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95647" w14:textId="77777777" w:rsidR="00CB133E" w:rsidRDefault="00CB133E">
      <w:pPr>
        <w:pStyle w:val="a6"/>
        <w:rPr>
          <w:rtl/>
        </w:rPr>
      </w:pPr>
    </w:p>
    <w:p w14:paraId="03AF98CB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028563AA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524D21E9" w14:textId="77777777" w:rsidR="00CB133E" w:rsidRDefault="00CB133E">
      <w:pPr>
        <w:rPr>
          <w:rtl/>
        </w:rPr>
      </w:pPr>
    </w:p>
    <w:p w14:paraId="741AC77A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42639060" w14:textId="3EE9B0F7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3E5392">
        <w:rPr>
          <w:rtl/>
        </w:rPr>
        <w:t>תקציב רגיל</w:t>
      </w:r>
      <w:bookmarkEnd w:id="0"/>
    </w:p>
    <w:p w14:paraId="00A692DD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115CCF8D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30930E98" w14:textId="156710AD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3E5392">
        <w:rPr>
          <w:rFonts w:cs="FrankRuehl"/>
          <w:sz w:val="26"/>
          <w:szCs w:val="26"/>
          <w:rtl/>
        </w:rPr>
        <w:t>211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3E5392">
        <w:rPr>
          <w:rFonts w:cs="FrankRuehl"/>
          <w:sz w:val="26"/>
          <w:szCs w:val="26"/>
          <w:rtl/>
        </w:rPr>
        <w:t>38</w:t>
      </w:r>
      <w:bookmarkEnd w:id="3"/>
    </w:p>
    <w:p w14:paraId="14A3AF4E" w14:textId="2636BCCA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3E5392">
        <w:rPr>
          <w:rFonts w:cs="FrankRuehl"/>
          <w:sz w:val="26"/>
          <w:szCs w:val="26"/>
          <w:rtl/>
        </w:rPr>
        <w:t>184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6689098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323E8AF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246619D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7BFB485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212302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3ECD40A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334FD7C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3E5392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02ED633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8037D9B" w14:textId="6327C9AE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3E5392">
        <w:rPr>
          <w:rFonts w:cs="FrankRuehl"/>
          <w:sz w:val="26"/>
          <w:szCs w:val="26"/>
          <w:rtl/>
        </w:rPr>
        <w:t>-4,837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3E5392">
        <w:rPr>
          <w:rFonts w:cs="FrankRuehl"/>
          <w:sz w:val="26"/>
          <w:szCs w:val="26"/>
          <w:rtl/>
        </w:rPr>
        <w:t>כלכלה ותעשייה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68F69A98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5795B0A7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24A6E50A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31AD797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71992F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B28B5B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43CF59E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4BA11B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146AF42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3FBE7B00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09818AF1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49BBEE28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9AC4D9F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22AA579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91B158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F16D98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3AA2F97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194813C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08F21700" w14:textId="77777777" w:rsidR="003E5392" w:rsidRDefault="003E5392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3E4B6E3D" w14:textId="77777777" w:rsidR="003E5392" w:rsidRDefault="003E5392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</w:p>
    <w:p w14:paraId="7D2BAE2D" w14:textId="6ED0F220" w:rsidR="00CB133E" w:rsidRPr="00161010" w:rsidRDefault="003E5392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ראש הממשלה ירושלים</w:t>
      </w:r>
      <w:bookmarkEnd w:id="10"/>
    </w:p>
    <w:p w14:paraId="0FC60257" w14:textId="0860948B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3E5392">
        <w:rPr>
          <w:rFonts w:cs="FrankRuehl"/>
          <w:sz w:val="26"/>
          <w:szCs w:val="26"/>
          <w:rtl/>
        </w:rPr>
        <w:t>כלכלה ותעשייה</w:t>
      </w:r>
      <w:bookmarkEnd w:id="11"/>
    </w:p>
    <w:p w14:paraId="3A547F2D" w14:textId="7C2F5556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3E5392">
        <w:rPr>
          <w:rFonts w:cs="FrankRuehl"/>
          <w:sz w:val="26"/>
          <w:szCs w:val="26"/>
          <w:rtl/>
        </w:rPr>
        <w:t>כלכלה ותעשייה</w:t>
      </w:r>
      <w:bookmarkEnd w:id="12"/>
    </w:p>
    <w:p w14:paraId="569FA455" w14:textId="60E598E7" w:rsidR="00CB133E" w:rsidRPr="00161010" w:rsidRDefault="003E5392">
      <w:pPr>
        <w:rPr>
          <w:rFonts w:cs="FrankRuehl"/>
          <w:sz w:val="26"/>
          <w:szCs w:val="26"/>
          <w:rtl/>
        </w:rPr>
      </w:pPr>
      <w:bookmarkStart w:id="13" w:name="TAKZIV23"/>
      <w:r>
        <w:rPr>
          <w:rFonts w:cs="FrankRuehl"/>
          <w:sz w:val="26"/>
          <w:szCs w:val="26"/>
          <w:rtl/>
        </w:rPr>
        <w:t>נציבות שירות המדינה</w:t>
      </w:r>
      <w:bookmarkEnd w:id="13"/>
    </w:p>
    <w:p w14:paraId="4570398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D5CCCE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F5CD9" w14:textId="77777777" w:rsidR="00CE2337" w:rsidRDefault="00CE2337" w:rsidP="00BC0F8E">
      <w:r>
        <w:separator/>
      </w:r>
    </w:p>
  </w:endnote>
  <w:endnote w:type="continuationSeparator" w:id="0">
    <w:p w14:paraId="06A399B7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7D9E3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E68D3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AB0F9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BD96B" w14:textId="77777777" w:rsidR="00CE2337" w:rsidRDefault="00CE2337" w:rsidP="00BC0F8E">
      <w:r>
        <w:separator/>
      </w:r>
    </w:p>
  </w:footnote>
  <w:footnote w:type="continuationSeparator" w:id="0">
    <w:p w14:paraId="3403AA96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C1F7D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32111" w14:textId="77777777" w:rsidR="00BC0F8E" w:rsidRPr="00CB5FFD" w:rsidRDefault="003E5392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760B08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DF86D5B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4E881047" w14:textId="77777777" w:rsidR="00BC0F8E" w:rsidRDefault="00BC0F8E" w:rsidP="00BC0F8E">
    <w:pPr>
      <w:pStyle w:val="a4"/>
    </w:pPr>
  </w:p>
  <w:p w14:paraId="54E553ED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09A3F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3E5392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894674F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685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2026-08-02T13:09:00Z</dcterms:created>
  <dcterms:modified xsi:type="dcterms:W3CDTF">2026-08-02T13:09:00Z</dcterms:modified>
</cp:coreProperties>
</file>