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194B" w:rsidRDefault="0092194B" w:rsidP="00074FE8">
      <w:pPr>
        <w:jc w:val="right"/>
        <w:rPr>
          <w:rFonts w:cs="David"/>
          <w:sz w:val="28"/>
          <w:szCs w:val="28"/>
          <w:rtl/>
        </w:rPr>
      </w:pPr>
      <w:bookmarkStart w:id="0" w:name="_GoBack"/>
      <w:bookmarkEnd w:id="0"/>
      <w:r>
        <w:rPr>
          <w:rFonts w:cs="David" w:hint="cs"/>
          <w:sz w:val="28"/>
          <w:szCs w:val="28"/>
          <w:rtl/>
        </w:rPr>
        <w:t>תאריך:_______</w:t>
      </w:r>
    </w:p>
    <w:p w:rsidR="009E4BB9" w:rsidRPr="00012170" w:rsidRDefault="009E4BB9" w:rsidP="00012170">
      <w:pPr>
        <w:jc w:val="right"/>
        <w:rPr>
          <w:rFonts w:cs="David"/>
          <w:sz w:val="28"/>
          <w:szCs w:val="28"/>
          <w:rtl/>
        </w:rPr>
      </w:pPr>
    </w:p>
    <w:p w:rsidR="006E5056" w:rsidRDefault="005D25E9" w:rsidP="005D25E9">
      <w:pPr>
        <w:spacing w:after="0"/>
        <w:jc w:val="both"/>
        <w:rPr>
          <w:rFonts w:ascii="David" w:hAnsi="David" w:cs="David"/>
          <w:sz w:val="28"/>
          <w:szCs w:val="28"/>
          <w:rtl/>
        </w:rPr>
      </w:pPr>
      <w:r w:rsidRPr="005D25E9">
        <w:rPr>
          <w:rFonts w:ascii="David" w:hAnsi="David" w:cs="David" w:hint="cs"/>
          <w:b/>
          <w:bCs/>
          <w:sz w:val="28"/>
          <w:szCs w:val="28"/>
          <w:rtl/>
        </w:rPr>
        <w:t>לכבוד</w:t>
      </w:r>
    </w:p>
    <w:p w:rsidR="005D25E9" w:rsidRDefault="00D04CB3" w:rsidP="005D25E9">
      <w:pPr>
        <w:jc w:val="both"/>
        <w:rPr>
          <w:rFonts w:ascii="David" w:hAnsi="David" w:cs="David"/>
          <w:sz w:val="28"/>
          <w:szCs w:val="28"/>
          <w:rtl/>
        </w:rPr>
      </w:pPr>
      <w:r>
        <w:rPr>
          <w:rFonts w:ascii="David" w:hAnsi="David" w:cs="David" w:hint="cs"/>
          <w:sz w:val="28"/>
          <w:szCs w:val="28"/>
          <w:rtl/>
        </w:rPr>
        <w:t>החוקר הראשי</w:t>
      </w:r>
      <w:r w:rsidR="005D25E9">
        <w:rPr>
          <w:rFonts w:ascii="David" w:hAnsi="David" w:cs="David" w:hint="cs"/>
          <w:sz w:val="28"/>
          <w:szCs w:val="28"/>
          <w:rtl/>
        </w:rPr>
        <w:t>:</w:t>
      </w:r>
    </w:p>
    <w:p w:rsidR="00D04CB3" w:rsidRPr="005D25E9" w:rsidRDefault="00D04CB3" w:rsidP="005D25E9">
      <w:pPr>
        <w:jc w:val="both"/>
        <w:rPr>
          <w:rFonts w:ascii="David" w:hAnsi="David" w:cs="David"/>
          <w:sz w:val="28"/>
          <w:szCs w:val="28"/>
          <w:rtl/>
        </w:rPr>
      </w:pPr>
      <w:r>
        <w:rPr>
          <w:rFonts w:ascii="David" w:hAnsi="David" w:cs="David" w:hint="cs"/>
          <w:sz w:val="28"/>
          <w:szCs w:val="28"/>
          <w:rtl/>
        </w:rPr>
        <w:t>מחלקה:</w:t>
      </w:r>
    </w:p>
    <w:p w:rsidR="00623A14" w:rsidRDefault="005D25E9" w:rsidP="003B5EB5">
      <w:pPr>
        <w:jc w:val="center"/>
        <w:rPr>
          <w:rFonts w:cs="David"/>
          <w:b/>
          <w:bCs/>
          <w:sz w:val="28"/>
          <w:szCs w:val="28"/>
          <w:u w:val="single"/>
          <w:rtl/>
        </w:rPr>
      </w:pPr>
      <w:r>
        <w:rPr>
          <w:rFonts w:cs="David" w:hint="cs"/>
          <w:b/>
          <w:bCs/>
          <w:sz w:val="28"/>
          <w:szCs w:val="28"/>
          <w:u w:val="single"/>
          <w:rtl/>
        </w:rPr>
        <w:t xml:space="preserve">הנדון: </w:t>
      </w:r>
      <w:r w:rsidR="002218B5">
        <w:rPr>
          <w:rFonts w:cs="David" w:hint="cs"/>
          <w:b/>
          <w:bCs/>
          <w:sz w:val="28"/>
          <w:szCs w:val="28"/>
          <w:u w:val="single"/>
          <w:rtl/>
        </w:rPr>
        <w:t xml:space="preserve">הארכת תוקף </w:t>
      </w:r>
      <w:r w:rsidR="00E5124E">
        <w:rPr>
          <w:rFonts w:cs="David" w:hint="cs"/>
          <w:b/>
          <w:bCs/>
          <w:sz w:val="28"/>
          <w:szCs w:val="28"/>
          <w:u w:val="single"/>
          <w:rtl/>
        </w:rPr>
        <w:t>ה</w:t>
      </w:r>
      <w:r w:rsidR="00D04CB3">
        <w:rPr>
          <w:rFonts w:cs="David" w:hint="cs"/>
          <w:b/>
          <w:bCs/>
          <w:sz w:val="28"/>
          <w:szCs w:val="28"/>
          <w:u w:val="single"/>
          <w:rtl/>
        </w:rPr>
        <w:t xml:space="preserve">אישור </w:t>
      </w:r>
      <w:r w:rsidR="003B5EB5">
        <w:rPr>
          <w:rFonts w:cs="David" w:hint="cs"/>
          <w:b/>
          <w:bCs/>
          <w:sz w:val="28"/>
          <w:szCs w:val="28"/>
          <w:u w:val="single"/>
          <w:rtl/>
        </w:rPr>
        <w:t>לביצוע ניסוי רפואי בבני אדם</w:t>
      </w:r>
    </w:p>
    <w:p w:rsidR="00D04CB3" w:rsidRDefault="003B5EB5" w:rsidP="00D04CB3">
      <w:pPr>
        <w:spacing w:line="360" w:lineRule="auto"/>
        <w:jc w:val="both"/>
        <w:rPr>
          <w:rFonts w:cs="David"/>
          <w:b/>
          <w:bCs/>
          <w:sz w:val="28"/>
          <w:szCs w:val="28"/>
          <w:u w:val="single"/>
          <w:rtl/>
        </w:rPr>
      </w:pPr>
      <w:r>
        <w:rPr>
          <w:rFonts w:ascii="David" w:hAnsi="David" w:cs="David" w:hint="cs"/>
          <w:sz w:val="28"/>
          <w:szCs w:val="28"/>
          <w:rtl/>
        </w:rPr>
        <w:t>בהתאם לבקשתך, ניתן בזה אישור ל</w:t>
      </w:r>
      <w:r w:rsidR="00A228C0">
        <w:rPr>
          <w:rFonts w:ascii="David" w:hAnsi="David" w:cs="David" w:hint="cs"/>
          <w:sz w:val="28"/>
          <w:szCs w:val="28"/>
          <w:rtl/>
        </w:rPr>
        <w:t xml:space="preserve">המשך </w:t>
      </w:r>
      <w:r>
        <w:rPr>
          <w:rFonts w:ascii="David" w:hAnsi="David" w:cs="David" w:hint="cs"/>
          <w:sz w:val="28"/>
          <w:szCs w:val="28"/>
          <w:rtl/>
        </w:rPr>
        <w:t>ביצוע הניסוי לפי המסמכים הבאים:</w:t>
      </w:r>
    </w:p>
    <w:p w:rsidR="00D04CB3" w:rsidRPr="00D04CB3" w:rsidRDefault="00D04CB3" w:rsidP="00D04CB3">
      <w:pPr>
        <w:spacing w:after="0" w:line="360" w:lineRule="auto"/>
        <w:jc w:val="both"/>
        <w:rPr>
          <w:rFonts w:cs="David"/>
          <w:b/>
          <w:bCs/>
          <w:sz w:val="28"/>
          <w:szCs w:val="28"/>
        </w:rPr>
      </w:pPr>
      <w:r w:rsidRPr="00D04CB3">
        <w:rPr>
          <w:rFonts w:cs="David" w:hint="cs"/>
          <w:b/>
          <w:bCs/>
          <w:sz w:val="28"/>
          <w:szCs w:val="28"/>
          <w:rtl/>
        </w:rPr>
        <w:t>פרטי הניסוי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6372CE" w:rsidTr="00C42A20">
        <w:tc>
          <w:tcPr>
            <w:tcW w:w="4148" w:type="dxa"/>
          </w:tcPr>
          <w:p w:rsidR="006372CE" w:rsidRDefault="006372CE" w:rsidP="00C42A20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מספר הבקשה בוועדה המוסדית</w:t>
            </w:r>
            <w:r w:rsidRPr="005D235B">
              <w:rPr>
                <w:rFonts w:cs="David" w:hint="cs"/>
                <w:sz w:val="28"/>
                <w:szCs w:val="28"/>
                <w:rtl/>
              </w:rPr>
              <w:t>:</w:t>
            </w:r>
          </w:p>
          <w:p w:rsidR="006372CE" w:rsidRPr="003E78B1" w:rsidRDefault="006372CE" w:rsidP="00C42A20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</w:p>
        </w:tc>
        <w:tc>
          <w:tcPr>
            <w:tcW w:w="4148" w:type="dxa"/>
          </w:tcPr>
          <w:p w:rsidR="006372CE" w:rsidRPr="003E78B1" w:rsidRDefault="006372CE" w:rsidP="00C42A20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סוג הניסוי: [תכשיר/ אמ"ר וכו']</w:t>
            </w:r>
          </w:p>
        </w:tc>
      </w:tr>
      <w:tr w:rsidR="006372CE" w:rsidTr="00C42A20">
        <w:tc>
          <w:tcPr>
            <w:tcW w:w="4148" w:type="dxa"/>
          </w:tcPr>
          <w:p w:rsidR="006372CE" w:rsidRDefault="006372CE" w:rsidP="00C42A20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מספר הבקשה במשרד הבריאות:</w:t>
            </w:r>
          </w:p>
        </w:tc>
        <w:tc>
          <w:tcPr>
            <w:tcW w:w="4148" w:type="dxa"/>
          </w:tcPr>
          <w:p w:rsidR="006372CE" w:rsidRDefault="006372CE" w:rsidP="00C42A20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 xml:space="preserve">מס' </w:t>
            </w:r>
            <w:r w:rsidRPr="008C2DE1">
              <w:rPr>
                <w:rFonts w:ascii="David" w:hAnsi="David" w:cs="David" w:hint="cs"/>
                <w:sz w:val="24"/>
                <w:szCs w:val="24"/>
              </w:rPr>
              <w:t>MOH</w:t>
            </w:r>
            <w:r>
              <w:rPr>
                <w:rFonts w:ascii="David" w:hAnsi="David" w:cs="David" w:hint="cs"/>
                <w:sz w:val="28"/>
                <w:szCs w:val="28"/>
                <w:rtl/>
              </w:rPr>
              <w:t>:</w:t>
            </w:r>
          </w:p>
          <w:p w:rsidR="006372CE" w:rsidRDefault="006372CE" w:rsidP="00C42A20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</w:p>
        </w:tc>
      </w:tr>
      <w:tr w:rsidR="006372CE" w:rsidTr="00C42A20">
        <w:tc>
          <w:tcPr>
            <w:tcW w:w="8296" w:type="dxa"/>
            <w:gridSpan w:val="2"/>
          </w:tcPr>
          <w:p w:rsidR="006372CE" w:rsidRDefault="006372CE" w:rsidP="00C42A20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נושא הניסוי</w:t>
            </w:r>
            <w:r w:rsidRPr="005D235B">
              <w:rPr>
                <w:rFonts w:cs="David" w:hint="cs"/>
                <w:sz w:val="28"/>
                <w:szCs w:val="28"/>
                <w:rtl/>
              </w:rPr>
              <w:t>:</w:t>
            </w:r>
          </w:p>
          <w:p w:rsidR="006372CE" w:rsidRPr="003E78B1" w:rsidRDefault="006372CE" w:rsidP="00C42A20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</w:p>
        </w:tc>
      </w:tr>
      <w:tr w:rsidR="006372CE" w:rsidTr="00C42A20">
        <w:tc>
          <w:tcPr>
            <w:tcW w:w="4148" w:type="dxa"/>
          </w:tcPr>
          <w:p w:rsidR="006372CE" w:rsidRDefault="006372CE" w:rsidP="00C42A20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שם מוצר המחקר:</w:t>
            </w:r>
          </w:p>
          <w:p w:rsidR="006372CE" w:rsidRDefault="006372CE" w:rsidP="00C42A20">
            <w:pPr>
              <w:jc w:val="both"/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4148" w:type="dxa"/>
          </w:tcPr>
          <w:p w:rsidR="006372CE" w:rsidRPr="003E78B1" w:rsidRDefault="006372CE" w:rsidP="00C42A20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שם היזם:</w:t>
            </w:r>
          </w:p>
        </w:tc>
      </w:tr>
    </w:tbl>
    <w:p w:rsidR="00623A14" w:rsidRDefault="00623A14" w:rsidP="00623A14">
      <w:pPr>
        <w:jc w:val="both"/>
        <w:rPr>
          <w:rFonts w:cs="David"/>
          <w:b/>
          <w:bCs/>
          <w:sz w:val="12"/>
          <w:szCs w:val="12"/>
          <w:u w:val="single"/>
          <w:rtl/>
        </w:rPr>
      </w:pPr>
    </w:p>
    <w:p w:rsidR="00D04CB3" w:rsidRPr="00D04CB3" w:rsidRDefault="00D04CB3" w:rsidP="00D04CB3">
      <w:pPr>
        <w:spacing w:after="0" w:line="360" w:lineRule="auto"/>
        <w:jc w:val="both"/>
        <w:rPr>
          <w:rFonts w:cs="David"/>
          <w:b/>
          <w:bCs/>
          <w:sz w:val="28"/>
          <w:szCs w:val="28"/>
        </w:rPr>
      </w:pPr>
      <w:r>
        <w:rPr>
          <w:rFonts w:cs="David" w:hint="cs"/>
          <w:b/>
          <w:bCs/>
          <w:sz w:val="28"/>
          <w:szCs w:val="28"/>
          <w:rtl/>
        </w:rPr>
        <w:t>מסמכי הניסוי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3910"/>
        <w:gridCol w:w="2268"/>
        <w:gridCol w:w="2118"/>
      </w:tblGrid>
      <w:tr w:rsidR="00D04CB3" w:rsidTr="00D04CB3">
        <w:tc>
          <w:tcPr>
            <w:tcW w:w="3910" w:type="dxa"/>
          </w:tcPr>
          <w:p w:rsidR="00D04CB3" w:rsidRDefault="00D04CB3" w:rsidP="000D61D6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 w:rsidRPr="003E78B1">
              <w:rPr>
                <w:rFonts w:ascii="David" w:hAnsi="David" w:cs="David" w:hint="cs"/>
                <w:sz w:val="28"/>
                <w:szCs w:val="28"/>
                <w:rtl/>
              </w:rPr>
              <w:t>שם/סימון פרוטוקול</w:t>
            </w:r>
            <w:r>
              <w:rPr>
                <w:rFonts w:ascii="David" w:hAnsi="David" w:cs="David" w:hint="cs"/>
                <w:sz w:val="28"/>
                <w:szCs w:val="28"/>
                <w:rtl/>
              </w:rPr>
              <w:t>:</w:t>
            </w:r>
          </w:p>
        </w:tc>
        <w:tc>
          <w:tcPr>
            <w:tcW w:w="2268" w:type="dxa"/>
          </w:tcPr>
          <w:p w:rsidR="00D04CB3" w:rsidRPr="003E78B1" w:rsidRDefault="00D04CB3" w:rsidP="00C42A20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גרסה:</w:t>
            </w:r>
          </w:p>
        </w:tc>
        <w:tc>
          <w:tcPr>
            <w:tcW w:w="2118" w:type="dxa"/>
          </w:tcPr>
          <w:p w:rsidR="00D04CB3" w:rsidRPr="003E78B1" w:rsidRDefault="00D04CB3" w:rsidP="00C42A20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תאריך:</w:t>
            </w:r>
          </w:p>
        </w:tc>
      </w:tr>
      <w:tr w:rsidR="00D04CB3" w:rsidTr="00D04CB3">
        <w:tc>
          <w:tcPr>
            <w:tcW w:w="3910" w:type="dxa"/>
          </w:tcPr>
          <w:p w:rsidR="00D04CB3" w:rsidRDefault="00D04CB3" w:rsidP="000D61D6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טופס הסכמה:</w:t>
            </w:r>
          </w:p>
        </w:tc>
        <w:tc>
          <w:tcPr>
            <w:tcW w:w="2268" w:type="dxa"/>
          </w:tcPr>
          <w:p w:rsidR="00D04CB3" w:rsidRPr="003E78B1" w:rsidRDefault="00D04CB3" w:rsidP="00D04CB3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גרסה:</w:t>
            </w:r>
          </w:p>
        </w:tc>
        <w:tc>
          <w:tcPr>
            <w:tcW w:w="2118" w:type="dxa"/>
          </w:tcPr>
          <w:p w:rsidR="00D04CB3" w:rsidRPr="003E78B1" w:rsidRDefault="00D04CB3" w:rsidP="00D04CB3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תאריך:</w:t>
            </w:r>
          </w:p>
        </w:tc>
      </w:tr>
      <w:tr w:rsidR="00D04CB3" w:rsidTr="00D04CB3">
        <w:tc>
          <w:tcPr>
            <w:tcW w:w="3910" w:type="dxa"/>
          </w:tcPr>
          <w:p w:rsidR="00D04CB3" w:rsidRPr="00D04CB3" w:rsidRDefault="00D04CB3" w:rsidP="000D61D6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חוברת לחוקר / מסמך אחר:</w:t>
            </w:r>
          </w:p>
        </w:tc>
        <w:tc>
          <w:tcPr>
            <w:tcW w:w="2268" w:type="dxa"/>
          </w:tcPr>
          <w:p w:rsidR="00D04CB3" w:rsidRPr="003E78B1" w:rsidRDefault="00D04CB3" w:rsidP="00D04CB3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גרסה:</w:t>
            </w:r>
          </w:p>
        </w:tc>
        <w:tc>
          <w:tcPr>
            <w:tcW w:w="2118" w:type="dxa"/>
          </w:tcPr>
          <w:p w:rsidR="00D04CB3" w:rsidRPr="003E78B1" w:rsidRDefault="00D04CB3" w:rsidP="00D04CB3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תאריך:</w:t>
            </w:r>
          </w:p>
        </w:tc>
      </w:tr>
      <w:tr w:rsidR="00D04CB3" w:rsidTr="00D04CB3">
        <w:tc>
          <w:tcPr>
            <w:tcW w:w="3910" w:type="dxa"/>
          </w:tcPr>
          <w:p w:rsidR="00D04CB3" w:rsidRDefault="00D04CB3" w:rsidP="000D61D6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טופס 11:</w:t>
            </w:r>
          </w:p>
        </w:tc>
        <w:tc>
          <w:tcPr>
            <w:tcW w:w="2268" w:type="dxa"/>
          </w:tcPr>
          <w:p w:rsidR="00D04CB3" w:rsidRPr="003E78B1" w:rsidRDefault="00D04CB3" w:rsidP="00D04CB3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גרסה:</w:t>
            </w:r>
          </w:p>
        </w:tc>
        <w:tc>
          <w:tcPr>
            <w:tcW w:w="2118" w:type="dxa"/>
          </w:tcPr>
          <w:p w:rsidR="00D04CB3" w:rsidRPr="003E78B1" w:rsidRDefault="00D04CB3" w:rsidP="00D04CB3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תאריך:</w:t>
            </w:r>
          </w:p>
        </w:tc>
      </w:tr>
    </w:tbl>
    <w:p w:rsidR="00D04CB3" w:rsidRDefault="00D04CB3" w:rsidP="00D04CB3">
      <w:pPr>
        <w:jc w:val="both"/>
        <w:rPr>
          <w:rFonts w:cs="David"/>
          <w:b/>
          <w:bCs/>
          <w:sz w:val="12"/>
          <w:szCs w:val="12"/>
          <w:u w:val="single"/>
          <w:rtl/>
        </w:rPr>
      </w:pPr>
    </w:p>
    <w:p w:rsidR="00D04CB3" w:rsidRPr="00D04CB3" w:rsidRDefault="00D40F05" w:rsidP="00D04CB3">
      <w:pPr>
        <w:spacing w:after="0" w:line="360" w:lineRule="auto"/>
        <w:jc w:val="both"/>
        <w:rPr>
          <w:rFonts w:cs="David"/>
          <w:b/>
          <w:bCs/>
          <w:sz w:val="28"/>
          <w:szCs w:val="28"/>
        </w:rPr>
      </w:pPr>
      <w:r>
        <w:rPr>
          <w:rFonts w:cs="David" w:hint="cs"/>
          <w:b/>
          <w:bCs/>
          <w:sz w:val="28"/>
          <w:szCs w:val="28"/>
          <w:rtl/>
        </w:rPr>
        <w:t>[</w:t>
      </w:r>
      <w:r w:rsidR="00D04CB3">
        <w:rPr>
          <w:rFonts w:cs="David" w:hint="cs"/>
          <w:b/>
          <w:bCs/>
          <w:sz w:val="28"/>
          <w:szCs w:val="28"/>
          <w:rtl/>
        </w:rPr>
        <w:t>האישור בתנאים/במגבלות</w:t>
      </w:r>
      <w:r>
        <w:rPr>
          <w:rFonts w:cs="David" w:hint="cs"/>
          <w:b/>
          <w:bCs/>
          <w:sz w:val="28"/>
          <w:szCs w:val="28"/>
          <w:rtl/>
        </w:rPr>
        <w:t>]</w:t>
      </w:r>
      <w:r w:rsidR="00D04CB3">
        <w:rPr>
          <w:rFonts w:cs="David" w:hint="cs"/>
          <w:b/>
          <w:bCs/>
          <w:sz w:val="28"/>
          <w:szCs w:val="28"/>
          <w:rtl/>
        </w:rPr>
        <w:t xml:space="preserve"> 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8296"/>
      </w:tblGrid>
      <w:tr w:rsidR="00D04CB3" w:rsidTr="00B65CEC">
        <w:tc>
          <w:tcPr>
            <w:tcW w:w="8296" w:type="dxa"/>
          </w:tcPr>
          <w:p w:rsidR="00D04CB3" w:rsidRPr="003E78B1" w:rsidRDefault="00D04CB3" w:rsidP="00D40F05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תנאי/מגבלה</w:t>
            </w:r>
            <w:r w:rsidRPr="005D235B">
              <w:rPr>
                <w:rFonts w:cs="David" w:hint="cs"/>
                <w:sz w:val="28"/>
                <w:szCs w:val="28"/>
                <w:rtl/>
              </w:rPr>
              <w:t>:</w:t>
            </w:r>
            <w:r w:rsidR="00D40F05">
              <w:rPr>
                <w:rFonts w:ascii="David" w:hAnsi="David" w:cs="David" w:hint="cs"/>
                <w:sz w:val="28"/>
                <w:szCs w:val="28"/>
                <w:rtl/>
              </w:rPr>
              <w:t xml:space="preserve"> [</w:t>
            </w:r>
            <w:r w:rsidR="00D40F05" w:rsidRPr="00D40F05">
              <w:rPr>
                <w:rFonts w:ascii="David" w:hAnsi="David" w:cs="David" w:hint="cs"/>
                <w:i/>
                <w:iCs/>
                <w:sz w:val="24"/>
                <w:szCs w:val="24"/>
                <w:rtl/>
              </w:rPr>
              <w:t xml:space="preserve">לדוגמה- </w:t>
            </w:r>
            <w:r w:rsidR="00D40F05">
              <w:rPr>
                <w:rFonts w:ascii="David" w:hAnsi="David" w:cs="David" w:hint="cs"/>
                <w:i/>
                <w:iCs/>
                <w:sz w:val="24"/>
                <w:szCs w:val="24"/>
                <w:rtl/>
              </w:rPr>
              <w:t>יש לדווח</w:t>
            </w:r>
            <w:r w:rsidR="00121FBB">
              <w:rPr>
                <w:rFonts w:ascii="David" w:hAnsi="David" w:cs="David" w:hint="cs"/>
                <w:i/>
                <w:iCs/>
                <w:sz w:val="24"/>
                <w:szCs w:val="24"/>
                <w:rtl/>
              </w:rPr>
              <w:t xml:space="preserve"> לוועדה</w:t>
            </w:r>
            <w:r w:rsidR="00D40F05">
              <w:rPr>
                <w:rFonts w:ascii="David" w:hAnsi="David" w:cs="David" w:hint="cs"/>
                <w:i/>
                <w:iCs/>
                <w:sz w:val="24"/>
                <w:szCs w:val="24"/>
                <w:rtl/>
              </w:rPr>
              <w:t xml:space="preserve"> לאחר טיפול ב</w:t>
            </w:r>
            <w:r w:rsidR="00D40F05" w:rsidRPr="00D40F05">
              <w:rPr>
                <w:rFonts w:ascii="David" w:hAnsi="David" w:cs="David" w:hint="cs"/>
                <w:i/>
                <w:iCs/>
                <w:sz w:val="24"/>
                <w:szCs w:val="24"/>
                <w:rtl/>
              </w:rPr>
              <w:t>-10 משתתפים</w:t>
            </w:r>
            <w:r w:rsidR="00D40F05">
              <w:rPr>
                <w:rFonts w:ascii="David" w:hAnsi="David" w:cs="David" w:hint="cs"/>
                <w:i/>
                <w:iCs/>
                <w:sz w:val="24"/>
                <w:szCs w:val="24"/>
                <w:rtl/>
              </w:rPr>
              <w:t xml:space="preserve"> ראשונים</w:t>
            </w:r>
            <w:r w:rsidR="00D40F05">
              <w:rPr>
                <w:rFonts w:ascii="David" w:hAnsi="David" w:cs="David" w:hint="cs"/>
                <w:sz w:val="28"/>
                <w:szCs w:val="28"/>
                <w:rtl/>
              </w:rPr>
              <w:t>]</w:t>
            </w:r>
          </w:p>
        </w:tc>
      </w:tr>
    </w:tbl>
    <w:p w:rsidR="00D04CB3" w:rsidRDefault="00D04CB3" w:rsidP="00D04CB3">
      <w:pPr>
        <w:jc w:val="both"/>
        <w:rPr>
          <w:rFonts w:cs="David"/>
          <w:b/>
          <w:bCs/>
          <w:sz w:val="12"/>
          <w:szCs w:val="12"/>
          <w:u w:val="single"/>
          <w:rtl/>
        </w:rPr>
      </w:pPr>
    </w:p>
    <w:p w:rsidR="00D04CB3" w:rsidRPr="00D04CB3" w:rsidRDefault="00D40F05" w:rsidP="00D04CB3">
      <w:pPr>
        <w:spacing w:after="0" w:line="360" w:lineRule="auto"/>
        <w:jc w:val="both"/>
        <w:rPr>
          <w:rFonts w:cs="David"/>
          <w:b/>
          <w:bCs/>
          <w:sz w:val="28"/>
          <w:szCs w:val="28"/>
        </w:rPr>
      </w:pPr>
      <w:r>
        <w:rPr>
          <w:rFonts w:cs="David" w:hint="cs"/>
          <w:b/>
          <w:bCs/>
          <w:sz w:val="28"/>
          <w:szCs w:val="28"/>
          <w:rtl/>
        </w:rPr>
        <w:t>[</w:t>
      </w:r>
      <w:r w:rsidR="00D04CB3">
        <w:rPr>
          <w:rFonts w:cs="David" w:hint="cs"/>
          <w:b/>
          <w:bCs/>
          <w:sz w:val="28"/>
          <w:szCs w:val="28"/>
          <w:rtl/>
        </w:rPr>
        <w:t>אושרו החריגות הבאות מהנוהל</w:t>
      </w:r>
      <w:r>
        <w:rPr>
          <w:rFonts w:cs="David" w:hint="cs"/>
          <w:b/>
          <w:bCs/>
          <w:sz w:val="28"/>
          <w:szCs w:val="28"/>
          <w:rtl/>
        </w:rPr>
        <w:t>]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5044"/>
        <w:gridCol w:w="3252"/>
      </w:tblGrid>
      <w:tr w:rsidR="00D04CB3" w:rsidTr="00121FBB">
        <w:tc>
          <w:tcPr>
            <w:tcW w:w="5044" w:type="dxa"/>
          </w:tcPr>
          <w:p w:rsidR="00D04CB3" w:rsidRPr="003E78B1" w:rsidRDefault="00D04CB3" w:rsidP="00D40F05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החריגה</w:t>
            </w:r>
            <w:r w:rsidRPr="005D235B">
              <w:rPr>
                <w:rFonts w:cs="David" w:hint="cs"/>
                <w:sz w:val="28"/>
                <w:szCs w:val="28"/>
                <w:rtl/>
              </w:rPr>
              <w:t>:</w:t>
            </w:r>
            <w:r w:rsidR="00121FBB">
              <w:rPr>
                <w:rFonts w:ascii="David" w:hAnsi="David" w:cs="David" w:hint="cs"/>
                <w:sz w:val="28"/>
                <w:szCs w:val="28"/>
                <w:rtl/>
              </w:rPr>
              <w:t xml:space="preserve"> [</w:t>
            </w:r>
            <w:r w:rsidR="00121FBB" w:rsidRPr="00121FBB">
              <w:rPr>
                <w:rFonts w:ascii="David" w:hAnsi="David" w:cs="David" w:hint="cs"/>
                <w:i/>
                <w:iCs/>
                <w:sz w:val="24"/>
                <w:szCs w:val="24"/>
                <w:rtl/>
              </w:rPr>
              <w:t>החוקר רשאי לתעד הסכמה של הורה אחד</w:t>
            </w:r>
            <w:r w:rsidR="00121FBB">
              <w:rPr>
                <w:rFonts w:ascii="David" w:hAnsi="David" w:cs="David" w:hint="cs"/>
                <w:sz w:val="28"/>
                <w:szCs w:val="28"/>
                <w:rtl/>
              </w:rPr>
              <w:t>]</w:t>
            </w:r>
          </w:p>
        </w:tc>
        <w:tc>
          <w:tcPr>
            <w:tcW w:w="3252" w:type="dxa"/>
          </w:tcPr>
          <w:p w:rsidR="00D04CB3" w:rsidRPr="003E78B1" w:rsidRDefault="00D04CB3" w:rsidP="00D04CB3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 xml:space="preserve">הסיבה: </w:t>
            </w:r>
            <w:r w:rsidR="00121FBB">
              <w:rPr>
                <w:rFonts w:ascii="David" w:hAnsi="David" w:cs="David" w:hint="cs"/>
                <w:sz w:val="28"/>
                <w:szCs w:val="28"/>
                <w:rtl/>
              </w:rPr>
              <w:t>[</w:t>
            </w:r>
            <w:r w:rsidR="00121FBB" w:rsidRPr="00121FBB">
              <w:rPr>
                <w:rFonts w:ascii="David" w:hAnsi="David" w:cs="David" w:hint="cs"/>
                <w:i/>
                <w:iCs/>
                <w:sz w:val="24"/>
                <w:szCs w:val="24"/>
                <w:rtl/>
              </w:rPr>
              <w:t>הניסוי לא התערבותי</w:t>
            </w:r>
            <w:r w:rsidR="00121FBB">
              <w:rPr>
                <w:rFonts w:ascii="David" w:hAnsi="David" w:cs="David" w:hint="cs"/>
                <w:sz w:val="28"/>
                <w:szCs w:val="28"/>
                <w:rtl/>
              </w:rPr>
              <w:t>]</w:t>
            </w:r>
          </w:p>
        </w:tc>
      </w:tr>
    </w:tbl>
    <w:p w:rsidR="00D04CB3" w:rsidRDefault="00D04CB3" w:rsidP="00D04CB3">
      <w:pPr>
        <w:jc w:val="both"/>
        <w:rPr>
          <w:rFonts w:cs="David"/>
          <w:b/>
          <w:bCs/>
          <w:sz w:val="12"/>
          <w:szCs w:val="12"/>
          <w:u w:val="single"/>
          <w:rtl/>
        </w:rPr>
      </w:pPr>
    </w:p>
    <w:p w:rsidR="0004451A" w:rsidRDefault="003B5EB5" w:rsidP="006372CE">
      <w:pPr>
        <w:spacing w:after="0" w:line="276" w:lineRule="auto"/>
        <w:jc w:val="both"/>
        <w:rPr>
          <w:rFonts w:cs="David"/>
          <w:sz w:val="28"/>
          <w:szCs w:val="28"/>
          <w:rtl/>
        </w:rPr>
      </w:pPr>
      <w:r w:rsidRPr="003B5EB5">
        <w:rPr>
          <w:rFonts w:ascii="David" w:hAnsi="David" w:cs="David"/>
          <w:sz w:val="28"/>
          <w:szCs w:val="28"/>
          <w:rtl/>
        </w:rPr>
        <w:t>בתוקף ההסמכה שקיבלתי מהמנהל הכלל</w:t>
      </w:r>
      <w:r w:rsidRPr="003B5EB5">
        <w:rPr>
          <w:rFonts w:ascii="David" w:hAnsi="David" w:cs="David" w:hint="cs"/>
          <w:sz w:val="28"/>
          <w:szCs w:val="28"/>
          <w:rtl/>
        </w:rPr>
        <w:t xml:space="preserve">י </w:t>
      </w:r>
      <w:r w:rsidRPr="003B5EB5">
        <w:rPr>
          <w:rFonts w:ascii="David" w:hAnsi="David" w:cs="David"/>
          <w:sz w:val="28"/>
          <w:szCs w:val="28"/>
          <w:rtl/>
        </w:rPr>
        <w:t xml:space="preserve">של משרד הבריאות, לתת אישור כ"מנהל" לעשיית ניסוי רפואי בבני-אדם, </w:t>
      </w:r>
      <w:r>
        <w:rPr>
          <w:rFonts w:ascii="David" w:hAnsi="David" w:cs="David" w:hint="cs"/>
          <w:sz w:val="28"/>
          <w:szCs w:val="28"/>
          <w:rtl/>
        </w:rPr>
        <w:t>ו</w:t>
      </w:r>
      <w:r>
        <w:rPr>
          <w:rFonts w:ascii="David" w:hAnsi="David" w:cs="David"/>
          <w:sz w:val="28"/>
          <w:szCs w:val="28"/>
          <w:rtl/>
        </w:rPr>
        <w:t>לאחר שהבקשה</w:t>
      </w:r>
      <w:r w:rsidR="006372CE">
        <w:rPr>
          <w:rFonts w:ascii="David" w:hAnsi="David" w:cs="David" w:hint="cs"/>
          <w:sz w:val="28"/>
          <w:szCs w:val="28"/>
          <w:rtl/>
        </w:rPr>
        <w:t xml:space="preserve"> להארכת תוקף</w:t>
      </w:r>
      <w:r>
        <w:rPr>
          <w:rFonts w:ascii="David" w:hAnsi="David" w:cs="David"/>
          <w:sz w:val="28"/>
          <w:szCs w:val="28"/>
          <w:rtl/>
        </w:rPr>
        <w:t xml:space="preserve"> אושרה על-ידי ועדת</w:t>
      </w:r>
      <w:r>
        <w:rPr>
          <w:rFonts w:ascii="David" w:hAnsi="David" w:cs="David" w:hint="cs"/>
          <w:sz w:val="28"/>
          <w:szCs w:val="28"/>
          <w:rtl/>
        </w:rPr>
        <w:t xml:space="preserve"> </w:t>
      </w:r>
      <w:r w:rsidRPr="003B5EB5">
        <w:rPr>
          <w:rFonts w:ascii="David" w:hAnsi="David" w:cs="David"/>
          <w:sz w:val="28"/>
          <w:szCs w:val="28"/>
          <w:rtl/>
        </w:rPr>
        <w:t>הלסינקי המוסדית</w:t>
      </w:r>
      <w:r>
        <w:rPr>
          <w:rFonts w:ascii="David" w:hAnsi="David" w:cs="David" w:hint="cs"/>
          <w:sz w:val="28"/>
          <w:szCs w:val="28"/>
          <w:rtl/>
        </w:rPr>
        <w:t xml:space="preserve"> מיום [</w:t>
      </w:r>
      <w:r w:rsidRPr="003B5EB5">
        <w:rPr>
          <w:rFonts w:ascii="David" w:hAnsi="David" w:cs="David" w:hint="cs"/>
          <w:i/>
          <w:iCs/>
          <w:sz w:val="24"/>
          <w:szCs w:val="24"/>
          <w:u w:val="single"/>
          <w:rtl/>
        </w:rPr>
        <w:t>תאריך האישור</w:t>
      </w:r>
      <w:r>
        <w:rPr>
          <w:rFonts w:ascii="David" w:hAnsi="David" w:cs="David" w:hint="cs"/>
          <w:sz w:val="28"/>
          <w:szCs w:val="28"/>
          <w:rtl/>
        </w:rPr>
        <w:t>]</w:t>
      </w:r>
      <w:r w:rsidRPr="003B5EB5">
        <w:rPr>
          <w:rFonts w:ascii="David" w:hAnsi="David" w:cs="David"/>
          <w:sz w:val="28"/>
          <w:szCs w:val="28"/>
          <w:rtl/>
        </w:rPr>
        <w:t xml:space="preserve"> </w:t>
      </w:r>
      <w:r>
        <w:rPr>
          <w:rFonts w:ascii="David" w:hAnsi="David" w:cs="David" w:hint="cs"/>
          <w:sz w:val="28"/>
          <w:szCs w:val="28"/>
          <w:rtl/>
        </w:rPr>
        <w:t>[</w:t>
      </w:r>
      <w:r w:rsidRPr="003B5EB5">
        <w:rPr>
          <w:rFonts w:ascii="David" w:hAnsi="David" w:cs="David" w:hint="cs"/>
          <w:i/>
          <w:iCs/>
          <w:sz w:val="24"/>
          <w:szCs w:val="24"/>
          <w:rtl/>
        </w:rPr>
        <w:t>כשנדרש:</w:t>
      </w:r>
      <w:r>
        <w:rPr>
          <w:rFonts w:ascii="David" w:hAnsi="David" w:cs="David" w:hint="cs"/>
          <w:sz w:val="28"/>
          <w:szCs w:val="28"/>
          <w:rtl/>
        </w:rPr>
        <w:t xml:space="preserve"> ו</w:t>
      </w:r>
      <w:r w:rsidRPr="003B5EB5">
        <w:rPr>
          <w:rFonts w:ascii="David" w:hAnsi="David" w:cs="David"/>
          <w:sz w:val="28"/>
          <w:szCs w:val="28"/>
          <w:rtl/>
        </w:rPr>
        <w:t>לאחר שהבקשה</w:t>
      </w:r>
      <w:r w:rsidR="006372CE">
        <w:rPr>
          <w:rFonts w:ascii="David" w:hAnsi="David" w:cs="David" w:hint="cs"/>
          <w:sz w:val="28"/>
          <w:szCs w:val="28"/>
          <w:rtl/>
        </w:rPr>
        <w:t xml:space="preserve"> להארכת תוקף</w:t>
      </w:r>
      <w:r w:rsidRPr="003B5EB5">
        <w:rPr>
          <w:rFonts w:ascii="David" w:hAnsi="David" w:cs="David"/>
          <w:sz w:val="28"/>
          <w:szCs w:val="28"/>
          <w:rtl/>
        </w:rPr>
        <w:t xml:space="preserve"> אושרה על-ידי משרד הבריאות</w:t>
      </w:r>
      <w:r>
        <w:rPr>
          <w:rFonts w:ascii="David" w:hAnsi="David" w:cs="David" w:hint="cs"/>
          <w:sz w:val="28"/>
          <w:szCs w:val="28"/>
          <w:rtl/>
        </w:rPr>
        <w:t xml:space="preserve"> ביום ___], </w:t>
      </w:r>
      <w:r w:rsidRPr="003B5EB5">
        <w:rPr>
          <w:rFonts w:ascii="David" w:hAnsi="David" w:cs="David"/>
          <w:sz w:val="28"/>
          <w:szCs w:val="28"/>
          <w:rtl/>
        </w:rPr>
        <w:t xml:space="preserve">הנני מאשר את </w:t>
      </w:r>
      <w:r w:rsidR="006372CE">
        <w:rPr>
          <w:rFonts w:ascii="David" w:hAnsi="David" w:cs="David" w:hint="cs"/>
          <w:sz w:val="28"/>
          <w:szCs w:val="28"/>
          <w:rtl/>
        </w:rPr>
        <w:t xml:space="preserve">המשך </w:t>
      </w:r>
      <w:r w:rsidRPr="003B5EB5">
        <w:rPr>
          <w:rFonts w:ascii="David" w:hAnsi="David" w:cs="David"/>
          <w:sz w:val="28"/>
          <w:szCs w:val="28"/>
          <w:rtl/>
        </w:rPr>
        <w:t>ביצוע הניסוי בכפוף לתנאים הבאים:</w:t>
      </w:r>
    </w:p>
    <w:p w:rsidR="003B5EB5" w:rsidRDefault="003B5EB5" w:rsidP="00C67780">
      <w:pPr>
        <w:spacing w:after="0" w:line="240" w:lineRule="auto"/>
        <w:jc w:val="both"/>
        <w:rPr>
          <w:rFonts w:cs="David"/>
          <w:sz w:val="28"/>
          <w:szCs w:val="28"/>
          <w:rtl/>
        </w:rPr>
      </w:pPr>
    </w:p>
    <w:p w:rsidR="003B5EB5" w:rsidRPr="003B5EB5" w:rsidRDefault="003B5EB5" w:rsidP="003B5EB5">
      <w:pPr>
        <w:spacing w:after="0"/>
        <w:jc w:val="center"/>
        <w:rPr>
          <w:rFonts w:cs="David"/>
          <w:b/>
          <w:bCs/>
          <w:sz w:val="28"/>
          <w:szCs w:val="28"/>
          <w:rtl/>
        </w:rPr>
      </w:pPr>
      <w:r w:rsidRPr="003B5EB5">
        <w:rPr>
          <w:rFonts w:cs="David" w:hint="cs"/>
          <w:b/>
          <w:bCs/>
          <w:sz w:val="28"/>
          <w:szCs w:val="28"/>
          <w:rtl/>
        </w:rPr>
        <w:t>תנאי האישור</w:t>
      </w:r>
    </w:p>
    <w:p w:rsidR="003B5EB5" w:rsidRPr="003B5EB5" w:rsidRDefault="003B5EB5" w:rsidP="00CB5CB0">
      <w:pPr>
        <w:numPr>
          <w:ilvl w:val="0"/>
          <w:numId w:val="36"/>
        </w:numPr>
        <w:tabs>
          <w:tab w:val="clear" w:pos="473"/>
          <w:tab w:val="num" w:pos="567"/>
        </w:tabs>
        <w:spacing w:line="240" w:lineRule="auto"/>
        <w:ind w:left="567" w:right="0" w:hanging="567"/>
        <w:jc w:val="both"/>
        <w:rPr>
          <w:rFonts w:ascii="David" w:hAnsi="David" w:cs="David"/>
          <w:sz w:val="28"/>
          <w:szCs w:val="28"/>
        </w:rPr>
      </w:pPr>
      <w:r w:rsidRPr="003B5EB5">
        <w:rPr>
          <w:rFonts w:ascii="David" w:hAnsi="David" w:cs="David"/>
          <w:sz w:val="28"/>
          <w:szCs w:val="28"/>
          <w:rtl/>
        </w:rPr>
        <w:t xml:space="preserve">הניסוי הרפואי יבוצע </w:t>
      </w:r>
      <w:r>
        <w:rPr>
          <w:rFonts w:ascii="David" w:hAnsi="David" w:cs="David" w:hint="cs"/>
          <w:sz w:val="28"/>
          <w:szCs w:val="28"/>
          <w:rtl/>
        </w:rPr>
        <w:t>בכפוף להצהרת החוקר הראשי ו/או הרופא האחראי</w:t>
      </w:r>
      <w:r w:rsidR="000B2799">
        <w:rPr>
          <w:rFonts w:ascii="David" w:hAnsi="David" w:cs="David" w:hint="cs"/>
          <w:sz w:val="28"/>
          <w:szCs w:val="28"/>
          <w:rtl/>
        </w:rPr>
        <w:t xml:space="preserve"> (טופס 1)</w:t>
      </w:r>
      <w:r w:rsidRPr="003B5EB5">
        <w:rPr>
          <w:rFonts w:ascii="David" w:hAnsi="David" w:cs="David"/>
          <w:sz w:val="28"/>
          <w:szCs w:val="28"/>
          <w:rtl/>
        </w:rPr>
        <w:t>.</w:t>
      </w:r>
    </w:p>
    <w:p w:rsidR="003B5EB5" w:rsidRPr="00E124AA" w:rsidRDefault="003B5EB5" w:rsidP="003B5EB5">
      <w:pPr>
        <w:numPr>
          <w:ilvl w:val="0"/>
          <w:numId w:val="36"/>
        </w:numPr>
        <w:tabs>
          <w:tab w:val="clear" w:pos="473"/>
          <w:tab w:val="num" w:pos="567"/>
        </w:tabs>
        <w:spacing w:line="240" w:lineRule="auto"/>
        <w:ind w:left="567" w:right="0" w:hanging="567"/>
        <w:jc w:val="both"/>
        <w:rPr>
          <w:rFonts w:ascii="David" w:hAnsi="David" w:cs="David"/>
          <w:sz w:val="28"/>
          <w:szCs w:val="28"/>
        </w:rPr>
      </w:pPr>
      <w:r w:rsidRPr="00E124AA">
        <w:rPr>
          <w:rFonts w:ascii="David" w:hAnsi="David" w:cs="David"/>
          <w:sz w:val="28"/>
          <w:szCs w:val="28"/>
          <w:rtl/>
        </w:rPr>
        <w:lastRenderedPageBreak/>
        <w:t xml:space="preserve">כל שינוי, תוספת או </w:t>
      </w:r>
      <w:r w:rsidRPr="00E124AA">
        <w:rPr>
          <w:rFonts w:ascii="David" w:hAnsi="David" w:cs="David" w:hint="cs"/>
          <w:sz w:val="28"/>
          <w:szCs w:val="28"/>
          <w:rtl/>
        </w:rPr>
        <w:t>חריגה</w:t>
      </w:r>
      <w:r w:rsidRPr="00E124AA">
        <w:rPr>
          <w:rFonts w:ascii="David" w:hAnsi="David" w:cs="David"/>
          <w:sz w:val="28"/>
          <w:szCs w:val="28"/>
          <w:rtl/>
        </w:rPr>
        <w:t xml:space="preserve"> מפרוטוקול הניסוי הרפואי, טעון אישור בכתב של ועדת הלסינקי של המוסד הרפואי ו/או של משרד הבריאות.</w:t>
      </w:r>
    </w:p>
    <w:p w:rsidR="003B5EB5" w:rsidRPr="00E124AA" w:rsidRDefault="003B5EB5" w:rsidP="001E5011">
      <w:pPr>
        <w:numPr>
          <w:ilvl w:val="0"/>
          <w:numId w:val="36"/>
        </w:numPr>
        <w:tabs>
          <w:tab w:val="clear" w:pos="473"/>
          <w:tab w:val="num" w:pos="567"/>
        </w:tabs>
        <w:spacing w:line="240" w:lineRule="auto"/>
        <w:ind w:left="567" w:right="0" w:hanging="567"/>
        <w:jc w:val="both"/>
        <w:rPr>
          <w:rFonts w:ascii="David" w:hAnsi="David" w:cs="David"/>
          <w:sz w:val="28"/>
          <w:szCs w:val="28"/>
        </w:rPr>
      </w:pPr>
      <w:r w:rsidRPr="00E124AA">
        <w:rPr>
          <w:rFonts w:ascii="David" w:hAnsi="David" w:cs="David"/>
          <w:sz w:val="28"/>
          <w:szCs w:val="28"/>
          <w:u w:val="single"/>
          <w:rtl/>
        </w:rPr>
        <w:t>הארכת תוקף</w:t>
      </w:r>
      <w:r w:rsidR="00E124AA">
        <w:rPr>
          <w:rFonts w:ascii="David" w:hAnsi="David" w:cs="David" w:hint="cs"/>
          <w:sz w:val="28"/>
          <w:szCs w:val="28"/>
          <w:rtl/>
        </w:rPr>
        <w:t xml:space="preserve"> האישור</w:t>
      </w:r>
      <w:r w:rsidRPr="00E124AA">
        <w:rPr>
          <w:rFonts w:ascii="David" w:hAnsi="David" w:cs="David"/>
          <w:sz w:val="28"/>
          <w:szCs w:val="28"/>
          <w:rtl/>
        </w:rPr>
        <w:t>:</w:t>
      </w:r>
      <w:r w:rsidRPr="00E124AA">
        <w:rPr>
          <w:rFonts w:ascii="David" w:hAnsi="David" w:cs="David" w:hint="cs"/>
          <w:sz w:val="28"/>
          <w:szCs w:val="28"/>
          <w:rtl/>
        </w:rPr>
        <w:t xml:space="preserve"> </w:t>
      </w:r>
      <w:r w:rsidR="00E124AA" w:rsidRPr="00E124AA">
        <w:rPr>
          <w:rFonts w:ascii="David" w:hAnsi="David" w:cs="David"/>
          <w:sz w:val="28"/>
          <w:szCs w:val="28"/>
          <w:rtl/>
        </w:rPr>
        <w:t xml:space="preserve">החוקר הראשי </w:t>
      </w:r>
      <w:r w:rsidR="00E124AA">
        <w:rPr>
          <w:rFonts w:ascii="David" w:hAnsi="David" w:cs="David" w:hint="cs"/>
          <w:sz w:val="28"/>
          <w:szCs w:val="28"/>
          <w:rtl/>
        </w:rPr>
        <w:t xml:space="preserve">יעביר לוועדה המוסדית דו"ח התקדמות </w:t>
      </w:r>
      <w:r w:rsidR="00E124AA" w:rsidRPr="00E124AA">
        <w:rPr>
          <w:rFonts w:ascii="David" w:hAnsi="David" w:cs="David"/>
          <w:sz w:val="28"/>
          <w:szCs w:val="28"/>
          <w:rtl/>
        </w:rPr>
        <w:t xml:space="preserve">על מהלך הניסוי </w:t>
      </w:r>
      <w:r w:rsidR="00E124AA" w:rsidRPr="001E5011">
        <w:rPr>
          <w:rFonts w:ascii="David" w:hAnsi="David" w:cs="David" w:hint="cs"/>
          <w:b/>
          <w:bCs/>
          <w:sz w:val="28"/>
          <w:szCs w:val="28"/>
          <w:rtl/>
        </w:rPr>
        <w:t>לפני שפג תוקף האישור</w:t>
      </w:r>
      <w:r w:rsidRPr="00E124AA">
        <w:rPr>
          <w:rFonts w:ascii="David" w:hAnsi="David" w:cs="David"/>
          <w:sz w:val="28"/>
          <w:szCs w:val="28"/>
          <w:rtl/>
        </w:rPr>
        <w:t>.</w:t>
      </w:r>
      <w:r w:rsidRPr="00E124AA">
        <w:rPr>
          <w:rFonts w:ascii="David" w:hAnsi="David" w:cs="David" w:hint="cs"/>
          <w:sz w:val="28"/>
          <w:szCs w:val="28"/>
          <w:rtl/>
        </w:rPr>
        <w:t xml:space="preserve"> </w:t>
      </w:r>
      <w:r w:rsidRPr="00E124AA">
        <w:rPr>
          <w:rFonts w:ascii="David" w:hAnsi="David" w:cs="David"/>
          <w:sz w:val="28"/>
          <w:szCs w:val="28"/>
          <w:rtl/>
        </w:rPr>
        <w:t>הוועדה תודיע על החלטתה לגבי</w:t>
      </w:r>
      <w:r w:rsidR="00E124AA">
        <w:rPr>
          <w:rFonts w:ascii="David" w:hAnsi="David" w:cs="David"/>
          <w:sz w:val="28"/>
          <w:szCs w:val="28"/>
          <w:rtl/>
        </w:rPr>
        <w:t xml:space="preserve"> המשך הניסוי למנהל המוסד הרפואי</w:t>
      </w:r>
      <w:r w:rsidRPr="00E124AA">
        <w:rPr>
          <w:rFonts w:ascii="David" w:hAnsi="David" w:cs="David"/>
          <w:sz w:val="28"/>
          <w:szCs w:val="28"/>
          <w:rtl/>
        </w:rPr>
        <w:t>.</w:t>
      </w:r>
    </w:p>
    <w:p w:rsidR="003B5EB5" w:rsidRPr="00E124AA" w:rsidRDefault="003B5EB5" w:rsidP="00E124AA">
      <w:pPr>
        <w:numPr>
          <w:ilvl w:val="0"/>
          <w:numId w:val="36"/>
        </w:numPr>
        <w:tabs>
          <w:tab w:val="clear" w:pos="473"/>
          <w:tab w:val="num" w:pos="567"/>
        </w:tabs>
        <w:spacing w:line="240" w:lineRule="auto"/>
        <w:ind w:left="567" w:right="0" w:hanging="567"/>
        <w:jc w:val="both"/>
        <w:rPr>
          <w:rFonts w:ascii="David" w:hAnsi="David" w:cs="David"/>
          <w:sz w:val="28"/>
          <w:szCs w:val="28"/>
          <w:rtl/>
        </w:rPr>
      </w:pPr>
      <w:r w:rsidRPr="00E124AA">
        <w:rPr>
          <w:rFonts w:ascii="David" w:hAnsi="David" w:cs="David"/>
          <w:sz w:val="28"/>
          <w:szCs w:val="28"/>
          <w:rtl/>
        </w:rPr>
        <w:t>בתום  הניסוי יגיש החוקר הראשי, לוועדת הלסינקי דו"ח מסכם על מהלך הניסוי ותוצאותיו.</w:t>
      </w:r>
    </w:p>
    <w:p w:rsidR="003B5EB5" w:rsidRPr="00E124AA" w:rsidRDefault="003B5EB5" w:rsidP="003B5EB5">
      <w:pPr>
        <w:numPr>
          <w:ilvl w:val="0"/>
          <w:numId w:val="36"/>
        </w:numPr>
        <w:tabs>
          <w:tab w:val="clear" w:pos="473"/>
          <w:tab w:val="num" w:pos="567"/>
        </w:tabs>
        <w:spacing w:line="240" w:lineRule="auto"/>
        <w:ind w:left="567" w:right="0" w:hanging="567"/>
        <w:jc w:val="both"/>
        <w:rPr>
          <w:rFonts w:ascii="David" w:hAnsi="David" w:cs="David"/>
          <w:sz w:val="28"/>
          <w:szCs w:val="28"/>
        </w:rPr>
      </w:pPr>
      <w:r w:rsidRPr="00E124AA">
        <w:rPr>
          <w:rFonts w:ascii="David" w:hAnsi="David" w:cs="David"/>
          <w:sz w:val="28"/>
          <w:szCs w:val="28"/>
          <w:rtl/>
        </w:rPr>
        <w:t>האישור ניתן לחוקר הראשי ולמוסד הרפואי המצוינים לעיל ואינו ניתן להעברה לאחר.</w:t>
      </w:r>
    </w:p>
    <w:p w:rsidR="003B5EB5" w:rsidRPr="0021784D" w:rsidRDefault="003B5EB5" w:rsidP="0021784D">
      <w:pPr>
        <w:numPr>
          <w:ilvl w:val="0"/>
          <w:numId w:val="36"/>
        </w:numPr>
        <w:tabs>
          <w:tab w:val="clear" w:pos="473"/>
          <w:tab w:val="num" w:pos="567"/>
        </w:tabs>
        <w:spacing w:line="240" w:lineRule="auto"/>
        <w:ind w:left="567" w:right="0" w:hanging="567"/>
        <w:jc w:val="both"/>
        <w:rPr>
          <w:rFonts w:ascii="David" w:hAnsi="David" w:cs="David"/>
          <w:sz w:val="28"/>
          <w:szCs w:val="28"/>
        </w:rPr>
      </w:pPr>
      <w:r w:rsidRPr="0021784D">
        <w:rPr>
          <w:rFonts w:ascii="David" w:hAnsi="David" w:cs="David"/>
          <w:sz w:val="28"/>
          <w:szCs w:val="28"/>
          <w:rtl/>
        </w:rPr>
        <w:t>אספקת מוצר המחקר (</w:t>
      </w:r>
      <w:r w:rsidRPr="00A228C0">
        <w:rPr>
          <w:rFonts w:ascii="David" w:hAnsi="David" w:cs="David"/>
          <w:sz w:val="24"/>
          <w:szCs w:val="24"/>
        </w:rPr>
        <w:t>I</w:t>
      </w:r>
      <w:r w:rsidR="0021784D" w:rsidRPr="00A228C0">
        <w:rPr>
          <w:rFonts w:ascii="David" w:hAnsi="David" w:cs="David"/>
          <w:sz w:val="24"/>
          <w:szCs w:val="24"/>
        </w:rPr>
        <w:t>M</w:t>
      </w:r>
      <w:r w:rsidRPr="00A228C0">
        <w:rPr>
          <w:rFonts w:ascii="David" w:hAnsi="David" w:cs="David"/>
          <w:sz w:val="24"/>
          <w:szCs w:val="24"/>
        </w:rPr>
        <w:t>P</w:t>
      </w:r>
      <w:r w:rsidRPr="0021784D">
        <w:rPr>
          <w:rFonts w:ascii="David" w:hAnsi="David" w:cs="David"/>
          <w:sz w:val="28"/>
          <w:szCs w:val="28"/>
          <w:rtl/>
        </w:rPr>
        <w:t xml:space="preserve">) למוסד הרפואי </w:t>
      </w:r>
      <w:r w:rsidRPr="0021784D">
        <w:rPr>
          <w:rFonts w:ascii="David" w:hAnsi="David" w:cs="David" w:hint="cs"/>
          <w:sz w:val="28"/>
          <w:szCs w:val="28"/>
          <w:rtl/>
        </w:rPr>
        <w:t>בו נערך הניסוי</w:t>
      </w:r>
      <w:r w:rsidRPr="0021784D">
        <w:rPr>
          <w:rFonts w:ascii="David" w:hAnsi="David" w:cs="David"/>
          <w:sz w:val="28"/>
          <w:szCs w:val="28"/>
          <w:rtl/>
        </w:rPr>
        <w:t xml:space="preserve"> הרפואי</w:t>
      </w:r>
      <w:r w:rsidRPr="0021784D">
        <w:rPr>
          <w:rFonts w:ascii="David" w:hAnsi="David" w:cs="David" w:hint="cs"/>
          <w:sz w:val="28"/>
          <w:szCs w:val="28"/>
          <w:rtl/>
        </w:rPr>
        <w:t xml:space="preserve"> היא באחריות יזם הניסוי.</w:t>
      </w:r>
      <w:r w:rsidRPr="0021784D">
        <w:rPr>
          <w:rFonts w:ascii="David" w:hAnsi="David" w:cs="David"/>
          <w:sz w:val="28"/>
          <w:szCs w:val="28"/>
          <w:rtl/>
        </w:rPr>
        <w:t xml:space="preserve"> אחסונו וניפוקו </w:t>
      </w:r>
      <w:r w:rsidRPr="0021784D">
        <w:rPr>
          <w:rFonts w:ascii="David" w:hAnsi="David" w:cs="David" w:hint="cs"/>
          <w:sz w:val="28"/>
          <w:szCs w:val="28"/>
          <w:rtl/>
        </w:rPr>
        <w:t xml:space="preserve">של מוצר המחקר </w:t>
      </w:r>
      <w:r w:rsidRPr="0021784D">
        <w:rPr>
          <w:rFonts w:ascii="David" w:hAnsi="David" w:cs="David"/>
          <w:sz w:val="28"/>
          <w:szCs w:val="28"/>
          <w:rtl/>
        </w:rPr>
        <w:t xml:space="preserve">למטופלים הם באחריות החוקר הראשי. במקרים של </w:t>
      </w:r>
      <w:r w:rsidRPr="0021784D">
        <w:rPr>
          <w:rFonts w:ascii="David" w:hAnsi="David" w:cs="David" w:hint="cs"/>
          <w:sz w:val="28"/>
          <w:szCs w:val="28"/>
          <w:rtl/>
        </w:rPr>
        <w:t xml:space="preserve">תכשירים רפואיים, </w:t>
      </w:r>
      <w:r w:rsidRPr="0021784D">
        <w:rPr>
          <w:rFonts w:ascii="David" w:hAnsi="David" w:cs="David"/>
          <w:sz w:val="28"/>
          <w:szCs w:val="28"/>
          <w:rtl/>
        </w:rPr>
        <w:t xml:space="preserve">פעולות אלו יבוצעו </w:t>
      </w:r>
      <w:r w:rsidRPr="0021784D">
        <w:rPr>
          <w:rFonts w:ascii="David" w:hAnsi="David" w:cs="David" w:hint="cs"/>
          <w:sz w:val="28"/>
          <w:szCs w:val="28"/>
          <w:rtl/>
        </w:rPr>
        <w:t>באמצעות</w:t>
      </w:r>
      <w:r w:rsidRPr="0021784D">
        <w:rPr>
          <w:rFonts w:ascii="David" w:hAnsi="David" w:cs="David"/>
          <w:sz w:val="28"/>
          <w:szCs w:val="28"/>
          <w:rtl/>
        </w:rPr>
        <w:t xml:space="preserve"> בית המרקחת המוסדי, אלא אם כן ועדת הלסינקי החליטה אחרת.</w:t>
      </w:r>
    </w:p>
    <w:p w:rsidR="003B5EB5" w:rsidRPr="0021784D" w:rsidRDefault="003B5EB5" w:rsidP="003B5EB5">
      <w:pPr>
        <w:numPr>
          <w:ilvl w:val="0"/>
          <w:numId w:val="36"/>
        </w:numPr>
        <w:tabs>
          <w:tab w:val="clear" w:pos="473"/>
          <w:tab w:val="num" w:pos="567"/>
        </w:tabs>
        <w:spacing w:line="240" w:lineRule="auto"/>
        <w:ind w:left="567" w:right="0" w:hanging="567"/>
        <w:jc w:val="both"/>
        <w:rPr>
          <w:rFonts w:ascii="David" w:hAnsi="David" w:cs="David"/>
          <w:sz w:val="28"/>
          <w:szCs w:val="28"/>
        </w:rPr>
      </w:pPr>
      <w:r w:rsidRPr="0021784D">
        <w:rPr>
          <w:rFonts w:ascii="David" w:hAnsi="David" w:cs="David" w:hint="cs"/>
          <w:sz w:val="28"/>
          <w:szCs w:val="28"/>
          <w:rtl/>
        </w:rPr>
        <w:t xml:space="preserve">שמירת מסמכים: יש לשמור את כל מסמכי הבקשה, האישורים וכל המסמכים הנאספים במהלך הניסוי הרפואי </w:t>
      </w:r>
      <w:r w:rsidRPr="006372CE">
        <w:rPr>
          <w:rFonts w:ascii="David" w:hAnsi="David" w:cs="David" w:hint="cs"/>
          <w:b/>
          <w:bCs/>
          <w:sz w:val="28"/>
          <w:szCs w:val="28"/>
          <w:rtl/>
        </w:rPr>
        <w:t>לפחות 15 שנים מתום הניסוי</w:t>
      </w:r>
      <w:r w:rsidRPr="0021784D">
        <w:rPr>
          <w:rFonts w:ascii="David" w:hAnsi="David" w:cs="David" w:hint="cs"/>
          <w:sz w:val="28"/>
          <w:szCs w:val="28"/>
          <w:rtl/>
        </w:rPr>
        <w:t>.</w:t>
      </w:r>
    </w:p>
    <w:p w:rsidR="005213F4" w:rsidRPr="0021784D" w:rsidRDefault="005213F4" w:rsidP="005213F4">
      <w:pPr>
        <w:numPr>
          <w:ilvl w:val="0"/>
          <w:numId w:val="36"/>
        </w:numPr>
        <w:tabs>
          <w:tab w:val="clear" w:pos="473"/>
          <w:tab w:val="num" w:pos="567"/>
        </w:tabs>
        <w:spacing w:line="240" w:lineRule="auto"/>
        <w:ind w:left="567" w:right="0" w:hanging="567"/>
        <w:jc w:val="both"/>
        <w:rPr>
          <w:rFonts w:ascii="David" w:hAnsi="David" w:cs="David"/>
          <w:sz w:val="28"/>
          <w:szCs w:val="28"/>
        </w:rPr>
      </w:pPr>
      <w:r>
        <w:rPr>
          <w:rFonts w:ascii="David" w:hAnsi="David" w:cs="David" w:hint="cs"/>
          <w:sz w:val="28"/>
          <w:szCs w:val="28"/>
          <w:rtl/>
        </w:rPr>
        <w:t xml:space="preserve">שמירת הדגימות והמידע הגנטי: הדגימות והמידע הגנטי יישמרו לתקופה של </w:t>
      </w:r>
      <w:r w:rsidRPr="008D6AF9">
        <w:rPr>
          <w:rFonts w:ascii="David" w:hAnsi="David" w:cs="David" w:hint="cs"/>
          <w:b/>
          <w:bCs/>
          <w:sz w:val="28"/>
          <w:szCs w:val="28"/>
          <w:rtl/>
        </w:rPr>
        <w:t xml:space="preserve">20 שנים מיום </w:t>
      </w:r>
      <w:r>
        <w:rPr>
          <w:rFonts w:ascii="David" w:hAnsi="David" w:cs="David" w:hint="cs"/>
          <w:b/>
          <w:bCs/>
          <w:sz w:val="28"/>
          <w:szCs w:val="28"/>
          <w:rtl/>
        </w:rPr>
        <w:t>מתום</w:t>
      </w:r>
      <w:r w:rsidRPr="008D6AF9">
        <w:rPr>
          <w:rFonts w:ascii="David" w:hAnsi="David" w:cs="David" w:hint="cs"/>
          <w:b/>
          <w:bCs/>
          <w:sz w:val="28"/>
          <w:szCs w:val="28"/>
          <w:rtl/>
        </w:rPr>
        <w:t xml:space="preserve"> הניסוי</w:t>
      </w:r>
      <w:r>
        <w:rPr>
          <w:rFonts w:ascii="David" w:hAnsi="David" w:cs="David" w:hint="cs"/>
          <w:sz w:val="28"/>
          <w:szCs w:val="28"/>
          <w:rtl/>
        </w:rPr>
        <w:t>. ניתן לבקש הארכת התקופה האמורה.</w:t>
      </w:r>
    </w:p>
    <w:p w:rsidR="005213F4" w:rsidRDefault="005213F4" w:rsidP="005213F4">
      <w:pPr>
        <w:numPr>
          <w:ilvl w:val="0"/>
          <w:numId w:val="36"/>
        </w:numPr>
        <w:tabs>
          <w:tab w:val="clear" w:pos="473"/>
          <w:tab w:val="num" w:pos="567"/>
        </w:tabs>
        <w:spacing w:line="240" w:lineRule="auto"/>
        <w:ind w:left="567" w:right="0" w:hanging="567"/>
        <w:jc w:val="both"/>
        <w:rPr>
          <w:rFonts w:ascii="David" w:hAnsi="David" w:cs="David"/>
          <w:sz w:val="28"/>
          <w:szCs w:val="28"/>
        </w:rPr>
      </w:pPr>
      <w:r w:rsidRPr="0021784D">
        <w:rPr>
          <w:rFonts w:ascii="David" w:hAnsi="David" w:cs="David" w:hint="cs"/>
          <w:sz w:val="28"/>
          <w:szCs w:val="28"/>
          <w:rtl/>
        </w:rPr>
        <w:t xml:space="preserve">תוקף האישור: </w:t>
      </w:r>
      <w:r>
        <w:rPr>
          <w:rFonts w:ascii="David" w:hAnsi="David" w:cs="David" w:hint="cs"/>
          <w:sz w:val="28"/>
          <w:szCs w:val="28"/>
        </w:rPr>
        <w:t>YYYY</w:t>
      </w:r>
      <w:r w:rsidRPr="0021784D">
        <w:rPr>
          <w:rFonts w:ascii="David" w:hAnsi="David" w:cs="David" w:hint="cs"/>
          <w:sz w:val="28"/>
          <w:szCs w:val="28"/>
          <w:rtl/>
        </w:rPr>
        <w:t>/</w:t>
      </w:r>
      <w:r>
        <w:rPr>
          <w:rFonts w:ascii="David" w:hAnsi="David" w:cs="David" w:hint="cs"/>
          <w:sz w:val="28"/>
          <w:szCs w:val="28"/>
        </w:rPr>
        <w:t>MM</w:t>
      </w:r>
      <w:r w:rsidRPr="0021784D">
        <w:rPr>
          <w:rFonts w:ascii="David" w:hAnsi="David" w:cs="David" w:hint="cs"/>
          <w:sz w:val="28"/>
          <w:szCs w:val="28"/>
          <w:rtl/>
        </w:rPr>
        <w:t>/</w:t>
      </w:r>
      <w:r>
        <w:rPr>
          <w:rFonts w:ascii="David" w:hAnsi="David" w:cs="David" w:hint="cs"/>
          <w:sz w:val="28"/>
          <w:szCs w:val="28"/>
        </w:rPr>
        <w:t>DD</w:t>
      </w:r>
    </w:p>
    <w:p w:rsidR="005213F4" w:rsidRDefault="005213F4" w:rsidP="003B5EB5">
      <w:pPr>
        <w:spacing w:line="240" w:lineRule="auto"/>
        <w:jc w:val="center"/>
        <w:rPr>
          <w:rFonts w:ascii="David" w:hAnsi="David" w:cs="David"/>
          <w:sz w:val="28"/>
          <w:szCs w:val="28"/>
          <w:rtl/>
        </w:rPr>
      </w:pPr>
    </w:p>
    <w:p w:rsidR="003B5EB5" w:rsidRPr="0021784D" w:rsidRDefault="003B5EB5" w:rsidP="003B5EB5">
      <w:pPr>
        <w:spacing w:line="240" w:lineRule="auto"/>
        <w:jc w:val="center"/>
        <w:rPr>
          <w:rFonts w:ascii="David" w:hAnsi="David" w:cs="David"/>
          <w:sz w:val="28"/>
          <w:szCs w:val="28"/>
          <w:rtl/>
        </w:rPr>
      </w:pPr>
      <w:r w:rsidRPr="0021784D">
        <w:rPr>
          <w:rFonts w:ascii="David" w:hAnsi="David" w:cs="David" w:hint="cs"/>
          <w:sz w:val="28"/>
          <w:szCs w:val="28"/>
          <w:rtl/>
        </w:rPr>
        <w:t>ב ה צ ל ח ה  !</w:t>
      </w:r>
    </w:p>
    <w:p w:rsidR="003B5EB5" w:rsidRPr="0021784D" w:rsidRDefault="003B5EB5" w:rsidP="003B5EB5">
      <w:pPr>
        <w:spacing w:after="0"/>
        <w:ind w:left="5760"/>
        <w:rPr>
          <w:rFonts w:ascii="David" w:hAnsi="David" w:cs="David"/>
          <w:sz w:val="28"/>
          <w:szCs w:val="28"/>
          <w:rtl/>
        </w:rPr>
      </w:pPr>
      <w:r w:rsidRPr="0021784D">
        <w:rPr>
          <w:rFonts w:ascii="David" w:hAnsi="David" w:cs="David" w:hint="cs"/>
          <w:sz w:val="28"/>
          <w:szCs w:val="28"/>
          <w:rtl/>
        </w:rPr>
        <w:t xml:space="preserve">      בכבוד רב,</w:t>
      </w:r>
    </w:p>
    <w:p w:rsidR="003B5EB5" w:rsidRPr="0021784D" w:rsidRDefault="003B5EB5" w:rsidP="003B5EB5">
      <w:pPr>
        <w:spacing w:after="0"/>
        <w:ind w:left="5040"/>
        <w:rPr>
          <w:rFonts w:ascii="David" w:hAnsi="David" w:cs="David"/>
          <w:sz w:val="28"/>
          <w:szCs w:val="28"/>
          <w:rtl/>
        </w:rPr>
      </w:pPr>
    </w:p>
    <w:p w:rsidR="003B5EB5" w:rsidRPr="0021784D" w:rsidRDefault="003B5EB5" w:rsidP="003B5EB5">
      <w:pPr>
        <w:spacing w:after="0"/>
        <w:ind w:left="5040" w:firstLine="720"/>
        <w:rPr>
          <w:rFonts w:ascii="David" w:hAnsi="David" w:cs="David"/>
          <w:sz w:val="28"/>
          <w:szCs w:val="28"/>
          <w:rtl/>
        </w:rPr>
      </w:pPr>
      <w:r w:rsidRPr="0021784D">
        <w:rPr>
          <w:rFonts w:ascii="David" w:hAnsi="David" w:cs="David" w:hint="cs"/>
          <w:sz w:val="28"/>
          <w:szCs w:val="28"/>
          <w:rtl/>
        </w:rPr>
        <w:t>מנהל המוסד הרפואי</w:t>
      </w:r>
    </w:p>
    <w:p w:rsidR="005213F4" w:rsidRDefault="005213F4" w:rsidP="000D61D6">
      <w:pPr>
        <w:spacing w:after="0" w:line="240" w:lineRule="auto"/>
        <w:jc w:val="both"/>
        <w:rPr>
          <w:rFonts w:cs="David"/>
          <w:b/>
          <w:bCs/>
          <w:sz w:val="28"/>
          <w:szCs w:val="28"/>
          <w:u w:val="single"/>
          <w:rtl/>
        </w:rPr>
      </w:pPr>
    </w:p>
    <w:p w:rsidR="000D61D6" w:rsidRDefault="00C67780" w:rsidP="000D61D6">
      <w:pPr>
        <w:spacing w:after="0" w:line="240" w:lineRule="auto"/>
        <w:jc w:val="both"/>
        <w:rPr>
          <w:rFonts w:cs="David"/>
          <w:sz w:val="28"/>
          <w:szCs w:val="28"/>
          <w:rtl/>
        </w:rPr>
      </w:pPr>
      <w:r w:rsidRPr="000D61D6">
        <w:rPr>
          <w:rFonts w:cs="David" w:hint="cs"/>
          <w:b/>
          <w:bCs/>
          <w:sz w:val="28"/>
          <w:szCs w:val="28"/>
          <w:u w:val="single"/>
          <w:rtl/>
        </w:rPr>
        <w:t>העתק</w:t>
      </w:r>
      <w:r w:rsidRPr="00C67780">
        <w:rPr>
          <w:rFonts w:cs="David" w:hint="cs"/>
          <w:sz w:val="28"/>
          <w:szCs w:val="28"/>
          <w:rtl/>
        </w:rPr>
        <w:t xml:space="preserve">: </w:t>
      </w:r>
    </w:p>
    <w:p w:rsidR="000D61D6" w:rsidRDefault="0021784D" w:rsidP="00D271D9">
      <w:pPr>
        <w:spacing w:after="0" w:line="276" w:lineRule="auto"/>
        <w:jc w:val="both"/>
        <w:rPr>
          <w:rFonts w:cs="David"/>
          <w:sz w:val="28"/>
          <w:szCs w:val="28"/>
          <w:rtl/>
        </w:rPr>
      </w:pPr>
      <w:r w:rsidRPr="0021784D">
        <w:rPr>
          <w:rFonts w:ascii="David" w:hAnsi="David" w:cs="David" w:hint="cs"/>
          <w:sz w:val="28"/>
          <w:szCs w:val="28"/>
          <w:rtl/>
        </w:rPr>
        <w:t>יו"ר ועדת הלסינקי</w:t>
      </w:r>
    </w:p>
    <w:p w:rsidR="0021784D" w:rsidRDefault="0021784D" w:rsidP="0021784D">
      <w:pPr>
        <w:spacing w:after="0" w:line="276" w:lineRule="auto"/>
        <w:jc w:val="both"/>
        <w:rPr>
          <w:rFonts w:cs="David"/>
          <w:sz w:val="28"/>
          <w:szCs w:val="28"/>
          <w:rtl/>
        </w:rPr>
      </w:pPr>
      <w:r>
        <w:rPr>
          <w:rFonts w:ascii="David" w:hAnsi="David" w:cs="David" w:hint="cs"/>
          <w:sz w:val="28"/>
          <w:szCs w:val="28"/>
          <w:rtl/>
        </w:rPr>
        <w:t xml:space="preserve">במקרה של ניסוי בתכשיר- </w:t>
      </w:r>
      <w:r w:rsidRPr="0021784D">
        <w:rPr>
          <w:rFonts w:ascii="David" w:hAnsi="David" w:cs="David" w:hint="cs"/>
          <w:sz w:val="28"/>
          <w:szCs w:val="28"/>
          <w:rtl/>
        </w:rPr>
        <w:t>מנהל בית המרקחת</w:t>
      </w:r>
      <w:r>
        <w:rPr>
          <w:rFonts w:cs="David" w:hint="cs"/>
          <w:sz w:val="28"/>
          <w:szCs w:val="28"/>
          <w:rtl/>
        </w:rPr>
        <w:t xml:space="preserve"> </w:t>
      </w:r>
    </w:p>
    <w:p w:rsidR="00A52897" w:rsidRDefault="00C67780" w:rsidP="00D271D9">
      <w:pPr>
        <w:spacing w:after="0" w:line="276" w:lineRule="auto"/>
        <w:jc w:val="both"/>
        <w:rPr>
          <w:rFonts w:cs="David"/>
          <w:sz w:val="28"/>
          <w:szCs w:val="28"/>
          <w:rtl/>
        </w:rPr>
      </w:pPr>
      <w:r w:rsidRPr="00C67780">
        <w:rPr>
          <w:rFonts w:cs="David" w:hint="cs"/>
          <w:sz w:val="28"/>
          <w:szCs w:val="28"/>
          <w:rtl/>
        </w:rPr>
        <w:t xml:space="preserve">היזם / נציגו בארץ </w:t>
      </w:r>
    </w:p>
    <w:p w:rsidR="000D61D6" w:rsidRPr="00C67780" w:rsidRDefault="000D61D6" w:rsidP="00D271D9">
      <w:pPr>
        <w:spacing w:after="0" w:line="276" w:lineRule="auto"/>
        <w:jc w:val="both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המחלקה לניסויים קליניים</w:t>
      </w:r>
    </w:p>
    <w:sectPr w:rsidR="000D61D6" w:rsidRPr="00C67780" w:rsidSect="00CA03E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3618" w:rsidRDefault="00C03618" w:rsidP="00AC258D">
      <w:pPr>
        <w:spacing w:after="0" w:line="240" w:lineRule="auto"/>
      </w:pPr>
      <w:r>
        <w:separator/>
      </w:r>
    </w:p>
  </w:endnote>
  <w:endnote w:type="continuationSeparator" w:id="0">
    <w:p w:rsidR="00C03618" w:rsidRDefault="00C03618" w:rsidP="00AC25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0E7C" w:rsidRDefault="00B10E7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cs="David"/>
        <w:sz w:val="24"/>
        <w:szCs w:val="24"/>
        <w:rtl/>
      </w:rPr>
      <w:id w:val="1079182132"/>
      <w:docPartObj>
        <w:docPartGallery w:val="Page Numbers (Bottom of Page)"/>
        <w:docPartUnique/>
      </w:docPartObj>
    </w:sdtPr>
    <w:sdtEndPr/>
    <w:sdtContent>
      <w:sdt>
        <w:sdtPr>
          <w:rPr>
            <w:rFonts w:cs="David"/>
            <w:sz w:val="24"/>
            <w:szCs w:val="24"/>
            <w:rtl/>
          </w:rPr>
          <w:id w:val="1030025372"/>
          <w:docPartObj>
            <w:docPartGallery w:val="Page Numbers (Top of Page)"/>
            <w:docPartUnique/>
          </w:docPartObj>
        </w:sdtPr>
        <w:sdtEndPr/>
        <w:sdtContent>
          <w:p w:rsidR="00C03618" w:rsidRPr="00F50BC0" w:rsidRDefault="00C03618" w:rsidP="00174161">
            <w:pPr>
              <w:pStyle w:val="Footer"/>
              <w:jc w:val="center"/>
              <w:rPr>
                <w:rFonts w:cs="David"/>
                <w:sz w:val="24"/>
                <w:szCs w:val="24"/>
              </w:rPr>
            </w:pPr>
            <w:r w:rsidRPr="00420A7A">
              <w:rPr>
                <w:rFonts w:cs="David"/>
                <w:sz w:val="24"/>
                <w:szCs w:val="24"/>
                <w:rtl/>
                <w:lang w:val="he-IL"/>
              </w:rPr>
              <w:t xml:space="preserve">עמוד </w:t>
            </w:r>
            <w:r w:rsidRPr="00420A7A">
              <w:rPr>
                <w:rFonts w:cs="David"/>
                <w:b/>
                <w:sz w:val="24"/>
                <w:szCs w:val="24"/>
              </w:rPr>
              <w:fldChar w:fldCharType="begin"/>
            </w:r>
            <w:r w:rsidRPr="00420A7A">
              <w:rPr>
                <w:rFonts w:cs="David"/>
                <w:b/>
                <w:sz w:val="24"/>
                <w:szCs w:val="24"/>
              </w:rPr>
              <w:instrText>PAGE</w:instrText>
            </w:r>
            <w:r w:rsidRPr="00420A7A">
              <w:rPr>
                <w:rFonts w:cs="David"/>
                <w:b/>
                <w:sz w:val="24"/>
                <w:szCs w:val="24"/>
              </w:rPr>
              <w:fldChar w:fldCharType="separate"/>
            </w:r>
            <w:r w:rsidR="006B21B1">
              <w:rPr>
                <w:rFonts w:cs="David"/>
                <w:b/>
                <w:noProof/>
                <w:sz w:val="24"/>
                <w:szCs w:val="24"/>
                <w:rtl/>
              </w:rPr>
              <w:t>2</w:t>
            </w:r>
            <w:r w:rsidRPr="00420A7A">
              <w:rPr>
                <w:rFonts w:cs="David"/>
                <w:b/>
                <w:sz w:val="24"/>
                <w:szCs w:val="24"/>
              </w:rPr>
              <w:fldChar w:fldCharType="end"/>
            </w:r>
            <w:r w:rsidRPr="00420A7A">
              <w:rPr>
                <w:rFonts w:cs="David"/>
                <w:sz w:val="24"/>
                <w:szCs w:val="24"/>
                <w:rtl/>
                <w:lang w:val="he-IL"/>
              </w:rPr>
              <w:t xml:space="preserve"> מתוך </w:t>
            </w:r>
            <w:r w:rsidRPr="00420A7A">
              <w:rPr>
                <w:rFonts w:cs="David"/>
                <w:b/>
                <w:sz w:val="24"/>
                <w:szCs w:val="24"/>
              </w:rPr>
              <w:fldChar w:fldCharType="begin"/>
            </w:r>
            <w:r w:rsidRPr="00420A7A">
              <w:rPr>
                <w:rFonts w:cs="David"/>
                <w:b/>
                <w:sz w:val="24"/>
                <w:szCs w:val="24"/>
              </w:rPr>
              <w:instrText>NUMPAGES</w:instrText>
            </w:r>
            <w:r w:rsidRPr="00420A7A">
              <w:rPr>
                <w:rFonts w:cs="David"/>
                <w:b/>
                <w:sz w:val="24"/>
                <w:szCs w:val="24"/>
              </w:rPr>
              <w:fldChar w:fldCharType="separate"/>
            </w:r>
            <w:r w:rsidR="006B21B1">
              <w:rPr>
                <w:rFonts w:cs="David"/>
                <w:b/>
                <w:noProof/>
                <w:sz w:val="24"/>
                <w:szCs w:val="24"/>
                <w:rtl/>
              </w:rPr>
              <w:t>2</w:t>
            </w:r>
            <w:r w:rsidRPr="00420A7A">
              <w:rPr>
                <w:rFonts w:cs="David"/>
                <w:b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0E7C" w:rsidRDefault="00B10E7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3618" w:rsidRDefault="00C03618" w:rsidP="00AC258D">
      <w:pPr>
        <w:spacing w:after="0" w:line="240" w:lineRule="auto"/>
      </w:pPr>
      <w:r>
        <w:separator/>
      </w:r>
    </w:p>
  </w:footnote>
  <w:footnote w:type="continuationSeparator" w:id="0">
    <w:p w:rsidR="00C03618" w:rsidRDefault="00C03618" w:rsidP="00AC25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0E7C" w:rsidRDefault="00B10E7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3618" w:rsidRDefault="00942BA9" w:rsidP="00942BA9">
    <w:pPr>
      <w:pStyle w:val="Header"/>
      <w:jc w:val="both"/>
      <w:rPr>
        <w:rtl/>
      </w:rPr>
    </w:pPr>
    <w:r>
      <w:rPr>
        <w:noProof/>
        <w:rtl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2E78F7F" wp14:editId="4878CE62">
              <wp:simplePos x="0" y="0"/>
              <wp:positionH relativeFrom="column">
                <wp:posOffset>1800860</wp:posOffset>
              </wp:positionH>
              <wp:positionV relativeFrom="paragraph">
                <wp:posOffset>-178435</wp:posOffset>
              </wp:positionV>
              <wp:extent cx="1714500" cy="260350"/>
              <wp:effectExtent l="0" t="0" r="19050" b="2540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14500" cy="2603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:rsidR="00942BA9" w:rsidRDefault="00942BA9" w:rsidP="00942BA9">
                          <w:pPr>
                            <w:jc w:val="center"/>
                          </w:pPr>
                          <w:r>
                            <w:rPr>
                              <w:rFonts w:hint="cs"/>
                              <w:rtl/>
                            </w:rPr>
                            <w:t>לוגו המוסד הרפואי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2E78F7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141.8pt;margin-top:-14.05pt;width:135pt;height:20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" fillcolor="white [3201]" strokeweight=".5pt">
              <v:textbox>
                <w:txbxContent>
                  <w:p w:rsidR="00942BA9" w:rsidRDefault="00942BA9" w:rsidP="00942BA9">
                    <w:pPr>
                      <w:jc w:val="center"/>
                    </w:pPr>
                    <w:r>
                      <w:rPr>
                        <w:rFonts w:hint="cs"/>
                        <w:rtl/>
                      </w:rPr>
                      <w:t>לוגו המוסד הרפואי</w:t>
                    </w:r>
                  </w:p>
                </w:txbxContent>
              </v:textbox>
            </v:shape>
          </w:pict>
        </mc:Fallback>
      </mc:AlternateContent>
    </w:r>
  </w:p>
  <w:tbl>
    <w:tblPr>
      <w:tblStyle w:val="ListTable4-Accent5"/>
      <w:bidiVisual/>
      <w:tblW w:w="5000" w:type="pct"/>
      <w:tblLook w:val="04A0" w:firstRow="1" w:lastRow="0" w:firstColumn="1" w:lastColumn="0" w:noHBand="0" w:noVBand="1"/>
    </w:tblPr>
    <w:tblGrid>
      <w:gridCol w:w="8296"/>
    </w:tblGrid>
    <w:tr w:rsidR="00C03618" w:rsidRPr="00AC258D" w:rsidTr="007C1F47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val="247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5000" w:type="pct"/>
        </w:tcPr>
        <w:p w:rsidR="00C03618" w:rsidRDefault="00C03618" w:rsidP="00B47233">
          <w:pPr>
            <w:pStyle w:val="Header"/>
            <w:jc w:val="center"/>
            <w:rPr>
              <w:rFonts w:ascii="Arial" w:hAnsi="Arial" w:cs="Arial"/>
              <w:b w:val="0"/>
              <w:bCs w:val="0"/>
              <w:rtl/>
            </w:rPr>
          </w:pPr>
          <w:r>
            <w:rPr>
              <w:rFonts w:ascii="Arial" w:hAnsi="Arial" w:cs="Arial" w:hint="cs"/>
              <w:rtl/>
            </w:rPr>
            <w:t>הנוהל לניסויים רפואיים בבני אדם 2020</w:t>
          </w:r>
        </w:p>
      </w:tc>
    </w:tr>
    <w:tr w:rsidR="00C03618" w:rsidRPr="00AC258D" w:rsidTr="007C1F47">
      <w:trPr>
        <w:cnfStyle w:val="000000100000" w:firstRow="0" w:lastRow="0" w:firstColumn="0" w:lastColumn="0" w:oddVBand="0" w:evenVBand="0" w:oddHBand="1" w:evenHBand="0" w:firstRowFirstColumn="0" w:firstRowLastColumn="0" w:lastRowFirstColumn="0" w:lastRowLastColumn="0"/>
        <w:trHeight w:val="247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5000" w:type="pct"/>
        </w:tcPr>
        <w:p w:rsidR="00C03618" w:rsidRDefault="00C03618" w:rsidP="003B5EB5">
          <w:pPr>
            <w:pStyle w:val="Header"/>
            <w:jc w:val="center"/>
            <w:rPr>
              <w:rFonts w:ascii="Arial" w:hAnsi="Arial" w:cs="Arial"/>
              <w:b w:val="0"/>
              <w:bCs w:val="0"/>
              <w:rtl/>
            </w:rPr>
          </w:pPr>
          <w:r>
            <w:rPr>
              <w:rFonts w:ascii="Arial" w:hAnsi="Arial" w:cs="Arial" w:hint="cs"/>
              <w:rtl/>
            </w:rPr>
            <w:t xml:space="preserve">טופס </w:t>
          </w:r>
          <w:r w:rsidR="003B5EB5">
            <w:rPr>
              <w:rFonts w:ascii="Arial" w:hAnsi="Arial" w:cs="Arial" w:hint="cs"/>
              <w:rtl/>
            </w:rPr>
            <w:t>7</w:t>
          </w:r>
          <w:r w:rsidR="00B10E7C">
            <w:rPr>
              <w:rFonts w:ascii="Arial" w:hAnsi="Arial" w:cs="Arial" w:hint="cs"/>
              <w:b w:val="0"/>
              <w:bCs w:val="0"/>
              <w:rtl/>
            </w:rPr>
            <w:t>א</w:t>
          </w:r>
        </w:p>
      </w:tc>
    </w:tr>
    <w:tr w:rsidR="00C03618" w:rsidRPr="00AC258D" w:rsidTr="007C1F47">
      <w:trPr>
        <w:trHeight w:val="247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5000" w:type="pct"/>
        </w:tcPr>
        <w:p w:rsidR="00C03618" w:rsidRPr="00AC258D" w:rsidRDefault="003B5EB5" w:rsidP="005D25E9">
          <w:pPr>
            <w:pStyle w:val="Header"/>
            <w:jc w:val="center"/>
            <w:rPr>
              <w:b w:val="0"/>
              <w:bCs w:val="0"/>
              <w:rtl/>
            </w:rPr>
          </w:pPr>
          <w:r>
            <w:rPr>
              <w:rFonts w:ascii="Arial" w:hAnsi="Arial" w:cs="Arial" w:hint="cs"/>
              <w:rtl/>
            </w:rPr>
            <w:t>אישור המנהל ל</w:t>
          </w:r>
          <w:r w:rsidR="00B10E7C">
            <w:rPr>
              <w:rFonts w:ascii="Arial" w:hAnsi="Arial" w:cs="Arial" w:hint="cs"/>
              <w:rtl/>
            </w:rPr>
            <w:t xml:space="preserve">הארכת תוקף </w:t>
          </w:r>
          <w:r>
            <w:rPr>
              <w:rFonts w:ascii="Arial" w:hAnsi="Arial" w:cs="Arial" w:hint="cs"/>
              <w:rtl/>
            </w:rPr>
            <w:t>ביצוע</w:t>
          </w:r>
          <w:r w:rsidR="000328E0">
            <w:rPr>
              <w:rFonts w:ascii="Arial" w:hAnsi="Arial" w:cs="Arial" w:hint="cs"/>
              <w:rtl/>
            </w:rPr>
            <w:t xml:space="preserve"> </w:t>
          </w:r>
          <w:r w:rsidR="005D25E9">
            <w:rPr>
              <w:rFonts w:ascii="Arial" w:hAnsi="Arial" w:cs="Arial" w:hint="cs"/>
              <w:rtl/>
            </w:rPr>
            <w:t>ה</w:t>
          </w:r>
          <w:r w:rsidR="000328E0">
            <w:rPr>
              <w:rFonts w:ascii="Arial" w:hAnsi="Arial" w:cs="Arial" w:hint="cs"/>
              <w:rtl/>
            </w:rPr>
            <w:t xml:space="preserve">ניסוי </w:t>
          </w:r>
          <w:r w:rsidR="005D25E9">
            <w:rPr>
              <w:rFonts w:ascii="Arial" w:hAnsi="Arial" w:cs="Arial" w:hint="cs"/>
              <w:rtl/>
            </w:rPr>
            <w:t>ה</w:t>
          </w:r>
          <w:r w:rsidR="000328E0">
            <w:rPr>
              <w:rFonts w:ascii="Arial" w:hAnsi="Arial" w:cs="Arial" w:hint="cs"/>
              <w:rtl/>
            </w:rPr>
            <w:t>רפואי</w:t>
          </w:r>
        </w:p>
      </w:tc>
    </w:tr>
  </w:tbl>
  <w:p w:rsidR="00C03618" w:rsidRPr="00B47233" w:rsidRDefault="00C03618" w:rsidP="00AC258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0E7C" w:rsidRDefault="00B10E7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C69F4"/>
    <w:multiLevelType w:val="hybridMultilevel"/>
    <w:tmpl w:val="8DB26A36"/>
    <w:lvl w:ilvl="0" w:tplc="CCC42AFE">
      <w:start w:val="1"/>
      <w:numFmt w:val="decimal"/>
      <w:lvlText w:val="%1)"/>
      <w:lvlJc w:val="left"/>
      <w:pPr>
        <w:ind w:left="360" w:hanging="360"/>
      </w:pPr>
      <w:rPr>
        <w:rFonts w:cs="David" w:hint="default"/>
        <w:b/>
        <w:sz w:val="24"/>
        <w:szCs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0810D35"/>
    <w:multiLevelType w:val="singleLevel"/>
    <w:tmpl w:val="FF924514"/>
    <w:lvl w:ilvl="0">
      <w:start w:val="1"/>
      <w:numFmt w:val="decimal"/>
      <w:lvlText w:val="%1)"/>
      <w:lvlJc w:val="left"/>
      <w:pPr>
        <w:tabs>
          <w:tab w:val="num" w:pos="473"/>
        </w:tabs>
        <w:ind w:left="113" w:right="113" w:firstLine="0"/>
      </w:pPr>
      <w:rPr>
        <w:rFonts w:hint="default"/>
      </w:rPr>
    </w:lvl>
  </w:abstractNum>
  <w:abstractNum w:abstractNumId="2" w15:restartNumberingAfterBreak="0">
    <w:nsid w:val="00D80D5E"/>
    <w:multiLevelType w:val="multilevel"/>
    <w:tmpl w:val="809076AA"/>
    <w:lvl w:ilvl="0">
      <w:start w:val="1"/>
      <w:numFmt w:val="hebrew1"/>
      <w:lvlText w:val="%1."/>
      <w:lvlJc w:val="center"/>
      <w:pPr>
        <w:ind w:left="360" w:hanging="360"/>
      </w:pPr>
      <w:rPr>
        <w:rFonts w:ascii="David" w:hAnsi="David" w:cs="David" w:hint="default"/>
        <w:sz w:val="28"/>
        <w:szCs w:val="28"/>
      </w:rPr>
    </w:lvl>
    <w:lvl w:ilvl="1">
      <w:start w:val="1"/>
      <w:numFmt w:val="decimal"/>
      <w:lvlText w:val="%1.%2."/>
      <w:lvlJc w:val="center"/>
      <w:pPr>
        <w:ind w:left="720" w:hanging="360"/>
      </w:pPr>
    </w:lvl>
    <w:lvl w:ilvl="2">
      <w:start w:val="1"/>
      <w:numFmt w:val="hebrew1"/>
      <w:lvlText w:val="%1.%2.%3."/>
      <w:lvlJc w:val="center"/>
      <w:pPr>
        <w:ind w:left="1080" w:hanging="360"/>
      </w:pPr>
    </w:lvl>
    <w:lvl w:ilvl="3">
      <w:start w:val="1"/>
      <w:numFmt w:val="decimal"/>
      <w:lvlText w:val="%1.%2.%3.%4."/>
      <w:lvlJc w:val="center"/>
      <w:pPr>
        <w:ind w:left="1440" w:hanging="360"/>
      </w:pPr>
    </w:lvl>
    <w:lvl w:ilvl="4">
      <w:start w:val="1"/>
      <w:numFmt w:val="hebrew1"/>
      <w:lvlText w:val="%1.%2.%3.%4.%5."/>
      <w:lvlJc w:val="center"/>
      <w:pPr>
        <w:ind w:left="1800" w:hanging="360"/>
      </w:pPr>
    </w:lvl>
    <w:lvl w:ilvl="5">
      <w:start w:val="1"/>
      <w:numFmt w:val="decimal"/>
      <w:lvlText w:val="%1.%2.%3.%4.%5.%6."/>
      <w:lvlJc w:val="center"/>
      <w:pPr>
        <w:ind w:left="2160" w:hanging="360"/>
      </w:pPr>
    </w:lvl>
    <w:lvl w:ilvl="6">
      <w:start w:val="1"/>
      <w:numFmt w:val="hebrew1"/>
      <w:lvlText w:val="%1.%2.%3.%4.%5.%6.%7."/>
      <w:lvlJc w:val="center"/>
      <w:pPr>
        <w:ind w:left="2520" w:hanging="360"/>
      </w:pPr>
    </w:lvl>
    <w:lvl w:ilvl="7">
      <w:start w:val="1"/>
      <w:numFmt w:val="decimal"/>
      <w:lvlText w:val="%1.%2.%3.%4.%5.%6.%7.%8."/>
      <w:lvlJc w:val="center"/>
      <w:pPr>
        <w:ind w:left="2880" w:hanging="360"/>
      </w:pPr>
    </w:lvl>
    <w:lvl w:ilvl="8">
      <w:start w:val="1"/>
      <w:numFmt w:val="hebrew1"/>
      <w:lvlText w:val="%1.%2.%3.%4.%5.%6.%7.%8.%9."/>
      <w:lvlJc w:val="center"/>
      <w:pPr>
        <w:ind w:left="3240" w:hanging="360"/>
      </w:pPr>
    </w:lvl>
  </w:abstractNum>
  <w:abstractNum w:abstractNumId="3" w15:restartNumberingAfterBreak="0">
    <w:nsid w:val="01070E80"/>
    <w:multiLevelType w:val="multilevel"/>
    <w:tmpl w:val="100A929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0AAC2CDE"/>
    <w:multiLevelType w:val="multilevel"/>
    <w:tmpl w:val="11A2E95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5040" w:hanging="2160"/>
      </w:pPr>
      <w:rPr>
        <w:rFonts w:hint="default"/>
      </w:rPr>
    </w:lvl>
  </w:abstractNum>
  <w:abstractNum w:abstractNumId="5" w15:restartNumberingAfterBreak="0">
    <w:nsid w:val="10386362"/>
    <w:multiLevelType w:val="multilevel"/>
    <w:tmpl w:val="C91AA4B2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hint="default"/>
        <w:sz w:val="24"/>
        <w:szCs w:val="24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14361BE5"/>
    <w:multiLevelType w:val="multilevel"/>
    <w:tmpl w:val="AE9E783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cs="David" w:hint="default"/>
        <w:sz w:val="24"/>
        <w:szCs w:val="24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186A42E5"/>
    <w:multiLevelType w:val="hybridMultilevel"/>
    <w:tmpl w:val="64FA371C"/>
    <w:lvl w:ilvl="0" w:tplc="7D3E2516">
      <w:start w:val="1"/>
      <w:numFmt w:val="hebrew1"/>
      <w:lvlText w:val="%1-"/>
      <w:lvlJc w:val="left"/>
      <w:pPr>
        <w:ind w:left="842" w:hanging="360"/>
      </w:pPr>
      <w:rPr>
        <w:rFonts w:hint="default"/>
        <w:b w:val="0"/>
        <w:bCs/>
        <w:color w:val="0070C0"/>
      </w:rPr>
    </w:lvl>
    <w:lvl w:ilvl="1" w:tplc="04090019" w:tentative="1">
      <w:start w:val="1"/>
      <w:numFmt w:val="lowerLetter"/>
      <w:lvlText w:val="%2."/>
      <w:lvlJc w:val="left"/>
      <w:pPr>
        <w:ind w:left="1562" w:hanging="360"/>
      </w:pPr>
    </w:lvl>
    <w:lvl w:ilvl="2" w:tplc="0409001B" w:tentative="1">
      <w:start w:val="1"/>
      <w:numFmt w:val="lowerRoman"/>
      <w:lvlText w:val="%3."/>
      <w:lvlJc w:val="right"/>
      <w:pPr>
        <w:ind w:left="2282" w:hanging="180"/>
      </w:pPr>
    </w:lvl>
    <w:lvl w:ilvl="3" w:tplc="0409000F" w:tentative="1">
      <w:start w:val="1"/>
      <w:numFmt w:val="decimal"/>
      <w:lvlText w:val="%4."/>
      <w:lvlJc w:val="left"/>
      <w:pPr>
        <w:ind w:left="3002" w:hanging="360"/>
      </w:pPr>
    </w:lvl>
    <w:lvl w:ilvl="4" w:tplc="04090019" w:tentative="1">
      <w:start w:val="1"/>
      <w:numFmt w:val="lowerLetter"/>
      <w:lvlText w:val="%5."/>
      <w:lvlJc w:val="left"/>
      <w:pPr>
        <w:ind w:left="3722" w:hanging="360"/>
      </w:pPr>
    </w:lvl>
    <w:lvl w:ilvl="5" w:tplc="0409001B" w:tentative="1">
      <w:start w:val="1"/>
      <w:numFmt w:val="lowerRoman"/>
      <w:lvlText w:val="%6."/>
      <w:lvlJc w:val="right"/>
      <w:pPr>
        <w:ind w:left="4442" w:hanging="180"/>
      </w:pPr>
    </w:lvl>
    <w:lvl w:ilvl="6" w:tplc="0409000F" w:tentative="1">
      <w:start w:val="1"/>
      <w:numFmt w:val="decimal"/>
      <w:lvlText w:val="%7."/>
      <w:lvlJc w:val="left"/>
      <w:pPr>
        <w:ind w:left="5162" w:hanging="360"/>
      </w:pPr>
    </w:lvl>
    <w:lvl w:ilvl="7" w:tplc="04090019" w:tentative="1">
      <w:start w:val="1"/>
      <w:numFmt w:val="lowerLetter"/>
      <w:lvlText w:val="%8."/>
      <w:lvlJc w:val="left"/>
      <w:pPr>
        <w:ind w:left="5882" w:hanging="360"/>
      </w:pPr>
    </w:lvl>
    <w:lvl w:ilvl="8" w:tplc="0409001B" w:tentative="1">
      <w:start w:val="1"/>
      <w:numFmt w:val="lowerRoman"/>
      <w:lvlText w:val="%9."/>
      <w:lvlJc w:val="right"/>
      <w:pPr>
        <w:ind w:left="6602" w:hanging="180"/>
      </w:pPr>
    </w:lvl>
  </w:abstractNum>
  <w:abstractNum w:abstractNumId="8" w15:restartNumberingAfterBreak="0">
    <w:nsid w:val="187C08EF"/>
    <w:multiLevelType w:val="hybridMultilevel"/>
    <w:tmpl w:val="B66E3B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D25FF8"/>
    <w:multiLevelType w:val="hybridMultilevel"/>
    <w:tmpl w:val="E8CEEDF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9D45CF"/>
    <w:multiLevelType w:val="hybridMultilevel"/>
    <w:tmpl w:val="2FA8A676"/>
    <w:lvl w:ilvl="0" w:tplc="48B84980">
      <w:numFmt w:val="bullet"/>
      <w:lvlText w:val="-"/>
      <w:lvlJc w:val="left"/>
      <w:pPr>
        <w:ind w:left="720" w:hanging="360"/>
      </w:pPr>
      <w:rPr>
        <w:rFonts w:ascii="David" w:eastAsiaTheme="minorHAnsi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8F19CF"/>
    <w:multiLevelType w:val="hybridMultilevel"/>
    <w:tmpl w:val="A8763C7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EB953E0"/>
    <w:multiLevelType w:val="multilevel"/>
    <w:tmpl w:val="AC1C5E06"/>
    <w:lvl w:ilvl="0">
      <w:start w:val="1"/>
      <w:numFmt w:val="decimal"/>
      <w:pStyle w:val="Heading1"/>
      <w:isLgl/>
      <w:suff w:val="space"/>
      <w:lvlText w:val="%1.0"/>
      <w:lvlJc w:val="left"/>
      <w:pPr>
        <w:ind w:left="270"/>
      </w:pPr>
      <w:rPr>
        <w:rFonts w:cs="Times New Roman" w:hint="default"/>
      </w:rPr>
    </w:lvl>
    <w:lvl w:ilvl="1">
      <w:start w:val="1"/>
      <w:numFmt w:val="decimal"/>
      <w:pStyle w:val="Heading2"/>
      <w:isLgl/>
      <w:suff w:val="space"/>
      <w:lvlText w:val="%1.%2"/>
      <w:lvlJc w:val="left"/>
      <w:rPr>
        <w:rFonts w:cs="Times New Roman" w:hint="default"/>
      </w:rPr>
    </w:lvl>
    <w:lvl w:ilvl="2">
      <w:start w:val="1"/>
      <w:numFmt w:val="decimal"/>
      <w:pStyle w:val="Heading3"/>
      <w:isLgl/>
      <w:suff w:val="space"/>
      <w:lvlText w:val="%1.%2.%3"/>
      <w:lvlJc w:val="left"/>
      <w:rPr>
        <w:rFonts w:cs="Times New Roman" w:hint="default"/>
      </w:rPr>
    </w:lvl>
    <w:lvl w:ilvl="3">
      <w:start w:val="1"/>
      <w:numFmt w:val="decimal"/>
      <w:pStyle w:val="Heading4"/>
      <w:isLgl/>
      <w:suff w:val="space"/>
      <w:lvlText w:val="%1.%2.%3.%4"/>
      <w:lvlJc w:val="left"/>
      <w:rPr>
        <w:rFonts w:cs="Times New Roman" w:hint="default"/>
      </w:rPr>
    </w:lvl>
    <w:lvl w:ilvl="4">
      <w:start w:val="1"/>
      <w:numFmt w:val="decimal"/>
      <w:pStyle w:val="Heading5"/>
      <w:isLgl/>
      <w:suff w:val="space"/>
      <w:lvlText w:val="%1.%2.%3.%4.%5"/>
      <w:lvlJc w:val="left"/>
      <w:rPr>
        <w:rFonts w:cs="Times New Roman" w:hint="default"/>
      </w:rPr>
    </w:lvl>
    <w:lvl w:ilvl="5">
      <w:start w:val="1"/>
      <w:numFmt w:val="decimal"/>
      <w:pStyle w:val="Heading6"/>
      <w:isLgl/>
      <w:suff w:val="space"/>
      <w:lvlText w:val="%1.%2.%3.%4.%5.%6"/>
      <w:lvlJc w:val="left"/>
      <w:rPr>
        <w:rFonts w:cs="Times New Roman" w:hint="default"/>
      </w:rPr>
    </w:lvl>
    <w:lvl w:ilvl="6">
      <w:start w:val="1"/>
      <w:numFmt w:val="decimal"/>
      <w:pStyle w:val="Heading7"/>
      <w:isLgl/>
      <w:suff w:val="space"/>
      <w:lvlText w:val="%1.%2.%3.%4.%5.%6.%7"/>
      <w:lvlJc w:val="left"/>
      <w:rPr>
        <w:rFonts w:cs="Times New Roman" w:hint="default"/>
      </w:rPr>
    </w:lvl>
    <w:lvl w:ilvl="7">
      <w:start w:val="1"/>
      <w:numFmt w:val="decimal"/>
      <w:pStyle w:val="Heading8"/>
      <w:isLgl/>
      <w:suff w:val="space"/>
      <w:lvlText w:val="%1.%2.%3.%4.%5.%6.%7.%8"/>
      <w:lvlJc w:val="left"/>
      <w:rPr>
        <w:rFonts w:cs="Times New Roman" w:hint="default"/>
      </w:rPr>
    </w:lvl>
    <w:lvl w:ilvl="8">
      <w:start w:val="1"/>
      <w:numFmt w:val="decimal"/>
      <w:pStyle w:val="Heading9"/>
      <w:isLgl/>
      <w:suff w:val="space"/>
      <w:lvlText w:val="%1.%2.%3.%4.%5.%6.%7.%8.%9"/>
      <w:lvlJc w:val="left"/>
      <w:rPr>
        <w:rFonts w:cs="Times New Roman" w:hint="default"/>
      </w:rPr>
    </w:lvl>
  </w:abstractNum>
  <w:abstractNum w:abstractNumId="13" w15:restartNumberingAfterBreak="0">
    <w:nsid w:val="231B0602"/>
    <w:multiLevelType w:val="hybridMultilevel"/>
    <w:tmpl w:val="2E8C1E72"/>
    <w:lvl w:ilvl="0" w:tplc="848C975C">
      <w:start w:val="1"/>
      <w:numFmt w:val="decimal"/>
      <w:lvlText w:val="%1)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A073E0"/>
    <w:multiLevelType w:val="hybridMultilevel"/>
    <w:tmpl w:val="B320854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EB34F6"/>
    <w:multiLevelType w:val="multilevel"/>
    <w:tmpl w:val="D96A382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6" w15:restartNumberingAfterBreak="0">
    <w:nsid w:val="28BD1B3C"/>
    <w:multiLevelType w:val="hybridMultilevel"/>
    <w:tmpl w:val="45E86B2E"/>
    <w:lvl w:ilvl="0" w:tplc="409E65E4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David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91673F9"/>
    <w:multiLevelType w:val="multilevel"/>
    <w:tmpl w:val="DA34B78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8" w15:restartNumberingAfterBreak="0">
    <w:nsid w:val="2A182007"/>
    <w:multiLevelType w:val="multilevel"/>
    <w:tmpl w:val="AE9E783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cs="David" w:hint="default"/>
        <w:sz w:val="24"/>
        <w:szCs w:val="24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2160" w:hanging="2160"/>
      </w:pPr>
      <w:rPr>
        <w:rFonts w:hint="default"/>
      </w:rPr>
    </w:lvl>
  </w:abstractNum>
  <w:abstractNum w:abstractNumId="19" w15:restartNumberingAfterBreak="0">
    <w:nsid w:val="2C614437"/>
    <w:multiLevelType w:val="hybridMultilevel"/>
    <w:tmpl w:val="71AA16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3573D6"/>
    <w:multiLevelType w:val="hybridMultilevel"/>
    <w:tmpl w:val="09AC739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E1772AA"/>
    <w:multiLevelType w:val="multilevel"/>
    <w:tmpl w:val="B5C02F42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hint="default"/>
        <w:sz w:val="24"/>
        <w:szCs w:val="24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39CE4B5D"/>
    <w:multiLevelType w:val="multilevel"/>
    <w:tmpl w:val="904C57F8"/>
    <w:lvl w:ilvl="0">
      <w:start w:val="1"/>
      <w:numFmt w:val="decimal"/>
      <w:lvlText w:val="%1)"/>
      <w:lvlJc w:val="left"/>
      <w:pPr>
        <w:ind w:left="390" w:hanging="390"/>
      </w:pPr>
      <w:rPr>
        <w:rFonts w:hint="default"/>
        <w:b w:val="0"/>
        <w:bCs w:val="0"/>
        <w:sz w:val="28"/>
        <w:szCs w:val="28"/>
        <w:u w:val="none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cs="David" w:hint="default"/>
        <w:b w:val="0"/>
        <w:bCs w:val="0"/>
        <w:sz w:val="24"/>
        <w:szCs w:val="24"/>
        <w:lang w:bidi="he-IL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2160" w:hanging="2160"/>
      </w:pPr>
      <w:rPr>
        <w:rFonts w:hint="default"/>
      </w:rPr>
    </w:lvl>
  </w:abstractNum>
  <w:abstractNum w:abstractNumId="23" w15:restartNumberingAfterBreak="0">
    <w:nsid w:val="3E743295"/>
    <w:multiLevelType w:val="hybridMultilevel"/>
    <w:tmpl w:val="F1B07086"/>
    <w:lvl w:ilvl="0" w:tplc="52AE5D48">
      <w:start w:val="1"/>
      <w:numFmt w:val="bullet"/>
      <w:lvlText w:val=""/>
      <w:lvlJc w:val="left"/>
      <w:pPr>
        <w:ind w:left="1110" w:hanging="360"/>
      </w:pPr>
      <w:rPr>
        <w:rFonts w:ascii="Symbol" w:hAnsi="Symbol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24" w15:restartNumberingAfterBreak="0">
    <w:nsid w:val="3E7A01F0"/>
    <w:multiLevelType w:val="hybridMultilevel"/>
    <w:tmpl w:val="1AD01E28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3E852723"/>
    <w:multiLevelType w:val="hybridMultilevel"/>
    <w:tmpl w:val="14B4A97E"/>
    <w:lvl w:ilvl="0" w:tplc="E49E1D1A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EFF6DF4"/>
    <w:multiLevelType w:val="hybridMultilevel"/>
    <w:tmpl w:val="06567D0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7B361F8"/>
    <w:multiLevelType w:val="hybridMultilevel"/>
    <w:tmpl w:val="7A1E5CC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4C8A14D1"/>
    <w:multiLevelType w:val="multilevel"/>
    <w:tmpl w:val="7CD20962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hint="default"/>
        <w:sz w:val="24"/>
        <w:szCs w:val="24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2160" w:hanging="2160"/>
      </w:pPr>
      <w:rPr>
        <w:rFonts w:hint="default"/>
      </w:rPr>
    </w:lvl>
  </w:abstractNum>
  <w:abstractNum w:abstractNumId="29" w15:restartNumberingAfterBreak="0">
    <w:nsid w:val="50F63723"/>
    <w:multiLevelType w:val="multilevel"/>
    <w:tmpl w:val="AE9E783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cs="David" w:hint="default"/>
        <w:sz w:val="24"/>
        <w:szCs w:val="24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2160" w:hanging="2160"/>
      </w:pPr>
      <w:rPr>
        <w:rFonts w:hint="default"/>
      </w:rPr>
    </w:lvl>
  </w:abstractNum>
  <w:abstractNum w:abstractNumId="30" w15:restartNumberingAfterBreak="0">
    <w:nsid w:val="52414904"/>
    <w:multiLevelType w:val="multilevel"/>
    <w:tmpl w:val="2F0434CE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hint="default"/>
        <w:sz w:val="24"/>
        <w:szCs w:val="24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2160" w:hanging="2160"/>
      </w:pPr>
      <w:rPr>
        <w:rFonts w:hint="default"/>
      </w:rPr>
    </w:lvl>
  </w:abstractNum>
  <w:abstractNum w:abstractNumId="31" w15:restartNumberingAfterBreak="0">
    <w:nsid w:val="6A225C9E"/>
    <w:multiLevelType w:val="hybridMultilevel"/>
    <w:tmpl w:val="D338943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DF770B1"/>
    <w:multiLevelType w:val="multilevel"/>
    <w:tmpl w:val="198EDCE6"/>
    <w:lvl w:ilvl="0">
      <w:start w:val="1"/>
      <w:numFmt w:val="upperLetter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3" w15:restartNumberingAfterBreak="0">
    <w:nsid w:val="6EB0319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  <w:u w:val="none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ED52E10"/>
    <w:multiLevelType w:val="hybridMultilevel"/>
    <w:tmpl w:val="876487C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1616FB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  <w:lang w:bidi="he-IL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8"/>
  </w:num>
  <w:num w:numId="2">
    <w:abstractNumId w:val="19"/>
  </w:num>
  <w:num w:numId="3">
    <w:abstractNumId w:val="16"/>
  </w:num>
  <w:num w:numId="4">
    <w:abstractNumId w:val="35"/>
  </w:num>
  <w:num w:numId="5">
    <w:abstractNumId w:val="12"/>
  </w:num>
  <w:num w:numId="6">
    <w:abstractNumId w:val="15"/>
  </w:num>
  <w:num w:numId="7">
    <w:abstractNumId w:val="4"/>
  </w:num>
  <w:num w:numId="8">
    <w:abstractNumId w:val="13"/>
  </w:num>
  <w:num w:numId="9">
    <w:abstractNumId w:val="0"/>
  </w:num>
  <w:num w:numId="10">
    <w:abstractNumId w:val="29"/>
  </w:num>
  <w:num w:numId="11">
    <w:abstractNumId w:val="28"/>
  </w:num>
  <w:num w:numId="12">
    <w:abstractNumId w:val="17"/>
  </w:num>
  <w:num w:numId="13">
    <w:abstractNumId w:val="5"/>
  </w:num>
  <w:num w:numId="14">
    <w:abstractNumId w:val="3"/>
  </w:num>
  <w:num w:numId="15">
    <w:abstractNumId w:val="21"/>
  </w:num>
  <w:num w:numId="16">
    <w:abstractNumId w:val="30"/>
  </w:num>
  <w:num w:numId="17">
    <w:abstractNumId w:val="27"/>
  </w:num>
  <w:num w:numId="18">
    <w:abstractNumId w:val="7"/>
  </w:num>
  <w:num w:numId="19">
    <w:abstractNumId w:val="11"/>
  </w:num>
  <w:num w:numId="20">
    <w:abstractNumId w:val="33"/>
  </w:num>
  <w:num w:numId="21">
    <w:abstractNumId w:val="22"/>
  </w:num>
  <w:num w:numId="22">
    <w:abstractNumId w:val="6"/>
  </w:num>
  <w:num w:numId="23">
    <w:abstractNumId w:val="18"/>
  </w:num>
  <w:num w:numId="24">
    <w:abstractNumId w:val="10"/>
  </w:num>
  <w:num w:numId="25">
    <w:abstractNumId w:val="32"/>
  </w:num>
  <w:num w:numId="26">
    <w:abstractNumId w:val="26"/>
  </w:num>
  <w:num w:numId="27">
    <w:abstractNumId w:val="25"/>
  </w:num>
  <w:num w:numId="28">
    <w:abstractNumId w:val="24"/>
  </w:num>
  <w:num w:numId="29">
    <w:abstractNumId w:val="31"/>
  </w:num>
  <w:num w:numId="30">
    <w:abstractNumId w:val="2"/>
  </w:num>
  <w:num w:numId="31">
    <w:abstractNumId w:val="23"/>
  </w:num>
  <w:num w:numId="32">
    <w:abstractNumId w:val="9"/>
  </w:num>
  <w:num w:numId="33">
    <w:abstractNumId w:val="34"/>
  </w:num>
  <w:num w:numId="34">
    <w:abstractNumId w:val="20"/>
  </w:num>
  <w:num w:numId="35">
    <w:abstractNumId w:val="14"/>
  </w:num>
  <w:num w:numId="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7D41"/>
    <w:rsid w:val="000004D2"/>
    <w:rsid w:val="0000276B"/>
    <w:rsid w:val="00011B50"/>
    <w:rsid w:val="00012170"/>
    <w:rsid w:val="00014F07"/>
    <w:rsid w:val="000155B0"/>
    <w:rsid w:val="0001764B"/>
    <w:rsid w:val="0002394B"/>
    <w:rsid w:val="00027389"/>
    <w:rsid w:val="000310C3"/>
    <w:rsid w:val="000328E0"/>
    <w:rsid w:val="000329B3"/>
    <w:rsid w:val="0003367A"/>
    <w:rsid w:val="000359D6"/>
    <w:rsid w:val="00042211"/>
    <w:rsid w:val="0004451A"/>
    <w:rsid w:val="00044C90"/>
    <w:rsid w:val="000579E9"/>
    <w:rsid w:val="000627E2"/>
    <w:rsid w:val="000646FE"/>
    <w:rsid w:val="0007266D"/>
    <w:rsid w:val="00073864"/>
    <w:rsid w:val="00074FE8"/>
    <w:rsid w:val="00076E59"/>
    <w:rsid w:val="0008281A"/>
    <w:rsid w:val="00085592"/>
    <w:rsid w:val="00085A06"/>
    <w:rsid w:val="00092206"/>
    <w:rsid w:val="00095700"/>
    <w:rsid w:val="000A7DF2"/>
    <w:rsid w:val="000B2799"/>
    <w:rsid w:val="000B4B88"/>
    <w:rsid w:val="000B6D71"/>
    <w:rsid w:val="000B7634"/>
    <w:rsid w:val="000C0CEC"/>
    <w:rsid w:val="000C1172"/>
    <w:rsid w:val="000C2743"/>
    <w:rsid w:val="000C2E7D"/>
    <w:rsid w:val="000C6886"/>
    <w:rsid w:val="000D2411"/>
    <w:rsid w:val="000D61D6"/>
    <w:rsid w:val="000E5CF7"/>
    <w:rsid w:val="000E67A2"/>
    <w:rsid w:val="000F4F2C"/>
    <w:rsid w:val="0010081C"/>
    <w:rsid w:val="00113DB4"/>
    <w:rsid w:val="00114ED8"/>
    <w:rsid w:val="00121FBB"/>
    <w:rsid w:val="00125A8E"/>
    <w:rsid w:val="00131180"/>
    <w:rsid w:val="00134ECB"/>
    <w:rsid w:val="00135196"/>
    <w:rsid w:val="001356A3"/>
    <w:rsid w:val="00150F40"/>
    <w:rsid w:val="001550F4"/>
    <w:rsid w:val="0015625A"/>
    <w:rsid w:val="00161D5C"/>
    <w:rsid w:val="00167E9E"/>
    <w:rsid w:val="00171B14"/>
    <w:rsid w:val="00174161"/>
    <w:rsid w:val="00174499"/>
    <w:rsid w:val="00175453"/>
    <w:rsid w:val="00182BF8"/>
    <w:rsid w:val="001912CB"/>
    <w:rsid w:val="00193269"/>
    <w:rsid w:val="00195541"/>
    <w:rsid w:val="00195755"/>
    <w:rsid w:val="00197A7A"/>
    <w:rsid w:val="001A3050"/>
    <w:rsid w:val="001C045E"/>
    <w:rsid w:val="001C676B"/>
    <w:rsid w:val="001C7D41"/>
    <w:rsid w:val="001D36E7"/>
    <w:rsid w:val="001E086D"/>
    <w:rsid w:val="001E5011"/>
    <w:rsid w:val="001F1642"/>
    <w:rsid w:val="001F3EFA"/>
    <w:rsid w:val="0020696D"/>
    <w:rsid w:val="0020747C"/>
    <w:rsid w:val="00212572"/>
    <w:rsid w:val="00215878"/>
    <w:rsid w:val="0021784D"/>
    <w:rsid w:val="002218B5"/>
    <w:rsid w:val="002235FA"/>
    <w:rsid w:val="00223F92"/>
    <w:rsid w:val="00224830"/>
    <w:rsid w:val="00225323"/>
    <w:rsid w:val="00235ABE"/>
    <w:rsid w:val="00240C3D"/>
    <w:rsid w:val="00242848"/>
    <w:rsid w:val="0024291A"/>
    <w:rsid w:val="00252404"/>
    <w:rsid w:val="002610EA"/>
    <w:rsid w:val="002617F7"/>
    <w:rsid w:val="00280647"/>
    <w:rsid w:val="0028727F"/>
    <w:rsid w:val="002872B0"/>
    <w:rsid w:val="002B0999"/>
    <w:rsid w:val="002B0A30"/>
    <w:rsid w:val="002B4E6A"/>
    <w:rsid w:val="002B7853"/>
    <w:rsid w:val="002C3073"/>
    <w:rsid w:val="002D6DD8"/>
    <w:rsid w:val="002E22FF"/>
    <w:rsid w:val="002F0794"/>
    <w:rsid w:val="002F3C82"/>
    <w:rsid w:val="002F56F6"/>
    <w:rsid w:val="002F785E"/>
    <w:rsid w:val="002F7DD1"/>
    <w:rsid w:val="0030045A"/>
    <w:rsid w:val="00301C25"/>
    <w:rsid w:val="00303783"/>
    <w:rsid w:val="003042BC"/>
    <w:rsid w:val="00304A02"/>
    <w:rsid w:val="00304E41"/>
    <w:rsid w:val="00314417"/>
    <w:rsid w:val="003215BE"/>
    <w:rsid w:val="003225BC"/>
    <w:rsid w:val="00327222"/>
    <w:rsid w:val="0032785D"/>
    <w:rsid w:val="003322AE"/>
    <w:rsid w:val="00333389"/>
    <w:rsid w:val="00360B83"/>
    <w:rsid w:val="00363FB9"/>
    <w:rsid w:val="00387A2D"/>
    <w:rsid w:val="003A4E69"/>
    <w:rsid w:val="003B39AD"/>
    <w:rsid w:val="003B45B6"/>
    <w:rsid w:val="003B5EB5"/>
    <w:rsid w:val="003C5383"/>
    <w:rsid w:val="003E2081"/>
    <w:rsid w:val="003E281D"/>
    <w:rsid w:val="003E78B1"/>
    <w:rsid w:val="003F05AB"/>
    <w:rsid w:val="003F2EE2"/>
    <w:rsid w:val="003F394F"/>
    <w:rsid w:val="003F56E2"/>
    <w:rsid w:val="003F57E0"/>
    <w:rsid w:val="004002C1"/>
    <w:rsid w:val="004132DB"/>
    <w:rsid w:val="004156D9"/>
    <w:rsid w:val="00416DB0"/>
    <w:rsid w:val="00420617"/>
    <w:rsid w:val="00420A7A"/>
    <w:rsid w:val="00420DF6"/>
    <w:rsid w:val="004278F4"/>
    <w:rsid w:val="00431D12"/>
    <w:rsid w:val="00445E91"/>
    <w:rsid w:val="0045550C"/>
    <w:rsid w:val="00460668"/>
    <w:rsid w:val="00462981"/>
    <w:rsid w:val="004700BC"/>
    <w:rsid w:val="00470C60"/>
    <w:rsid w:val="00476BD6"/>
    <w:rsid w:val="00481FBE"/>
    <w:rsid w:val="00482210"/>
    <w:rsid w:val="00491257"/>
    <w:rsid w:val="00497436"/>
    <w:rsid w:val="004A11E1"/>
    <w:rsid w:val="004A19B0"/>
    <w:rsid w:val="004A7FEA"/>
    <w:rsid w:val="004B2200"/>
    <w:rsid w:val="004B7502"/>
    <w:rsid w:val="004C1C32"/>
    <w:rsid w:val="004C2937"/>
    <w:rsid w:val="004C350C"/>
    <w:rsid w:val="004E10EF"/>
    <w:rsid w:val="004E19CD"/>
    <w:rsid w:val="004E3788"/>
    <w:rsid w:val="004F671B"/>
    <w:rsid w:val="004F6B3E"/>
    <w:rsid w:val="005045FD"/>
    <w:rsid w:val="00507847"/>
    <w:rsid w:val="00510B39"/>
    <w:rsid w:val="005129A1"/>
    <w:rsid w:val="00514A7E"/>
    <w:rsid w:val="005213F4"/>
    <w:rsid w:val="00523509"/>
    <w:rsid w:val="0053172F"/>
    <w:rsid w:val="00555073"/>
    <w:rsid w:val="0055675E"/>
    <w:rsid w:val="00567F75"/>
    <w:rsid w:val="005712F1"/>
    <w:rsid w:val="00573B17"/>
    <w:rsid w:val="00580EC2"/>
    <w:rsid w:val="00581475"/>
    <w:rsid w:val="00586F29"/>
    <w:rsid w:val="0059298F"/>
    <w:rsid w:val="005A30A4"/>
    <w:rsid w:val="005A632B"/>
    <w:rsid w:val="005B0C12"/>
    <w:rsid w:val="005B55BA"/>
    <w:rsid w:val="005B5D63"/>
    <w:rsid w:val="005C00F0"/>
    <w:rsid w:val="005D235B"/>
    <w:rsid w:val="005D25E9"/>
    <w:rsid w:val="005D6528"/>
    <w:rsid w:val="005E2D3D"/>
    <w:rsid w:val="005E4274"/>
    <w:rsid w:val="005E55DA"/>
    <w:rsid w:val="005F25B9"/>
    <w:rsid w:val="005F5663"/>
    <w:rsid w:val="00603CAE"/>
    <w:rsid w:val="00605C3D"/>
    <w:rsid w:val="00611085"/>
    <w:rsid w:val="00611C07"/>
    <w:rsid w:val="00614370"/>
    <w:rsid w:val="0062056F"/>
    <w:rsid w:val="00620B1C"/>
    <w:rsid w:val="00620D88"/>
    <w:rsid w:val="00623A14"/>
    <w:rsid w:val="0062668D"/>
    <w:rsid w:val="006331EB"/>
    <w:rsid w:val="006372CE"/>
    <w:rsid w:val="006417DF"/>
    <w:rsid w:val="00653870"/>
    <w:rsid w:val="00653D25"/>
    <w:rsid w:val="006547C5"/>
    <w:rsid w:val="006555C3"/>
    <w:rsid w:val="0066382A"/>
    <w:rsid w:val="00666342"/>
    <w:rsid w:val="006713E1"/>
    <w:rsid w:val="00671DB4"/>
    <w:rsid w:val="006757B7"/>
    <w:rsid w:val="00684D52"/>
    <w:rsid w:val="00686957"/>
    <w:rsid w:val="00686D6C"/>
    <w:rsid w:val="00687792"/>
    <w:rsid w:val="0069000F"/>
    <w:rsid w:val="006953B3"/>
    <w:rsid w:val="006A41DC"/>
    <w:rsid w:val="006A49E9"/>
    <w:rsid w:val="006A5A8D"/>
    <w:rsid w:val="006A75FF"/>
    <w:rsid w:val="006B1298"/>
    <w:rsid w:val="006B21B1"/>
    <w:rsid w:val="006B4EFD"/>
    <w:rsid w:val="006B6596"/>
    <w:rsid w:val="006C32C3"/>
    <w:rsid w:val="006C5CC1"/>
    <w:rsid w:val="006C71B8"/>
    <w:rsid w:val="006D15BC"/>
    <w:rsid w:val="006D5441"/>
    <w:rsid w:val="006D7C74"/>
    <w:rsid w:val="006E5056"/>
    <w:rsid w:val="006E5BC0"/>
    <w:rsid w:val="006E7271"/>
    <w:rsid w:val="006F084D"/>
    <w:rsid w:val="006F2719"/>
    <w:rsid w:val="006F5B95"/>
    <w:rsid w:val="0070088E"/>
    <w:rsid w:val="00700A7D"/>
    <w:rsid w:val="00704262"/>
    <w:rsid w:val="007070B0"/>
    <w:rsid w:val="00712992"/>
    <w:rsid w:val="0071301F"/>
    <w:rsid w:val="00720A49"/>
    <w:rsid w:val="00721FA6"/>
    <w:rsid w:val="007273CD"/>
    <w:rsid w:val="007376A7"/>
    <w:rsid w:val="00746747"/>
    <w:rsid w:val="00746EC4"/>
    <w:rsid w:val="007526D0"/>
    <w:rsid w:val="00754898"/>
    <w:rsid w:val="00762553"/>
    <w:rsid w:val="00771F9B"/>
    <w:rsid w:val="00772553"/>
    <w:rsid w:val="00783D1F"/>
    <w:rsid w:val="00786699"/>
    <w:rsid w:val="0079084E"/>
    <w:rsid w:val="0079198F"/>
    <w:rsid w:val="007A5F06"/>
    <w:rsid w:val="007B1D1A"/>
    <w:rsid w:val="007B47DC"/>
    <w:rsid w:val="007B48AB"/>
    <w:rsid w:val="007C14BA"/>
    <w:rsid w:val="007C1A25"/>
    <w:rsid w:val="007C1F47"/>
    <w:rsid w:val="007C54CC"/>
    <w:rsid w:val="007C6316"/>
    <w:rsid w:val="007D0B68"/>
    <w:rsid w:val="007D2D9C"/>
    <w:rsid w:val="007D3712"/>
    <w:rsid w:val="007E16DC"/>
    <w:rsid w:val="007E1E8B"/>
    <w:rsid w:val="007E323E"/>
    <w:rsid w:val="007E3AC3"/>
    <w:rsid w:val="007F2316"/>
    <w:rsid w:val="008073D0"/>
    <w:rsid w:val="0083547D"/>
    <w:rsid w:val="00841306"/>
    <w:rsid w:val="008471D6"/>
    <w:rsid w:val="00850720"/>
    <w:rsid w:val="00853D0E"/>
    <w:rsid w:val="00862970"/>
    <w:rsid w:val="00870E66"/>
    <w:rsid w:val="0087265C"/>
    <w:rsid w:val="008736F4"/>
    <w:rsid w:val="00873B2C"/>
    <w:rsid w:val="00874711"/>
    <w:rsid w:val="00874CDE"/>
    <w:rsid w:val="00892315"/>
    <w:rsid w:val="00893FE3"/>
    <w:rsid w:val="008946FF"/>
    <w:rsid w:val="00895534"/>
    <w:rsid w:val="008969E2"/>
    <w:rsid w:val="008B5909"/>
    <w:rsid w:val="008C0891"/>
    <w:rsid w:val="008C7A22"/>
    <w:rsid w:val="008D264C"/>
    <w:rsid w:val="008E0985"/>
    <w:rsid w:val="008E3884"/>
    <w:rsid w:val="00901F58"/>
    <w:rsid w:val="009046D8"/>
    <w:rsid w:val="00910169"/>
    <w:rsid w:val="00911587"/>
    <w:rsid w:val="00917E78"/>
    <w:rsid w:val="0092194B"/>
    <w:rsid w:val="00922666"/>
    <w:rsid w:val="00924DCF"/>
    <w:rsid w:val="00931028"/>
    <w:rsid w:val="00933348"/>
    <w:rsid w:val="0093419A"/>
    <w:rsid w:val="00934A8A"/>
    <w:rsid w:val="009355EE"/>
    <w:rsid w:val="0093571E"/>
    <w:rsid w:val="00940FD0"/>
    <w:rsid w:val="00942BA9"/>
    <w:rsid w:val="00953FAD"/>
    <w:rsid w:val="0097356B"/>
    <w:rsid w:val="00981639"/>
    <w:rsid w:val="0098465C"/>
    <w:rsid w:val="009853CC"/>
    <w:rsid w:val="00985ED3"/>
    <w:rsid w:val="00986FBC"/>
    <w:rsid w:val="009900B6"/>
    <w:rsid w:val="00995793"/>
    <w:rsid w:val="009A1BB3"/>
    <w:rsid w:val="009A2E58"/>
    <w:rsid w:val="009C507D"/>
    <w:rsid w:val="009D43CD"/>
    <w:rsid w:val="009D53D4"/>
    <w:rsid w:val="009D6316"/>
    <w:rsid w:val="009E1A87"/>
    <w:rsid w:val="009E3DC2"/>
    <w:rsid w:val="009E4BB9"/>
    <w:rsid w:val="00A13B7B"/>
    <w:rsid w:val="00A14583"/>
    <w:rsid w:val="00A15A86"/>
    <w:rsid w:val="00A228C0"/>
    <w:rsid w:val="00A261D0"/>
    <w:rsid w:val="00A44011"/>
    <w:rsid w:val="00A52897"/>
    <w:rsid w:val="00A5472C"/>
    <w:rsid w:val="00A65F2C"/>
    <w:rsid w:val="00A72C59"/>
    <w:rsid w:val="00A75009"/>
    <w:rsid w:val="00A84D00"/>
    <w:rsid w:val="00A87EB9"/>
    <w:rsid w:val="00A9202E"/>
    <w:rsid w:val="00AA30FF"/>
    <w:rsid w:val="00AA5DCF"/>
    <w:rsid w:val="00AB6697"/>
    <w:rsid w:val="00AB7AF2"/>
    <w:rsid w:val="00AC21FE"/>
    <w:rsid w:val="00AC258D"/>
    <w:rsid w:val="00AD19EA"/>
    <w:rsid w:val="00AD2C6F"/>
    <w:rsid w:val="00AD5E45"/>
    <w:rsid w:val="00AF43DB"/>
    <w:rsid w:val="00B034D4"/>
    <w:rsid w:val="00B10E7C"/>
    <w:rsid w:val="00B10FE7"/>
    <w:rsid w:val="00B12B2F"/>
    <w:rsid w:val="00B1531F"/>
    <w:rsid w:val="00B158E3"/>
    <w:rsid w:val="00B166CB"/>
    <w:rsid w:val="00B209D8"/>
    <w:rsid w:val="00B24BBD"/>
    <w:rsid w:val="00B257B9"/>
    <w:rsid w:val="00B27EA3"/>
    <w:rsid w:val="00B32B85"/>
    <w:rsid w:val="00B346A6"/>
    <w:rsid w:val="00B35244"/>
    <w:rsid w:val="00B3555B"/>
    <w:rsid w:val="00B44201"/>
    <w:rsid w:val="00B47233"/>
    <w:rsid w:val="00B475CD"/>
    <w:rsid w:val="00B55BFD"/>
    <w:rsid w:val="00B565D3"/>
    <w:rsid w:val="00B56CA2"/>
    <w:rsid w:val="00B66EE1"/>
    <w:rsid w:val="00B67037"/>
    <w:rsid w:val="00B71F17"/>
    <w:rsid w:val="00B7543F"/>
    <w:rsid w:val="00B76883"/>
    <w:rsid w:val="00B76C49"/>
    <w:rsid w:val="00B771CB"/>
    <w:rsid w:val="00B877E7"/>
    <w:rsid w:val="00B90122"/>
    <w:rsid w:val="00BA4462"/>
    <w:rsid w:val="00BB0995"/>
    <w:rsid w:val="00BB09B4"/>
    <w:rsid w:val="00BB294C"/>
    <w:rsid w:val="00BB456A"/>
    <w:rsid w:val="00BB768D"/>
    <w:rsid w:val="00BB7CD9"/>
    <w:rsid w:val="00BC7432"/>
    <w:rsid w:val="00BC7A42"/>
    <w:rsid w:val="00BD6996"/>
    <w:rsid w:val="00BE19CD"/>
    <w:rsid w:val="00BE6261"/>
    <w:rsid w:val="00BF03F5"/>
    <w:rsid w:val="00C03618"/>
    <w:rsid w:val="00C11E46"/>
    <w:rsid w:val="00C14F0E"/>
    <w:rsid w:val="00C17595"/>
    <w:rsid w:val="00C21260"/>
    <w:rsid w:val="00C23E26"/>
    <w:rsid w:val="00C359FF"/>
    <w:rsid w:val="00C3795E"/>
    <w:rsid w:val="00C446DD"/>
    <w:rsid w:val="00C46426"/>
    <w:rsid w:val="00C507A9"/>
    <w:rsid w:val="00C52C3D"/>
    <w:rsid w:val="00C609D1"/>
    <w:rsid w:val="00C6352E"/>
    <w:rsid w:val="00C668DF"/>
    <w:rsid w:val="00C67780"/>
    <w:rsid w:val="00C71FFB"/>
    <w:rsid w:val="00C729B4"/>
    <w:rsid w:val="00C75AEC"/>
    <w:rsid w:val="00C81A40"/>
    <w:rsid w:val="00C82229"/>
    <w:rsid w:val="00C90EAF"/>
    <w:rsid w:val="00CA03E9"/>
    <w:rsid w:val="00CB5CB0"/>
    <w:rsid w:val="00CB75AB"/>
    <w:rsid w:val="00CC1437"/>
    <w:rsid w:val="00CC2483"/>
    <w:rsid w:val="00CC3A1B"/>
    <w:rsid w:val="00CD1CDC"/>
    <w:rsid w:val="00CD4F32"/>
    <w:rsid w:val="00CE06DA"/>
    <w:rsid w:val="00CE5495"/>
    <w:rsid w:val="00CF4606"/>
    <w:rsid w:val="00CF4800"/>
    <w:rsid w:val="00D0205C"/>
    <w:rsid w:val="00D03F18"/>
    <w:rsid w:val="00D04CB3"/>
    <w:rsid w:val="00D059F6"/>
    <w:rsid w:val="00D10749"/>
    <w:rsid w:val="00D114DD"/>
    <w:rsid w:val="00D131C5"/>
    <w:rsid w:val="00D21451"/>
    <w:rsid w:val="00D225A1"/>
    <w:rsid w:val="00D25D4D"/>
    <w:rsid w:val="00D26020"/>
    <w:rsid w:val="00D271D9"/>
    <w:rsid w:val="00D31582"/>
    <w:rsid w:val="00D33291"/>
    <w:rsid w:val="00D354C8"/>
    <w:rsid w:val="00D35673"/>
    <w:rsid w:val="00D405D2"/>
    <w:rsid w:val="00D40F05"/>
    <w:rsid w:val="00D411AA"/>
    <w:rsid w:val="00D42F72"/>
    <w:rsid w:val="00D46A4B"/>
    <w:rsid w:val="00D528C5"/>
    <w:rsid w:val="00D53ED9"/>
    <w:rsid w:val="00D606AC"/>
    <w:rsid w:val="00D821A7"/>
    <w:rsid w:val="00D8268A"/>
    <w:rsid w:val="00D846EB"/>
    <w:rsid w:val="00D863FE"/>
    <w:rsid w:val="00D970F5"/>
    <w:rsid w:val="00DA09E9"/>
    <w:rsid w:val="00DA3590"/>
    <w:rsid w:val="00DA4785"/>
    <w:rsid w:val="00DA639D"/>
    <w:rsid w:val="00DA66ED"/>
    <w:rsid w:val="00DA6B14"/>
    <w:rsid w:val="00DB7D6E"/>
    <w:rsid w:val="00DC0675"/>
    <w:rsid w:val="00DC15A8"/>
    <w:rsid w:val="00DC258F"/>
    <w:rsid w:val="00DC4F2F"/>
    <w:rsid w:val="00DD0A6C"/>
    <w:rsid w:val="00DD1513"/>
    <w:rsid w:val="00DD1924"/>
    <w:rsid w:val="00DD2DF5"/>
    <w:rsid w:val="00DD346D"/>
    <w:rsid w:val="00DD7D39"/>
    <w:rsid w:val="00DE6F73"/>
    <w:rsid w:val="00DF2C55"/>
    <w:rsid w:val="00DF541E"/>
    <w:rsid w:val="00DF60BB"/>
    <w:rsid w:val="00E007FB"/>
    <w:rsid w:val="00E03174"/>
    <w:rsid w:val="00E03F34"/>
    <w:rsid w:val="00E07CD8"/>
    <w:rsid w:val="00E119D8"/>
    <w:rsid w:val="00E11CEB"/>
    <w:rsid w:val="00E124AA"/>
    <w:rsid w:val="00E12C5B"/>
    <w:rsid w:val="00E137B6"/>
    <w:rsid w:val="00E1501F"/>
    <w:rsid w:val="00E150A7"/>
    <w:rsid w:val="00E156A3"/>
    <w:rsid w:val="00E17E43"/>
    <w:rsid w:val="00E20E10"/>
    <w:rsid w:val="00E22513"/>
    <w:rsid w:val="00E40009"/>
    <w:rsid w:val="00E46973"/>
    <w:rsid w:val="00E47277"/>
    <w:rsid w:val="00E5124E"/>
    <w:rsid w:val="00E54200"/>
    <w:rsid w:val="00E555E6"/>
    <w:rsid w:val="00E564D0"/>
    <w:rsid w:val="00E62B3A"/>
    <w:rsid w:val="00E6775E"/>
    <w:rsid w:val="00E70AB7"/>
    <w:rsid w:val="00E756BA"/>
    <w:rsid w:val="00E8362C"/>
    <w:rsid w:val="00E836A2"/>
    <w:rsid w:val="00E85F5D"/>
    <w:rsid w:val="00E90FE0"/>
    <w:rsid w:val="00E927E3"/>
    <w:rsid w:val="00E93B53"/>
    <w:rsid w:val="00E93CA5"/>
    <w:rsid w:val="00E96145"/>
    <w:rsid w:val="00E96740"/>
    <w:rsid w:val="00EB1B7E"/>
    <w:rsid w:val="00EB2572"/>
    <w:rsid w:val="00EB31AE"/>
    <w:rsid w:val="00EB7CA5"/>
    <w:rsid w:val="00EC0674"/>
    <w:rsid w:val="00EC39DC"/>
    <w:rsid w:val="00EC41C3"/>
    <w:rsid w:val="00EC4A9A"/>
    <w:rsid w:val="00ED355E"/>
    <w:rsid w:val="00EE34F4"/>
    <w:rsid w:val="00EE44D0"/>
    <w:rsid w:val="00EE4E7F"/>
    <w:rsid w:val="00EE7157"/>
    <w:rsid w:val="00EF5022"/>
    <w:rsid w:val="00F0064C"/>
    <w:rsid w:val="00F0159A"/>
    <w:rsid w:val="00F05F68"/>
    <w:rsid w:val="00F11160"/>
    <w:rsid w:val="00F24978"/>
    <w:rsid w:val="00F42152"/>
    <w:rsid w:val="00F45665"/>
    <w:rsid w:val="00F46B74"/>
    <w:rsid w:val="00F50BC0"/>
    <w:rsid w:val="00F52DDA"/>
    <w:rsid w:val="00F5539C"/>
    <w:rsid w:val="00F6234C"/>
    <w:rsid w:val="00F65DDB"/>
    <w:rsid w:val="00F6697B"/>
    <w:rsid w:val="00F70038"/>
    <w:rsid w:val="00F71B02"/>
    <w:rsid w:val="00F77F08"/>
    <w:rsid w:val="00F801FB"/>
    <w:rsid w:val="00F81194"/>
    <w:rsid w:val="00F86389"/>
    <w:rsid w:val="00F87EED"/>
    <w:rsid w:val="00F94872"/>
    <w:rsid w:val="00F96512"/>
    <w:rsid w:val="00FA0450"/>
    <w:rsid w:val="00FA0529"/>
    <w:rsid w:val="00FA60B6"/>
    <w:rsid w:val="00FC671C"/>
    <w:rsid w:val="00FC6F0C"/>
    <w:rsid w:val="00FD142E"/>
    <w:rsid w:val="00FD2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/>
    <o:shapelayout v:ext="edit">
      <o:idmap v:ext="edit" data="1"/>
    </o:shapelayout>
  </w:shapeDefaults>
  <w:decimalSymbol w:val="."/>
  <w:listSeparator w:val=","/>
  <w15:chartTrackingRefBased/>
  <w15:docId w15:val="{F6E93027-E851-4015-90F8-C6FB41C69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next w:val="BodyText"/>
    <w:link w:val="Heading1Char"/>
    <w:uiPriority w:val="9"/>
    <w:qFormat/>
    <w:rsid w:val="002C3073"/>
    <w:pPr>
      <w:keepNext/>
      <w:keepLines/>
      <w:numPr>
        <w:numId w:val="5"/>
      </w:numPr>
      <w:bidi w:val="0"/>
      <w:spacing w:before="300" w:after="60" w:line="240" w:lineRule="auto"/>
      <w:ind w:left="283"/>
      <w:outlineLvl w:val="0"/>
    </w:pPr>
    <w:rPr>
      <w:rFonts w:ascii="Arial" w:eastAsia="Times New Roman" w:hAnsi="Arial" w:cs="Times New Roman"/>
      <w:b/>
      <w:bCs/>
      <w:color w:val="736D6E"/>
      <w:sz w:val="28"/>
      <w:szCs w:val="28"/>
      <w:lang w:bidi="ar-SA"/>
    </w:rPr>
  </w:style>
  <w:style w:type="paragraph" w:styleId="Heading2">
    <w:name w:val="heading 2"/>
    <w:basedOn w:val="Heading1"/>
    <w:next w:val="BodyText"/>
    <w:link w:val="Heading2Char"/>
    <w:uiPriority w:val="9"/>
    <w:qFormat/>
    <w:rsid w:val="002C3073"/>
    <w:pPr>
      <w:numPr>
        <w:ilvl w:val="1"/>
      </w:numPr>
      <w:spacing w:before="200"/>
      <w:ind w:left="0"/>
      <w:outlineLvl w:val="1"/>
    </w:pPr>
    <w:rPr>
      <w:b w:val="0"/>
      <w:bCs w:val="0"/>
      <w:sz w:val="26"/>
      <w:szCs w:val="26"/>
    </w:rPr>
  </w:style>
  <w:style w:type="paragraph" w:styleId="Heading3">
    <w:name w:val="heading 3"/>
    <w:basedOn w:val="Heading1"/>
    <w:next w:val="BodyText"/>
    <w:link w:val="Heading3Char"/>
    <w:uiPriority w:val="9"/>
    <w:qFormat/>
    <w:rsid w:val="002C3073"/>
    <w:pPr>
      <w:numPr>
        <w:ilvl w:val="2"/>
      </w:numPr>
      <w:spacing w:before="200"/>
      <w:ind w:left="0"/>
      <w:outlineLvl w:val="2"/>
    </w:pPr>
    <w:rPr>
      <w:rFonts w:ascii="Cambria" w:hAnsi="Cambria"/>
      <w:color w:val="auto"/>
      <w:sz w:val="20"/>
      <w:szCs w:val="20"/>
    </w:rPr>
  </w:style>
  <w:style w:type="paragraph" w:styleId="Heading4">
    <w:name w:val="heading 4"/>
    <w:basedOn w:val="Heading1"/>
    <w:next w:val="BodyText"/>
    <w:link w:val="Heading4Char"/>
    <w:uiPriority w:val="9"/>
    <w:qFormat/>
    <w:rsid w:val="002C3073"/>
    <w:pPr>
      <w:numPr>
        <w:ilvl w:val="3"/>
      </w:numPr>
      <w:spacing w:before="200"/>
      <w:ind w:left="0"/>
      <w:outlineLvl w:val="3"/>
    </w:pPr>
    <w:rPr>
      <w:rFonts w:ascii="Cambria" w:hAnsi="Cambria"/>
      <w:b w:val="0"/>
      <w:bCs w:val="0"/>
      <w:i/>
      <w:iCs/>
      <w:color w:val="auto"/>
      <w:sz w:val="20"/>
      <w:szCs w:val="20"/>
    </w:rPr>
  </w:style>
  <w:style w:type="paragraph" w:styleId="Heading5">
    <w:name w:val="heading 5"/>
    <w:basedOn w:val="Heading1"/>
    <w:next w:val="BodyText"/>
    <w:link w:val="Heading5Char"/>
    <w:uiPriority w:val="9"/>
    <w:qFormat/>
    <w:rsid w:val="002C3073"/>
    <w:pPr>
      <w:numPr>
        <w:ilvl w:val="4"/>
      </w:numPr>
      <w:spacing w:before="200"/>
      <w:ind w:left="0"/>
      <w:outlineLvl w:val="4"/>
    </w:pPr>
    <w:rPr>
      <w:rFonts w:ascii="Calibri" w:hAnsi="Calibri"/>
      <w:b w:val="0"/>
      <w:bCs w:val="0"/>
      <w:i/>
      <w:iCs/>
      <w:color w:val="auto"/>
      <w:sz w:val="26"/>
      <w:szCs w:val="26"/>
    </w:rPr>
  </w:style>
  <w:style w:type="paragraph" w:styleId="Heading6">
    <w:name w:val="heading 6"/>
    <w:basedOn w:val="Heading1"/>
    <w:next w:val="BodyText"/>
    <w:link w:val="Heading6Char"/>
    <w:uiPriority w:val="9"/>
    <w:qFormat/>
    <w:rsid w:val="002C3073"/>
    <w:pPr>
      <w:numPr>
        <w:ilvl w:val="5"/>
      </w:numPr>
      <w:spacing w:before="200"/>
      <w:ind w:left="0"/>
      <w:outlineLvl w:val="5"/>
    </w:pPr>
    <w:rPr>
      <w:b w:val="0"/>
      <w:bCs w:val="0"/>
      <w:sz w:val="20"/>
    </w:rPr>
  </w:style>
  <w:style w:type="paragraph" w:styleId="Heading7">
    <w:name w:val="heading 7"/>
    <w:basedOn w:val="Heading1"/>
    <w:next w:val="BodyText"/>
    <w:link w:val="Heading7Char"/>
    <w:uiPriority w:val="9"/>
    <w:rsid w:val="002C3073"/>
    <w:pPr>
      <w:numPr>
        <w:ilvl w:val="6"/>
      </w:numPr>
      <w:spacing w:before="200"/>
      <w:ind w:left="0"/>
      <w:outlineLvl w:val="6"/>
    </w:pPr>
    <w:rPr>
      <w:b w:val="0"/>
      <w:sz w:val="20"/>
      <w:szCs w:val="24"/>
    </w:rPr>
  </w:style>
  <w:style w:type="paragraph" w:styleId="Heading8">
    <w:name w:val="heading 8"/>
    <w:basedOn w:val="Heading1"/>
    <w:next w:val="BodyText"/>
    <w:link w:val="Heading8Char"/>
    <w:uiPriority w:val="9"/>
    <w:rsid w:val="002C3073"/>
    <w:pPr>
      <w:numPr>
        <w:ilvl w:val="7"/>
      </w:numPr>
      <w:spacing w:before="200"/>
      <w:ind w:left="0"/>
      <w:outlineLvl w:val="7"/>
    </w:pPr>
    <w:rPr>
      <w:b w:val="0"/>
      <w:iCs/>
      <w:sz w:val="20"/>
    </w:rPr>
  </w:style>
  <w:style w:type="paragraph" w:styleId="Heading9">
    <w:name w:val="heading 9"/>
    <w:basedOn w:val="Heading1"/>
    <w:next w:val="BodyText"/>
    <w:link w:val="Heading9Char"/>
    <w:uiPriority w:val="9"/>
    <w:rsid w:val="002C3073"/>
    <w:pPr>
      <w:numPr>
        <w:ilvl w:val="8"/>
      </w:numPr>
      <w:spacing w:before="200"/>
      <w:ind w:left="0"/>
      <w:outlineLvl w:val="8"/>
    </w:pPr>
    <w:rPr>
      <w:b w:val="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65F2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822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2229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C258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258D"/>
  </w:style>
  <w:style w:type="paragraph" w:styleId="Footer">
    <w:name w:val="footer"/>
    <w:basedOn w:val="Normal"/>
    <w:link w:val="FooterChar"/>
    <w:uiPriority w:val="99"/>
    <w:unhideWhenUsed/>
    <w:rsid w:val="00AC258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258D"/>
  </w:style>
  <w:style w:type="character" w:customStyle="1" w:styleId="Heading1Char">
    <w:name w:val="Heading 1 Char"/>
    <w:basedOn w:val="DefaultParagraphFont"/>
    <w:link w:val="Heading1"/>
    <w:uiPriority w:val="9"/>
    <w:rsid w:val="002C3073"/>
    <w:rPr>
      <w:rFonts w:ascii="Arial" w:eastAsia="Times New Roman" w:hAnsi="Arial" w:cs="Times New Roman"/>
      <w:b/>
      <w:bCs/>
      <w:color w:val="736D6E"/>
      <w:sz w:val="28"/>
      <w:szCs w:val="28"/>
      <w:lang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2C3073"/>
    <w:rPr>
      <w:rFonts w:ascii="Arial" w:eastAsia="Times New Roman" w:hAnsi="Arial" w:cs="Times New Roman"/>
      <w:color w:val="736D6E"/>
      <w:sz w:val="26"/>
      <w:szCs w:val="26"/>
      <w:lang w:bidi="ar-SA"/>
    </w:rPr>
  </w:style>
  <w:style w:type="character" w:customStyle="1" w:styleId="Heading3Char">
    <w:name w:val="Heading 3 Char"/>
    <w:basedOn w:val="DefaultParagraphFont"/>
    <w:link w:val="Heading3"/>
    <w:uiPriority w:val="9"/>
    <w:rsid w:val="002C3073"/>
    <w:rPr>
      <w:rFonts w:ascii="Cambria" w:eastAsia="Times New Roman" w:hAnsi="Cambria" w:cs="Times New Roman"/>
      <w:b/>
      <w:bCs/>
      <w:sz w:val="20"/>
      <w:szCs w:val="20"/>
      <w:lang w:bidi="ar-SA"/>
    </w:rPr>
  </w:style>
  <w:style w:type="character" w:customStyle="1" w:styleId="Heading4Char">
    <w:name w:val="Heading 4 Char"/>
    <w:basedOn w:val="DefaultParagraphFont"/>
    <w:link w:val="Heading4"/>
    <w:uiPriority w:val="9"/>
    <w:rsid w:val="002C3073"/>
    <w:rPr>
      <w:rFonts w:ascii="Cambria" w:eastAsia="Times New Roman" w:hAnsi="Cambria" w:cs="Times New Roman"/>
      <w:i/>
      <w:iCs/>
      <w:sz w:val="20"/>
      <w:szCs w:val="20"/>
      <w:lang w:bidi="ar-SA"/>
    </w:rPr>
  </w:style>
  <w:style w:type="character" w:customStyle="1" w:styleId="Heading5Char">
    <w:name w:val="Heading 5 Char"/>
    <w:basedOn w:val="DefaultParagraphFont"/>
    <w:link w:val="Heading5"/>
    <w:uiPriority w:val="9"/>
    <w:rsid w:val="002C3073"/>
    <w:rPr>
      <w:rFonts w:ascii="Calibri" w:eastAsia="Times New Roman" w:hAnsi="Calibri" w:cs="Times New Roman"/>
      <w:i/>
      <w:iCs/>
      <w:sz w:val="26"/>
      <w:szCs w:val="26"/>
      <w:lang w:bidi="ar-SA"/>
    </w:rPr>
  </w:style>
  <w:style w:type="character" w:customStyle="1" w:styleId="Heading6Char">
    <w:name w:val="Heading 6 Char"/>
    <w:basedOn w:val="DefaultParagraphFont"/>
    <w:link w:val="Heading6"/>
    <w:uiPriority w:val="9"/>
    <w:rsid w:val="002C3073"/>
    <w:rPr>
      <w:rFonts w:ascii="Arial" w:eastAsia="Times New Roman" w:hAnsi="Arial" w:cs="Times New Roman"/>
      <w:color w:val="736D6E"/>
      <w:sz w:val="20"/>
      <w:szCs w:val="28"/>
      <w:lang w:bidi="ar-SA"/>
    </w:rPr>
  </w:style>
  <w:style w:type="character" w:customStyle="1" w:styleId="Heading7Char">
    <w:name w:val="Heading 7 Char"/>
    <w:basedOn w:val="DefaultParagraphFont"/>
    <w:link w:val="Heading7"/>
    <w:uiPriority w:val="9"/>
    <w:rsid w:val="002C3073"/>
    <w:rPr>
      <w:rFonts w:ascii="Arial" w:eastAsia="Times New Roman" w:hAnsi="Arial" w:cs="Times New Roman"/>
      <w:bCs/>
      <w:color w:val="736D6E"/>
      <w:sz w:val="20"/>
      <w:szCs w:val="24"/>
      <w:lang w:bidi="ar-SA"/>
    </w:rPr>
  </w:style>
  <w:style w:type="character" w:customStyle="1" w:styleId="Heading8Char">
    <w:name w:val="Heading 8 Char"/>
    <w:basedOn w:val="DefaultParagraphFont"/>
    <w:link w:val="Heading8"/>
    <w:uiPriority w:val="9"/>
    <w:rsid w:val="002C3073"/>
    <w:rPr>
      <w:rFonts w:ascii="Arial" w:eastAsia="Times New Roman" w:hAnsi="Arial" w:cs="Times New Roman"/>
      <w:bCs/>
      <w:iCs/>
      <w:color w:val="736D6E"/>
      <w:sz w:val="20"/>
      <w:szCs w:val="28"/>
      <w:lang w:bidi="ar-SA"/>
    </w:rPr>
  </w:style>
  <w:style w:type="character" w:customStyle="1" w:styleId="Heading9Char">
    <w:name w:val="Heading 9 Char"/>
    <w:basedOn w:val="DefaultParagraphFont"/>
    <w:link w:val="Heading9"/>
    <w:uiPriority w:val="9"/>
    <w:rsid w:val="002C3073"/>
    <w:rPr>
      <w:rFonts w:ascii="Arial" w:eastAsia="Times New Roman" w:hAnsi="Arial" w:cs="Times New Roman"/>
      <w:bCs/>
      <w:color w:val="736D6E"/>
      <w:sz w:val="20"/>
      <w:szCs w:val="28"/>
      <w:lang w:bidi="ar-SA"/>
    </w:rPr>
  </w:style>
  <w:style w:type="paragraph" w:styleId="BodyText">
    <w:name w:val="Body Text"/>
    <w:basedOn w:val="Normal"/>
    <w:link w:val="BodyTextChar"/>
    <w:uiPriority w:val="99"/>
    <w:semiHidden/>
    <w:unhideWhenUsed/>
    <w:rsid w:val="002C307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C3073"/>
  </w:style>
  <w:style w:type="table" w:styleId="TableGrid">
    <w:name w:val="Table Grid"/>
    <w:basedOn w:val="TableNormal"/>
    <w:uiPriority w:val="39"/>
    <w:rsid w:val="009219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semiHidden/>
    <w:unhideWhenUsed/>
    <w:rsid w:val="002F7DD1"/>
    <w:pPr>
      <w:spacing w:after="200" w:line="276" w:lineRule="auto"/>
    </w:pPr>
    <w:rPr>
      <w:rFonts w:ascii="Times New Roman" w:eastAsia="Calibri" w:hAnsi="Times New Roman" w:cs="David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2F7DD1"/>
    <w:rPr>
      <w:rFonts w:ascii="Times New Roman" w:eastAsia="Calibri" w:hAnsi="Times New Roman" w:cs="David"/>
      <w:sz w:val="20"/>
      <w:szCs w:val="20"/>
    </w:rPr>
  </w:style>
  <w:style w:type="character" w:styleId="FootnoteReference">
    <w:name w:val="footnote reference"/>
    <w:basedOn w:val="DefaultParagraphFont"/>
    <w:semiHidden/>
    <w:unhideWhenUsed/>
    <w:rsid w:val="002F7DD1"/>
    <w:rPr>
      <w:vertAlign w:val="superscript"/>
    </w:rPr>
  </w:style>
  <w:style w:type="paragraph" w:styleId="BodyText3">
    <w:name w:val="Body Text 3"/>
    <w:basedOn w:val="Normal"/>
    <w:link w:val="BodyText3Char"/>
    <w:uiPriority w:val="99"/>
    <w:unhideWhenUsed/>
    <w:rsid w:val="006D544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6D5441"/>
    <w:rPr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6D5441"/>
    <w:rPr>
      <w:color w:val="808080"/>
    </w:rPr>
  </w:style>
  <w:style w:type="table" w:styleId="ListTable4-Accent5">
    <w:name w:val="List Table 4 Accent 5"/>
    <w:basedOn w:val="TableNormal"/>
    <w:uiPriority w:val="49"/>
    <w:rsid w:val="007C1F47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F7692E0413F7B245B5CC08E0F651048D" ma:contentTypeVersion="10" ma:contentTypeDescription="צור מסמך חדש." ma:contentTypeScope="" ma:versionID="a4f229ca973c48b24faecca913a0373c">
  <xsd:schema xmlns:xsd="http://www.w3.org/2001/XMLSchema" xmlns:xs="http://www.w3.org/2001/XMLSchema" xmlns:p="http://schemas.microsoft.com/office/2006/metadata/properties" xmlns:ns1="http://schemas.microsoft.com/sharepoint/v3" xmlns:ns2="605e85f2-268e-450d-9afb-d305d42b267e" xmlns:ns3="76d1ffc9-4c58-46d7-a0cf-50d0812ee460" targetNamespace="http://schemas.microsoft.com/office/2006/metadata/properties" ma:root="true" ma:fieldsID="da4d9a5671d1061849f7be4f3d4b2b77" ns1:_="" ns2:_="" ns3:_="">
    <xsd:import namespace="http://schemas.microsoft.com/sharepoint/v3"/>
    <xsd:import namespace="605e85f2-268e-450d-9afb-d305d42b267e"/>
    <xsd:import namespace="76d1ffc9-4c58-46d7-a0cf-50d0812ee460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GovXEventDate" minOccurs="0"/>
                <xsd:element ref="ns2:GovXMainTitle" minOccurs="0"/>
                <xsd:element ref="ns2:GovXID" minOccurs="0"/>
                <xsd:element ref="ns2:MMDSubjectsTaxHTField0" minOccurs="0"/>
                <xsd:element ref="ns2:TaxCatchAll" minOccurs="0"/>
                <xsd:element ref="ns2:GovXEditorKeyWords" minOccurs="0"/>
                <xsd:element ref="ns3:Accessibil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מתזמן תאריך התחלה" ma:description="" ma:internalName="PublishingStartDate">
      <xsd:simpleType>
        <xsd:restriction base="dms:Unknown"/>
      </xsd:simpleType>
    </xsd:element>
    <xsd:element name="PublishingExpirationDate" ma:index="9" nillable="true" ma:displayName="מתזמן תאריך סיום" ma:description="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5e85f2-268e-450d-9afb-d305d42b267e" elementFormDefault="qualified">
    <xsd:import namespace="http://schemas.microsoft.com/office/2006/documentManagement/types"/>
    <xsd:import namespace="http://schemas.microsoft.com/office/infopath/2007/PartnerControls"/>
    <xsd:element name="GovXEventDate" ma:index="10" nillable="true" ma:displayName="GovXEventDate" ma:format="DateOnly" ma:internalName="GovXEventDate">
      <xsd:simpleType>
        <xsd:restriction base="dms:DateTime"/>
      </xsd:simpleType>
    </xsd:element>
    <xsd:element name="GovXMainTitle" ma:index="11" nillable="true" ma:displayName="GovXMainTitle" ma:internalName="GovXMainTitle">
      <xsd:simpleType>
        <xsd:restriction base="dms:Text">
          <xsd:maxLength value="255"/>
        </xsd:restriction>
      </xsd:simpleType>
    </xsd:element>
    <xsd:element name="GovXID" ma:index="12" nillable="true" ma:displayName="GovXID" ma:internalName="GovXID">
      <xsd:simpleType>
        <xsd:restriction base="dms:Unknown"/>
      </xsd:simpleType>
    </xsd:element>
    <xsd:element name="MMDSubjectsTaxHTField0" ma:index="14" nillable="true" ma:taxonomy="true" ma:internalName="MMDSubjectsTaxHTField0" ma:taxonomyFieldName="MMDSubjects" ma:displayName="MMDSubjects" ma:default="" ma:fieldId="{d4be236a-0356-4000-8c21-7c99900f1b40}" ma:taxonomyMulti="true" ma:sspId="2d5cfe0b-92d6-45e7-9728-978dd18bac77" ma:termSetId="a239ac66-6e19-4894-9a6d-0b635cdc56b4" ma:anchorId="3d199f33-0334-4fb9-a28c-1825654b603d" ma:open="false" ma:isKeyword="false">
      <xsd:complexType>
        <xsd:sequence>
          <xsd:element ref="pc:Terms" minOccurs="0" maxOccurs="1"/>
        </xsd:sequence>
      </xsd:complexType>
    </xsd:element>
    <xsd:element name="TaxCatchAll" ma:index="15" nillable="true" ma:displayName="עמודת 'תפוס הכל' של טקסונומיה" ma:hidden="true" ma:list="{4ea5708e-0740-470e-a7ce-b06ee08034f5}" ma:internalName="TaxCatchAll" ma:showField="CatchAllData" ma:web="76d1ffc9-4c58-46d7-a0cf-50d0812ee4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ovXEditorKeyWords" ma:index="16" nillable="true" ma:displayName="GovXEditorKeyWords" ma:internalName="GovXEditorKeyWord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d1ffc9-4c58-46d7-a0cf-50d0812ee460" elementFormDefault="qualified">
    <xsd:import namespace="http://schemas.microsoft.com/office/2006/documentManagement/types"/>
    <xsd:import namespace="http://schemas.microsoft.com/office/infopath/2007/PartnerControls"/>
    <xsd:element name="Accessibility" ma:index="17" nillable="true" ma:displayName="מונגש" ma:default="0" ma:internalName="Accessibility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ovXEventDate xmlns="605e85f2-268e-450d-9afb-d305d42b267e">2020-02-16T22:00:00+00:00</GovXEventDate>
    <GovXID xmlns="605e85f2-268e-450d-9afb-d305d42b267e" xsi:nil="true"/>
    <MMDSubjectsTaxHTField0 xmlns="605e85f2-268e-450d-9afb-d305d42b267e">
      <Terms xmlns="http://schemas.microsoft.com/office/infopath/2007/PartnerControls"/>
    </MMDSubjectsTaxHTField0>
    <GovXEditorKeyWords xmlns="605e85f2-268e-450d-9afb-d305d42b267e" xsi:nil="true"/>
    <GovXMainTitle xmlns="605e85f2-268e-450d-9afb-d305d42b267e">אישור המנהל להארכת תוקף ביצוע הניסוי הרפואי</GovXMainTitle>
    <PublishingExpirationDate xmlns="http://schemas.microsoft.com/sharepoint/v3" xsi:nil="true"/>
    <PublishingStartDate xmlns="http://schemas.microsoft.com/sharepoint/v3" xsi:nil="true"/>
    <TaxCatchAll xmlns="605e85f2-268e-450d-9afb-d305d42b267e"/>
    <Accessibility xmlns="76d1ffc9-4c58-46d7-a0cf-50d0812ee460">false</Accessibility>
  </documentManagement>
</p:properties>
</file>

<file path=customXml/itemProps1.xml><?xml version="1.0" encoding="utf-8"?>
<ds:datastoreItem xmlns:ds="http://schemas.openxmlformats.org/officeDocument/2006/customXml" ds:itemID="{EFA07B09-D86F-4DAD-AC52-C17B416413E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FD5B38C-B509-41E3-8567-BA2928258A53}"/>
</file>

<file path=customXml/itemProps3.xml><?xml version="1.0" encoding="utf-8"?>
<ds:datastoreItem xmlns:ds="http://schemas.openxmlformats.org/officeDocument/2006/customXml" ds:itemID="{EF5B1C33-75E1-4CAC-94E7-689D6E2B6FC3}"/>
</file>

<file path=customXml/itemProps4.xml><?xml version="1.0" encoding="utf-8"?>
<ds:datastoreItem xmlns:ds="http://schemas.openxmlformats.org/officeDocument/2006/customXml" ds:itemID="{BB9D000C-6669-4674-A6C2-50C98865D83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358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Health.gov.il</Company>
  <LinksUpToDate>false</LinksUpToDate>
  <CharactersWithSpaces>2144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אישור המנהל להארכת תוקף ביצוע הניסוי הרפואי</dc:title>
  <dc:subject/>
  <dc:creator>מרים כהן-קנדלי</dc:creator>
  <cp:keywords/>
  <dc:description/>
  <cp:lastModifiedBy>מרים כהן-קנדלי</cp:lastModifiedBy>
  <cp:revision>2</cp:revision>
  <cp:lastPrinted>2019-11-03T09:41:00Z</cp:lastPrinted>
  <dcterms:created xsi:type="dcterms:W3CDTF">2020-02-13T13:39:00Z</dcterms:created>
  <dcterms:modified xsi:type="dcterms:W3CDTF">2020-02-13T13:39:00Z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0x010100F7692E0413F7B245B5CC08E0F651048D</vt:lpwstr>
  </property>
  <property fmtid="{D5CDD505-2E9C-101B-9397-08002B2CF9AE}" pid="3" name="MMDSubjects">
    <vt:lpwstr/>
  </property>
</Properties>
</file>