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42" w:rsidRPr="00A72D25" w:rsidRDefault="007F2D4C" w:rsidP="007F2D4C">
      <w:pPr>
        <w:pStyle w:val="1"/>
        <w:rPr>
          <w:rFonts w:asciiTheme="minorBidi" w:hAnsiTheme="minorBidi" w:cstheme="minorBidi"/>
          <w:color w:val="002060"/>
          <w:rtl/>
        </w:rPr>
      </w:pPr>
      <w:proofErr w:type="spellStart"/>
      <w:r w:rsidRPr="00A72D25">
        <w:rPr>
          <w:rFonts w:asciiTheme="minorBidi" w:hAnsiTheme="minorBidi" w:cstheme="minorBidi"/>
          <w:color w:val="002060"/>
          <w:rtl/>
        </w:rPr>
        <w:t>הנגשת</w:t>
      </w:r>
      <w:proofErr w:type="spellEnd"/>
      <w:r w:rsidRPr="00A72D25">
        <w:rPr>
          <w:rFonts w:asciiTheme="minorBidi" w:hAnsiTheme="minorBidi" w:cstheme="minorBidi"/>
          <w:color w:val="002060"/>
          <w:rtl/>
        </w:rPr>
        <w:t xml:space="preserve"> </w:t>
      </w:r>
      <w:r w:rsidR="00E94CC4" w:rsidRPr="00A72D25">
        <w:rPr>
          <w:rFonts w:asciiTheme="minorBidi" w:hAnsiTheme="minorBidi" w:cstheme="minorBidi"/>
          <w:color w:val="002060"/>
          <w:rtl/>
        </w:rPr>
        <w:t>מצגת משרד העבודה והרווחה בחירום</w:t>
      </w:r>
      <w:r w:rsidRPr="00A72D25">
        <w:rPr>
          <w:rFonts w:asciiTheme="minorBidi" w:hAnsiTheme="minorBidi" w:cstheme="minorBidi"/>
          <w:color w:val="002060"/>
          <w:rtl/>
        </w:rPr>
        <w:t xml:space="preserve"> - </w:t>
      </w:r>
      <w:r w:rsidR="00E94CC4" w:rsidRPr="00A72D25">
        <w:rPr>
          <w:rFonts w:asciiTheme="minorBidi" w:hAnsiTheme="minorBidi" w:cstheme="minorBidi"/>
          <w:color w:val="002060"/>
          <w:rtl/>
        </w:rPr>
        <w:t xml:space="preserve"> תפיסה ומבנה ארגוני </w:t>
      </w:r>
    </w:p>
    <w:p w:rsidR="007F2D4C" w:rsidRPr="00A72D25" w:rsidRDefault="00886684" w:rsidP="00A72D25">
      <w:pPr>
        <w:pStyle w:val="2"/>
        <w:rPr>
          <w:rFonts w:hint="cs"/>
          <w:rtl/>
        </w:rPr>
      </w:pPr>
      <w:r w:rsidRPr="00A72D25">
        <w:rPr>
          <w:rFonts w:hint="cs"/>
          <w:rtl/>
        </w:rPr>
        <w:t>שקף</w:t>
      </w:r>
      <w:r w:rsidR="00830E62" w:rsidRPr="00A72D25">
        <w:rPr>
          <w:rFonts w:hint="cs"/>
          <w:rtl/>
        </w:rPr>
        <w:t xml:space="preserve"> 1:</w:t>
      </w:r>
      <w:r w:rsidR="00B17562" w:rsidRPr="00A72D25">
        <w:rPr>
          <w:rtl/>
        </w:rPr>
        <w:t xml:space="preserve"> משרד העבודה והרווחה בחירום</w:t>
      </w:r>
      <w:r w:rsidR="00B17562" w:rsidRPr="00A72D25">
        <w:rPr>
          <w:rFonts w:hint="cs"/>
          <w:rtl/>
        </w:rPr>
        <w:t xml:space="preserve"> </w:t>
      </w:r>
      <w:r w:rsidR="00B17562" w:rsidRPr="00A72D25">
        <w:rPr>
          <w:rtl/>
        </w:rPr>
        <w:t>תפיסה ומבנה ארגוני</w:t>
      </w:r>
    </w:p>
    <w:p w:rsidR="00744C7E" w:rsidRPr="00A72D25" w:rsidRDefault="00886684" w:rsidP="00A72D25">
      <w:pPr>
        <w:pStyle w:val="2"/>
        <w:rPr>
          <w:rtl/>
        </w:rPr>
      </w:pPr>
      <w:r w:rsidRPr="00A72D25">
        <w:rPr>
          <w:rtl/>
        </w:rPr>
        <w:t>שקף</w:t>
      </w:r>
      <w:r w:rsidR="00744C7E" w:rsidRPr="00A72D25">
        <w:rPr>
          <w:rtl/>
        </w:rPr>
        <w:t xml:space="preserve"> 2</w:t>
      </w:r>
      <w:bookmarkStart w:id="0" w:name="_GoBack"/>
      <w:bookmarkEnd w:id="0"/>
      <w:r w:rsidR="00744C7E" w:rsidRPr="00A72D25">
        <w:rPr>
          <w:rtl/>
        </w:rPr>
        <w:t>: מבנה המשרד</w:t>
      </w:r>
      <w:r w:rsidR="00830E62" w:rsidRPr="00A72D25">
        <w:rPr>
          <w:rtl/>
        </w:rPr>
        <w:t xml:space="preserve"> </w:t>
      </w:r>
    </w:p>
    <w:p w:rsidR="00744C7E" w:rsidRPr="00A72D25" w:rsidRDefault="005A4096" w:rsidP="005A4096">
      <w:pPr>
        <w:pStyle w:val="a3"/>
        <w:numPr>
          <w:ilvl w:val="0"/>
          <w:numId w:val="1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שר העבודה והשירותים החברתיים</w:t>
      </w:r>
    </w:p>
    <w:p w:rsidR="005A4096" w:rsidRPr="00A72D25" w:rsidRDefault="005A4096" w:rsidP="005A4096">
      <w:pPr>
        <w:pStyle w:val="a3"/>
        <w:numPr>
          <w:ilvl w:val="0"/>
          <w:numId w:val="13"/>
        </w:numPr>
        <w:tabs>
          <w:tab w:val="left" w:pos="1218"/>
          <w:tab w:val="left" w:pos="1502"/>
        </w:tabs>
        <w:ind w:left="93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רשות לשיקום האסיר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רש"א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)</w:t>
      </w:r>
    </w:p>
    <w:p w:rsidR="005A4096" w:rsidRPr="00A72D25" w:rsidRDefault="005A4096" w:rsidP="005A4096">
      <w:pPr>
        <w:pStyle w:val="a3"/>
        <w:numPr>
          <w:ilvl w:val="0"/>
          <w:numId w:val="13"/>
        </w:numPr>
        <w:tabs>
          <w:tab w:val="left" w:pos="1218"/>
          <w:tab w:val="left" w:pos="1502"/>
        </w:tabs>
        <w:ind w:left="93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המוסד לביטוח לאומי</w:t>
      </w:r>
    </w:p>
    <w:p w:rsidR="005A4096" w:rsidRPr="00A72D25" w:rsidRDefault="005A4096" w:rsidP="005A4096">
      <w:pPr>
        <w:pStyle w:val="a3"/>
        <w:numPr>
          <w:ilvl w:val="0"/>
          <w:numId w:val="13"/>
        </w:numPr>
        <w:tabs>
          <w:tab w:val="left" w:pos="1218"/>
          <w:tab w:val="left" w:pos="1502"/>
        </w:tabs>
        <w:ind w:left="93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שירות התעסוקה</w:t>
      </w:r>
    </w:p>
    <w:p w:rsidR="005A4096" w:rsidRPr="00A72D25" w:rsidRDefault="005A4096" w:rsidP="005A4096">
      <w:pPr>
        <w:pStyle w:val="a3"/>
        <w:numPr>
          <w:ilvl w:val="0"/>
          <w:numId w:val="13"/>
        </w:numPr>
        <w:tabs>
          <w:tab w:val="left" w:pos="1218"/>
          <w:tab w:val="left" w:pos="1502"/>
        </w:tabs>
        <w:ind w:left="93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מנכ"ל משרד העבודה, הרווחה והשירותים החברתיים</w:t>
      </w:r>
    </w:p>
    <w:p w:rsidR="005A4096" w:rsidRPr="00A72D25" w:rsidRDefault="005A4096" w:rsidP="005A4096">
      <w:pPr>
        <w:pStyle w:val="a3"/>
        <w:numPr>
          <w:ilvl w:val="0"/>
          <w:numId w:val="13"/>
        </w:numPr>
        <w:tabs>
          <w:tab w:val="left" w:pos="1643"/>
        </w:tabs>
        <w:ind w:left="1360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הממונה על זרוע העבודה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קשרי חוץ ודוברות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ביקורת פנים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ההון האנושי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מערכות מידע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מחקר, תכנון והכשרה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תקצוב וכלכלה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רכש, תשתיות ותפעול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לשכה משפטית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חירום וביטחון</w:t>
      </w:r>
    </w:p>
    <w:p w:rsidR="00EA4642" w:rsidRPr="00A72D25" w:rsidRDefault="00EA4642" w:rsidP="00EA4642">
      <w:pPr>
        <w:pStyle w:val="a3"/>
        <w:numPr>
          <w:ilvl w:val="0"/>
          <w:numId w:val="13"/>
        </w:numPr>
        <w:tabs>
          <w:tab w:val="left" w:pos="1643"/>
        </w:tabs>
        <w:ind w:left="1643" w:firstLine="0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חשבות</w:t>
      </w:r>
      <w:proofErr w:type="spellEnd"/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אזרחים ותיקים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איכות פיקוח ובקרה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מוגבלויות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מינהל סיוע לבית המשפט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תקון</w:t>
      </w:r>
      <w:proofErr w:type="spellEnd"/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שירותים אישיים וחברתיים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התכנית הלאומית לילדים ונוער בסיכון (360)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נציבות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שיויון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הזדמנויות בעבודה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  <w:tab w:val="left" w:pos="2494"/>
          <w:tab w:val="left" w:pos="2636"/>
        </w:tabs>
        <w:ind w:left="2069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נציבות תלונות ילדים בהשמה חוץ ביתית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באר שבע והדרום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ירושלים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ת"א והמרכז</w:t>
      </w:r>
    </w:p>
    <w:p w:rsidR="00EA4642" w:rsidRPr="00A72D25" w:rsidRDefault="00EA4642" w:rsidP="00B70432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מחוז חיפה והצפו</w:t>
      </w:r>
      <w:r w:rsidR="00B70432" w:rsidRPr="00A72D25">
        <w:rPr>
          <w:rFonts w:asciiTheme="minorBidi" w:hAnsiTheme="minorBidi"/>
          <w:color w:val="000000" w:themeColor="text1"/>
          <w:rtl/>
        </w:rPr>
        <w:t>ן</w:t>
      </w:r>
    </w:p>
    <w:p w:rsidR="00744C7E" w:rsidRPr="00A72D25" w:rsidRDefault="00744C7E" w:rsidP="00744C7E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CB0534" w:rsidRPr="00A72D25" w:rsidRDefault="00D5540A" w:rsidP="00D5540A">
      <w:pPr>
        <w:rPr>
          <w:rFonts w:asciiTheme="minorBidi" w:hAnsiTheme="minorBidi"/>
          <w:b/>
          <w:bCs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br w:type="page"/>
      </w:r>
    </w:p>
    <w:p w:rsidR="00744C7E" w:rsidRPr="00A72D25" w:rsidRDefault="00886684" w:rsidP="00A72D25">
      <w:pPr>
        <w:pStyle w:val="2"/>
        <w:rPr>
          <w:rtl/>
        </w:rPr>
      </w:pPr>
      <w:r w:rsidRPr="00A72D25">
        <w:rPr>
          <w:rtl/>
        </w:rPr>
        <w:lastRenderedPageBreak/>
        <w:t>שקף</w:t>
      </w:r>
      <w:r w:rsidR="00744C7E" w:rsidRPr="00A72D25">
        <w:rPr>
          <w:rtl/>
        </w:rPr>
        <w:t xml:space="preserve"> 3: מבנה זרוע העבודה</w:t>
      </w:r>
      <w:r w:rsidR="00830E62" w:rsidRPr="00A72D25">
        <w:rPr>
          <w:rtl/>
        </w:rPr>
        <w:t xml:space="preserve"> 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מנכ"ל משרד העבודה והשירותים החברתיים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</w:tabs>
        <w:ind w:left="1360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ממונה על זרוע העבודה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1927"/>
        </w:tabs>
        <w:ind w:left="1643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מטה הזרוע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352"/>
        </w:tabs>
        <w:ind w:left="1643" w:firstLine="426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חשבות</w:t>
      </w:r>
      <w:proofErr w:type="spellEnd"/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תעסוקת אוכלוסיות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הממונה על יחסי העבודה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הכשרה מקצועית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הכשרה טכנולוגית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מה"ט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)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מעונות היום והמשפחתונים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בכיר אסטרטגיה ותכנון מדיניות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לשכה משפטית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המפקח הכללי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לכח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אדם בשעת חירום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הבטיחות והבריאות התעסוקתית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הסדרה ואכיפה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  <w:tab w:val="left" w:pos="2494"/>
        </w:tabs>
        <w:ind w:left="1643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רישום ורישוי עסקים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מחוז חיפה והצפון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ת"א והמרכז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ירושלים</w:t>
      </w:r>
    </w:p>
    <w:p w:rsidR="00CB0534" w:rsidRPr="00A72D25" w:rsidRDefault="00CB0534" w:rsidP="00CB0534">
      <w:pPr>
        <w:pStyle w:val="a3"/>
        <w:numPr>
          <w:ilvl w:val="0"/>
          <w:numId w:val="13"/>
        </w:numPr>
        <w:tabs>
          <w:tab w:val="left" w:pos="1643"/>
        </w:tabs>
        <w:ind w:left="2494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באר שבע והדרום</w:t>
      </w:r>
      <w:r w:rsidR="00830E62" w:rsidRPr="00A72D25">
        <w:rPr>
          <w:rFonts w:asciiTheme="minorBidi" w:hAnsiTheme="minorBidi"/>
          <w:color w:val="000000" w:themeColor="text1"/>
          <w:rtl/>
        </w:rPr>
        <w:br/>
      </w:r>
    </w:p>
    <w:p w:rsidR="00744C7E" w:rsidRPr="00A72D25" w:rsidRDefault="00886684" w:rsidP="00A72D25">
      <w:pPr>
        <w:pStyle w:val="2"/>
      </w:pPr>
      <w:r w:rsidRPr="00A72D25">
        <w:rPr>
          <w:rtl/>
        </w:rPr>
        <w:t>שקף</w:t>
      </w:r>
      <w:r w:rsidR="00744C7E" w:rsidRPr="00A72D25">
        <w:rPr>
          <w:rtl/>
        </w:rPr>
        <w:t xml:space="preserve"> 4: אוכלוסיית רווחה בקהילה ובמסגרות</w:t>
      </w:r>
    </w:p>
    <w:p w:rsidR="00744C7E" w:rsidRPr="00A72D25" w:rsidRDefault="00744C7E" w:rsidP="007F2D4C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האוכלוסי</w:t>
      </w:r>
      <w:r w:rsidR="00D7525E" w:rsidRPr="00A72D25">
        <w:rPr>
          <w:rFonts w:asciiTheme="minorBidi" w:hAnsiTheme="minorBidi" w:cstheme="minorBidi"/>
          <w:color w:val="000000" w:themeColor="text1"/>
          <w:rtl/>
        </w:rPr>
        <w:t>יה מתחלקת לארבעה</w:t>
      </w:r>
      <w:r w:rsidRPr="00A72D25">
        <w:rPr>
          <w:rFonts w:asciiTheme="minorBidi" w:hAnsiTheme="minorBidi" w:cstheme="minorBidi"/>
          <w:color w:val="000000" w:themeColor="text1"/>
          <w:rtl/>
        </w:rPr>
        <w:t xml:space="preserve"> מעגלים:</w:t>
      </w:r>
    </w:p>
    <w:p w:rsidR="00744C7E" w:rsidRPr="00A72D25" w:rsidRDefault="00717CFE" w:rsidP="007F2D4C">
      <w:pPr>
        <w:pStyle w:val="4"/>
        <w:numPr>
          <w:ilvl w:val="0"/>
          <w:numId w:val="37"/>
        </w:numPr>
        <w:rPr>
          <w:rFonts w:asciiTheme="minorBidi" w:hAnsiTheme="minorBidi" w:cstheme="minorBidi"/>
          <w:i w:val="0"/>
          <w:iCs w:val="0"/>
          <w:color w:val="000000" w:themeColor="text1"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ראשון</w:t>
      </w:r>
      <w:r w:rsidR="007F2D4C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:</w:t>
      </w:r>
      <w:r w:rsidR="00744C7E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 xml:space="preserve"> מסגרות חוץ ביתיות</w:t>
      </w:r>
    </w:p>
    <w:p w:rsidR="007F2D4C" w:rsidRPr="00A72D25" w:rsidRDefault="00830E62" w:rsidP="007F2D4C">
      <w:pPr>
        <w:pStyle w:val="a3"/>
        <w:numPr>
          <w:ilvl w:val="0"/>
          <w:numId w:val="40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647 </w:t>
      </w:r>
      <w:r w:rsidR="00744C7E" w:rsidRPr="00A72D25">
        <w:rPr>
          <w:rFonts w:asciiTheme="minorBidi" w:hAnsiTheme="minorBidi"/>
          <w:color w:val="000000" w:themeColor="text1"/>
          <w:rtl/>
        </w:rPr>
        <w:t>מוסדות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44C7E" w:rsidRPr="00A72D25" w:rsidRDefault="0034490F" w:rsidP="007F2D4C">
      <w:pPr>
        <w:pStyle w:val="a3"/>
        <w:numPr>
          <w:ilvl w:val="0"/>
          <w:numId w:val="40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38,000 ח</w:t>
      </w:r>
      <w:r w:rsidR="00744C7E" w:rsidRPr="00A72D25">
        <w:rPr>
          <w:rFonts w:asciiTheme="minorBidi" w:hAnsiTheme="minorBidi"/>
          <w:color w:val="000000" w:themeColor="text1"/>
          <w:rtl/>
        </w:rPr>
        <w:t>וסים, דיירים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0"/>
          <w:numId w:val="40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5,100 עובדי המשרד;</w:t>
      </w:r>
    </w:p>
    <w:p w:rsidR="007F2D4C" w:rsidRPr="00A72D25" w:rsidRDefault="007F2D4C" w:rsidP="007F2D4C">
      <w:pPr>
        <w:pStyle w:val="a3"/>
        <w:numPr>
          <w:ilvl w:val="0"/>
          <w:numId w:val="40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1,900 </w:t>
      </w:r>
      <w:r w:rsidRPr="00A72D25">
        <w:rPr>
          <w:rFonts w:asciiTheme="minorBidi" w:hAnsiTheme="minorBidi"/>
          <w:color w:val="000000" w:themeColor="text1"/>
          <w:rtl/>
        </w:rPr>
        <w:t>עובדים סוציאליים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FB2006" w:rsidRPr="00A72D25" w:rsidRDefault="00717CFE" w:rsidP="00830E62">
      <w:pPr>
        <w:ind w:left="72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מעגל החוסים בסידור חוץ- ביתי בפנימיות הרווחה לסוגיהן. </w:t>
      </w:r>
      <w:r w:rsidR="0034490F" w:rsidRPr="00A72D25">
        <w:rPr>
          <w:rFonts w:asciiTheme="minorBidi" w:hAnsiTheme="minorBidi"/>
          <w:color w:val="000000" w:themeColor="text1"/>
          <w:rtl/>
        </w:rPr>
        <w:br/>
      </w:r>
      <w:r w:rsidRPr="00A72D25">
        <w:rPr>
          <w:rFonts w:asciiTheme="minorBidi" w:hAnsiTheme="minorBidi"/>
          <w:color w:val="000000" w:themeColor="text1"/>
          <w:rtl/>
        </w:rPr>
        <w:t>למשרד יש אחריות ישירה במעגל זה, הן בתחום קביעת המדיניות, הסטנדרטים והפיקוח, והן   בתחום ביטחונם ושלומם של המטופלים והצוות</w:t>
      </w:r>
    </w:p>
    <w:p w:rsidR="00744C7E" w:rsidRPr="00A72D25" w:rsidRDefault="00744C7E" w:rsidP="00744C7E">
      <w:pPr>
        <w:rPr>
          <w:rFonts w:asciiTheme="minorBidi" w:hAnsiTheme="minorBidi"/>
          <w:color w:val="000000" w:themeColor="text1"/>
        </w:rPr>
      </w:pPr>
    </w:p>
    <w:p w:rsidR="00744C7E" w:rsidRPr="00A72D25" w:rsidRDefault="00717CFE" w:rsidP="007F2D4C">
      <w:pPr>
        <w:pStyle w:val="4"/>
        <w:numPr>
          <w:ilvl w:val="0"/>
          <w:numId w:val="37"/>
        </w:numPr>
        <w:rPr>
          <w:rFonts w:asciiTheme="minorBidi" w:hAnsiTheme="minorBidi" w:cstheme="minorBidi"/>
          <w:i w:val="0"/>
          <w:iCs w:val="0"/>
          <w:color w:val="000000" w:themeColor="text1"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שני</w:t>
      </w:r>
      <w:r w:rsidR="007F2D4C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: רשויות מקומיות</w:t>
      </w:r>
    </w:p>
    <w:p w:rsidR="00744C7E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255 מ</w:t>
      </w:r>
      <w:r w:rsidR="007F2D4C" w:rsidRPr="00A72D25">
        <w:rPr>
          <w:rFonts w:asciiTheme="minorBidi" w:hAnsiTheme="minorBidi"/>
          <w:color w:val="000000" w:themeColor="text1"/>
          <w:rtl/>
        </w:rPr>
        <w:t>יליון</w:t>
      </w:r>
      <w:r w:rsidRPr="00A72D25">
        <w:rPr>
          <w:rFonts w:asciiTheme="minorBidi" w:hAnsiTheme="minorBidi"/>
          <w:color w:val="000000" w:themeColor="text1"/>
          <w:rtl/>
        </w:rPr>
        <w:t xml:space="preserve"> לשירותים חברתיים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44C7E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1,290</w:t>
      </w:r>
      <w:r w:rsidR="007F2D4C" w:rsidRPr="00A72D25">
        <w:rPr>
          <w:rFonts w:asciiTheme="minorBidi" w:hAnsiTheme="minorBidi"/>
          <w:color w:val="000000" w:themeColor="text1"/>
          <w:rtl/>
        </w:rPr>
        <w:t>,</w:t>
      </w:r>
      <w:r w:rsidRPr="00A72D25">
        <w:rPr>
          <w:rFonts w:asciiTheme="minorBidi" w:hAnsiTheme="minorBidi"/>
          <w:color w:val="000000" w:themeColor="text1"/>
          <w:rtl/>
        </w:rPr>
        <w:t>158 רש</w:t>
      </w:r>
      <w:r w:rsidR="007F2D4C" w:rsidRPr="00A72D25">
        <w:rPr>
          <w:rFonts w:asciiTheme="minorBidi" w:hAnsiTheme="minorBidi"/>
          <w:color w:val="000000" w:themeColor="text1"/>
          <w:rtl/>
        </w:rPr>
        <w:t>ומים במחלקות לשירותים חברתיים;</w:t>
      </w:r>
    </w:p>
    <w:p w:rsidR="00744C7E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920,000 לקות מוגדרת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44C7E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380,000 חסרי עורף יציב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44C7E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2,100 מעונות יום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44C7E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7,740 מרכזי יום בקהילה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6,167 עובדים במחלקות לשירותים חברתיים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0"/>
          <w:numId w:val="3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4,688 </w:t>
      </w:r>
      <w:r w:rsidRPr="00A72D25">
        <w:rPr>
          <w:rFonts w:asciiTheme="minorBidi" w:hAnsiTheme="minorBidi"/>
          <w:color w:val="000000" w:themeColor="text1"/>
          <w:rtl/>
        </w:rPr>
        <w:t>עובדים סוציאליים.</w:t>
      </w:r>
    </w:p>
    <w:p w:rsidR="00FB2006" w:rsidRPr="00A72D25" w:rsidRDefault="0034490F" w:rsidP="007F2D4C">
      <w:pPr>
        <w:tabs>
          <w:tab w:val="left" w:pos="2494"/>
        </w:tabs>
        <w:ind w:left="79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המעגל השני </w:t>
      </w:r>
      <w:r w:rsidR="00717CFE" w:rsidRPr="00A72D25">
        <w:rPr>
          <w:rFonts w:asciiTheme="minorBidi" w:hAnsiTheme="minorBidi"/>
          <w:color w:val="000000" w:themeColor="text1"/>
          <w:rtl/>
        </w:rPr>
        <w:t>כולל את האוכלוסיות בעלות צרכים מיוחדים המתגוררות ברשויות המקומיות. במעגל זה, תיכללנה האוכלוסייה הרשומה במחלקה לשירותים חברתיים,</w:t>
      </w:r>
      <w:r w:rsidR="007F2D4C"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717CFE" w:rsidRPr="00A72D25">
        <w:rPr>
          <w:rFonts w:asciiTheme="minorBidi" w:hAnsiTheme="minorBidi"/>
          <w:color w:val="000000" w:themeColor="text1"/>
          <w:rtl/>
        </w:rPr>
        <w:t>מעונות היום ומרכזי היום</w:t>
      </w:r>
      <w:r w:rsidR="007F2D4C" w:rsidRPr="00A72D25">
        <w:rPr>
          <w:rFonts w:asciiTheme="minorBidi" w:hAnsiTheme="minorBidi"/>
          <w:color w:val="000000" w:themeColor="text1"/>
          <w:rtl/>
        </w:rPr>
        <w:t>.</w:t>
      </w:r>
    </w:p>
    <w:p w:rsidR="00C811A7" w:rsidRPr="00A72D25" w:rsidRDefault="00C811A7" w:rsidP="007F2D4C">
      <w:pPr>
        <w:pStyle w:val="4"/>
        <w:numPr>
          <w:ilvl w:val="0"/>
          <w:numId w:val="37"/>
        </w:numPr>
        <w:rPr>
          <w:rFonts w:asciiTheme="minorBidi" w:hAnsiTheme="minorBidi" w:cstheme="minorBidi"/>
          <w:i w:val="0"/>
          <w:iCs w:val="0"/>
          <w:color w:val="000000" w:themeColor="text1"/>
          <w:rtl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lastRenderedPageBreak/>
        <w:t>מעגל שלישי</w:t>
      </w:r>
      <w:r w:rsidR="007F2D4C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:</w:t>
      </w: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 xml:space="preserve"> אוכ</w:t>
      </w:r>
      <w:r w:rsidR="0034490F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לוסייה</w:t>
      </w: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 xml:space="preserve"> הנזקקת כתוצאה מהמצב </w:t>
      </w:r>
      <w:proofErr w:type="spellStart"/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המשברי</w:t>
      </w:r>
      <w:proofErr w:type="spellEnd"/>
    </w:p>
    <w:p w:rsidR="00FB2006" w:rsidRPr="00A72D25" w:rsidRDefault="00717CFE" w:rsidP="007F2D4C">
      <w:pPr>
        <w:ind w:left="72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המעגל השלישי כולל בתוכו את כל שאר האוכלוסיות המתגוררות ברשות, אשר נזקקות לשירותים פסיכו-חברתיים רק כתוצאה מהמצב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המשברי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–אוכלוסיות נורמטיביות, שבימים כתיקונם אינו נזקקות לסיוע ולתמיכה ונקלעו למצב של היזקקות זמנית לסיוע</w:t>
      </w:r>
      <w:r w:rsidR="007F2D4C" w:rsidRPr="00A72D25">
        <w:rPr>
          <w:rFonts w:asciiTheme="minorBidi" w:hAnsiTheme="minorBidi"/>
          <w:color w:val="000000" w:themeColor="text1"/>
          <w:rtl/>
        </w:rPr>
        <w:t>.</w:t>
      </w:r>
      <w:r w:rsidR="008F4CC0" w:rsidRPr="00A72D25">
        <w:rPr>
          <w:rFonts w:asciiTheme="minorBidi" w:hAnsiTheme="minorBidi"/>
          <w:color w:val="000000" w:themeColor="text1"/>
          <w:rtl/>
        </w:rPr>
        <w:br/>
      </w:r>
    </w:p>
    <w:p w:rsidR="00C811A7" w:rsidRPr="00A72D25" w:rsidRDefault="00C811A7" w:rsidP="007F2D4C">
      <w:pPr>
        <w:pStyle w:val="4"/>
        <w:numPr>
          <w:ilvl w:val="0"/>
          <w:numId w:val="37"/>
        </w:numPr>
        <w:rPr>
          <w:rFonts w:asciiTheme="minorBidi" w:hAnsiTheme="minorBidi" w:cstheme="minorBidi"/>
          <w:i w:val="0"/>
          <w:iCs w:val="0"/>
          <w:color w:val="000000" w:themeColor="text1"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רביעי</w:t>
      </w:r>
      <w:r w:rsidR="007F2D4C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:</w:t>
      </w: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 xml:space="preserve"> או</w:t>
      </w:r>
      <w:r w:rsidR="0034490F"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כלוסיית</w:t>
      </w: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 xml:space="preserve"> תלם "כספת נצורה"</w:t>
      </w:r>
    </w:p>
    <w:p w:rsidR="00C811A7" w:rsidRPr="00A72D25" w:rsidRDefault="00830E62" w:rsidP="007F2D4C">
      <w:pPr>
        <w:pStyle w:val="a3"/>
        <w:numPr>
          <w:ilvl w:val="0"/>
          <w:numId w:val="39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782,000</w:t>
      </w:r>
      <w:r w:rsidR="00C811A7" w:rsidRPr="00A72D25">
        <w:rPr>
          <w:rFonts w:asciiTheme="minorBidi" w:hAnsiTheme="minorBidi"/>
          <w:color w:val="000000" w:themeColor="text1"/>
          <w:rtl/>
        </w:rPr>
        <w:t xml:space="preserve"> מקבלי קצבאות ביטוח לאומי</w:t>
      </w:r>
    </w:p>
    <w:p w:rsidR="00907EDC" w:rsidRPr="00A72D25" w:rsidRDefault="00830E62" w:rsidP="007F2D4C">
      <w:pPr>
        <w:pStyle w:val="a3"/>
        <w:numPr>
          <w:ilvl w:val="0"/>
          <w:numId w:val="39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364,0000</w:t>
      </w:r>
      <w:r w:rsidR="00C811A7" w:rsidRPr="00A72D25">
        <w:rPr>
          <w:rFonts w:asciiTheme="minorBidi" w:hAnsiTheme="minorBidi"/>
          <w:color w:val="000000" w:themeColor="text1"/>
          <w:rtl/>
        </w:rPr>
        <w:t xml:space="preserve"> מקבלי קצבאות  שאינם מוכרים לרווחה</w:t>
      </w:r>
    </w:p>
    <w:p w:rsidR="00FB2006" w:rsidRPr="00A72D25" w:rsidRDefault="00830E62" w:rsidP="007F2D4C">
      <w:pPr>
        <w:ind w:left="793" w:hanging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717CFE" w:rsidRPr="00A72D25">
        <w:rPr>
          <w:rFonts w:asciiTheme="minorBidi" w:hAnsiTheme="minorBidi"/>
          <w:color w:val="000000" w:themeColor="text1"/>
          <w:rtl/>
        </w:rPr>
        <w:t>אוכ</w:t>
      </w:r>
      <w:r w:rsidR="007F2D4C" w:rsidRPr="00A72D25">
        <w:rPr>
          <w:rFonts w:asciiTheme="minorBidi" w:hAnsiTheme="minorBidi"/>
          <w:color w:val="000000" w:themeColor="text1"/>
          <w:rtl/>
        </w:rPr>
        <w:t>לוסיית</w:t>
      </w:r>
      <w:r w:rsidR="00717CFE" w:rsidRPr="00A72D25">
        <w:rPr>
          <w:rFonts w:asciiTheme="minorBidi" w:hAnsiTheme="minorBidi"/>
          <w:color w:val="000000" w:themeColor="text1"/>
          <w:rtl/>
        </w:rPr>
        <w:t xml:space="preserve"> </w:t>
      </w:r>
      <w:proofErr w:type="spellStart"/>
      <w:r w:rsidR="00717CFE" w:rsidRPr="00A72D25">
        <w:rPr>
          <w:rFonts w:asciiTheme="minorBidi" w:hAnsiTheme="minorBidi"/>
          <w:color w:val="000000" w:themeColor="text1"/>
          <w:rtl/>
        </w:rPr>
        <w:t>תל"ם</w:t>
      </w:r>
      <w:proofErr w:type="spellEnd"/>
      <w:r w:rsidR="00717CFE"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907EDC" w:rsidRPr="00A72D25">
        <w:rPr>
          <w:rFonts w:asciiTheme="minorBidi" w:hAnsiTheme="minorBidi"/>
          <w:color w:val="000000" w:themeColor="text1"/>
          <w:rtl/>
        </w:rPr>
        <w:t xml:space="preserve">– אוכלוסייה אשר אינה רשומה </w:t>
      </w:r>
      <w:r w:rsidR="00717CFE" w:rsidRPr="00A72D25">
        <w:rPr>
          <w:rFonts w:asciiTheme="minorBidi" w:hAnsiTheme="minorBidi"/>
          <w:color w:val="000000" w:themeColor="text1"/>
          <w:rtl/>
        </w:rPr>
        <w:t>ב</w:t>
      </w:r>
      <w:r w:rsidR="007F2D4C" w:rsidRPr="00A72D25">
        <w:rPr>
          <w:rFonts w:asciiTheme="minorBidi" w:hAnsiTheme="minorBidi"/>
          <w:color w:val="000000" w:themeColor="text1"/>
          <w:rtl/>
        </w:rPr>
        <w:t>מחלקות לשירותים חברתיים</w:t>
      </w:r>
      <w:r w:rsidR="00717CFE" w:rsidRPr="00A72D25">
        <w:rPr>
          <w:rFonts w:asciiTheme="minorBidi" w:hAnsiTheme="minorBidi"/>
          <w:color w:val="000000" w:themeColor="text1"/>
          <w:rtl/>
        </w:rPr>
        <w:t xml:space="preserve"> ואינה מושמת במוסדות הרווחה </w:t>
      </w:r>
      <w:r w:rsidR="00907EDC" w:rsidRPr="00A72D25">
        <w:rPr>
          <w:rFonts w:asciiTheme="minorBidi" w:hAnsiTheme="minorBidi"/>
          <w:color w:val="000000" w:themeColor="text1"/>
          <w:rtl/>
        </w:rPr>
        <w:t xml:space="preserve">אך מטופלת על ידי הביטוח הלאומי </w:t>
      </w:r>
      <w:r w:rsidR="00717CFE" w:rsidRPr="00A72D25">
        <w:rPr>
          <w:rFonts w:asciiTheme="minorBidi" w:hAnsiTheme="minorBidi"/>
          <w:color w:val="000000" w:themeColor="text1"/>
          <w:rtl/>
        </w:rPr>
        <w:t>בקצב</w:t>
      </w:r>
      <w:r w:rsidR="00907EDC" w:rsidRPr="00A72D25">
        <w:rPr>
          <w:rFonts w:asciiTheme="minorBidi" w:hAnsiTheme="minorBidi"/>
          <w:color w:val="000000" w:themeColor="text1"/>
          <w:rtl/>
        </w:rPr>
        <w:t>אות. (זקנים, נכים, בריאות הנפש,</w:t>
      </w:r>
      <w:r w:rsidR="007F2D4C"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717CFE" w:rsidRPr="00A72D25">
        <w:rPr>
          <w:rFonts w:asciiTheme="minorBidi" w:hAnsiTheme="minorBidi"/>
          <w:color w:val="000000" w:themeColor="text1"/>
          <w:rtl/>
        </w:rPr>
        <w:t>מונשמים ומטופלים אמבולטוריים)</w:t>
      </w:r>
      <w:r w:rsidR="007F2D4C" w:rsidRPr="00A72D25">
        <w:rPr>
          <w:rFonts w:asciiTheme="minorBidi" w:hAnsiTheme="minorBidi"/>
          <w:color w:val="000000" w:themeColor="text1"/>
          <w:rtl/>
        </w:rPr>
        <w:t>.</w:t>
      </w:r>
    </w:p>
    <w:p w:rsidR="006F526C" w:rsidRPr="00A72D25" w:rsidRDefault="00886684" w:rsidP="00A72D25">
      <w:pPr>
        <w:pStyle w:val="2"/>
        <w:rPr>
          <w:rtl/>
        </w:rPr>
      </w:pPr>
      <w:r w:rsidRPr="00A72D25">
        <w:rPr>
          <w:rtl/>
        </w:rPr>
        <w:t>שקף</w:t>
      </w:r>
      <w:r w:rsidR="006F526C" w:rsidRPr="00A72D25">
        <w:rPr>
          <w:rtl/>
        </w:rPr>
        <w:t xml:space="preserve"> 5: תפיסת ההפעלה בחירום של המשרד:</w:t>
      </w:r>
    </w:p>
    <w:p w:rsidR="00793CA8" w:rsidRPr="00A72D25" w:rsidRDefault="00793CA8" w:rsidP="007F2D4C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חדר מצב מנכ"ל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משאבי קהילה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935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118;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935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מתנדבים;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מגזר שלישי.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מינהל</w:t>
      </w:r>
      <w:r w:rsidRPr="00A72D25">
        <w:rPr>
          <w:rFonts w:asciiTheme="minorBidi" w:hAnsiTheme="minorBidi"/>
          <w:color w:val="000000" w:themeColor="text1"/>
          <w:rtl/>
        </w:rPr>
        <w:t>ים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</w:t>
      </w:r>
      <w:r w:rsidRPr="00A72D25">
        <w:rPr>
          <w:rFonts w:asciiTheme="minorBidi" w:hAnsiTheme="minorBidi"/>
          <w:color w:val="000000" w:themeColor="text1"/>
          <w:rtl/>
        </w:rPr>
        <w:t xml:space="preserve">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תקון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מוגבלויות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מינהל ש</w:t>
      </w:r>
      <w:r w:rsidRPr="00A72D25">
        <w:rPr>
          <w:rFonts w:asciiTheme="minorBidi" w:hAnsiTheme="minorBidi"/>
          <w:color w:val="000000" w:themeColor="text1"/>
          <w:rtl/>
        </w:rPr>
        <w:t>ירותים אישיים וחברתיים: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אזרחים ותיקים: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</w:t>
      </w:r>
      <w:r w:rsidRPr="00A72D25">
        <w:rPr>
          <w:rFonts w:asciiTheme="minorBidi" w:hAnsiTheme="minorBidi"/>
          <w:color w:val="000000" w:themeColor="text1"/>
          <w:rtl/>
        </w:rPr>
        <w:t>ות: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</w:t>
      </w:r>
      <w:r w:rsidRPr="00A72D25">
        <w:rPr>
          <w:rFonts w:asciiTheme="minorBidi" w:hAnsiTheme="minorBidi"/>
          <w:color w:val="000000" w:themeColor="text1"/>
          <w:rtl/>
        </w:rPr>
        <w:t xml:space="preserve"> צפון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מחלקות לשירותים חברתיים;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ירושלים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מחלקות לשירותים חברתיים;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דרום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מחלקות לשירותים חברתיים;</w:t>
      </w:r>
    </w:p>
    <w:p w:rsidR="007F2D4C" w:rsidRPr="00A72D25" w:rsidRDefault="007F2D4C" w:rsidP="007F2D4C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מחוז מרכז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tabs>
          <w:tab w:val="left" w:pos="1785"/>
        </w:tabs>
        <w:ind w:left="1218" w:firstLine="14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מחלקות לשירותים חברתיים;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עבודה מחוז צפון, עבודה מחוז ירושלים , עבודה מחוז דרום, עבודה מחוז מרכז;</w:t>
      </w:r>
    </w:p>
    <w:p w:rsidR="007F2D4C" w:rsidRPr="00A72D25" w:rsidRDefault="007F2D4C" w:rsidP="007F2D4C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מטה זרוע עבודה, מעונות יום, אכיפה, הסדרה, יחסי עבודה מינהל הבטיחות;</w:t>
      </w:r>
    </w:p>
    <w:p w:rsidR="00793CA8" w:rsidRPr="00A72D25" w:rsidRDefault="00793CA8" w:rsidP="005E1B5F">
      <w:pPr>
        <w:pStyle w:val="a3"/>
        <w:numPr>
          <w:ilvl w:val="0"/>
          <w:numId w:val="4"/>
        </w:numPr>
        <w:ind w:left="1218" w:hanging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רשות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כח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אדם לשעת חירום</w:t>
      </w:r>
      <w:r w:rsidR="007F2D4C" w:rsidRPr="00A72D25">
        <w:rPr>
          <w:rFonts w:asciiTheme="minorBidi" w:hAnsiTheme="minorBidi"/>
          <w:color w:val="000000" w:themeColor="text1"/>
          <w:rtl/>
        </w:rPr>
        <w:t>;</w:t>
      </w:r>
    </w:p>
    <w:p w:rsidR="00615088" w:rsidRPr="00A72D25" w:rsidRDefault="00615088" w:rsidP="007F2D4C">
      <w:pPr>
        <w:pStyle w:val="a3"/>
        <w:ind w:left="1785"/>
        <w:rPr>
          <w:rFonts w:asciiTheme="minorBidi" w:hAnsiTheme="minorBidi"/>
          <w:color w:val="000000" w:themeColor="text1"/>
        </w:rPr>
      </w:pPr>
    </w:p>
    <w:p w:rsidR="00412791" w:rsidRPr="00A72D25" w:rsidRDefault="00D5540A" w:rsidP="00D5540A">
      <w:pPr>
        <w:pStyle w:val="a3"/>
        <w:numPr>
          <w:ilvl w:val="0"/>
          <w:numId w:val="4"/>
        </w:numPr>
        <w:tabs>
          <w:tab w:val="left" w:pos="1785"/>
        </w:tabs>
        <w:ind w:left="935" w:firstLine="425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br w:type="page"/>
      </w:r>
    </w:p>
    <w:p w:rsidR="00290FD4" w:rsidRPr="00A72D25" w:rsidRDefault="00886684" w:rsidP="00A72D25">
      <w:pPr>
        <w:pStyle w:val="2"/>
      </w:pPr>
      <w:r w:rsidRPr="00A72D25">
        <w:rPr>
          <w:rtl/>
        </w:rPr>
        <w:lastRenderedPageBreak/>
        <w:t>שקף</w:t>
      </w:r>
      <w:r w:rsidR="00290FD4" w:rsidRPr="00A72D25">
        <w:rPr>
          <w:rtl/>
        </w:rPr>
        <w:t xml:space="preserve"> 6: היערכות המשרד - צוותי חירום</w:t>
      </w:r>
    </w:p>
    <w:p w:rsidR="00290FD4" w:rsidRPr="00A72D25" w:rsidRDefault="00290FD4" w:rsidP="006F526C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290FD4" w:rsidRPr="00A72D25" w:rsidRDefault="00290FD4" w:rsidP="00290FD4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color w:val="000000" w:themeColor="text1"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t>צוות חירום מצומצם</w:t>
      </w:r>
    </w:p>
    <w:p w:rsidR="00290FD4" w:rsidRPr="00A72D25" w:rsidRDefault="00290FD4" w:rsidP="00290FD4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מנכ"ל ואגף בכיר לחירום וביטחון</w:t>
      </w:r>
      <w:r w:rsidR="00412791" w:rsidRPr="00A72D25">
        <w:rPr>
          <w:rFonts w:asciiTheme="minorBidi" w:hAnsiTheme="minorBidi"/>
          <w:color w:val="000000" w:themeColor="text1"/>
          <w:rtl/>
        </w:rPr>
        <w:br/>
      </w:r>
    </w:p>
    <w:p w:rsidR="00290FD4" w:rsidRPr="00A72D25" w:rsidRDefault="00290FD4" w:rsidP="00C83D07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t>צוות חירום מורחב</w:t>
      </w:r>
      <w:r w:rsidR="00C83D07" w:rsidRPr="00A72D25">
        <w:rPr>
          <w:rFonts w:asciiTheme="minorBidi" w:hAnsiTheme="minorBidi"/>
          <w:b/>
          <w:bCs/>
          <w:color w:val="000000" w:themeColor="text1"/>
          <w:rtl/>
        </w:rPr>
        <w:br/>
      </w:r>
      <w:r w:rsidRPr="00A72D25">
        <w:rPr>
          <w:rFonts w:asciiTheme="minorBidi" w:hAnsiTheme="minorBidi"/>
          <w:color w:val="000000" w:themeColor="text1"/>
          <w:rtl/>
        </w:rPr>
        <w:t xml:space="preserve">נציגי מחוזות אגפים ומטה. תפקידו לדאוג להיערכות המשרד להתמודדות עם </w:t>
      </w:r>
      <w:r w:rsidR="00412791" w:rsidRPr="00A72D25">
        <w:rPr>
          <w:rFonts w:asciiTheme="minorBidi" w:hAnsiTheme="minorBidi"/>
          <w:color w:val="000000" w:themeColor="text1"/>
          <w:rtl/>
        </w:rPr>
        <w:br/>
      </w:r>
      <w:r w:rsidRPr="00A72D25">
        <w:rPr>
          <w:rFonts w:asciiTheme="minorBidi" w:hAnsiTheme="minorBidi"/>
          <w:color w:val="000000" w:themeColor="text1"/>
          <w:rtl/>
        </w:rPr>
        <w:t>המשברים השונים. הצוות מנהל את המשבר בעת התרחשותו, בכפוף למדיניות.</w:t>
      </w:r>
      <w:r w:rsidR="00412791" w:rsidRPr="00A72D25">
        <w:rPr>
          <w:rFonts w:asciiTheme="minorBidi" w:hAnsiTheme="minorBidi"/>
          <w:color w:val="000000" w:themeColor="text1"/>
          <w:rtl/>
        </w:rPr>
        <w:br/>
      </w:r>
    </w:p>
    <w:p w:rsidR="00290FD4" w:rsidRPr="00A72D25" w:rsidRDefault="00290FD4" w:rsidP="00C83D07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t>צוות סגני מנהלי מחוזות</w:t>
      </w:r>
      <w:r w:rsidR="00C83D07" w:rsidRPr="00A72D25">
        <w:rPr>
          <w:rFonts w:asciiTheme="minorBidi" w:hAnsiTheme="minorBidi"/>
          <w:b/>
          <w:bCs/>
          <w:color w:val="000000" w:themeColor="text1"/>
          <w:rtl/>
        </w:rPr>
        <w:br/>
      </w:r>
      <w:r w:rsidRPr="00A72D25">
        <w:rPr>
          <w:rFonts w:asciiTheme="minorBidi" w:hAnsiTheme="minorBidi"/>
          <w:color w:val="000000" w:themeColor="text1"/>
          <w:rtl/>
        </w:rPr>
        <w:t>ארבעת סגני מנהלי המחוזות</w:t>
      </w:r>
      <w:r w:rsidR="00412791" w:rsidRPr="00A72D25">
        <w:rPr>
          <w:rFonts w:asciiTheme="minorBidi" w:hAnsiTheme="minorBidi"/>
          <w:color w:val="000000" w:themeColor="text1"/>
          <w:rtl/>
        </w:rPr>
        <w:br/>
      </w:r>
    </w:p>
    <w:p w:rsidR="00290FD4" w:rsidRPr="00A72D25" w:rsidRDefault="00290FD4" w:rsidP="00C83D07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t>צוות רפרנטים לחירום</w:t>
      </w:r>
      <w:r w:rsidR="00C83D07" w:rsidRPr="00A72D25">
        <w:rPr>
          <w:rFonts w:asciiTheme="minorBidi" w:hAnsiTheme="minorBidi"/>
          <w:b/>
          <w:bCs/>
          <w:color w:val="000000" w:themeColor="text1"/>
          <w:rtl/>
        </w:rPr>
        <w:br/>
      </w:r>
      <w:r w:rsidRPr="00A72D25">
        <w:rPr>
          <w:rFonts w:asciiTheme="minorBidi" w:hAnsiTheme="minorBidi"/>
          <w:color w:val="000000" w:themeColor="text1"/>
          <w:rtl/>
        </w:rPr>
        <w:t>ארבעת נציגי המנהלים במעגל ראשון</w:t>
      </w:r>
    </w:p>
    <w:p w:rsidR="00886684" w:rsidRPr="00A72D25" w:rsidRDefault="00886684" w:rsidP="00290FD4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886684" w:rsidRPr="00A72D25" w:rsidRDefault="00796F81" w:rsidP="00A72D25">
      <w:pPr>
        <w:pStyle w:val="2"/>
        <w:rPr>
          <w:rtl/>
        </w:rPr>
      </w:pPr>
      <w:r w:rsidRPr="00A72D25">
        <w:rPr>
          <w:rtl/>
        </w:rPr>
        <w:t>שקף 7:</w:t>
      </w:r>
      <w:r w:rsidR="00886684" w:rsidRPr="00A72D25">
        <w:rPr>
          <w:rtl/>
        </w:rPr>
        <w:t xml:space="preserve"> תפיסת ההפעלה בחירום במחוזות:</w:t>
      </w:r>
    </w:p>
    <w:p w:rsidR="00796F81" w:rsidRPr="00A72D25" w:rsidRDefault="00796F81" w:rsidP="00796F81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חדר מצב מנכ"ל משרד העבודה והרווחה</w:t>
      </w:r>
    </w:p>
    <w:p w:rsidR="00796F81" w:rsidRPr="00A72D25" w:rsidRDefault="00796F81" w:rsidP="00C83D07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חדר מצב מנהלי </w:t>
      </w:r>
      <w:r w:rsidR="00C83D07" w:rsidRPr="00A72D25">
        <w:rPr>
          <w:rFonts w:asciiTheme="minorBidi" w:hAnsiTheme="minorBidi"/>
          <w:color w:val="000000" w:themeColor="text1"/>
          <w:rtl/>
        </w:rPr>
        <w:t>כפול 4</w:t>
      </w:r>
    </w:p>
    <w:p w:rsidR="00C83D07" w:rsidRPr="00A72D25" w:rsidRDefault="00B85837" w:rsidP="00C83D07">
      <w:pPr>
        <w:pStyle w:val="a3"/>
        <w:numPr>
          <w:ilvl w:val="0"/>
          <w:numId w:val="4"/>
        </w:numPr>
        <w:ind w:left="107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מוגבלויות</w:t>
      </w:r>
    </w:p>
    <w:p w:rsidR="00C83D07" w:rsidRPr="00A72D25" w:rsidRDefault="00C83D07" w:rsidP="00C83D07">
      <w:pPr>
        <w:pStyle w:val="a3"/>
        <w:numPr>
          <w:ilvl w:val="0"/>
          <w:numId w:val="4"/>
        </w:numPr>
        <w:ind w:left="107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שירותים אישיים וחברתיים</w:t>
      </w:r>
    </w:p>
    <w:p w:rsidR="00C83D07" w:rsidRPr="00A72D25" w:rsidRDefault="00B85837" w:rsidP="00C83D07">
      <w:pPr>
        <w:pStyle w:val="a3"/>
        <w:numPr>
          <w:ilvl w:val="0"/>
          <w:numId w:val="4"/>
        </w:numPr>
        <w:ind w:left="1076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תקון</w:t>
      </w:r>
      <w:proofErr w:type="spellEnd"/>
    </w:p>
    <w:p w:rsidR="00B85837" w:rsidRPr="00A72D25" w:rsidRDefault="00B85837" w:rsidP="00C83D07">
      <w:pPr>
        <w:pStyle w:val="a3"/>
        <w:numPr>
          <w:ilvl w:val="0"/>
          <w:numId w:val="4"/>
        </w:numPr>
        <w:ind w:left="107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אזרחים ותיקים</w:t>
      </w:r>
    </w:p>
    <w:p w:rsidR="00C83D07" w:rsidRPr="00A72D25" w:rsidRDefault="00796F81" w:rsidP="008C5CD0">
      <w:pPr>
        <w:pStyle w:val="a3"/>
        <w:numPr>
          <w:ilvl w:val="0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חדר מצב</w:t>
      </w:r>
      <w:r w:rsidR="00C83D07" w:rsidRPr="00A72D25">
        <w:rPr>
          <w:rFonts w:asciiTheme="minorBidi" w:hAnsiTheme="minorBidi"/>
          <w:color w:val="000000" w:themeColor="text1"/>
          <w:rtl/>
        </w:rPr>
        <w:t>:</w:t>
      </w:r>
    </w:p>
    <w:p w:rsidR="00C83D07" w:rsidRPr="00A72D25" w:rsidRDefault="00796F81" w:rsidP="00C83D07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 הכשרה מקצועית</w:t>
      </w:r>
      <w:r w:rsidR="00C83D07" w:rsidRPr="00A72D25">
        <w:rPr>
          <w:rFonts w:asciiTheme="minorBidi" w:hAnsiTheme="minorBidi"/>
          <w:color w:val="000000" w:themeColor="text1"/>
          <w:rtl/>
        </w:rPr>
        <w:t>;</w:t>
      </w:r>
    </w:p>
    <w:p w:rsidR="00C83D07" w:rsidRPr="00A72D25" w:rsidRDefault="00C83D07" w:rsidP="00C83D07">
      <w:pPr>
        <w:pStyle w:val="a3"/>
        <w:numPr>
          <w:ilvl w:val="2"/>
          <w:numId w:val="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בתי ספר</w:t>
      </w:r>
      <w:r w:rsidRPr="00A72D25">
        <w:rPr>
          <w:rFonts w:asciiTheme="minorBidi" w:hAnsiTheme="minorBidi"/>
          <w:color w:val="000000" w:themeColor="text1"/>
          <w:rtl/>
        </w:rPr>
        <w:t xml:space="preserve"> להכשרה מקצועית ופנימיות </w:t>
      </w:r>
    </w:p>
    <w:p w:rsidR="00C83D07" w:rsidRPr="00A72D25" w:rsidRDefault="008C5CD0" w:rsidP="00C83D07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מעונות יום</w:t>
      </w:r>
      <w:r w:rsidR="00C83D07" w:rsidRPr="00A72D25">
        <w:rPr>
          <w:rFonts w:asciiTheme="minorBidi" w:hAnsiTheme="minorBidi"/>
          <w:color w:val="000000" w:themeColor="text1"/>
          <w:rtl/>
        </w:rPr>
        <w:t>;</w:t>
      </w:r>
    </w:p>
    <w:p w:rsidR="00C83D07" w:rsidRPr="00A72D25" w:rsidRDefault="00C83D07" w:rsidP="00C83D07">
      <w:pPr>
        <w:pStyle w:val="a3"/>
        <w:numPr>
          <w:ilvl w:val="2"/>
          <w:numId w:val="4"/>
        </w:numPr>
        <w:tabs>
          <w:tab w:val="left" w:pos="1218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מעונות יום 2100</w:t>
      </w:r>
    </w:p>
    <w:p w:rsidR="00796F81" w:rsidRPr="00A72D25" w:rsidRDefault="008C5CD0" w:rsidP="00C83D07">
      <w:pPr>
        <w:pStyle w:val="a3"/>
        <w:numPr>
          <w:ilvl w:val="1"/>
          <w:numId w:val="4"/>
        </w:numPr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כח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אדם לשעת חירום</w:t>
      </w:r>
    </w:p>
    <w:p w:rsidR="00796F81" w:rsidRPr="00A72D25" w:rsidRDefault="00796F81" w:rsidP="00796F81">
      <w:pPr>
        <w:pStyle w:val="a3"/>
        <w:numPr>
          <w:ilvl w:val="0"/>
          <w:numId w:val="4"/>
        </w:numPr>
        <w:ind w:left="107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 המחוז / סגן</w:t>
      </w:r>
      <w:r w:rsidRPr="00A72D25">
        <w:rPr>
          <w:rFonts w:asciiTheme="minorBidi" w:hAnsiTheme="minorBidi"/>
          <w:color w:val="000000" w:themeColor="text1"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>מטה חירום מחוזי</w:t>
      </w:r>
    </w:p>
    <w:p w:rsidR="00D56A2F" w:rsidRPr="00A72D25" w:rsidRDefault="00D56A2F" w:rsidP="00C83D07">
      <w:pPr>
        <w:pStyle w:val="a3"/>
        <w:numPr>
          <w:ilvl w:val="0"/>
          <w:numId w:val="4"/>
        </w:numPr>
        <w:ind w:left="1076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ממונה מחוזית, קהילה, מוסדות </w:t>
      </w:r>
      <w:r w:rsidR="00C83D07" w:rsidRPr="00A72D25">
        <w:rPr>
          <w:rFonts w:asciiTheme="minorBidi" w:hAnsiTheme="minorBidi"/>
          <w:color w:val="000000" w:themeColor="text1"/>
          <w:rtl/>
        </w:rPr>
        <w:t>כפול 8</w:t>
      </w:r>
    </w:p>
    <w:p w:rsidR="0056319B" w:rsidRPr="00A72D25" w:rsidRDefault="0056319B" w:rsidP="0056319B">
      <w:pPr>
        <w:pStyle w:val="a3"/>
        <w:numPr>
          <w:ilvl w:val="0"/>
          <w:numId w:val="4"/>
        </w:numPr>
        <w:tabs>
          <w:tab w:val="left" w:pos="1785"/>
        </w:tabs>
        <w:ind w:left="1076" w:firstLine="426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מפקחת המסגרת</w:t>
      </w:r>
    </w:p>
    <w:p w:rsidR="0056319B" w:rsidRPr="00A72D25" w:rsidRDefault="0056319B" w:rsidP="0056319B">
      <w:pPr>
        <w:pStyle w:val="a3"/>
        <w:numPr>
          <w:ilvl w:val="0"/>
          <w:numId w:val="4"/>
        </w:numPr>
        <w:tabs>
          <w:tab w:val="left" w:pos="1785"/>
        </w:tabs>
        <w:ind w:left="1502" w:firstLine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מסגרות חוץ ביתיות</w:t>
      </w:r>
      <w:r w:rsidR="00C83D07" w:rsidRPr="00A72D25">
        <w:rPr>
          <w:rFonts w:asciiTheme="minorBidi" w:hAnsiTheme="minorBidi"/>
          <w:color w:val="000000" w:themeColor="text1"/>
          <w:rtl/>
        </w:rPr>
        <w:t>:</w:t>
      </w:r>
      <w:r w:rsidRPr="00A72D25">
        <w:rPr>
          <w:rFonts w:asciiTheme="minorBidi" w:hAnsiTheme="minorBidi"/>
          <w:color w:val="000000" w:themeColor="text1"/>
          <w:rtl/>
        </w:rPr>
        <w:t xml:space="preserve"> 647 </w:t>
      </w:r>
      <w:r w:rsidR="00D5540A" w:rsidRPr="00A72D25">
        <w:rPr>
          <w:rFonts w:asciiTheme="minorBidi" w:hAnsiTheme="minorBidi"/>
          <w:color w:val="000000" w:themeColor="text1"/>
        </w:rPr>
        <w:t xml:space="preserve"> </w:t>
      </w:r>
    </w:p>
    <w:p w:rsidR="002D2577" w:rsidRPr="00A72D25" w:rsidRDefault="002D2577" w:rsidP="002D2577">
      <w:pPr>
        <w:pStyle w:val="a3"/>
        <w:numPr>
          <w:ilvl w:val="0"/>
          <w:numId w:val="4"/>
        </w:numPr>
        <w:ind w:left="1076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מנהלת נפה צפון</w:t>
      </w:r>
      <w:r w:rsidR="00C83D07" w:rsidRPr="00A72D25">
        <w:rPr>
          <w:rFonts w:asciiTheme="minorBidi" w:hAnsiTheme="minorBidi"/>
          <w:color w:val="000000" w:themeColor="text1"/>
          <w:rtl/>
        </w:rPr>
        <w:t>-</w:t>
      </w:r>
      <w:r w:rsidRPr="00A72D25">
        <w:rPr>
          <w:rFonts w:asciiTheme="minorBidi" w:hAnsiTheme="minorBidi"/>
          <w:color w:val="000000" w:themeColor="text1"/>
          <w:rtl/>
        </w:rPr>
        <w:t xml:space="preserve"> 5, מרכז</w:t>
      </w:r>
      <w:r w:rsidR="00C83D07" w:rsidRPr="00A72D25">
        <w:rPr>
          <w:rFonts w:asciiTheme="minorBidi" w:hAnsiTheme="minorBidi"/>
          <w:color w:val="000000" w:themeColor="text1"/>
          <w:rtl/>
        </w:rPr>
        <w:t>-</w:t>
      </w:r>
      <w:r w:rsidRPr="00A72D25">
        <w:rPr>
          <w:rFonts w:asciiTheme="minorBidi" w:hAnsiTheme="minorBidi"/>
          <w:color w:val="000000" w:themeColor="text1"/>
          <w:rtl/>
        </w:rPr>
        <w:t xml:space="preserve"> 4, ירושלים</w:t>
      </w:r>
      <w:r w:rsidR="00C83D07" w:rsidRPr="00A72D25">
        <w:rPr>
          <w:rFonts w:asciiTheme="minorBidi" w:hAnsiTheme="minorBidi"/>
          <w:color w:val="000000" w:themeColor="text1"/>
          <w:rtl/>
        </w:rPr>
        <w:t>-</w:t>
      </w:r>
      <w:r w:rsidRPr="00A72D25">
        <w:rPr>
          <w:rFonts w:asciiTheme="minorBidi" w:hAnsiTheme="minorBidi"/>
          <w:color w:val="000000" w:themeColor="text1"/>
          <w:rtl/>
        </w:rPr>
        <w:t xml:space="preserve"> 3, דרום</w:t>
      </w:r>
      <w:r w:rsidR="00C83D07" w:rsidRPr="00A72D25">
        <w:rPr>
          <w:rFonts w:asciiTheme="minorBidi" w:hAnsiTheme="minorBidi"/>
          <w:color w:val="000000" w:themeColor="text1"/>
          <w:rtl/>
        </w:rPr>
        <w:t>-</w:t>
      </w:r>
      <w:r w:rsidRPr="00A72D25">
        <w:rPr>
          <w:rFonts w:asciiTheme="minorBidi" w:hAnsiTheme="minorBidi"/>
          <w:color w:val="000000" w:themeColor="text1"/>
          <w:rtl/>
        </w:rPr>
        <w:t xml:space="preserve"> 2</w:t>
      </w:r>
    </w:p>
    <w:p w:rsidR="0056319B" w:rsidRPr="00A72D25" w:rsidRDefault="002D2577" w:rsidP="002D2577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מפקחת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רשותית</w:t>
      </w:r>
      <w:proofErr w:type="spellEnd"/>
    </w:p>
    <w:p w:rsidR="002D2577" w:rsidRPr="00A72D25" w:rsidRDefault="002D2577" w:rsidP="002D2577">
      <w:pPr>
        <w:pStyle w:val="a3"/>
        <w:numPr>
          <w:ilvl w:val="0"/>
          <w:numId w:val="4"/>
        </w:numPr>
        <w:ind w:left="1927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מחלקות לשירותים חברתיים</w:t>
      </w:r>
      <w:r w:rsidR="00C83D07" w:rsidRPr="00A72D25">
        <w:rPr>
          <w:rFonts w:asciiTheme="minorBidi" w:hAnsiTheme="minorBidi"/>
          <w:color w:val="000000" w:themeColor="text1"/>
          <w:rtl/>
        </w:rPr>
        <w:t>:</w:t>
      </w:r>
      <w:r w:rsidRPr="00A72D25">
        <w:rPr>
          <w:rFonts w:asciiTheme="minorBidi" w:hAnsiTheme="minorBidi"/>
          <w:color w:val="000000" w:themeColor="text1"/>
          <w:rtl/>
        </w:rPr>
        <w:t xml:space="preserve"> 255</w:t>
      </w:r>
    </w:p>
    <w:p w:rsidR="00AB52B2" w:rsidRPr="00A72D25" w:rsidRDefault="00AB52B2" w:rsidP="00AB52B2">
      <w:pPr>
        <w:pStyle w:val="a3"/>
        <w:numPr>
          <w:ilvl w:val="0"/>
          <w:numId w:val="4"/>
        </w:numPr>
        <w:ind w:left="1076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נציג מטה חירום מחוזי</w:t>
      </w:r>
    </w:p>
    <w:p w:rsidR="00C83D07" w:rsidRPr="00A72D25" w:rsidRDefault="00C83D07" w:rsidP="00C83D07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מכלולי אוכלוסיות</w:t>
      </w:r>
    </w:p>
    <w:p w:rsidR="00C83D07" w:rsidRPr="00A72D25" w:rsidRDefault="00C83D07" w:rsidP="00C83D07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צח"י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צח"ש</w:t>
      </w:r>
      <w:proofErr w:type="spellEnd"/>
    </w:p>
    <w:p w:rsidR="00AB52B2" w:rsidRPr="00A72D25" w:rsidRDefault="00AB52B2" w:rsidP="00AB52B2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מתנדבים מגזר שלישי</w:t>
      </w:r>
    </w:p>
    <w:p w:rsidR="00C83D07" w:rsidRPr="00A72D25" w:rsidRDefault="00C83D07" w:rsidP="00C83D07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קהילות תומכות</w:t>
      </w:r>
    </w:p>
    <w:p w:rsidR="00886684" w:rsidRPr="00A72D25" w:rsidRDefault="00AB52B2" w:rsidP="00C83D07">
      <w:pPr>
        <w:pStyle w:val="a3"/>
        <w:numPr>
          <w:ilvl w:val="0"/>
          <w:numId w:val="4"/>
        </w:numPr>
        <w:ind w:left="1502" w:firstLine="0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מעגל שלישי</w:t>
      </w:r>
      <w:r w:rsidR="00D5540A" w:rsidRPr="00A72D25">
        <w:rPr>
          <w:rFonts w:asciiTheme="minorBidi" w:hAnsiTheme="minorBidi"/>
          <w:color w:val="000000" w:themeColor="text1"/>
          <w:rtl/>
        </w:rPr>
        <w:br w:type="page"/>
      </w:r>
    </w:p>
    <w:p w:rsidR="00984DAA" w:rsidRPr="00A72D25" w:rsidRDefault="00886684" w:rsidP="00A72D25">
      <w:pPr>
        <w:pStyle w:val="2"/>
        <w:rPr>
          <w:rtl/>
        </w:rPr>
      </w:pPr>
      <w:r w:rsidRPr="00A72D25">
        <w:rPr>
          <w:rtl/>
        </w:rPr>
        <w:lastRenderedPageBreak/>
        <w:t>שקף 8</w:t>
      </w:r>
      <w:r w:rsidR="002C051A" w:rsidRPr="00A72D25">
        <w:rPr>
          <w:rtl/>
        </w:rPr>
        <w:t>:</w:t>
      </w:r>
      <w:r w:rsidR="00984DAA" w:rsidRPr="00A72D25">
        <w:rPr>
          <w:rtl/>
        </w:rPr>
        <w:t xml:space="preserve"> פירמידת ההסדרה של העורף הלאומי</w:t>
      </w:r>
    </w:p>
    <w:p w:rsidR="00171BFF" w:rsidRPr="00A72D25" w:rsidRDefault="00B17562" w:rsidP="00B17562">
      <w:pPr>
        <w:pStyle w:val="a3"/>
        <w:numPr>
          <w:ilvl w:val="0"/>
          <w:numId w:val="15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פיקוד העורף</w:t>
      </w:r>
      <w:r w:rsidR="00171BFF" w:rsidRPr="00A72D25">
        <w:rPr>
          <w:rFonts w:asciiTheme="minorBidi" w:hAnsiTheme="minorBidi"/>
          <w:color w:val="000000" w:themeColor="text1"/>
          <w:rtl/>
        </w:rPr>
        <w:t>/ר</w:t>
      </w:r>
      <w:r w:rsidRPr="00A72D25">
        <w:rPr>
          <w:rFonts w:asciiTheme="minorBidi" w:hAnsiTheme="minorBidi"/>
          <w:color w:val="000000" w:themeColor="text1"/>
          <w:rtl/>
        </w:rPr>
        <w:t>שות חירום לאומית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רח"ל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)</w:t>
      </w:r>
    </w:p>
    <w:p w:rsidR="00171BFF" w:rsidRPr="00A72D25" w:rsidRDefault="00B17562" w:rsidP="00B17562">
      <w:pPr>
        <w:pStyle w:val="a3"/>
        <w:numPr>
          <w:ilvl w:val="0"/>
          <w:numId w:val="15"/>
        </w:numPr>
        <w:tabs>
          <w:tab w:val="left" w:pos="1785"/>
          <w:tab w:val="left" w:pos="1927"/>
        </w:tabs>
        <w:ind w:firstLine="6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מד"א</w:t>
      </w:r>
      <w:r w:rsidRPr="00A72D25">
        <w:rPr>
          <w:rFonts w:asciiTheme="minorBidi" w:hAnsiTheme="minorBidi"/>
          <w:color w:val="000000" w:themeColor="text1"/>
          <w:rtl/>
        </w:rPr>
        <w:t xml:space="preserve">, משטרת ישראל, </w:t>
      </w:r>
      <w:r w:rsidR="00171BFF" w:rsidRPr="00A72D25">
        <w:rPr>
          <w:rFonts w:asciiTheme="minorBidi" w:hAnsiTheme="minorBidi"/>
          <w:color w:val="000000" w:themeColor="text1"/>
          <w:rtl/>
        </w:rPr>
        <w:t>כב</w:t>
      </w:r>
      <w:r w:rsidRPr="00A72D25">
        <w:rPr>
          <w:rFonts w:asciiTheme="minorBidi" w:hAnsiTheme="minorBidi"/>
          <w:color w:val="000000" w:themeColor="text1"/>
          <w:rtl/>
        </w:rPr>
        <w:t>אות והצלה</w:t>
      </w:r>
      <w:r w:rsidR="00171BFF" w:rsidRPr="00A72D25">
        <w:rPr>
          <w:rFonts w:asciiTheme="minorBidi" w:hAnsiTheme="minorBidi"/>
          <w:color w:val="000000" w:themeColor="text1"/>
          <w:rtl/>
        </w:rPr>
        <w:t xml:space="preserve">, </w:t>
      </w:r>
      <w:r w:rsidRPr="00A72D25">
        <w:rPr>
          <w:rFonts w:asciiTheme="minorBidi" w:hAnsiTheme="minorBidi"/>
          <w:color w:val="000000" w:themeColor="text1"/>
          <w:rtl/>
        </w:rPr>
        <w:t>מגזר שלישי</w:t>
      </w:r>
      <w:r w:rsidR="00171BFF" w:rsidRPr="00A72D25">
        <w:rPr>
          <w:rFonts w:asciiTheme="minorBidi" w:hAnsiTheme="minorBidi"/>
          <w:color w:val="000000" w:themeColor="text1"/>
          <w:rtl/>
        </w:rPr>
        <w:t xml:space="preserve"> </w:t>
      </w:r>
    </w:p>
    <w:p w:rsidR="00171BFF" w:rsidRPr="00A72D25" w:rsidRDefault="00171BFF" w:rsidP="00171BFF">
      <w:pPr>
        <w:pStyle w:val="a3"/>
        <w:numPr>
          <w:ilvl w:val="0"/>
          <w:numId w:val="15"/>
        </w:numPr>
        <w:ind w:firstLine="34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משרדי ממשלה</w:t>
      </w:r>
    </w:p>
    <w:p w:rsidR="00171BFF" w:rsidRPr="00A72D25" w:rsidRDefault="00171BFF" w:rsidP="00171BFF">
      <w:pPr>
        <w:pStyle w:val="a3"/>
        <w:numPr>
          <w:ilvl w:val="0"/>
          <w:numId w:val="15"/>
        </w:numPr>
        <w:tabs>
          <w:tab w:val="left" w:pos="2494"/>
          <w:tab w:val="left" w:pos="2777"/>
        </w:tabs>
        <w:ind w:firstLine="77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רשויות מקומיות</w:t>
      </w:r>
    </w:p>
    <w:p w:rsidR="00171BFF" w:rsidRPr="00A72D25" w:rsidRDefault="00171BFF" w:rsidP="00171BFF">
      <w:pPr>
        <w:pStyle w:val="a3"/>
        <w:numPr>
          <w:ilvl w:val="0"/>
          <w:numId w:val="15"/>
        </w:numPr>
        <w:ind w:firstLine="105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אזרחים</w:t>
      </w:r>
    </w:p>
    <w:p w:rsidR="00171BFF" w:rsidRPr="00A72D25" w:rsidRDefault="00171BFF" w:rsidP="00B17562">
      <w:pPr>
        <w:pStyle w:val="a3"/>
        <w:numPr>
          <w:ilvl w:val="3"/>
          <w:numId w:val="15"/>
        </w:numPr>
        <w:tabs>
          <w:tab w:val="left" w:pos="3344"/>
        </w:tabs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אוכלוסיות עם צרכים מיוחדים במו</w:t>
      </w:r>
      <w:r w:rsidR="00B17562" w:rsidRPr="00A72D25">
        <w:rPr>
          <w:rFonts w:asciiTheme="minorBidi" w:hAnsiTheme="minorBidi"/>
          <w:color w:val="000000" w:themeColor="text1"/>
          <w:rtl/>
        </w:rPr>
        <w:t>ס</w:t>
      </w:r>
      <w:r w:rsidRPr="00A72D25">
        <w:rPr>
          <w:rFonts w:asciiTheme="minorBidi" w:hAnsiTheme="minorBidi"/>
          <w:color w:val="000000" w:themeColor="text1"/>
          <w:rtl/>
        </w:rPr>
        <w:t>דות ובקהילה</w:t>
      </w:r>
    </w:p>
    <w:p w:rsidR="00984DAA" w:rsidRPr="00A72D25" w:rsidRDefault="00984DAA" w:rsidP="00886684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984DAA" w:rsidRPr="00A72D25" w:rsidRDefault="00984DAA" w:rsidP="00A72D25">
      <w:pPr>
        <w:pStyle w:val="2"/>
      </w:pPr>
      <w:r w:rsidRPr="00A72D25">
        <w:rPr>
          <w:rtl/>
        </w:rPr>
        <w:t xml:space="preserve">שקף </w:t>
      </w:r>
      <w:r w:rsidR="002C051A" w:rsidRPr="00A72D25">
        <w:rPr>
          <w:rtl/>
        </w:rPr>
        <w:t>9:</w:t>
      </w:r>
      <w:r w:rsidRPr="00A72D25">
        <w:rPr>
          <w:rtl/>
        </w:rPr>
        <w:t xml:space="preserve"> חזון משרד הרווחה לשעת חירום</w:t>
      </w:r>
    </w:p>
    <w:p w:rsidR="00886684" w:rsidRPr="00A72D25" w:rsidRDefault="00886684" w:rsidP="00886684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984DAA" w:rsidRPr="00A72D25" w:rsidRDefault="00984DAA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מתן שרותי רווחה מיטביים לאוכלוסיית היעד של משרד העבודה והרווחה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 xml:space="preserve">בשעת חירום ומשבר. </w:t>
      </w:r>
    </w:p>
    <w:p w:rsidR="00886684" w:rsidRPr="00A72D25" w:rsidRDefault="00886684" w:rsidP="00290FD4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984DAA" w:rsidRPr="00A72D25" w:rsidRDefault="00984DAA" w:rsidP="00A72D25">
      <w:pPr>
        <w:pStyle w:val="2"/>
        <w:rPr>
          <w:rtl/>
        </w:rPr>
      </w:pPr>
      <w:r w:rsidRPr="00A72D25">
        <w:rPr>
          <w:rtl/>
        </w:rPr>
        <w:t>שקף 10</w:t>
      </w:r>
      <w:r w:rsidR="002C051A" w:rsidRPr="00A72D25">
        <w:rPr>
          <w:rtl/>
        </w:rPr>
        <w:t>:</w:t>
      </w:r>
      <w:r w:rsidRPr="00A72D25">
        <w:rPr>
          <w:rtl/>
        </w:rPr>
        <w:t xml:space="preserve"> הערכות המשרד בשלוש תקופות </w:t>
      </w:r>
    </w:p>
    <w:p w:rsidR="00984DAA" w:rsidRPr="00A72D25" w:rsidRDefault="00984DAA" w:rsidP="00984DAA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984DAA" w:rsidRPr="00A72D25" w:rsidRDefault="00984DAA" w:rsidP="00B17562">
      <w:pPr>
        <w:pStyle w:val="3"/>
        <w:numPr>
          <w:ilvl w:val="0"/>
          <w:numId w:val="41"/>
        </w:numPr>
        <w:rPr>
          <w:rFonts w:asciiTheme="minorBidi" w:hAnsiTheme="minorBidi" w:cstheme="minorBidi"/>
          <w:color w:val="000000" w:themeColor="text1"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תקופת שגרה</w:t>
      </w:r>
    </w:p>
    <w:p w:rsidR="00984DAA" w:rsidRPr="00A72D25" w:rsidRDefault="00984DAA" w:rsidP="00B17562">
      <w:pPr>
        <w:pStyle w:val="a3"/>
        <w:numPr>
          <w:ilvl w:val="0"/>
          <w:numId w:val="42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ביצוע הכשרות ( ממונה הג"א, כיבוי אש, עזרה ראשונה וכו' )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0"/>
          <w:numId w:val="42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ביצוע השתלמויות מקצועיות וימי עיון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0"/>
          <w:numId w:val="42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ביצוע קורסים בתחום החירום והחוסן (חוסן מו</w:t>
      </w:r>
      <w:r w:rsidR="00F50001" w:rsidRPr="00A72D25">
        <w:rPr>
          <w:rFonts w:asciiTheme="minorBidi" w:hAnsiTheme="minorBidi"/>
          <w:color w:val="000000" w:themeColor="text1"/>
          <w:rtl/>
        </w:rPr>
        <w:t>סדי</w:t>
      </w:r>
      <w:r w:rsidRPr="00A72D25">
        <w:rPr>
          <w:rFonts w:asciiTheme="minorBidi" w:hAnsiTheme="minorBidi"/>
          <w:color w:val="000000" w:themeColor="text1"/>
          <w:rtl/>
        </w:rPr>
        <w:t>, התמודדות במצבי לחץ וכו'</w:t>
      </w:r>
      <w:r w:rsidRPr="00A72D25">
        <w:rPr>
          <w:rFonts w:asciiTheme="minorBidi" w:hAnsiTheme="minorBidi"/>
          <w:color w:val="000000" w:themeColor="text1"/>
        </w:rPr>
        <w:t>(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50001" w:rsidRPr="00A72D25" w:rsidRDefault="00F50001" w:rsidP="00B17562">
      <w:pPr>
        <w:pStyle w:val="a3"/>
        <w:numPr>
          <w:ilvl w:val="0"/>
          <w:numId w:val="42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בניית מדיניות וידעי שירות לכלל התרחישים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50001" w:rsidRPr="00A72D25" w:rsidRDefault="00F50001" w:rsidP="00B17562">
      <w:pPr>
        <w:pStyle w:val="a3"/>
        <w:numPr>
          <w:ilvl w:val="0"/>
          <w:numId w:val="42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רכש הצטיידות (טלפונים לוויינים, חפ"ק חירום נייד, ערכות מיגון וכו</w:t>
      </w:r>
      <w:r w:rsidR="00B17562" w:rsidRPr="00A72D25">
        <w:rPr>
          <w:rFonts w:asciiTheme="minorBidi" w:hAnsiTheme="minorBidi"/>
          <w:color w:val="000000" w:themeColor="text1"/>
          <w:rtl/>
        </w:rPr>
        <w:t>'</w:t>
      </w:r>
      <w:r w:rsidRPr="00A72D25">
        <w:rPr>
          <w:rFonts w:asciiTheme="minorBidi" w:hAnsiTheme="minorBidi"/>
          <w:color w:val="000000" w:themeColor="text1"/>
          <w:rtl/>
        </w:rPr>
        <w:t>).</w:t>
      </w:r>
    </w:p>
    <w:p w:rsidR="00F50001" w:rsidRPr="00A72D25" w:rsidRDefault="00F50001" w:rsidP="00F50001">
      <w:pPr>
        <w:pStyle w:val="a3"/>
        <w:rPr>
          <w:rFonts w:asciiTheme="minorBidi" w:hAnsiTheme="minorBidi"/>
          <w:color w:val="000000" w:themeColor="text1"/>
        </w:rPr>
      </w:pPr>
    </w:p>
    <w:p w:rsidR="00984DAA" w:rsidRPr="00A72D25" w:rsidRDefault="00984DAA" w:rsidP="00B17562">
      <w:pPr>
        <w:pStyle w:val="3"/>
        <w:numPr>
          <w:ilvl w:val="0"/>
          <w:numId w:val="41"/>
        </w:numPr>
        <w:rPr>
          <w:rFonts w:asciiTheme="minorBidi" w:hAnsiTheme="minorBidi" w:cstheme="minorBidi"/>
          <w:color w:val="000000" w:themeColor="text1"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תקופת שיגרת חירום (כוננות)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ריענון מלאים והשלמת הצטיידות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בדיקת רשימות ובעלי תפקיד (מרותקים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וכו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'...)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ריענון בעלי תפקידים חיוניים (מילואים, רפואי וכו')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הכנת מרחבי הפינוי, ומרחבי חיים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השלמת הדרכות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1"/>
          <w:numId w:val="4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חידוד הנחיות ונהלים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984DAA" w:rsidRPr="00A72D25" w:rsidRDefault="00984DAA" w:rsidP="00984DAA">
      <w:pPr>
        <w:rPr>
          <w:rFonts w:asciiTheme="minorBidi" w:hAnsiTheme="minorBidi"/>
          <w:color w:val="000000" w:themeColor="text1"/>
          <w:rtl/>
        </w:rPr>
      </w:pPr>
    </w:p>
    <w:p w:rsidR="00984DAA" w:rsidRPr="00A72D25" w:rsidRDefault="00984DAA" w:rsidP="00B17562">
      <w:pPr>
        <w:pStyle w:val="3"/>
        <w:numPr>
          <w:ilvl w:val="0"/>
          <w:numId w:val="41"/>
        </w:numPr>
        <w:rPr>
          <w:rFonts w:asciiTheme="minorBidi" w:hAnsiTheme="minorBidi" w:cstheme="minorBidi"/>
          <w:color w:val="000000" w:themeColor="text1"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עם התרחשות אירוע חירום</w:t>
      </w:r>
    </w:p>
    <w:p w:rsidR="00984DAA" w:rsidRPr="00A72D25" w:rsidRDefault="00984DAA" w:rsidP="00B17562">
      <w:pPr>
        <w:pStyle w:val="a3"/>
        <w:numPr>
          <w:ilvl w:val="0"/>
          <w:numId w:val="4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ביצוע מ</w:t>
      </w:r>
      <w:r w:rsidR="00B17562" w:rsidRPr="00A72D25">
        <w:rPr>
          <w:rFonts w:asciiTheme="minorBidi" w:hAnsiTheme="minorBidi"/>
          <w:color w:val="000000" w:themeColor="text1"/>
          <w:rtl/>
        </w:rPr>
        <w:t>כלול הפעולות הדחופות להצלת חיים;</w:t>
      </w:r>
    </w:p>
    <w:p w:rsidR="00984DAA" w:rsidRPr="00A72D25" w:rsidRDefault="00984DAA" w:rsidP="00B17562">
      <w:pPr>
        <w:pStyle w:val="a3"/>
        <w:numPr>
          <w:ilvl w:val="0"/>
          <w:numId w:val="43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ביצוע מכלול הפעולות 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לטיפול בתרחיש על פי הנוהל </w:t>
      </w:r>
      <w:proofErr w:type="spellStart"/>
      <w:r w:rsidR="00B17562" w:rsidRPr="00A72D25">
        <w:rPr>
          <w:rFonts w:asciiTheme="minorBidi" w:hAnsiTheme="minorBidi"/>
          <w:color w:val="000000" w:themeColor="text1"/>
          <w:rtl/>
        </w:rPr>
        <w:t>והתו"ל</w:t>
      </w:r>
      <w:proofErr w:type="spellEnd"/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984DAA" w:rsidP="00B17562">
      <w:pPr>
        <w:pStyle w:val="a3"/>
        <w:numPr>
          <w:ilvl w:val="0"/>
          <w:numId w:val="4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העברת ד</w:t>
      </w:r>
      <w:r w:rsidR="00B17562" w:rsidRPr="00A72D25">
        <w:rPr>
          <w:rFonts w:asciiTheme="minorBidi" w:hAnsiTheme="minorBidi"/>
          <w:color w:val="000000" w:themeColor="text1"/>
          <w:rtl/>
        </w:rPr>
        <w:t>יווחים לגורמי הפעולה. (משטרה, פיקוד העורף</w:t>
      </w:r>
      <w:r w:rsidRPr="00A72D25">
        <w:rPr>
          <w:rFonts w:asciiTheme="minorBidi" w:hAnsiTheme="minorBidi"/>
          <w:color w:val="000000" w:themeColor="text1"/>
          <w:rtl/>
        </w:rPr>
        <w:t>, מד"א, כ</w:t>
      </w:r>
      <w:r w:rsidR="00B17562" w:rsidRPr="00A72D25">
        <w:rPr>
          <w:rFonts w:asciiTheme="minorBidi" w:hAnsiTheme="minorBidi"/>
          <w:color w:val="000000" w:themeColor="text1"/>
          <w:rtl/>
        </w:rPr>
        <w:t>באות והצלה</w:t>
      </w:r>
      <w:r w:rsidRPr="00A72D25">
        <w:rPr>
          <w:rFonts w:asciiTheme="minorBidi" w:hAnsiTheme="minorBidi"/>
          <w:color w:val="000000" w:themeColor="text1"/>
          <w:rtl/>
        </w:rPr>
        <w:t>, ר</w:t>
      </w:r>
      <w:r w:rsidR="00B17562" w:rsidRPr="00A72D25">
        <w:rPr>
          <w:rFonts w:asciiTheme="minorBidi" w:hAnsiTheme="minorBidi"/>
          <w:color w:val="000000" w:themeColor="text1"/>
          <w:rtl/>
        </w:rPr>
        <w:t>שות חירום לאומית</w:t>
      </w:r>
      <w:r w:rsidRPr="00A72D25">
        <w:rPr>
          <w:rFonts w:asciiTheme="minorBidi" w:hAnsiTheme="minorBidi"/>
          <w:color w:val="000000" w:themeColor="text1"/>
          <w:rtl/>
        </w:rPr>
        <w:t>)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84DAA" w:rsidRPr="00A72D25" w:rsidRDefault="00984DAA" w:rsidP="00B17562">
      <w:pPr>
        <w:pStyle w:val="a3"/>
        <w:numPr>
          <w:ilvl w:val="0"/>
          <w:numId w:val="43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העברת דיווחים לרמה ממונה.</w:t>
      </w:r>
    </w:p>
    <w:p w:rsidR="0085529A" w:rsidRPr="00A72D25" w:rsidRDefault="00D5540A" w:rsidP="00D5540A">
      <w:pPr>
        <w:pStyle w:val="a3"/>
        <w:rPr>
          <w:rFonts w:asciiTheme="minorBidi" w:hAnsiTheme="minorBidi"/>
          <w:b/>
          <w:bCs/>
          <w:color w:val="000000" w:themeColor="text1"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br w:type="page"/>
      </w:r>
    </w:p>
    <w:p w:rsidR="00D85926" w:rsidRPr="00A72D25" w:rsidRDefault="00D85926" w:rsidP="00A72D25">
      <w:pPr>
        <w:pStyle w:val="2"/>
        <w:rPr>
          <w:rtl/>
        </w:rPr>
      </w:pPr>
      <w:r w:rsidRPr="00A72D25">
        <w:rPr>
          <w:rtl/>
        </w:rPr>
        <w:lastRenderedPageBreak/>
        <w:t xml:space="preserve">שקף </w:t>
      </w:r>
      <w:r w:rsidR="002C051A" w:rsidRPr="00A72D25">
        <w:rPr>
          <w:rtl/>
        </w:rPr>
        <w:t>11:</w:t>
      </w:r>
      <w:r w:rsidRPr="00A72D25">
        <w:rPr>
          <w:rtl/>
        </w:rPr>
        <w:t xml:space="preserve"> ממשקי עבודה בחירום עם משרדים / גופים נוספים:</w:t>
      </w:r>
    </w:p>
    <w:p w:rsidR="00D85926" w:rsidRPr="00A72D25" w:rsidRDefault="00D85926" w:rsidP="00D85926">
      <w:pPr>
        <w:pStyle w:val="a3"/>
        <w:rPr>
          <w:rFonts w:asciiTheme="minorBidi" w:hAnsiTheme="minorBidi"/>
          <w:color w:val="000000" w:themeColor="text1"/>
          <w:rtl/>
        </w:rPr>
      </w:pPr>
    </w:p>
    <w:p w:rsidR="00D85926" w:rsidRPr="00A72D25" w:rsidRDefault="00D85926" w:rsidP="00D8592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משרד הרווחה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(כולל מחוז)</w:t>
      </w:r>
    </w:p>
    <w:p w:rsidR="00D85926" w:rsidRPr="00A72D25" w:rsidRDefault="00B17562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פיקוד העורף;</w:t>
      </w:r>
    </w:p>
    <w:p w:rsidR="00B17562" w:rsidRPr="00A72D25" w:rsidRDefault="00B17562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רשות חירום לאומית;</w:t>
      </w:r>
    </w:p>
    <w:p w:rsidR="00D85926" w:rsidRPr="00A72D25" w:rsidRDefault="00D85926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חינוך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D85926" w:rsidRPr="00A72D25" w:rsidRDefault="00D85926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בריאות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D85926" w:rsidRPr="00A72D25" w:rsidRDefault="00B17562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בטחון פנים;</w:t>
      </w:r>
    </w:p>
    <w:p w:rsidR="00D85926" w:rsidRPr="00A72D25" w:rsidRDefault="00D85926" w:rsidP="00B17562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פנים </w:t>
      </w:r>
      <w:r w:rsidR="00B17562" w:rsidRPr="00A72D25">
        <w:rPr>
          <w:rFonts w:asciiTheme="minorBidi" w:hAnsiTheme="minorBidi"/>
          <w:color w:val="000000" w:themeColor="text1"/>
          <w:rtl/>
        </w:rPr>
        <w:t>ושירותי פינוי, סעד, חללים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פס"ח</w:t>
      </w:r>
      <w:proofErr w:type="spellEnd"/>
      <w:r w:rsidR="00B17562" w:rsidRPr="00A72D25">
        <w:rPr>
          <w:rFonts w:asciiTheme="minorBidi" w:hAnsiTheme="minorBidi"/>
          <w:color w:val="000000" w:themeColor="text1"/>
          <w:rtl/>
        </w:rPr>
        <w:t>);</w:t>
      </w:r>
    </w:p>
    <w:p w:rsidR="00D85926" w:rsidRPr="00A72D25" w:rsidRDefault="00D85926" w:rsidP="00190FCA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מגיבים ראשונים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ועדות מ</w:t>
      </w:r>
      <w:r w:rsidRPr="00A72D25">
        <w:rPr>
          <w:rFonts w:asciiTheme="minorBidi" w:hAnsiTheme="minorBidi"/>
          <w:color w:val="000000" w:themeColor="text1"/>
          <w:rtl/>
        </w:rPr>
        <w:t>שק לשעת חירום (מ</w:t>
      </w:r>
      <w:r w:rsidRPr="00A72D25">
        <w:rPr>
          <w:rFonts w:asciiTheme="minorBidi" w:hAnsiTheme="minorBidi"/>
          <w:color w:val="000000" w:themeColor="text1"/>
          <w:rtl/>
        </w:rPr>
        <w:t>ל"ח</w:t>
      </w:r>
      <w:r w:rsidRPr="00A72D25">
        <w:rPr>
          <w:rFonts w:asciiTheme="minorBidi" w:hAnsiTheme="minorBidi"/>
          <w:color w:val="000000" w:themeColor="text1"/>
          <w:rtl/>
        </w:rPr>
        <w:t>)</w:t>
      </w:r>
      <w:r w:rsidRPr="00A72D25">
        <w:rPr>
          <w:rFonts w:asciiTheme="minorBidi" w:hAnsiTheme="minorBidi"/>
          <w:color w:val="000000" w:themeColor="text1"/>
          <w:rtl/>
        </w:rPr>
        <w:t xml:space="preserve"> מחוזיות מקומיות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ind w:firstLine="7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דסק מגזר שלישי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3D7A7D" w:rsidRPr="00A72D25" w:rsidRDefault="003D7A7D" w:rsidP="00D8592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3D7A7D" w:rsidRPr="00A72D25" w:rsidRDefault="003D7A7D" w:rsidP="00A72D25">
      <w:pPr>
        <w:pStyle w:val="2"/>
        <w:rPr>
          <w:rtl/>
        </w:rPr>
      </w:pPr>
      <w:r w:rsidRPr="00A72D25">
        <w:rPr>
          <w:rtl/>
        </w:rPr>
        <w:t xml:space="preserve">שקף </w:t>
      </w:r>
      <w:r w:rsidR="002C051A" w:rsidRPr="00A72D25">
        <w:rPr>
          <w:rtl/>
        </w:rPr>
        <w:t xml:space="preserve">12: </w:t>
      </w:r>
      <w:r w:rsidRPr="00A72D25">
        <w:rPr>
          <w:rtl/>
        </w:rPr>
        <w:t xml:space="preserve">מודל הערכות משרד הרווחה לחירום – מינהל </w:t>
      </w:r>
      <w:proofErr w:type="spellStart"/>
      <w:r w:rsidRPr="00A72D25">
        <w:rPr>
          <w:rtl/>
        </w:rPr>
        <w:t>תקון</w:t>
      </w:r>
      <w:proofErr w:type="spellEnd"/>
    </w:p>
    <w:p w:rsidR="00B17562" w:rsidRPr="00A72D25" w:rsidRDefault="00B17562" w:rsidP="00B17562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מנהיגות, ניסיון, אמון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הנחיות, נהלים, תפיסות הפעלה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הדרכות, הכשרות,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רענונים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, בקרות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תרגולים, תרגילים, אימונים, אמצעים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התייצבות, זמינות, הכנת המשפחה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3D7A7D" w:rsidRPr="00A72D25" w:rsidRDefault="003D7A7D" w:rsidP="003D7A7D">
      <w:pPr>
        <w:pStyle w:val="a3"/>
        <w:numPr>
          <w:ilvl w:val="0"/>
          <w:numId w:val="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מענה בזמן אמת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  <w:r w:rsidR="00B17562" w:rsidRPr="00A72D25">
        <w:rPr>
          <w:rFonts w:asciiTheme="minorBidi" w:hAnsiTheme="minorBidi"/>
          <w:color w:val="000000" w:themeColor="text1"/>
          <w:rtl/>
        </w:rPr>
        <w:br/>
      </w:r>
    </w:p>
    <w:p w:rsidR="003D7A7D" w:rsidRPr="00A72D25" w:rsidRDefault="003D7A7D" w:rsidP="003D7A7D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6D4C8B" w:rsidRPr="00A72D25" w:rsidRDefault="00B17562" w:rsidP="00B17562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מסמכים</w:t>
      </w:r>
      <w:r w:rsidR="006D4C8B" w:rsidRPr="00A72D25">
        <w:rPr>
          <w:rFonts w:asciiTheme="minorBidi" w:hAnsiTheme="minorBidi" w:cstheme="minorBidi"/>
          <w:color w:val="000000" w:themeColor="text1"/>
          <w:rtl/>
        </w:rPr>
        <w:t xml:space="preserve"> </w:t>
      </w:r>
      <w:r w:rsidRPr="00A72D25">
        <w:rPr>
          <w:rFonts w:asciiTheme="minorBidi" w:hAnsiTheme="minorBidi" w:cstheme="minorBidi"/>
          <w:color w:val="000000" w:themeColor="text1"/>
          <w:rtl/>
        </w:rPr>
        <w:t>רלוונטיים</w:t>
      </w:r>
      <w:r w:rsidR="006D4C8B" w:rsidRPr="00A72D25">
        <w:rPr>
          <w:rFonts w:asciiTheme="minorBidi" w:hAnsiTheme="minorBidi" w:cstheme="minorBidi"/>
          <w:color w:val="000000" w:themeColor="text1"/>
          <w:rtl/>
        </w:rPr>
        <w:t xml:space="preserve"> </w:t>
      </w:r>
    </w:p>
    <w:p w:rsidR="002D77E4" w:rsidRPr="00A72D25" w:rsidRDefault="002D77E4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יעדים ותכנית עבודה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תפיסת ההפעלה לחירום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מלאים לשעת חירום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סקירת אוכלוסיית רווחה בישראל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יעדי ורמות שירות משרד הרווחה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מענה לתרחיש הייחוס המצרפי</w:t>
      </w:r>
    </w:p>
    <w:p w:rsidR="002D77E4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טופס בקרה למוסד</w:t>
      </w:r>
    </w:p>
    <w:p w:rsidR="006D4C8B" w:rsidRPr="00A72D25" w:rsidRDefault="006D4C8B" w:rsidP="00B17562">
      <w:pPr>
        <w:pStyle w:val="a3"/>
        <w:numPr>
          <w:ilvl w:val="0"/>
          <w:numId w:val="49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מנחה למפקח מוסדות</w:t>
      </w:r>
    </w:p>
    <w:p w:rsidR="00434F1A" w:rsidRPr="00A72D25" w:rsidRDefault="00434F1A" w:rsidP="003D7A7D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2C051A" w:rsidRPr="00A72D25" w:rsidRDefault="002C051A" w:rsidP="000501A3">
      <w:pPr>
        <w:rPr>
          <w:rFonts w:asciiTheme="minorBidi" w:hAnsiTheme="minorBidi"/>
          <w:b/>
          <w:bCs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br w:type="page"/>
      </w:r>
    </w:p>
    <w:p w:rsidR="009D4146" w:rsidRPr="00A72D25" w:rsidRDefault="009D4146" w:rsidP="00A72D25">
      <w:pPr>
        <w:pStyle w:val="2"/>
      </w:pPr>
      <w:r w:rsidRPr="00A72D25">
        <w:rPr>
          <w:rtl/>
        </w:rPr>
        <w:lastRenderedPageBreak/>
        <w:t>שקף 13 הטיפול במעגל הראשון</w:t>
      </w:r>
      <w:r w:rsidR="006D4C8B" w:rsidRPr="00A72D25">
        <w:rPr>
          <w:rtl/>
        </w:rPr>
        <w:t xml:space="preserve"> </w:t>
      </w:r>
      <w:r w:rsidRPr="00A72D25">
        <w:rPr>
          <w:rtl/>
        </w:rPr>
        <w:t xml:space="preserve">- מסגרות חוץ-ביתיות: </w:t>
      </w:r>
    </w:p>
    <w:p w:rsidR="009D4146" w:rsidRPr="00A72D25" w:rsidRDefault="009D4146" w:rsidP="009D4146">
      <w:pPr>
        <w:pStyle w:val="a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1. הגדר</w:t>
      </w:r>
      <w:r w:rsidR="00B17562" w:rsidRPr="00A72D25">
        <w:rPr>
          <w:rFonts w:asciiTheme="minorBidi" w:hAnsiTheme="minorBidi"/>
          <w:color w:val="000000" w:themeColor="text1"/>
          <w:rtl/>
        </w:rPr>
        <w:t>ת נהלים לחירום- תיק חירום מוסדי;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2. נוהל פינוי מוסד מיוחד;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3. הכשרת ממונה הג"א במסגרות;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4. הכרזה על המסגרת כמפעל חיוני;</w:t>
      </w:r>
    </w:p>
    <w:p w:rsidR="009D4146" w:rsidRPr="00A72D25" w:rsidRDefault="009D4146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5.  ביצוע הדרכות, הכשרות וימי עיון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6.  ביצוע תרגילים;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7. מיגון;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8. ביקורות.</w:t>
      </w:r>
    </w:p>
    <w:p w:rsidR="00434F1A" w:rsidRPr="00A72D25" w:rsidRDefault="00434F1A" w:rsidP="003D7A7D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434F1A" w:rsidRPr="00A72D25" w:rsidRDefault="00434F1A" w:rsidP="003D7A7D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0501A3" w:rsidRPr="00A72D25" w:rsidRDefault="00B17562" w:rsidP="00B17562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מסמכים</w:t>
      </w:r>
      <w:r w:rsidR="000501A3" w:rsidRPr="00A72D25">
        <w:rPr>
          <w:rFonts w:asciiTheme="minorBidi" w:hAnsiTheme="minorBidi" w:cstheme="minorBidi"/>
          <w:color w:val="000000" w:themeColor="text1"/>
          <w:rtl/>
        </w:rPr>
        <w:t xml:space="preserve"> </w:t>
      </w:r>
      <w:r w:rsidRPr="00A72D25">
        <w:rPr>
          <w:rFonts w:asciiTheme="minorBidi" w:hAnsiTheme="minorBidi" w:cstheme="minorBidi"/>
          <w:color w:val="000000" w:themeColor="text1"/>
          <w:rtl/>
        </w:rPr>
        <w:t>רלוונטיים:</w:t>
      </w:r>
    </w:p>
    <w:p w:rsidR="002D77E4" w:rsidRPr="00A72D25" w:rsidRDefault="000501A3" w:rsidP="00B17562">
      <w:pPr>
        <w:pStyle w:val="a3"/>
        <w:numPr>
          <w:ilvl w:val="0"/>
          <w:numId w:val="4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תיק חירום מוסדי</w:t>
      </w:r>
    </w:p>
    <w:p w:rsidR="000501A3" w:rsidRPr="00A72D25" w:rsidRDefault="000501A3" w:rsidP="00B17562">
      <w:pPr>
        <w:pStyle w:val="a3"/>
        <w:numPr>
          <w:ilvl w:val="0"/>
          <w:numId w:val="4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פינוי מוסד מיוחד</w:t>
      </w:r>
    </w:p>
    <w:p w:rsidR="000501A3" w:rsidRPr="00A72D25" w:rsidRDefault="000501A3" w:rsidP="00B17562">
      <w:pPr>
        <w:pStyle w:val="a3"/>
        <w:numPr>
          <w:ilvl w:val="0"/>
          <w:numId w:val="4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נוהל פינוי מוסד לכלל התרחישים</w:t>
      </w:r>
    </w:p>
    <w:p w:rsidR="000501A3" w:rsidRPr="00A72D25" w:rsidRDefault="000501A3" w:rsidP="00B17562">
      <w:pPr>
        <w:pStyle w:val="a3"/>
        <w:numPr>
          <w:ilvl w:val="0"/>
          <w:numId w:val="4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סקר מיגון במלון קולט</w:t>
      </w:r>
    </w:p>
    <w:p w:rsidR="00434F1A" w:rsidRPr="00A72D25" w:rsidRDefault="00434F1A" w:rsidP="003D7A7D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9D4146" w:rsidRPr="00A72D25" w:rsidRDefault="002C051A" w:rsidP="00A72D25">
      <w:pPr>
        <w:pStyle w:val="2"/>
      </w:pPr>
      <w:r w:rsidRPr="00A72D25">
        <w:rPr>
          <w:rtl/>
        </w:rPr>
        <w:t>שקף 14:</w:t>
      </w:r>
      <w:r w:rsidR="009D4146" w:rsidRPr="00A72D25">
        <w:rPr>
          <w:rtl/>
        </w:rPr>
        <w:t xml:space="preserve"> הטיפול במעגל השני- מחלקות לשירותים חברתיים: 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1. 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תע"ס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חירום;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2.  סיוע בהיערכות לחירום;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3.  ביקורות ובקרות;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4.  פיקוח על מכלול אוכלוסייה;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5.  הקמת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צח"י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ושימורם;</w:t>
      </w:r>
      <w:r w:rsidR="009D4146" w:rsidRPr="00A72D25">
        <w:rPr>
          <w:rFonts w:asciiTheme="minorBidi" w:hAnsiTheme="minorBidi"/>
          <w:color w:val="000000" w:themeColor="text1"/>
        </w:rPr>
        <w:br/>
      </w:r>
      <w:r w:rsidR="009D4146" w:rsidRPr="00A72D25">
        <w:rPr>
          <w:rFonts w:asciiTheme="minorBidi" w:hAnsiTheme="minorBidi"/>
          <w:color w:val="000000" w:themeColor="text1"/>
          <w:rtl/>
        </w:rPr>
        <w:t>6.  קה</w:t>
      </w:r>
      <w:r w:rsidRPr="00A72D25">
        <w:rPr>
          <w:rFonts w:asciiTheme="minorBidi" w:hAnsiTheme="minorBidi"/>
          <w:color w:val="000000" w:themeColor="text1"/>
          <w:rtl/>
        </w:rPr>
        <w:t xml:space="preserve">ילות תומכות, קהילות נגישות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וכו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';</w:t>
      </w:r>
    </w:p>
    <w:p w:rsidR="009D4146" w:rsidRPr="00A72D25" w:rsidRDefault="00B17562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7.  סקר מיגון;</w:t>
      </w:r>
    </w:p>
    <w:p w:rsidR="00434F1A" w:rsidRPr="00A72D25" w:rsidRDefault="009D4146" w:rsidP="009D4146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8.  תכניות טיפול וסיוע נקודתית בעת משבר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9D4146" w:rsidRPr="00A72D25" w:rsidRDefault="009D4146" w:rsidP="009D4146">
      <w:pPr>
        <w:pStyle w:val="a3"/>
        <w:rPr>
          <w:rFonts w:asciiTheme="minorBidi" w:hAnsiTheme="minorBidi"/>
          <w:color w:val="000000" w:themeColor="text1"/>
          <w:rtl/>
        </w:rPr>
      </w:pPr>
    </w:p>
    <w:p w:rsidR="00B17562" w:rsidRPr="00A72D25" w:rsidRDefault="00B17562" w:rsidP="00B17562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מסמכים רלוונטיים:</w:t>
      </w:r>
    </w:p>
    <w:p w:rsidR="00BA57A2" w:rsidRPr="00A72D25" w:rsidRDefault="00BA57A2" w:rsidP="00B17562">
      <w:pPr>
        <w:pStyle w:val="a3"/>
        <w:numPr>
          <w:ilvl w:val="0"/>
          <w:numId w:val="47"/>
        </w:numPr>
        <w:rPr>
          <w:rFonts w:asciiTheme="minorBidi" w:hAnsiTheme="minorBidi"/>
          <w:color w:val="000000" w:themeColor="text1"/>
          <w:rtl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תע"ס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חירום</w:t>
      </w:r>
    </w:p>
    <w:p w:rsidR="00BA57A2" w:rsidRPr="00A72D25" w:rsidRDefault="00BA57A2" w:rsidP="00B17562">
      <w:pPr>
        <w:pStyle w:val="a3"/>
        <w:numPr>
          <w:ilvl w:val="0"/>
          <w:numId w:val="47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מנחה למפקח בקהילה</w:t>
      </w:r>
    </w:p>
    <w:p w:rsidR="00BA57A2" w:rsidRPr="00A72D25" w:rsidRDefault="00BA57A2" w:rsidP="00B17562">
      <w:pPr>
        <w:pStyle w:val="a3"/>
        <w:numPr>
          <w:ilvl w:val="0"/>
          <w:numId w:val="47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שאלון בקרה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במש"ח</w:t>
      </w:r>
      <w:proofErr w:type="spellEnd"/>
    </w:p>
    <w:p w:rsidR="00BA57A2" w:rsidRPr="00A72D25" w:rsidRDefault="00BA57A2" w:rsidP="00B17562">
      <w:pPr>
        <w:pStyle w:val="a3"/>
        <w:numPr>
          <w:ilvl w:val="0"/>
          <w:numId w:val="47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שאלון בקרה מכלול אוכלוסייה</w:t>
      </w:r>
    </w:p>
    <w:p w:rsidR="00BA57A2" w:rsidRPr="00A72D25" w:rsidRDefault="00BA57A2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9D4146" w:rsidRPr="00A72D25" w:rsidRDefault="009D4146" w:rsidP="00A72D25">
      <w:pPr>
        <w:pStyle w:val="2"/>
        <w:rPr>
          <w:rtl/>
        </w:rPr>
      </w:pPr>
      <w:r w:rsidRPr="00A72D25">
        <w:rPr>
          <w:rtl/>
        </w:rPr>
        <w:t>שקף 15</w:t>
      </w:r>
      <w:r w:rsidR="002C051A" w:rsidRPr="00A72D25">
        <w:rPr>
          <w:rtl/>
        </w:rPr>
        <w:t>:</w:t>
      </w:r>
      <w:r w:rsidRPr="00A72D25">
        <w:rPr>
          <w:rtl/>
        </w:rPr>
        <w:t xml:space="preserve"> פינוי אוכ</w:t>
      </w:r>
      <w:r w:rsidR="00BA57A2" w:rsidRPr="00A72D25">
        <w:rPr>
          <w:rtl/>
        </w:rPr>
        <w:t>לוסייה</w:t>
      </w:r>
      <w:r w:rsidRPr="00A72D25">
        <w:rPr>
          <w:rtl/>
        </w:rPr>
        <w:t xml:space="preserve"> עם צרכים מיוחדים</w:t>
      </w:r>
    </w:p>
    <w:p w:rsidR="009D4146" w:rsidRPr="00A72D25" w:rsidRDefault="009D4146" w:rsidP="00BA57A2">
      <w:pPr>
        <w:pStyle w:val="a3"/>
        <w:numPr>
          <w:ilvl w:val="0"/>
          <w:numId w:val="7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"נוהל מלון אורחים"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– המשרד להגנת העורף;</w:t>
      </w:r>
    </w:p>
    <w:p w:rsidR="00FB2006" w:rsidRPr="00A72D25" w:rsidRDefault="00717CFE" w:rsidP="00BA57A2">
      <w:pPr>
        <w:pStyle w:val="a3"/>
        <w:numPr>
          <w:ilvl w:val="0"/>
          <w:numId w:val="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"נוהל מלונית"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– </w:t>
      </w:r>
      <w:proofErr w:type="spellStart"/>
      <w:r w:rsidR="00B17562" w:rsidRPr="00A72D25">
        <w:rPr>
          <w:rFonts w:asciiTheme="minorBidi" w:hAnsiTheme="minorBidi"/>
          <w:color w:val="000000" w:themeColor="text1"/>
          <w:rtl/>
        </w:rPr>
        <w:t>רח"ל</w:t>
      </w:r>
      <w:proofErr w:type="spellEnd"/>
      <w:r w:rsidR="00B17562" w:rsidRPr="00A72D25">
        <w:rPr>
          <w:rFonts w:asciiTheme="minorBidi" w:hAnsiTheme="minorBidi"/>
          <w:color w:val="000000" w:themeColor="text1"/>
          <w:rtl/>
        </w:rPr>
        <w:t xml:space="preserve"> </w:t>
      </w:r>
      <w:proofErr w:type="spellStart"/>
      <w:r w:rsidR="00B17562" w:rsidRPr="00A72D25">
        <w:rPr>
          <w:rFonts w:asciiTheme="minorBidi" w:hAnsiTheme="minorBidi"/>
          <w:color w:val="000000" w:themeColor="text1"/>
          <w:rtl/>
        </w:rPr>
        <w:t>ופס"ח</w:t>
      </w:r>
      <w:proofErr w:type="spellEnd"/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9D4146" w:rsidRPr="00A72D25" w:rsidRDefault="009D4146" w:rsidP="00BA57A2">
      <w:pPr>
        <w:pStyle w:val="a3"/>
        <w:numPr>
          <w:ilvl w:val="0"/>
          <w:numId w:val="7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 "נוהל פינוי מוסד מיוחד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– אגף הביטחון והחירום – משרד הרווחה והשירותים החברתיים</w:t>
      </w:r>
      <w:r w:rsidRPr="00A72D25">
        <w:rPr>
          <w:rFonts w:asciiTheme="minorBidi" w:hAnsiTheme="minorBidi"/>
          <w:color w:val="000000" w:themeColor="text1"/>
          <w:rtl/>
        </w:rPr>
        <w:t>"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173960" w:rsidRPr="00A72D25" w:rsidRDefault="00D5540A" w:rsidP="00D5540A">
      <w:pPr>
        <w:rPr>
          <w:rFonts w:asciiTheme="minorBidi" w:hAnsiTheme="minorBidi"/>
          <w:b/>
          <w:bCs/>
          <w:color w:val="000000" w:themeColor="text1"/>
          <w:rtl/>
        </w:rPr>
      </w:pPr>
      <w:r w:rsidRPr="00A72D25">
        <w:rPr>
          <w:rFonts w:asciiTheme="minorBidi" w:hAnsiTheme="minorBidi"/>
          <w:b/>
          <w:bCs/>
          <w:color w:val="000000" w:themeColor="text1"/>
          <w:rtl/>
        </w:rPr>
        <w:br w:type="page"/>
      </w:r>
    </w:p>
    <w:p w:rsidR="009D4146" w:rsidRPr="00A72D25" w:rsidRDefault="0068297A" w:rsidP="00A72D25">
      <w:pPr>
        <w:pStyle w:val="2"/>
        <w:rPr>
          <w:rtl/>
        </w:rPr>
      </w:pPr>
      <w:r w:rsidRPr="00A72D25">
        <w:rPr>
          <w:rtl/>
        </w:rPr>
        <w:lastRenderedPageBreak/>
        <w:t>שקף 16:</w:t>
      </w:r>
      <w:r w:rsidR="009D4146" w:rsidRPr="00A72D25">
        <w:rPr>
          <w:rtl/>
        </w:rPr>
        <w:t xml:space="preserve"> פינוי מוסדות רווחה</w:t>
      </w:r>
    </w:p>
    <w:p w:rsidR="009D4146" w:rsidRPr="00A72D25" w:rsidRDefault="009D4146" w:rsidP="00B17562">
      <w:pPr>
        <w:pStyle w:val="3"/>
        <w:rPr>
          <w:rFonts w:asciiTheme="minorBidi" w:hAnsiTheme="minorBidi" w:cstheme="minorBidi"/>
          <w:color w:val="000000" w:themeColor="text1"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 xml:space="preserve">סדר פעולות בפינוי מוסד 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1. קבלת החלטה עקרונית על פינוי;</w:t>
      </w:r>
    </w:p>
    <w:p w:rsidR="009D4146" w:rsidRPr="00A72D25" w:rsidRDefault="009D4146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2. חבירה ותכנון ראשוני על </w:t>
      </w:r>
      <w:r w:rsidR="00B17562" w:rsidRPr="00A72D25">
        <w:rPr>
          <w:rFonts w:asciiTheme="minorBidi" w:hAnsiTheme="minorBidi"/>
          <w:color w:val="000000" w:themeColor="text1"/>
          <w:rtl/>
        </w:rPr>
        <w:t>הפינוי;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3. דרישת אמצעים וסדר כוחות;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4. קביעת לוחות זמנים;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5. תדריך קצר לסגל ולמטפלים;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6. הכנת השוהים לפינוי;</w:t>
      </w:r>
    </w:p>
    <w:p w:rsidR="009D4146" w:rsidRPr="00A72D25" w:rsidRDefault="00B17562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7. הכנת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הכח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המפנה;</w:t>
      </w:r>
    </w:p>
    <w:p w:rsidR="009D4146" w:rsidRPr="00A72D25" w:rsidRDefault="009D4146" w:rsidP="00B17562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8. ביצוע פינוי בפועל.</w:t>
      </w:r>
    </w:p>
    <w:p w:rsidR="009D4146" w:rsidRPr="00A72D25" w:rsidRDefault="009D4146" w:rsidP="009D4146">
      <w:pPr>
        <w:pStyle w:val="a3"/>
        <w:rPr>
          <w:rFonts w:asciiTheme="minorBidi" w:hAnsiTheme="minorBidi"/>
          <w:color w:val="000000" w:themeColor="text1"/>
        </w:rPr>
      </w:pPr>
    </w:p>
    <w:p w:rsidR="009D4146" w:rsidRPr="00A72D25" w:rsidRDefault="009D4146" w:rsidP="009D4146">
      <w:pPr>
        <w:pStyle w:val="a3"/>
        <w:rPr>
          <w:rFonts w:asciiTheme="minorBidi" w:hAnsiTheme="minorBidi"/>
          <w:b/>
          <w:bCs/>
          <w:color w:val="000000" w:themeColor="text1"/>
        </w:rPr>
      </w:pPr>
    </w:p>
    <w:p w:rsidR="009D4146" w:rsidRPr="00A72D25" w:rsidRDefault="009D4146" w:rsidP="00A72D25">
      <w:pPr>
        <w:pStyle w:val="2"/>
        <w:rPr>
          <w:rtl/>
        </w:rPr>
      </w:pPr>
      <w:r w:rsidRPr="00A72D25">
        <w:rPr>
          <w:rtl/>
        </w:rPr>
        <w:t>שקף 17</w:t>
      </w:r>
      <w:r w:rsidR="0068297A" w:rsidRPr="00A72D25">
        <w:rPr>
          <w:rtl/>
        </w:rPr>
        <w:t>:</w:t>
      </w:r>
      <w:r w:rsidRPr="00A72D25">
        <w:rPr>
          <w:rtl/>
        </w:rPr>
        <w:t xml:space="preserve"> מכלול הטיפול באוכלוסייה ותא הרווחה ברשות המקומית בחירום</w:t>
      </w:r>
      <w:r w:rsidR="00E94CC4" w:rsidRPr="00A72D25">
        <w:rPr>
          <w:rtl/>
        </w:rPr>
        <w:t xml:space="preserve"> </w:t>
      </w:r>
    </w:p>
    <w:p w:rsidR="009D4146" w:rsidRPr="00A72D25" w:rsidRDefault="009D4146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9D4146" w:rsidP="00A72D25">
      <w:pPr>
        <w:pStyle w:val="2"/>
      </w:pPr>
      <w:r w:rsidRPr="00A72D25">
        <w:rPr>
          <w:rtl/>
        </w:rPr>
        <w:t>שקף 18</w:t>
      </w:r>
      <w:r w:rsidR="0068297A" w:rsidRPr="00A72D25">
        <w:rPr>
          <w:rtl/>
        </w:rPr>
        <w:t xml:space="preserve">: </w:t>
      </w:r>
      <w:r w:rsidR="00693EBD" w:rsidRPr="00A72D25">
        <w:rPr>
          <w:rtl/>
        </w:rPr>
        <w:t>מבנה הרשות המקומית בחירום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ראש העיר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1927"/>
        </w:tabs>
        <w:ind w:firstLine="20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ועדה לארגון ותיאום התנדבות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1927"/>
        </w:tabs>
        <w:ind w:firstLine="20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ועדה מידע והסברה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1927"/>
        </w:tabs>
        <w:ind w:firstLine="203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ועדה מייעצת לטיפול </w:t>
      </w:r>
      <w:r w:rsidRPr="00A72D25">
        <w:rPr>
          <w:rFonts w:asciiTheme="minorBidi" w:hAnsiTheme="minorBidi"/>
          <w:color w:val="000000" w:themeColor="text1"/>
          <w:rtl/>
        </w:rPr>
        <w:t>באוכלוסייה;</w:t>
      </w:r>
    </w:p>
    <w:p w:rsidR="00173960" w:rsidRPr="00A72D25" w:rsidRDefault="00173960" w:rsidP="00B17562">
      <w:pPr>
        <w:pStyle w:val="a3"/>
        <w:numPr>
          <w:ilvl w:val="1"/>
          <w:numId w:val="1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ועדת מ</w:t>
      </w:r>
      <w:r w:rsidR="00B17562" w:rsidRPr="00A72D25">
        <w:rPr>
          <w:rFonts w:asciiTheme="minorBidi" w:hAnsiTheme="minorBidi"/>
          <w:color w:val="000000" w:themeColor="text1"/>
          <w:rtl/>
        </w:rPr>
        <w:t>שק לשעת חירום (מל"ח)</w:t>
      </w:r>
      <w:r w:rsidRPr="00A72D25">
        <w:rPr>
          <w:rFonts w:asciiTheme="minorBidi" w:hAnsiTheme="minorBidi"/>
          <w:color w:val="000000" w:themeColor="text1"/>
          <w:rtl/>
        </w:rPr>
        <w:t xml:space="preserve"> מקומית</w:t>
      </w:r>
    </w:p>
    <w:p w:rsidR="00173960" w:rsidRPr="00A72D25" w:rsidRDefault="00173960" w:rsidP="00B17562">
      <w:pPr>
        <w:pStyle w:val="a3"/>
        <w:numPr>
          <w:ilvl w:val="2"/>
          <w:numId w:val="16"/>
        </w:numPr>
        <w:tabs>
          <w:tab w:val="left" w:pos="1785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ועדת משנה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פס"ח</w:t>
      </w:r>
      <w:proofErr w:type="spellEnd"/>
    </w:p>
    <w:p w:rsidR="00173960" w:rsidRPr="00A72D25" w:rsidRDefault="00173960" w:rsidP="00B17562">
      <w:pPr>
        <w:pStyle w:val="a3"/>
        <w:numPr>
          <w:ilvl w:val="0"/>
          <w:numId w:val="16"/>
        </w:numPr>
        <w:tabs>
          <w:tab w:val="left" w:pos="1785"/>
        </w:tabs>
        <w:ind w:firstLine="6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מנכ"ל 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– </w:t>
      </w:r>
      <w:r w:rsidRPr="00A72D25">
        <w:rPr>
          <w:rFonts w:asciiTheme="minorBidi" w:hAnsiTheme="minorBidi"/>
          <w:color w:val="000000" w:themeColor="text1"/>
          <w:rtl/>
        </w:rPr>
        <w:t>ר</w:t>
      </w:r>
      <w:r w:rsidR="00B17562" w:rsidRPr="00A72D25">
        <w:rPr>
          <w:rFonts w:asciiTheme="minorBidi" w:hAnsiTheme="minorBidi"/>
          <w:color w:val="000000" w:themeColor="text1"/>
          <w:rtl/>
        </w:rPr>
        <w:t>אש מטה</w:t>
      </w:r>
    </w:p>
    <w:p w:rsidR="00173960" w:rsidRPr="00A72D25" w:rsidRDefault="00173960" w:rsidP="00173960">
      <w:pPr>
        <w:pStyle w:val="a3"/>
        <w:numPr>
          <w:ilvl w:val="0"/>
          <w:numId w:val="16"/>
        </w:numPr>
        <w:tabs>
          <w:tab w:val="left" w:pos="2069"/>
        </w:tabs>
        <w:ind w:firstLine="34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אגף בטחון וחירום</w:t>
      </w:r>
    </w:p>
    <w:p w:rsidR="00173960" w:rsidRPr="00A72D25" w:rsidRDefault="00173960" w:rsidP="00173960">
      <w:pPr>
        <w:pStyle w:val="a3"/>
        <w:numPr>
          <w:ilvl w:val="0"/>
          <w:numId w:val="16"/>
        </w:numPr>
        <w:tabs>
          <w:tab w:val="left" w:pos="2494"/>
        </w:tabs>
        <w:ind w:left="1785" w:firstLine="34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מטה חירום עירוני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מידע לציבור והסברה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הסברה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מוקד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דוברות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אינטרנט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הנדסה ותשתיות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הנדסה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חשמ</w:t>
      </w:r>
      <w:r w:rsidRPr="00A72D25">
        <w:rPr>
          <w:rFonts w:asciiTheme="minorBidi" w:hAnsiTheme="minorBidi"/>
          <w:color w:val="000000" w:themeColor="text1"/>
          <w:rtl/>
        </w:rPr>
        <w:t>ל;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מים וביוב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דרכים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מינהל כללי: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כ</w:t>
      </w:r>
      <w:r w:rsidRPr="00A72D25">
        <w:rPr>
          <w:rFonts w:asciiTheme="minorBidi" w:hAnsiTheme="minorBidi"/>
          <w:color w:val="000000" w:themeColor="text1"/>
          <w:rtl/>
        </w:rPr>
        <w:t>וח אדם;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מתנדבים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תיירות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תברואה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הגנ</w:t>
      </w:r>
      <w:r w:rsidRPr="00A72D25">
        <w:rPr>
          <w:rFonts w:asciiTheme="minorBidi" w:hAnsiTheme="minorBidi"/>
          <w:color w:val="000000" w:themeColor="text1"/>
          <w:rtl/>
        </w:rPr>
        <w:t>ת הסביבה;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>תא מחשוב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לוגיסטיקה ותפעול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>תא משכ"ל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רכש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מזון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היסעים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תובלה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lastRenderedPageBreak/>
        <w:t>תא דלק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פיקוח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B17562" w:rsidP="00B17562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חינוך</w:t>
      </w:r>
      <w:r w:rsidRPr="00A72D25">
        <w:rPr>
          <w:rFonts w:asciiTheme="minorBidi" w:hAnsiTheme="minorBidi"/>
          <w:color w:val="000000" w:themeColor="text1"/>
          <w:rtl/>
        </w:rPr>
        <w:t>: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חינוך פורמאלי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חינוך לא פורמאלי</w:t>
      </w:r>
      <w:r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173960" w:rsidP="002D77E4">
      <w:pPr>
        <w:pStyle w:val="a3"/>
        <w:numPr>
          <w:ilvl w:val="0"/>
          <w:numId w:val="16"/>
        </w:numPr>
        <w:tabs>
          <w:tab w:val="left" w:pos="2494"/>
          <w:tab w:val="left" w:pos="3203"/>
        </w:tabs>
        <w:ind w:left="1643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טיפול באוכלוסייה</w:t>
      </w:r>
      <w:r w:rsidR="00B17562" w:rsidRPr="00A72D25">
        <w:rPr>
          <w:rFonts w:asciiTheme="minorBidi" w:hAnsiTheme="minorBidi"/>
          <w:color w:val="000000" w:themeColor="text1"/>
          <w:rtl/>
        </w:rPr>
        <w:t>:</w:t>
      </w:r>
    </w:p>
    <w:p w:rsidR="00B17562" w:rsidRPr="00A72D25" w:rsidRDefault="00A72D25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רווחה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A72D25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בריאות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B17562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תא קליטה </w:t>
      </w:r>
      <w:r w:rsidR="00A72D25" w:rsidRPr="00A72D25">
        <w:rPr>
          <w:rFonts w:asciiTheme="minorBidi" w:hAnsiTheme="minorBidi"/>
          <w:color w:val="000000" w:themeColor="text1"/>
          <w:rtl/>
        </w:rPr>
        <w:t>(</w:t>
      </w:r>
      <w:proofErr w:type="spellStart"/>
      <w:r w:rsidR="00A72D25" w:rsidRPr="00A72D25">
        <w:rPr>
          <w:rFonts w:asciiTheme="minorBidi" w:hAnsiTheme="minorBidi"/>
          <w:color w:val="000000" w:themeColor="text1"/>
          <w:rtl/>
        </w:rPr>
        <w:t>פס"ח</w:t>
      </w:r>
      <w:proofErr w:type="spellEnd"/>
      <w:r w:rsidR="00D03AEA" w:rsidRPr="00A72D25">
        <w:rPr>
          <w:rFonts w:asciiTheme="minorBidi" w:hAnsiTheme="minorBidi"/>
          <w:color w:val="000000" w:themeColor="text1"/>
          <w:rtl/>
        </w:rPr>
        <w:t>)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B17562" w:rsidRPr="00A72D25" w:rsidRDefault="00A72D25" w:rsidP="00B17562">
      <w:pPr>
        <w:pStyle w:val="a3"/>
        <w:numPr>
          <w:ilvl w:val="3"/>
          <w:numId w:val="16"/>
        </w:numPr>
        <w:tabs>
          <w:tab w:val="left" w:pos="2494"/>
          <w:tab w:val="left" w:pos="320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דת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B17562" w:rsidRPr="00A72D25" w:rsidRDefault="00B17562" w:rsidP="00B17562">
      <w:pPr>
        <w:pStyle w:val="a3"/>
        <w:numPr>
          <w:ilvl w:val="2"/>
          <w:numId w:val="16"/>
        </w:numPr>
        <w:tabs>
          <w:tab w:val="left" w:pos="2777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יחידת קישור לרשות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יקל"ר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)</w:t>
      </w:r>
    </w:p>
    <w:p w:rsidR="00D03AEA" w:rsidRPr="00A72D25" w:rsidRDefault="00D03AEA" w:rsidP="00D03AEA">
      <w:pPr>
        <w:pStyle w:val="a3"/>
        <w:tabs>
          <w:tab w:val="left" w:pos="2494"/>
        </w:tabs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A72D25">
      <w:pPr>
        <w:pStyle w:val="2"/>
      </w:pPr>
      <w:r w:rsidRPr="00A72D25">
        <w:rPr>
          <w:rtl/>
        </w:rPr>
        <w:t>שקף 19</w:t>
      </w:r>
      <w:r w:rsidR="00EF6D43" w:rsidRPr="00A72D25">
        <w:rPr>
          <w:rtl/>
        </w:rPr>
        <w:t>:</w:t>
      </w:r>
      <w:r w:rsidRPr="00A72D25">
        <w:rPr>
          <w:rtl/>
        </w:rPr>
        <w:t xml:space="preserve"> מבנה מכלול הטיפול באוכלוסייה</w:t>
      </w:r>
    </w:p>
    <w:p w:rsidR="00693EBD" w:rsidRPr="00A72D25" w:rsidRDefault="00693EBD" w:rsidP="009D4146">
      <w:pPr>
        <w:pStyle w:val="a3"/>
        <w:rPr>
          <w:rFonts w:asciiTheme="minorBidi" w:hAnsiTheme="minorBidi"/>
          <w:color w:val="000000" w:themeColor="text1"/>
          <w:rtl/>
        </w:rPr>
      </w:pPr>
    </w:p>
    <w:p w:rsidR="008E68C4" w:rsidRPr="00A72D25" w:rsidRDefault="008E68C4" w:rsidP="008E68C4">
      <w:pPr>
        <w:pStyle w:val="a3"/>
        <w:numPr>
          <w:ilvl w:val="0"/>
          <w:numId w:val="1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ראש העיר</w:t>
      </w:r>
    </w:p>
    <w:p w:rsidR="001F325F" w:rsidRPr="00A72D25" w:rsidRDefault="001F325F" w:rsidP="00B17562">
      <w:pPr>
        <w:pStyle w:val="a3"/>
        <w:numPr>
          <w:ilvl w:val="0"/>
          <w:numId w:val="16"/>
        </w:numPr>
        <w:tabs>
          <w:tab w:val="left" w:pos="1785"/>
        </w:tabs>
        <w:ind w:firstLine="6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מנכ"ל</w:t>
      </w:r>
      <w:r w:rsidR="00B17562" w:rsidRPr="00A72D25">
        <w:rPr>
          <w:rFonts w:asciiTheme="minorBidi" w:hAnsiTheme="minorBidi"/>
          <w:color w:val="000000" w:themeColor="text1"/>
          <w:rtl/>
        </w:rPr>
        <w:t xml:space="preserve"> –</w:t>
      </w:r>
      <w:r w:rsidRPr="00A72D25">
        <w:rPr>
          <w:rFonts w:asciiTheme="minorBidi" w:hAnsiTheme="minorBidi"/>
          <w:color w:val="000000" w:themeColor="text1"/>
          <w:rtl/>
        </w:rPr>
        <w:t xml:space="preserve"> ר</w:t>
      </w:r>
      <w:r w:rsidR="00B17562" w:rsidRPr="00A72D25">
        <w:rPr>
          <w:rFonts w:asciiTheme="minorBidi" w:hAnsiTheme="minorBidi"/>
          <w:color w:val="000000" w:themeColor="text1"/>
          <w:rtl/>
        </w:rPr>
        <w:t>אש מטה</w:t>
      </w:r>
    </w:p>
    <w:p w:rsidR="008E68C4" w:rsidRPr="00A72D25" w:rsidRDefault="008E68C4" w:rsidP="00B17562">
      <w:pPr>
        <w:pStyle w:val="a3"/>
        <w:numPr>
          <w:ilvl w:val="0"/>
          <w:numId w:val="16"/>
        </w:numPr>
        <w:tabs>
          <w:tab w:val="left" w:pos="1785"/>
        </w:tabs>
        <w:ind w:firstLine="6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ועדת משנה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לפס"ח</w:t>
      </w:r>
      <w:proofErr w:type="spellEnd"/>
    </w:p>
    <w:p w:rsidR="008E68C4" w:rsidRPr="00A72D25" w:rsidRDefault="008E68C4" w:rsidP="00B17562">
      <w:pPr>
        <w:pStyle w:val="a3"/>
        <w:numPr>
          <w:ilvl w:val="0"/>
          <w:numId w:val="16"/>
        </w:numPr>
        <w:tabs>
          <w:tab w:val="left" w:pos="1785"/>
        </w:tabs>
        <w:ind w:firstLine="62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ועדה מייעצת לטיפול </w:t>
      </w:r>
      <w:r w:rsidR="00B17562" w:rsidRPr="00A72D25">
        <w:rPr>
          <w:rFonts w:asciiTheme="minorBidi" w:hAnsiTheme="minorBidi"/>
          <w:color w:val="000000" w:themeColor="text1"/>
          <w:rtl/>
        </w:rPr>
        <w:t>באוכלוסייה</w:t>
      </w:r>
    </w:p>
    <w:p w:rsidR="001F325F" w:rsidRPr="00A72D25" w:rsidRDefault="001F325F" w:rsidP="001F325F">
      <w:pPr>
        <w:pStyle w:val="a3"/>
        <w:numPr>
          <w:ilvl w:val="0"/>
          <w:numId w:val="16"/>
        </w:numPr>
        <w:tabs>
          <w:tab w:val="left" w:pos="1785"/>
        </w:tabs>
        <w:ind w:left="178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 מכלול הטיפול באוכלוסייה</w:t>
      </w:r>
    </w:p>
    <w:p w:rsidR="001F325F" w:rsidRPr="00A72D25" w:rsidRDefault="00F8496D" w:rsidP="00F8496D">
      <w:pPr>
        <w:pStyle w:val="a3"/>
        <w:numPr>
          <w:ilvl w:val="0"/>
          <w:numId w:val="16"/>
        </w:numPr>
        <w:tabs>
          <w:tab w:val="left" w:pos="1785"/>
          <w:tab w:val="left" w:pos="2636"/>
        </w:tabs>
        <w:ind w:left="1785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רווחה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צח"ש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(צוות חירום שכונתי)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אוכלוסיית רווחה ברשות מעגל שני ושלישי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8496D" w:rsidRPr="00A72D25" w:rsidRDefault="00F8496D" w:rsidP="00B17562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מרכז מידע למשפחות חללים חינוך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1785"/>
          <w:tab w:val="left" w:pos="2636"/>
        </w:tabs>
        <w:ind w:left="1785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בריאות</w:t>
      </w:r>
    </w:p>
    <w:p w:rsidR="00F8496D" w:rsidRPr="00A72D25" w:rsidRDefault="00B17562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רפואה בקהילה;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בריאות הציבור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A72D25" w:rsidRPr="00A72D25" w:rsidRDefault="00F8496D" w:rsidP="00A72D25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מת"ן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(מרכז תמיכה נפשית) מתוגבר בחירום ע</w:t>
      </w:r>
      <w:r w:rsidR="00B17562" w:rsidRPr="00A72D25">
        <w:rPr>
          <w:rFonts w:asciiTheme="minorBidi" w:hAnsiTheme="minorBidi"/>
          <w:color w:val="000000" w:themeColor="text1"/>
          <w:rtl/>
        </w:rPr>
        <w:t>ל יש</w:t>
      </w:r>
      <w:r w:rsidRPr="00A72D25">
        <w:rPr>
          <w:rFonts w:asciiTheme="minorBidi" w:hAnsiTheme="minorBidi"/>
          <w:color w:val="000000" w:themeColor="text1"/>
          <w:rtl/>
        </w:rPr>
        <w:t>י שפ"י (משרד</w:t>
      </w:r>
    </w:p>
    <w:p w:rsidR="00F8496D" w:rsidRPr="00A72D25" w:rsidRDefault="00F8496D" w:rsidP="00A72D25">
      <w:pPr>
        <w:pStyle w:val="a3"/>
        <w:tabs>
          <w:tab w:val="left" w:pos="1927"/>
          <w:tab w:val="left" w:pos="2210"/>
        </w:tabs>
        <w:ind w:left="1785" w:firstLine="1134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החינוך)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F8496D" w:rsidRPr="00A72D25" w:rsidRDefault="00F8496D" w:rsidP="00B17562">
      <w:pPr>
        <w:pStyle w:val="a3"/>
        <w:numPr>
          <w:ilvl w:val="0"/>
          <w:numId w:val="16"/>
        </w:numPr>
        <w:tabs>
          <w:tab w:val="left" w:pos="1785"/>
          <w:tab w:val="left" w:pos="2636"/>
        </w:tabs>
        <w:ind w:left="1785" w:firstLine="425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תא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פס"ח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(קליטה וחללים)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מתקני קליטה על בסיס מתקני חינוך על בסיס בתי ספר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צוותי התערבות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1785"/>
          <w:tab w:val="left" w:pos="2636"/>
        </w:tabs>
        <w:ind w:left="1785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תא דת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מועצה דתית</w:t>
      </w:r>
      <w:r w:rsidR="00B17562" w:rsidRPr="00A72D25">
        <w:rPr>
          <w:rFonts w:asciiTheme="minorBidi" w:hAnsiTheme="minorBidi"/>
          <w:color w:val="000000" w:themeColor="text1"/>
          <w:rtl/>
        </w:rPr>
        <w:t>;</w:t>
      </w:r>
    </w:p>
    <w:p w:rsidR="00F8496D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חברה קדישא או מוסדות מקבילים</w:t>
      </w:r>
      <w:r w:rsidR="00B17562" w:rsidRPr="00A72D25">
        <w:rPr>
          <w:rFonts w:asciiTheme="minorBidi" w:hAnsiTheme="minorBidi"/>
          <w:color w:val="000000" w:themeColor="text1"/>
          <w:rtl/>
        </w:rPr>
        <w:tab/>
        <w:t>;</w:t>
      </w:r>
    </w:p>
    <w:p w:rsidR="00B17562" w:rsidRPr="00A72D25" w:rsidRDefault="00F8496D" w:rsidP="00F8496D">
      <w:pPr>
        <w:pStyle w:val="a3"/>
        <w:numPr>
          <w:ilvl w:val="0"/>
          <w:numId w:val="16"/>
        </w:numPr>
        <w:tabs>
          <w:tab w:val="left" w:pos="2919"/>
        </w:tabs>
        <w:ind w:left="2210" w:firstLine="425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תר"ח (תחנת ריכוז חללים) </w:t>
      </w:r>
    </w:p>
    <w:p w:rsidR="001F325F" w:rsidRPr="00A72D25" w:rsidRDefault="00F8496D" w:rsidP="00B17562">
      <w:pPr>
        <w:pStyle w:val="a3"/>
        <w:numPr>
          <w:ilvl w:val="3"/>
          <w:numId w:val="16"/>
        </w:numPr>
        <w:tabs>
          <w:tab w:val="left" w:pos="2919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מרכז מידע למשפחות חללים חינוך</w:t>
      </w:r>
      <w:r w:rsidR="00B17562" w:rsidRPr="00A72D25">
        <w:rPr>
          <w:rFonts w:asciiTheme="minorBidi" w:hAnsiTheme="minorBidi"/>
          <w:color w:val="000000" w:themeColor="text1"/>
          <w:rtl/>
        </w:rPr>
        <w:t>.</w:t>
      </w:r>
    </w:p>
    <w:p w:rsidR="008E68C4" w:rsidRPr="00A72D25" w:rsidRDefault="00B17562" w:rsidP="00B17562">
      <w:pPr>
        <w:pStyle w:val="a3"/>
        <w:numPr>
          <w:ilvl w:val="0"/>
          <w:numId w:val="16"/>
        </w:numPr>
        <w:tabs>
          <w:tab w:val="left" w:pos="1785"/>
        </w:tabs>
        <w:ind w:left="1785" w:firstLine="0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יחידת קישור לרשות (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קה"א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)</w:t>
      </w:r>
    </w:p>
    <w:p w:rsidR="00693EBD" w:rsidRPr="00A72D25" w:rsidRDefault="00693EBD" w:rsidP="00A72D25">
      <w:pPr>
        <w:pStyle w:val="2"/>
        <w:rPr>
          <w:rtl/>
        </w:rPr>
      </w:pPr>
      <w:r w:rsidRPr="00A72D25">
        <w:rPr>
          <w:rtl/>
        </w:rPr>
        <w:t>שקף 20</w:t>
      </w:r>
      <w:r w:rsidR="003F7E31" w:rsidRPr="00A72D25">
        <w:rPr>
          <w:rtl/>
        </w:rPr>
        <w:t>:</w:t>
      </w:r>
      <w:r w:rsidRPr="00A72D25">
        <w:rPr>
          <w:rtl/>
        </w:rPr>
        <w:t xml:space="preserve"> ממשקי עבודה</w:t>
      </w:r>
    </w:p>
    <w:p w:rsidR="00B17562" w:rsidRPr="00A72D25" w:rsidRDefault="00B17562" w:rsidP="00A72D25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Style w:val="30"/>
          <w:rFonts w:asciiTheme="minorBidi" w:hAnsiTheme="minorBidi" w:cstheme="minorBidi"/>
          <w:color w:val="000000" w:themeColor="text1"/>
          <w:rtl/>
        </w:rPr>
        <w:t>מעגלים</w:t>
      </w:r>
      <w:r w:rsidRPr="00A72D25">
        <w:rPr>
          <w:rFonts w:asciiTheme="minorBidi" w:hAnsiTheme="minorBidi" w:cstheme="minorBidi"/>
          <w:color w:val="000000" w:themeColor="text1"/>
          <w:rtl/>
        </w:rPr>
        <w:t>:</w:t>
      </w:r>
    </w:p>
    <w:p w:rsidR="00B17562" w:rsidRPr="00A72D25" w:rsidRDefault="00B17562" w:rsidP="00B17562">
      <w:pPr>
        <w:pStyle w:val="4"/>
        <w:rPr>
          <w:rFonts w:asciiTheme="minorBidi" w:hAnsiTheme="minorBidi" w:cstheme="minorBidi"/>
          <w:i w:val="0"/>
          <w:iCs w:val="0"/>
          <w:color w:val="000000" w:themeColor="text1"/>
          <w:rtl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ראשון: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בטחון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מנהל כללי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לוגיסטיקה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הנדסה ותשתיות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חינוך</w:t>
      </w:r>
    </w:p>
    <w:p w:rsidR="00B17562" w:rsidRPr="00A72D25" w:rsidRDefault="00B17562" w:rsidP="00B17562">
      <w:pPr>
        <w:pStyle w:val="a3"/>
        <w:numPr>
          <w:ilvl w:val="0"/>
          <w:numId w:val="23"/>
        </w:numPr>
        <w:tabs>
          <w:tab w:val="left" w:pos="935"/>
        </w:tabs>
        <w:ind w:firstLine="498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מכלול הסברה</w:t>
      </w:r>
    </w:p>
    <w:p w:rsidR="00B17562" w:rsidRPr="00A72D25" w:rsidRDefault="00B17562" w:rsidP="00B17562">
      <w:pPr>
        <w:rPr>
          <w:rFonts w:asciiTheme="minorBidi" w:hAnsiTheme="minorBidi"/>
          <w:color w:val="000000" w:themeColor="text1"/>
          <w:rtl/>
        </w:rPr>
      </w:pPr>
    </w:p>
    <w:p w:rsidR="00B17562" w:rsidRPr="00A72D25" w:rsidRDefault="00B17562" w:rsidP="00B17562">
      <w:pPr>
        <w:pStyle w:val="4"/>
        <w:rPr>
          <w:rFonts w:asciiTheme="minorBidi" w:hAnsiTheme="minorBidi" w:cstheme="minorBidi"/>
          <w:i w:val="0"/>
          <w:iCs w:val="0"/>
          <w:color w:val="000000" w:themeColor="text1"/>
          <w:rtl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שני:</w:t>
      </w:r>
    </w:p>
    <w:p w:rsidR="00B17562" w:rsidRPr="00A72D25" w:rsidRDefault="00B17562" w:rsidP="00B17562">
      <w:pPr>
        <w:pStyle w:val="a3"/>
        <w:numPr>
          <w:ilvl w:val="1"/>
          <w:numId w:val="50"/>
        </w:numPr>
        <w:tabs>
          <w:tab w:val="left" w:pos="164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צוותי התערבות</w:t>
      </w:r>
    </w:p>
    <w:p w:rsidR="00B17562" w:rsidRPr="00A72D25" w:rsidRDefault="00B17562" w:rsidP="00B17562">
      <w:pPr>
        <w:pStyle w:val="a3"/>
        <w:numPr>
          <w:ilvl w:val="1"/>
          <w:numId w:val="50"/>
        </w:numPr>
        <w:tabs>
          <w:tab w:val="left" w:pos="164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 תא בריאות</w:t>
      </w:r>
    </w:p>
    <w:p w:rsidR="00B17562" w:rsidRPr="00A72D25" w:rsidRDefault="00B17562" w:rsidP="00B17562">
      <w:pPr>
        <w:pStyle w:val="a3"/>
        <w:numPr>
          <w:ilvl w:val="1"/>
          <w:numId w:val="50"/>
        </w:numPr>
        <w:tabs>
          <w:tab w:val="left" w:pos="164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 תא פסח</w:t>
      </w:r>
    </w:p>
    <w:p w:rsidR="00B17562" w:rsidRPr="00A72D25" w:rsidRDefault="00B17562" w:rsidP="00B17562">
      <w:pPr>
        <w:pStyle w:val="a3"/>
        <w:numPr>
          <w:ilvl w:val="1"/>
          <w:numId w:val="50"/>
        </w:numPr>
        <w:tabs>
          <w:tab w:val="left" w:pos="1643"/>
        </w:tabs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מנהל תא רווחה</w:t>
      </w:r>
    </w:p>
    <w:p w:rsidR="00B17562" w:rsidRPr="00A72D25" w:rsidRDefault="00B17562" w:rsidP="00B17562">
      <w:pPr>
        <w:rPr>
          <w:rFonts w:asciiTheme="minorBidi" w:hAnsiTheme="minorBidi"/>
          <w:color w:val="000000" w:themeColor="text1"/>
          <w:rtl/>
        </w:rPr>
      </w:pPr>
    </w:p>
    <w:p w:rsidR="00B17562" w:rsidRPr="00A72D25" w:rsidRDefault="00B17562" w:rsidP="00B17562">
      <w:pPr>
        <w:pStyle w:val="4"/>
        <w:rPr>
          <w:rFonts w:asciiTheme="minorBidi" w:hAnsiTheme="minorBidi" w:cstheme="minorBidi"/>
          <w:i w:val="0"/>
          <w:iCs w:val="0"/>
          <w:color w:val="000000" w:themeColor="text1"/>
          <w:rtl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מעגל שלישי:</w:t>
      </w:r>
    </w:p>
    <w:p w:rsidR="00B17562" w:rsidRPr="00A72D25" w:rsidRDefault="00B17562" w:rsidP="00B17562">
      <w:pPr>
        <w:tabs>
          <w:tab w:val="left" w:pos="1643"/>
          <w:tab w:val="left" w:pos="2494"/>
        </w:tabs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מנהל המכלול</w:t>
      </w:r>
    </w:p>
    <w:p w:rsidR="00B17562" w:rsidRPr="00A72D25" w:rsidRDefault="00B17562" w:rsidP="00B17562">
      <w:pPr>
        <w:rPr>
          <w:rFonts w:asciiTheme="minorBidi" w:hAnsiTheme="minorBidi"/>
          <w:color w:val="000000" w:themeColor="text1"/>
          <w:rtl/>
        </w:rPr>
      </w:pPr>
    </w:p>
    <w:p w:rsidR="00B17562" w:rsidRPr="00A72D25" w:rsidRDefault="00B17562" w:rsidP="00B17562">
      <w:pPr>
        <w:pStyle w:val="4"/>
        <w:rPr>
          <w:rFonts w:asciiTheme="minorBidi" w:hAnsiTheme="minorBidi" w:cstheme="minorBidi"/>
          <w:i w:val="0"/>
          <w:iCs w:val="0"/>
          <w:color w:val="000000" w:themeColor="text1"/>
          <w:rtl/>
        </w:rPr>
      </w:pPr>
      <w:r w:rsidRPr="00A72D25">
        <w:rPr>
          <w:rFonts w:asciiTheme="minorBidi" w:hAnsiTheme="minorBidi" w:cstheme="minorBidi"/>
          <w:i w:val="0"/>
          <w:iCs w:val="0"/>
          <w:color w:val="000000" w:themeColor="text1"/>
          <w:rtl/>
        </w:rPr>
        <w:t>מחוץ למעגל:</w:t>
      </w:r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ראש הרשות</w:t>
      </w:r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רח"ל</w:t>
      </w:r>
      <w:proofErr w:type="spellEnd"/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משרדי ממשלה</w:t>
      </w:r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ארגוני חברה אזרחית</w:t>
      </w:r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תושבים</w:t>
      </w:r>
    </w:p>
    <w:p w:rsidR="003324A9" w:rsidRPr="00A72D25" w:rsidRDefault="003324A9" w:rsidP="00B17562">
      <w:pPr>
        <w:pStyle w:val="a3"/>
        <w:numPr>
          <w:ilvl w:val="1"/>
          <w:numId w:val="23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מגיבים ראשונים</w:t>
      </w:r>
    </w:p>
    <w:p w:rsidR="00A72D25" w:rsidRDefault="00A72D25" w:rsidP="00A72D25">
      <w:pPr>
        <w:rPr>
          <w:rFonts w:hint="cs"/>
          <w:rtl/>
        </w:rPr>
      </w:pPr>
    </w:p>
    <w:p w:rsidR="00693EBD" w:rsidRPr="00A72D25" w:rsidRDefault="00693EBD" w:rsidP="00A72D25">
      <w:pPr>
        <w:pStyle w:val="2"/>
      </w:pPr>
      <w:r w:rsidRPr="00A72D25">
        <w:rPr>
          <w:rtl/>
        </w:rPr>
        <w:t>שקף 21</w:t>
      </w:r>
      <w:r w:rsidR="003F7E31" w:rsidRPr="00A72D25">
        <w:rPr>
          <w:rtl/>
        </w:rPr>
        <w:t>:</w:t>
      </w:r>
      <w:r w:rsidRPr="00A72D25">
        <w:rPr>
          <w:rtl/>
        </w:rPr>
        <w:t xml:space="preserve"> כשירות נדרשת</w:t>
      </w:r>
    </w:p>
    <w:p w:rsidR="00693EBD" w:rsidRPr="00A72D25" w:rsidRDefault="00693EBD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FB2006" w:rsidRPr="00A72D25" w:rsidRDefault="00717CFE" w:rsidP="003F7E31">
      <w:pPr>
        <w:pStyle w:val="a3"/>
        <w:numPr>
          <w:ilvl w:val="0"/>
          <w:numId w:val="24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גיבוש תמונת מצב וביצוע הערכת מצב אוכלוסייה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קבלת החלטות בשעת חירום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בניית תוכניות עבודה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רשותיות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 לטיפול באוכלוסייה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קביעה מושכלת של סדרי עדיפויות על פי הערכת מצב אוכלוסייה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4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הפעלת כוחות בין מגזרים למתן מענים לאוכלוסיית היעד.</w:t>
      </w:r>
    </w:p>
    <w:p w:rsidR="009D4146" w:rsidRPr="00A72D25" w:rsidRDefault="009D4146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A72D25">
      <w:pPr>
        <w:pStyle w:val="2"/>
      </w:pPr>
      <w:r w:rsidRPr="00A72D25">
        <w:rPr>
          <w:rtl/>
        </w:rPr>
        <w:t xml:space="preserve">שקף </w:t>
      </w:r>
      <w:r w:rsidR="003F7E31" w:rsidRPr="00A72D25">
        <w:rPr>
          <w:rtl/>
        </w:rPr>
        <w:t>22:</w:t>
      </w:r>
      <w:r w:rsidRPr="00A72D25">
        <w:rPr>
          <w:rtl/>
        </w:rPr>
        <w:t xml:space="preserve"> תפקידי המכלול בשגרה ובחירום</w:t>
      </w:r>
    </w:p>
    <w:p w:rsidR="00FB2006" w:rsidRPr="00A72D25" w:rsidRDefault="00717CFE" w:rsidP="003F7E31">
      <w:pPr>
        <w:pStyle w:val="a3"/>
        <w:numPr>
          <w:ilvl w:val="0"/>
          <w:numId w:val="25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הכנת תכנית מענה לאוכלוסייה במסגרת תיק החירום העירוני וכתיבת </w:t>
      </w:r>
      <w:r w:rsidR="004D692C" w:rsidRPr="00A72D25">
        <w:rPr>
          <w:rFonts w:asciiTheme="minorBidi" w:hAnsiTheme="minorBidi"/>
          <w:color w:val="000000" w:themeColor="text1"/>
          <w:rtl/>
        </w:rPr>
        <w:t>נהלי עבודה להפעלת המכלול בחירום;</w:t>
      </w:r>
    </w:p>
    <w:p w:rsidR="00FB2006" w:rsidRPr="00A72D25" w:rsidRDefault="00717CFE" w:rsidP="003F7E31">
      <w:pPr>
        <w:pStyle w:val="a3"/>
        <w:numPr>
          <w:ilvl w:val="0"/>
          <w:numId w:val="25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הכנה והכשרה של הצוותים –צוותים רב מקצועיים, צוותים ייעודים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5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מיפוי וכינוס ארגוני החברה האזרחית השותפים לבניית החוסן החברתי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5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הכנת ארגוני החברה האזרחית ומתנדבים לפעילות משותפת בחירום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</w:p>
    <w:p w:rsidR="00693EBD" w:rsidRPr="00A72D25" w:rsidRDefault="00693EBD" w:rsidP="009D4146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A72D25">
      <w:pPr>
        <w:pStyle w:val="2"/>
      </w:pPr>
      <w:r w:rsidRPr="00A72D25">
        <w:rPr>
          <w:rtl/>
        </w:rPr>
        <w:t>שקף 23</w:t>
      </w:r>
      <w:r w:rsidR="003F7E31" w:rsidRPr="00A72D25">
        <w:rPr>
          <w:rtl/>
        </w:rPr>
        <w:t xml:space="preserve">: </w:t>
      </w:r>
      <w:r w:rsidRPr="00A72D25">
        <w:rPr>
          <w:rtl/>
        </w:rPr>
        <w:t>פעילות ברשויות בתחום החירום (ע</w:t>
      </w:r>
      <w:r w:rsidR="004D692C" w:rsidRPr="00A72D25">
        <w:rPr>
          <w:rtl/>
        </w:rPr>
        <w:t>ל בסיס</w:t>
      </w:r>
      <w:r w:rsidRPr="00A72D25">
        <w:rPr>
          <w:rtl/>
        </w:rPr>
        <w:t xml:space="preserve"> </w:t>
      </w:r>
      <w:proofErr w:type="spellStart"/>
      <w:r w:rsidRPr="00A72D25">
        <w:rPr>
          <w:rtl/>
        </w:rPr>
        <w:t>תע"ס</w:t>
      </w:r>
      <w:proofErr w:type="spellEnd"/>
      <w:r w:rsidRPr="00A72D25">
        <w:rPr>
          <w:rtl/>
        </w:rPr>
        <w:t xml:space="preserve"> חירום)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proofErr w:type="spellStart"/>
      <w:r w:rsidRPr="00A72D25">
        <w:rPr>
          <w:rFonts w:asciiTheme="minorBidi" w:hAnsiTheme="minorBidi"/>
          <w:color w:val="000000" w:themeColor="text1"/>
          <w:rtl/>
        </w:rPr>
        <w:t>צח"י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 xml:space="preserve">/ </w:t>
      </w:r>
      <w:proofErr w:type="spellStart"/>
      <w:r w:rsidRPr="00A72D25">
        <w:rPr>
          <w:rFonts w:asciiTheme="minorBidi" w:hAnsiTheme="minorBidi"/>
          <w:color w:val="000000" w:themeColor="text1"/>
          <w:rtl/>
        </w:rPr>
        <w:t>צח"ש</w:t>
      </w:r>
      <w:proofErr w:type="spellEnd"/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הכשרת סגל המשרד לעבודה בשע</w:t>
      </w:r>
      <w:r w:rsidRPr="00A72D25">
        <w:rPr>
          <w:rFonts w:asciiTheme="minorBidi" w:hAnsiTheme="minorBidi"/>
          <w:color w:val="000000" w:themeColor="text1"/>
          <w:rtl/>
        </w:rPr>
        <w:t>ת חירום;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התנדבות בשעת חירום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השתתפות בתרגילים וביקורות ועריכת בקרה ייעודית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מיפוי אגפי ה</w:t>
      </w:r>
      <w:r w:rsidRPr="00A72D25">
        <w:rPr>
          <w:rFonts w:asciiTheme="minorBidi" w:hAnsiTheme="minorBidi"/>
          <w:color w:val="000000" w:themeColor="text1"/>
          <w:rtl/>
        </w:rPr>
        <w:t>רווחה ומכלולי הטיפול באוכלוסייה;</w:t>
      </w:r>
    </w:p>
    <w:p w:rsidR="004D692C" w:rsidRPr="00A72D25" w:rsidRDefault="004D692C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הפצת נהלים, מימון כנסים והכשרת הרשויות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693EBD" w:rsidRPr="00A72D25" w:rsidRDefault="00693EBD" w:rsidP="004D692C">
      <w:pPr>
        <w:pStyle w:val="a3"/>
        <w:numPr>
          <w:ilvl w:val="0"/>
          <w:numId w:val="10"/>
        </w:numPr>
        <w:tabs>
          <w:tab w:val="left" w:pos="651"/>
        </w:tabs>
        <w:ind w:left="-199" w:firstLine="567"/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תקצוב פעילות לשע</w:t>
      </w:r>
      <w:r w:rsidR="004D692C" w:rsidRPr="00A72D25">
        <w:rPr>
          <w:rFonts w:asciiTheme="minorBidi" w:hAnsiTheme="minorBidi"/>
          <w:color w:val="000000" w:themeColor="text1"/>
          <w:rtl/>
        </w:rPr>
        <w:t>ת חירום</w:t>
      </w:r>
      <w:r w:rsidRPr="00A72D25">
        <w:rPr>
          <w:rFonts w:asciiTheme="minorBidi" w:hAnsiTheme="minorBidi"/>
          <w:color w:val="000000" w:themeColor="text1"/>
          <w:rtl/>
        </w:rPr>
        <w:t xml:space="preserve"> ברשויות</w:t>
      </w:r>
      <w:r w:rsidR="003F7E31"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4D692C" w:rsidRPr="00A72D25">
        <w:rPr>
          <w:rFonts w:asciiTheme="minorBidi" w:hAnsiTheme="minorBidi"/>
          <w:color w:val="000000" w:themeColor="text1"/>
          <w:rtl/>
        </w:rPr>
        <w:t>הכנה.</w:t>
      </w:r>
    </w:p>
    <w:p w:rsidR="00693EBD" w:rsidRPr="00A72D25" w:rsidRDefault="00693EBD" w:rsidP="004D692C">
      <w:pPr>
        <w:pStyle w:val="a3"/>
        <w:tabs>
          <w:tab w:val="left" w:pos="651"/>
        </w:tabs>
        <w:ind w:left="368"/>
        <w:rPr>
          <w:rFonts w:asciiTheme="minorBidi" w:hAnsiTheme="minorBidi"/>
          <w:color w:val="000000" w:themeColor="text1"/>
        </w:rPr>
      </w:pPr>
    </w:p>
    <w:p w:rsidR="00693EBD" w:rsidRPr="00A72D25" w:rsidRDefault="00693EBD" w:rsidP="00693EBD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A72D25">
      <w:pPr>
        <w:pStyle w:val="2"/>
      </w:pPr>
      <w:r w:rsidRPr="00A72D25">
        <w:rPr>
          <w:rtl/>
        </w:rPr>
        <w:t>שקף 24</w:t>
      </w:r>
      <w:r w:rsidR="003F7E31" w:rsidRPr="00A72D25">
        <w:rPr>
          <w:rtl/>
        </w:rPr>
        <w:t>:</w:t>
      </w:r>
      <w:r w:rsidRPr="00A72D25">
        <w:rPr>
          <w:rtl/>
        </w:rPr>
        <w:t xml:space="preserve"> </w:t>
      </w:r>
      <w:proofErr w:type="spellStart"/>
      <w:r w:rsidRPr="00A72D25">
        <w:rPr>
          <w:rtl/>
        </w:rPr>
        <w:t>תע"ס</w:t>
      </w:r>
      <w:proofErr w:type="spellEnd"/>
      <w:r w:rsidRPr="00A72D25">
        <w:rPr>
          <w:rtl/>
        </w:rPr>
        <w:t xml:space="preserve"> חירום (20)</w:t>
      </w:r>
    </w:p>
    <w:p w:rsidR="004D692C" w:rsidRPr="00A72D25" w:rsidRDefault="004D692C" w:rsidP="004D692C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גיבוש תמ</w:t>
      </w:r>
      <w:r w:rsidRPr="00A72D25">
        <w:rPr>
          <w:rFonts w:asciiTheme="minorBidi" w:hAnsiTheme="minorBidi"/>
          <w:color w:val="000000" w:themeColor="text1"/>
          <w:rtl/>
        </w:rPr>
        <w:t>ונת מצב;</w:t>
      </w:r>
    </w:p>
    <w:p w:rsidR="004D692C" w:rsidRPr="00A72D25" w:rsidRDefault="004D692C" w:rsidP="004D692C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צוותי עבודה בשעת חירום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מתנדבים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ניהול תיק החירום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4D692C" w:rsidRPr="00A72D25" w:rsidRDefault="004D692C" w:rsidP="004D692C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שלבי החירום</w:t>
      </w:r>
      <w:r w:rsidRPr="00A72D25">
        <w:rPr>
          <w:rFonts w:asciiTheme="minorBidi" w:hAnsiTheme="minorBidi"/>
          <w:color w:val="000000" w:themeColor="text1"/>
          <w:rtl/>
        </w:rPr>
        <w:t>;</w:t>
      </w:r>
    </w:p>
    <w:p w:rsidR="00693EBD" w:rsidRPr="00A72D25" w:rsidRDefault="00693EBD" w:rsidP="00693EBD">
      <w:pPr>
        <w:pStyle w:val="a3"/>
        <w:numPr>
          <w:ilvl w:val="0"/>
          <w:numId w:val="1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הרכב מכלול הטיפול באוכלוסייה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</w:p>
    <w:p w:rsidR="00693EBD" w:rsidRPr="00A72D25" w:rsidRDefault="00693EBD" w:rsidP="00693EBD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693EBD" w:rsidRPr="00A72D25" w:rsidRDefault="00693EBD" w:rsidP="00A72D25">
      <w:pPr>
        <w:pStyle w:val="2"/>
        <w:rPr>
          <w:rtl/>
        </w:rPr>
      </w:pPr>
      <w:r w:rsidRPr="00A72D25">
        <w:rPr>
          <w:rtl/>
        </w:rPr>
        <w:t>שקף 25</w:t>
      </w:r>
      <w:r w:rsidR="003F7E31" w:rsidRPr="00A72D25">
        <w:rPr>
          <w:rtl/>
        </w:rPr>
        <w:t>:</w:t>
      </w:r>
      <w:r w:rsidRPr="00A72D25">
        <w:rPr>
          <w:rtl/>
        </w:rPr>
        <w:t xml:space="preserve"> עם הפנים קדימה</w:t>
      </w:r>
    </w:p>
    <w:p w:rsidR="003F7E31" w:rsidRPr="00A72D25" w:rsidRDefault="004D692C" w:rsidP="00E94CC4">
      <w:pPr>
        <w:pStyle w:val="3"/>
        <w:rPr>
          <w:rFonts w:asciiTheme="minorBidi" w:hAnsiTheme="minorBidi" w:cstheme="minorBidi"/>
          <w:color w:val="000000" w:themeColor="text1"/>
          <w:rtl/>
        </w:rPr>
      </w:pPr>
      <w:r w:rsidRPr="00A72D25">
        <w:rPr>
          <w:rFonts w:asciiTheme="minorBidi" w:hAnsiTheme="minorBidi" w:cstheme="minorBidi"/>
          <w:color w:val="000000" w:themeColor="text1"/>
          <w:rtl/>
        </w:rPr>
        <w:t>מסמכים רלוונטיים:</w:t>
      </w:r>
    </w:p>
    <w:p w:rsidR="00434F1A" w:rsidRPr="00A72D25" w:rsidRDefault="003F7E31" w:rsidP="004D692C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נוהל הפעלת חדר מצב</w:t>
      </w:r>
    </w:p>
    <w:p w:rsidR="00434F1A" w:rsidRPr="00A72D25" w:rsidRDefault="00434F1A" w:rsidP="003D7A7D">
      <w:pPr>
        <w:pStyle w:val="a3"/>
        <w:rPr>
          <w:rFonts w:asciiTheme="minorBidi" w:hAnsiTheme="minorBidi"/>
          <w:b/>
          <w:bCs/>
          <w:color w:val="000000" w:themeColor="text1"/>
          <w:rtl/>
        </w:rPr>
      </w:pPr>
    </w:p>
    <w:p w:rsidR="00717CFE" w:rsidRPr="00A72D25" w:rsidRDefault="00717CFE" w:rsidP="00A72D25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שקף 26 </w:t>
      </w:r>
      <w:r w:rsidR="003F7E31" w:rsidRPr="00A72D25">
        <w:rPr>
          <w:rFonts w:asciiTheme="minorBidi" w:hAnsiTheme="minorBidi"/>
          <w:color w:val="000000" w:themeColor="text1"/>
          <w:rtl/>
        </w:rPr>
        <w:t xml:space="preserve">: </w:t>
      </w:r>
      <w:r w:rsidRPr="00A72D25">
        <w:rPr>
          <w:rFonts w:asciiTheme="minorBidi" w:hAnsiTheme="minorBidi"/>
          <w:color w:val="000000" w:themeColor="text1"/>
          <w:rtl/>
        </w:rPr>
        <w:t>שדרוג חדרי מצב – יומן אירועים ישן:</w:t>
      </w:r>
    </w:p>
    <w:p w:rsidR="002E06E9" w:rsidRPr="00A72D25" w:rsidRDefault="002E06E9" w:rsidP="004D692C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צילום מסך הכולל טופס</w:t>
      </w:r>
      <w:r w:rsidR="004D692C" w:rsidRPr="00A72D25">
        <w:rPr>
          <w:rFonts w:asciiTheme="minorBidi" w:hAnsiTheme="minorBidi"/>
          <w:color w:val="000000" w:themeColor="text1"/>
          <w:rtl/>
        </w:rPr>
        <w:t xml:space="preserve"> שכותרתו "יומן מבצעים/אירועים"</w:t>
      </w:r>
      <w:r w:rsidRPr="00A72D25">
        <w:rPr>
          <w:rFonts w:asciiTheme="minorBidi" w:hAnsiTheme="minorBidi"/>
          <w:color w:val="000000" w:themeColor="text1"/>
          <w:rtl/>
        </w:rPr>
        <w:t xml:space="preserve"> </w:t>
      </w:r>
      <w:r w:rsidR="004D692C" w:rsidRPr="00A72D25">
        <w:rPr>
          <w:rFonts w:asciiTheme="minorBidi" w:hAnsiTheme="minorBidi"/>
          <w:color w:val="000000" w:themeColor="text1"/>
          <w:rtl/>
        </w:rPr>
        <w:t>ו</w:t>
      </w:r>
      <w:r w:rsidRPr="00A72D25">
        <w:rPr>
          <w:rFonts w:asciiTheme="minorBidi" w:hAnsiTheme="minorBidi"/>
          <w:color w:val="000000" w:themeColor="text1"/>
          <w:rtl/>
        </w:rPr>
        <w:t>בראשו</w:t>
      </w:r>
      <w:r w:rsidR="004D692C" w:rsidRPr="00A72D25">
        <w:rPr>
          <w:rFonts w:asciiTheme="minorBidi" w:hAnsiTheme="minorBidi"/>
          <w:color w:val="000000" w:themeColor="text1"/>
          <w:rtl/>
        </w:rPr>
        <w:t xml:space="preserve"> מקום למילוי</w:t>
      </w:r>
      <w:r w:rsidRPr="00A72D25">
        <w:rPr>
          <w:rFonts w:asciiTheme="minorBidi" w:hAnsiTheme="minorBidi"/>
          <w:color w:val="000000" w:themeColor="text1"/>
          <w:rtl/>
        </w:rPr>
        <w:t xml:space="preserve"> תאריך. </w:t>
      </w:r>
    </w:p>
    <w:p w:rsidR="002E06E9" w:rsidRPr="00A72D25" w:rsidRDefault="002E06E9" w:rsidP="002E06E9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הטופס כולל את העמודות: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מספר אירוע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שעה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מוסר ההודעה (שם ותפקיד)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תוכן ההודעה/האירוע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טיפול בהודעה והנחיות להמשך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2E06E9" w:rsidRPr="00A72D25" w:rsidRDefault="002E06E9" w:rsidP="002E06E9">
      <w:pPr>
        <w:pStyle w:val="a3"/>
        <w:numPr>
          <w:ilvl w:val="0"/>
          <w:numId w:val="27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חתימת מקבל ההודעה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</w:p>
    <w:p w:rsidR="00717CFE" w:rsidRPr="00A72D25" w:rsidRDefault="00717CFE" w:rsidP="003D7A7D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717CFE" w:rsidRPr="00A72D25" w:rsidRDefault="00717CFE" w:rsidP="00A72D25">
      <w:pPr>
        <w:pStyle w:val="2"/>
        <w:rPr>
          <w:rtl/>
        </w:rPr>
      </w:pPr>
      <w:r w:rsidRPr="00A72D25">
        <w:rPr>
          <w:rtl/>
        </w:rPr>
        <w:t xml:space="preserve">שקף 27 </w:t>
      </w:r>
      <w:r w:rsidR="003F7E31" w:rsidRPr="00A72D25">
        <w:rPr>
          <w:rtl/>
        </w:rPr>
        <w:t>:</w:t>
      </w:r>
      <w:r w:rsidRPr="00A72D25">
        <w:rPr>
          <w:rtl/>
        </w:rPr>
        <w:t xml:space="preserve"> שדרוג חדרי מצב </w:t>
      </w:r>
    </w:p>
    <w:p w:rsidR="002E06E9" w:rsidRPr="00A72D25" w:rsidRDefault="002E06E9" w:rsidP="009C75F3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צילום מסך </w:t>
      </w:r>
      <w:r w:rsidR="004D692C" w:rsidRPr="00A72D25">
        <w:rPr>
          <w:rFonts w:asciiTheme="minorBidi" w:hAnsiTheme="minorBidi"/>
          <w:color w:val="000000" w:themeColor="text1"/>
          <w:rtl/>
        </w:rPr>
        <w:t xml:space="preserve">של יומן אירועים </w:t>
      </w:r>
      <w:r w:rsidRPr="00A72D25">
        <w:rPr>
          <w:rFonts w:asciiTheme="minorBidi" w:hAnsiTheme="minorBidi"/>
          <w:color w:val="000000" w:themeColor="text1"/>
          <w:rtl/>
        </w:rPr>
        <w:t>אירוע ממוחשב, הכולל</w:t>
      </w:r>
      <w:r w:rsidR="009C75F3" w:rsidRPr="00A72D25">
        <w:rPr>
          <w:rFonts w:asciiTheme="minorBidi" w:hAnsiTheme="minorBidi"/>
          <w:color w:val="000000" w:themeColor="text1"/>
          <w:rtl/>
        </w:rPr>
        <w:t>:</w:t>
      </w:r>
    </w:p>
    <w:p w:rsidR="002E06E9" w:rsidRPr="00A72D25" w:rsidRDefault="002E06E9" w:rsidP="002E06E9">
      <w:pPr>
        <w:pStyle w:val="a3"/>
        <w:numPr>
          <w:ilvl w:val="0"/>
          <w:numId w:val="28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נתוני אירוע: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פותח האירוע ותפקידו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תאריך ושעת האירוע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מידת דחיפות לטיפול באירוע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סוג הנשק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תרחיש</w:t>
      </w:r>
    </w:p>
    <w:p w:rsidR="002E06E9" w:rsidRPr="00A72D25" w:rsidRDefault="002E06E9" w:rsidP="00EC2569">
      <w:pPr>
        <w:pStyle w:val="a3"/>
        <w:numPr>
          <w:ilvl w:val="0"/>
          <w:numId w:val="30"/>
        </w:numPr>
        <w:ind w:left="1502" w:hanging="426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מספר אירוע</w:t>
      </w:r>
    </w:p>
    <w:p w:rsidR="002E06E9" w:rsidRPr="00A72D25" w:rsidRDefault="002E06E9" w:rsidP="002E06E9">
      <w:pPr>
        <w:pStyle w:val="a3"/>
        <w:numPr>
          <w:ilvl w:val="0"/>
          <w:numId w:val="28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פרטי האירוע</w:t>
      </w:r>
    </w:p>
    <w:p w:rsidR="002E06E9" w:rsidRPr="00A72D25" w:rsidRDefault="002E06E9" w:rsidP="00EC2569">
      <w:pPr>
        <w:pStyle w:val="a3"/>
        <w:numPr>
          <w:ilvl w:val="0"/>
          <w:numId w:val="3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נושא האירוע </w:t>
      </w:r>
    </w:p>
    <w:p w:rsidR="002E06E9" w:rsidRPr="00A72D25" w:rsidRDefault="002E06E9" w:rsidP="00EC2569">
      <w:pPr>
        <w:pStyle w:val="a3"/>
        <w:numPr>
          <w:ilvl w:val="0"/>
          <w:numId w:val="3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מיקום האירוע</w:t>
      </w:r>
    </w:p>
    <w:p w:rsidR="002E06E9" w:rsidRPr="00A72D25" w:rsidRDefault="002E06E9" w:rsidP="00EC2569">
      <w:pPr>
        <w:pStyle w:val="a3"/>
        <w:numPr>
          <w:ilvl w:val="0"/>
          <w:numId w:val="3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שיוך האירוע</w:t>
      </w:r>
    </w:p>
    <w:p w:rsidR="002E06E9" w:rsidRPr="00A72D25" w:rsidRDefault="002E06E9" w:rsidP="00EC2569">
      <w:pPr>
        <w:pStyle w:val="a3"/>
        <w:numPr>
          <w:ilvl w:val="0"/>
          <w:numId w:val="31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מהות האירוע</w:t>
      </w:r>
    </w:p>
    <w:p w:rsidR="009C75F3" w:rsidRPr="00A72D25" w:rsidRDefault="00EC2569" w:rsidP="009C75F3">
      <w:pPr>
        <w:pStyle w:val="a3"/>
        <w:numPr>
          <w:ilvl w:val="0"/>
          <w:numId w:val="31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המלצות ובקשות</w:t>
      </w:r>
    </w:p>
    <w:p w:rsidR="009C75F3" w:rsidRPr="00A72D25" w:rsidRDefault="009C75F3" w:rsidP="009C75F3">
      <w:pPr>
        <w:pStyle w:val="a3"/>
        <w:ind w:left="1440"/>
        <w:rPr>
          <w:rFonts w:asciiTheme="minorBidi" w:hAnsiTheme="minorBidi"/>
          <w:b/>
          <w:bCs/>
          <w:color w:val="000000" w:themeColor="text1"/>
        </w:rPr>
      </w:pPr>
    </w:p>
    <w:p w:rsidR="00A72D25" w:rsidRDefault="00A72D25" w:rsidP="00A72D25">
      <w:pPr>
        <w:pStyle w:val="2"/>
        <w:rPr>
          <w:rtl/>
        </w:rPr>
      </w:pPr>
      <w:r>
        <w:rPr>
          <w:rtl/>
        </w:rPr>
        <w:br w:type="page"/>
      </w:r>
    </w:p>
    <w:p w:rsidR="00717CFE" w:rsidRPr="00A72D25" w:rsidRDefault="00717CFE" w:rsidP="00A72D25">
      <w:pPr>
        <w:pStyle w:val="2"/>
        <w:rPr>
          <w:rtl/>
        </w:rPr>
      </w:pPr>
      <w:r w:rsidRPr="00A72D25">
        <w:rPr>
          <w:rtl/>
        </w:rPr>
        <w:lastRenderedPageBreak/>
        <w:t>שקף 28</w:t>
      </w:r>
      <w:r w:rsidR="003F7E31" w:rsidRPr="00A72D25">
        <w:rPr>
          <w:rtl/>
        </w:rPr>
        <w:t>:</w:t>
      </w:r>
      <w:r w:rsidRPr="00A72D25">
        <w:rPr>
          <w:rtl/>
        </w:rPr>
        <w:t xml:space="preserve"> מכשירי קשר "ניצן" ו- "ברק כתום"</w:t>
      </w:r>
      <w:r w:rsidR="009C75F3" w:rsidRPr="00A72D25">
        <w:rPr>
          <w:rtl/>
        </w:rPr>
        <w:t xml:space="preserve"> </w:t>
      </w:r>
      <w:r w:rsidR="009C75F3" w:rsidRPr="00A72D25">
        <w:rPr>
          <w:rtl/>
        </w:rPr>
        <w:tab/>
      </w:r>
    </w:p>
    <w:p w:rsidR="00717CFE" w:rsidRPr="00A72D25" w:rsidRDefault="009C75F3" w:rsidP="0068297A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בשקף מוצגות תמונות </w:t>
      </w:r>
      <w:r w:rsidR="0068297A" w:rsidRPr="00A72D25">
        <w:rPr>
          <w:rFonts w:asciiTheme="minorBidi" w:hAnsiTheme="minorBidi"/>
          <w:color w:val="000000" w:themeColor="text1"/>
          <w:rtl/>
        </w:rPr>
        <w:t>של מכשירי הקשר</w:t>
      </w:r>
    </w:p>
    <w:p w:rsidR="00FB2006" w:rsidRPr="00A72D25" w:rsidRDefault="00717CFE" w:rsidP="003F7E31">
      <w:pPr>
        <w:pStyle w:val="a3"/>
        <w:numPr>
          <w:ilvl w:val="0"/>
          <w:numId w:val="26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רשת עצמאית</w:t>
      </w:r>
      <w:r w:rsidR="004D692C" w:rsidRPr="00A72D25">
        <w:rPr>
          <w:rFonts w:asciiTheme="minorBidi" w:hAnsiTheme="minorBidi"/>
          <w:color w:val="000000" w:themeColor="text1"/>
          <w:rtl/>
        </w:rPr>
        <w:tab/>
      </w:r>
    </w:p>
    <w:p w:rsidR="00FB2006" w:rsidRPr="00A72D25" w:rsidRDefault="00717CFE" w:rsidP="003F7E31">
      <w:pPr>
        <w:pStyle w:val="a3"/>
        <w:numPr>
          <w:ilvl w:val="0"/>
          <w:numId w:val="26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משטרה</w:t>
      </w:r>
      <w:r w:rsidR="004D692C" w:rsidRPr="00A72D25">
        <w:rPr>
          <w:rFonts w:asciiTheme="minorBidi" w:hAnsiTheme="minorBidi"/>
          <w:color w:val="000000" w:themeColor="text1"/>
          <w:rtl/>
        </w:rPr>
        <w:tab/>
      </w:r>
    </w:p>
    <w:p w:rsidR="00FB2006" w:rsidRPr="00A72D25" w:rsidRDefault="004D692C" w:rsidP="003F7E31">
      <w:pPr>
        <w:pStyle w:val="a3"/>
        <w:numPr>
          <w:ilvl w:val="0"/>
          <w:numId w:val="26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כבאות והצלה;</w:t>
      </w:r>
    </w:p>
    <w:p w:rsidR="00FB2006" w:rsidRPr="00A72D25" w:rsidRDefault="004D692C" w:rsidP="003F7E31">
      <w:pPr>
        <w:pStyle w:val="a3"/>
        <w:numPr>
          <w:ilvl w:val="0"/>
          <w:numId w:val="26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פיקוד העורף;</w:t>
      </w:r>
    </w:p>
    <w:p w:rsidR="00FB2006" w:rsidRPr="00A72D25" w:rsidRDefault="00717CFE" w:rsidP="003F7E31">
      <w:pPr>
        <w:pStyle w:val="a3"/>
        <w:numPr>
          <w:ilvl w:val="0"/>
          <w:numId w:val="26"/>
        </w:num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שב"ס</w:t>
      </w:r>
      <w:r w:rsidR="004D692C" w:rsidRPr="00A72D25">
        <w:rPr>
          <w:rFonts w:asciiTheme="minorBidi" w:hAnsiTheme="minorBidi"/>
          <w:color w:val="000000" w:themeColor="text1"/>
          <w:rtl/>
        </w:rPr>
        <w:t>;</w:t>
      </w:r>
    </w:p>
    <w:p w:rsidR="00FB2006" w:rsidRPr="00A72D25" w:rsidRDefault="00717CFE" w:rsidP="003F7E31">
      <w:pPr>
        <w:pStyle w:val="a3"/>
        <w:numPr>
          <w:ilvl w:val="0"/>
          <w:numId w:val="26"/>
        </w:numPr>
        <w:rPr>
          <w:rFonts w:asciiTheme="minorBidi" w:hAnsiTheme="minorBidi"/>
          <w:b/>
          <w:bCs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מד"א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  <w:r w:rsidR="003F7E31" w:rsidRPr="00A72D25">
        <w:rPr>
          <w:rFonts w:asciiTheme="minorBidi" w:hAnsiTheme="minorBidi"/>
          <w:b/>
          <w:bCs/>
          <w:color w:val="000000" w:themeColor="text1"/>
          <w:rtl/>
        </w:rPr>
        <w:br/>
      </w:r>
      <w:r w:rsidR="003F7E31" w:rsidRPr="00A72D25">
        <w:rPr>
          <w:rFonts w:asciiTheme="minorBidi" w:hAnsiTheme="minorBidi"/>
          <w:b/>
          <w:bCs/>
          <w:color w:val="000000" w:themeColor="text1"/>
          <w:rtl/>
        </w:rPr>
        <w:br/>
      </w:r>
    </w:p>
    <w:p w:rsidR="00717CFE" w:rsidRPr="00A72D25" w:rsidRDefault="00717CFE" w:rsidP="00A72D25">
      <w:pPr>
        <w:pStyle w:val="2"/>
      </w:pPr>
      <w:r w:rsidRPr="00A72D25">
        <w:rPr>
          <w:rtl/>
        </w:rPr>
        <w:t>ש</w:t>
      </w:r>
      <w:r w:rsidR="003F7E31" w:rsidRPr="00A72D25">
        <w:rPr>
          <w:rtl/>
        </w:rPr>
        <w:t>קף 29</w:t>
      </w:r>
      <w:r w:rsidR="003F7E31" w:rsidRPr="00A72D25">
        <w:t>:</w:t>
      </w:r>
      <w:r w:rsidRPr="00A72D25">
        <w:rPr>
          <w:rtl/>
        </w:rPr>
        <w:t xml:space="preserve"> טלפון ואינטרנט לווייני</w:t>
      </w:r>
    </w:p>
    <w:p w:rsidR="009C75F3" w:rsidRPr="00A72D25" w:rsidRDefault="009C75F3" w:rsidP="009C75F3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בשקף מוצגות תמונות המכשירים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</w:p>
    <w:p w:rsidR="002E06E9" w:rsidRPr="00A72D25" w:rsidRDefault="00717CFE" w:rsidP="00A72D25">
      <w:pPr>
        <w:pStyle w:val="2"/>
      </w:pPr>
      <w:r w:rsidRPr="00A72D25">
        <w:rPr>
          <w:rtl/>
        </w:rPr>
        <w:t>שקף 30</w:t>
      </w:r>
      <w:r w:rsidR="003F7E31" w:rsidRPr="00A72D25">
        <w:rPr>
          <w:rtl/>
        </w:rPr>
        <w:t>:</w:t>
      </w:r>
      <w:r w:rsidRPr="00A72D25">
        <w:rPr>
          <w:rtl/>
        </w:rPr>
        <w:t xml:space="preserve"> </w:t>
      </w:r>
      <w:r w:rsidR="002E06E9" w:rsidRPr="00A72D25">
        <w:rPr>
          <w:rtl/>
        </w:rPr>
        <w:t xml:space="preserve">מערכת </w:t>
      </w:r>
      <w:r w:rsidR="002E06E9" w:rsidRPr="00A72D25">
        <w:t xml:space="preserve"> REDWEB</w:t>
      </w:r>
      <w:r w:rsidR="002E06E9" w:rsidRPr="00A72D25">
        <w:rPr>
          <w:rtl/>
        </w:rPr>
        <w:t>- מערכת התרעה על ירי טילים</w:t>
      </w:r>
    </w:p>
    <w:p w:rsidR="00717CFE" w:rsidRPr="00A72D25" w:rsidRDefault="009C75F3" w:rsidP="009C75F3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בשקף מוצג צילום מסך של המערכת</w:t>
      </w:r>
      <w:r w:rsidR="004D692C" w:rsidRPr="00A72D25">
        <w:rPr>
          <w:rFonts w:asciiTheme="minorBidi" w:hAnsiTheme="minorBidi"/>
          <w:color w:val="000000" w:themeColor="text1"/>
          <w:rtl/>
        </w:rPr>
        <w:t>.</w:t>
      </w:r>
    </w:p>
    <w:p w:rsidR="002E06E9" w:rsidRPr="00A72D25" w:rsidRDefault="00717CFE" w:rsidP="00A72D25">
      <w:pPr>
        <w:pStyle w:val="2"/>
        <w:rPr>
          <w:rtl/>
        </w:rPr>
      </w:pPr>
      <w:r w:rsidRPr="00A72D25">
        <w:rPr>
          <w:rtl/>
        </w:rPr>
        <w:t>שקף 31</w:t>
      </w:r>
      <w:r w:rsidR="002E06E9" w:rsidRPr="00A72D25">
        <w:rPr>
          <w:rtl/>
        </w:rPr>
        <w:t>:</w:t>
      </w:r>
      <w:r w:rsidRPr="00A72D25">
        <w:rPr>
          <w:rtl/>
        </w:rPr>
        <w:t xml:space="preserve"> </w:t>
      </w:r>
      <w:r w:rsidR="002E06E9" w:rsidRPr="00A72D25">
        <w:rPr>
          <w:rtl/>
        </w:rPr>
        <w:t>מערכת שליחת הודעות- דיווחית</w:t>
      </w:r>
    </w:p>
    <w:p w:rsidR="009C75F3" w:rsidRPr="00A72D25" w:rsidRDefault="009C75F3" w:rsidP="007049D7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בשקף </w:t>
      </w:r>
      <w:r w:rsidR="007049D7" w:rsidRPr="00A72D25">
        <w:rPr>
          <w:rFonts w:asciiTheme="minorBidi" w:hAnsiTheme="minorBidi"/>
          <w:color w:val="000000" w:themeColor="text1"/>
          <w:rtl/>
        </w:rPr>
        <w:t>מוצגות שתי</w:t>
      </w:r>
      <w:r w:rsidRPr="00A72D25">
        <w:rPr>
          <w:rFonts w:asciiTheme="minorBidi" w:hAnsiTheme="minorBidi"/>
          <w:color w:val="000000" w:themeColor="text1"/>
          <w:rtl/>
        </w:rPr>
        <w:t xml:space="preserve"> תמונות:</w:t>
      </w:r>
    </w:p>
    <w:p w:rsidR="009C75F3" w:rsidRPr="00A72D25" w:rsidRDefault="009C75F3" w:rsidP="009C75F3">
      <w:pPr>
        <w:pStyle w:val="a3"/>
        <w:numPr>
          <w:ilvl w:val="0"/>
          <w:numId w:val="32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צילום מסך המבקש להקליד את מספר המנוי אליו ברצונך לשלוח הודעה (מנוי מזדמן )</w:t>
      </w:r>
    </w:p>
    <w:p w:rsidR="009C75F3" w:rsidRPr="00A72D25" w:rsidRDefault="009C75F3" w:rsidP="009C75F3">
      <w:pPr>
        <w:pStyle w:val="a3"/>
        <w:numPr>
          <w:ilvl w:val="0"/>
          <w:numId w:val="32"/>
        </w:num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>מברון על גבי ביפר הכולל את ההודעה: "הודעת אמת: בעקבות רעידת האדמה יש להוציא את התלמידים לחצר בית הספר. עדכון והנחיות בהמשך. קב"ט מוסדות חינוך"</w:t>
      </w:r>
    </w:p>
    <w:p w:rsidR="009C75F3" w:rsidRPr="00A72D25" w:rsidRDefault="009C75F3" w:rsidP="009C75F3">
      <w:pPr>
        <w:pStyle w:val="a3"/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מועד ההודעה 11/2/2009, בשעה 10:04</w:t>
      </w:r>
    </w:p>
    <w:p w:rsidR="00717CFE" w:rsidRPr="00A72D25" w:rsidRDefault="00717CFE" w:rsidP="00717CFE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717CFE" w:rsidRPr="00A72D25" w:rsidRDefault="00717CFE" w:rsidP="00A72D25">
      <w:pPr>
        <w:pStyle w:val="2"/>
      </w:pPr>
      <w:r w:rsidRPr="00A72D25">
        <w:rPr>
          <w:rtl/>
        </w:rPr>
        <w:t>שקף 32</w:t>
      </w:r>
      <w:r w:rsidR="009C75F3" w:rsidRPr="00A72D25">
        <w:rPr>
          <w:rtl/>
        </w:rPr>
        <w:t xml:space="preserve">: </w:t>
      </w:r>
      <w:r w:rsidRPr="00A72D25">
        <w:rPr>
          <w:rtl/>
        </w:rPr>
        <w:t xml:space="preserve">מפת </w:t>
      </w:r>
      <w:r w:rsidRPr="00A72D25">
        <w:t>GIS</w:t>
      </w:r>
      <w:r w:rsidRPr="00A72D25">
        <w:rPr>
          <w:rtl/>
        </w:rPr>
        <w:t xml:space="preserve"> ומערכת "שועל" </w:t>
      </w:r>
      <w:proofErr w:type="spellStart"/>
      <w:r w:rsidRPr="00A72D25">
        <w:rPr>
          <w:rtl/>
        </w:rPr>
        <w:t>יעודית</w:t>
      </w:r>
      <w:proofErr w:type="spellEnd"/>
      <w:r w:rsidRPr="00A72D25">
        <w:rPr>
          <w:rtl/>
        </w:rPr>
        <w:t xml:space="preserve"> לרווחה</w:t>
      </w:r>
    </w:p>
    <w:p w:rsidR="00717CFE" w:rsidRPr="00A72D25" w:rsidRDefault="00061333" w:rsidP="00717CFE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בשקף מוצג צילום מסך הכולל את המפה כאשר ההתמקדות בישוב ירושלים.</w:t>
      </w:r>
    </w:p>
    <w:p w:rsidR="00061333" w:rsidRPr="00A72D25" w:rsidRDefault="00061333" w:rsidP="0068297A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באזור ישנם נעצים צבעוניים. כל צבע מסמן את היחידות האחראיות:</w:t>
      </w:r>
    </w:p>
    <w:p w:rsidR="00061333" w:rsidRPr="00A72D25" w:rsidRDefault="00061333" w:rsidP="004D692C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ילד ונוער, אגף לטיפול </w:t>
      </w:r>
      <w:r w:rsidR="004D692C" w:rsidRPr="00A72D25">
        <w:rPr>
          <w:rFonts w:asciiTheme="minorBidi" w:hAnsiTheme="minorBidi"/>
          <w:color w:val="000000" w:themeColor="text1"/>
          <w:rtl/>
        </w:rPr>
        <w:t>באנשים עם מוגבלות שכלית התפתחותית</w:t>
      </w:r>
      <w:r w:rsidRPr="00A72D25">
        <w:rPr>
          <w:rFonts w:asciiTheme="minorBidi" w:hAnsiTheme="minorBidi"/>
          <w:color w:val="000000" w:themeColor="text1"/>
          <w:rtl/>
        </w:rPr>
        <w:t>, השירות לזקן,</w:t>
      </w:r>
      <w:r w:rsidR="0068297A" w:rsidRPr="00A72D25">
        <w:rPr>
          <w:rFonts w:asciiTheme="minorBidi" w:hAnsiTheme="minorBidi"/>
          <w:color w:val="000000" w:themeColor="text1"/>
          <w:rtl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>חסות נוער, השירות לעיוור, נשים ונערות, שיקום ונכים, השירות למען הילד, מודות ציבור, רווחת פרט ומשפחה, שיקום נוער, נפגעי התמכרויות, נוער וצעירים, אוטיסטים, מבחן מבוגרים.</w:t>
      </w:r>
    </w:p>
    <w:p w:rsidR="00061333" w:rsidRPr="00A72D25" w:rsidRDefault="00061333" w:rsidP="00061333">
      <w:pPr>
        <w:rPr>
          <w:rFonts w:asciiTheme="minorBidi" w:hAnsiTheme="minorBidi"/>
          <w:b/>
          <w:bCs/>
          <w:color w:val="000000" w:themeColor="text1"/>
          <w:rtl/>
        </w:rPr>
      </w:pPr>
    </w:p>
    <w:p w:rsidR="00717CFE" w:rsidRPr="00A72D25" w:rsidRDefault="00717CFE" w:rsidP="00A72D25">
      <w:pPr>
        <w:pStyle w:val="2"/>
        <w:rPr>
          <w:rtl/>
        </w:rPr>
      </w:pPr>
      <w:r w:rsidRPr="00A72D25">
        <w:rPr>
          <w:rtl/>
        </w:rPr>
        <w:t xml:space="preserve">שקף </w:t>
      </w:r>
      <w:r w:rsidR="00061333" w:rsidRPr="00A72D25">
        <w:rPr>
          <w:rtl/>
        </w:rPr>
        <w:t>33:</w:t>
      </w:r>
      <w:r w:rsidRPr="00A72D25">
        <w:rPr>
          <w:rtl/>
        </w:rPr>
        <w:t xml:space="preserve"> מערכת</w:t>
      </w:r>
      <w:r w:rsidRPr="00A72D25">
        <w:t xml:space="preserve">video conference </w:t>
      </w:r>
    </w:p>
    <w:p w:rsidR="007C6C8B" w:rsidRPr="00A72D25" w:rsidRDefault="007C6C8B" w:rsidP="007C6C8B">
      <w:pPr>
        <w:rPr>
          <w:rFonts w:asciiTheme="minorBidi" w:hAnsiTheme="minorBidi"/>
          <w:color w:val="000000" w:themeColor="text1"/>
        </w:rPr>
      </w:pPr>
      <w:r w:rsidRPr="00A72D25">
        <w:rPr>
          <w:rFonts w:asciiTheme="minorBidi" w:hAnsiTheme="minorBidi"/>
          <w:color w:val="000000" w:themeColor="text1"/>
          <w:rtl/>
        </w:rPr>
        <w:t xml:space="preserve">בשקף מוצגים צילומים של מחשב, מסך מגע ו- </w:t>
      </w:r>
      <w:r w:rsidRPr="00A72D25">
        <w:rPr>
          <w:rFonts w:asciiTheme="minorBidi" w:hAnsiTheme="minorBidi"/>
          <w:color w:val="000000" w:themeColor="text1"/>
        </w:rPr>
        <w:t xml:space="preserve">video </w:t>
      </w:r>
      <w:proofErr w:type="spellStart"/>
      <w:r w:rsidRPr="00A72D25">
        <w:rPr>
          <w:rFonts w:asciiTheme="minorBidi" w:hAnsiTheme="minorBidi"/>
          <w:color w:val="000000" w:themeColor="text1"/>
        </w:rPr>
        <w:t>conferencenjac</w:t>
      </w:r>
      <w:proofErr w:type="spellEnd"/>
      <w:r w:rsidRPr="00A72D25">
        <w:rPr>
          <w:rFonts w:asciiTheme="minorBidi" w:hAnsiTheme="minorBidi"/>
          <w:color w:val="000000" w:themeColor="text1"/>
        </w:rPr>
        <w:t xml:space="preserve"> </w:t>
      </w:r>
      <w:r w:rsidRPr="00A72D25">
        <w:rPr>
          <w:rFonts w:asciiTheme="minorBidi" w:hAnsiTheme="minorBidi"/>
          <w:color w:val="000000" w:themeColor="text1"/>
          <w:rtl/>
        </w:rPr>
        <w:t xml:space="preserve"> ישיבה באמצעות שימוש </w:t>
      </w:r>
      <w:r w:rsidR="004D692C" w:rsidRPr="00A72D25">
        <w:rPr>
          <w:rFonts w:asciiTheme="minorBidi" w:hAnsiTheme="minorBidi"/>
          <w:color w:val="000000" w:themeColor="text1"/>
          <w:rtl/>
        </w:rPr>
        <w:t>בווידאו</w:t>
      </w:r>
      <w:r w:rsidRPr="00A72D25">
        <w:rPr>
          <w:rFonts w:asciiTheme="minorBidi" w:hAnsiTheme="minorBidi"/>
          <w:color w:val="000000" w:themeColor="text1"/>
          <w:rtl/>
        </w:rPr>
        <w:t xml:space="preserve"> בו מוצגים חלק המשתתפים על גבי מסך</w:t>
      </w:r>
      <w:r w:rsidR="0068297A" w:rsidRPr="00A72D25">
        <w:rPr>
          <w:rFonts w:asciiTheme="minorBidi" w:hAnsiTheme="minorBidi"/>
          <w:color w:val="000000" w:themeColor="text1"/>
          <w:rtl/>
        </w:rPr>
        <w:br/>
      </w:r>
    </w:p>
    <w:p w:rsidR="00717CFE" w:rsidRPr="00A72D25" w:rsidRDefault="00717CFE" w:rsidP="00A72D25">
      <w:pPr>
        <w:pStyle w:val="2"/>
        <w:rPr>
          <w:rtl/>
        </w:rPr>
      </w:pPr>
      <w:r w:rsidRPr="00A72D25">
        <w:rPr>
          <w:rtl/>
        </w:rPr>
        <w:t xml:space="preserve">שקף </w:t>
      </w:r>
      <w:r w:rsidR="00061333" w:rsidRPr="00A72D25">
        <w:rPr>
          <w:rtl/>
        </w:rPr>
        <w:t>34:</w:t>
      </w:r>
      <w:r w:rsidRPr="00A72D25">
        <w:rPr>
          <w:rtl/>
        </w:rPr>
        <w:t xml:space="preserve"> </w:t>
      </w:r>
      <w:r w:rsidR="00100114" w:rsidRPr="00A72D25">
        <w:rPr>
          <w:rtl/>
        </w:rPr>
        <w:t>חלק 2</w:t>
      </w:r>
      <w:r w:rsidRPr="00A72D25">
        <w:rPr>
          <w:rtl/>
        </w:rPr>
        <w:t xml:space="preserve"> </w:t>
      </w:r>
      <w:r w:rsidR="00100114" w:rsidRPr="00A72D25">
        <w:rPr>
          <w:rtl/>
        </w:rPr>
        <w:t xml:space="preserve">- </w:t>
      </w:r>
      <w:r w:rsidRPr="00A72D25">
        <w:rPr>
          <w:rtl/>
        </w:rPr>
        <w:t xml:space="preserve">יחידת </w:t>
      </w:r>
      <w:proofErr w:type="spellStart"/>
      <w:r w:rsidRPr="00A72D25">
        <w:rPr>
          <w:rtl/>
        </w:rPr>
        <w:t>ג'יפאי</w:t>
      </w:r>
      <w:proofErr w:type="spellEnd"/>
    </w:p>
    <w:p w:rsidR="007C6C8B" w:rsidRPr="00A72D25" w:rsidRDefault="007C6C8B" w:rsidP="007C6C8B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בשקף מוצג צילום מסך הכולל מדדים</w:t>
      </w:r>
    </w:p>
    <w:p w:rsidR="0068297A" w:rsidRPr="00A72D25" w:rsidRDefault="0068297A" w:rsidP="007C6C8B">
      <w:pPr>
        <w:rPr>
          <w:rFonts w:asciiTheme="minorBidi" w:hAnsiTheme="minorBidi"/>
          <w:color w:val="000000" w:themeColor="text1"/>
        </w:rPr>
      </w:pPr>
    </w:p>
    <w:p w:rsidR="00717CFE" w:rsidRPr="00A72D25" w:rsidRDefault="00717CFE" w:rsidP="00A72D25">
      <w:pPr>
        <w:pStyle w:val="2"/>
        <w:rPr>
          <w:rtl/>
        </w:rPr>
      </w:pPr>
      <w:r w:rsidRPr="00A72D25">
        <w:rPr>
          <w:rtl/>
        </w:rPr>
        <w:t xml:space="preserve">שקף </w:t>
      </w:r>
      <w:r w:rsidR="00061333" w:rsidRPr="00A72D25">
        <w:rPr>
          <w:rtl/>
        </w:rPr>
        <w:t>35:</w:t>
      </w:r>
      <w:r w:rsidRPr="00A72D25">
        <w:rPr>
          <w:rtl/>
        </w:rPr>
        <w:t xml:space="preserve"> </w:t>
      </w:r>
      <w:r w:rsidR="00100114" w:rsidRPr="00A72D25">
        <w:rPr>
          <w:rtl/>
        </w:rPr>
        <w:t>חלק 3</w:t>
      </w:r>
      <w:r w:rsidRPr="00A72D25">
        <w:rPr>
          <w:rtl/>
        </w:rPr>
        <w:t xml:space="preserve"> </w:t>
      </w:r>
      <w:r w:rsidR="00100114" w:rsidRPr="00A72D25">
        <w:rPr>
          <w:rtl/>
        </w:rPr>
        <w:t xml:space="preserve">- </w:t>
      </w:r>
      <w:proofErr w:type="spellStart"/>
      <w:r w:rsidRPr="00A72D25">
        <w:rPr>
          <w:rtl/>
        </w:rPr>
        <w:t>סמארטפון</w:t>
      </w:r>
      <w:proofErr w:type="spellEnd"/>
      <w:r w:rsidRPr="00A72D25">
        <w:rPr>
          <w:rtl/>
        </w:rPr>
        <w:t xml:space="preserve"> מוצפן – ברק כתום ניצן:</w:t>
      </w:r>
    </w:p>
    <w:p w:rsidR="00717CFE" w:rsidRPr="00A72D25" w:rsidRDefault="007C6C8B" w:rsidP="0068297A">
      <w:pPr>
        <w:rPr>
          <w:rFonts w:asciiTheme="minorBidi" w:hAnsiTheme="minorBidi"/>
          <w:color w:val="000000" w:themeColor="text1"/>
          <w:rtl/>
        </w:rPr>
      </w:pPr>
      <w:r w:rsidRPr="00A72D25">
        <w:rPr>
          <w:rFonts w:asciiTheme="minorBidi" w:hAnsiTheme="minorBidi"/>
          <w:color w:val="000000" w:themeColor="text1"/>
          <w:rtl/>
        </w:rPr>
        <w:t>בשקף מוצגת תמונה של המכשיר</w:t>
      </w:r>
    </w:p>
    <w:p w:rsidR="0068297A" w:rsidRPr="00A72D25" w:rsidRDefault="0068297A" w:rsidP="0068297A">
      <w:pPr>
        <w:rPr>
          <w:rFonts w:asciiTheme="minorBidi" w:hAnsiTheme="minorBidi"/>
          <w:color w:val="000000" w:themeColor="text1"/>
          <w:rtl/>
        </w:rPr>
      </w:pPr>
    </w:p>
    <w:p w:rsidR="00434F1A" w:rsidRPr="00A72D25" w:rsidRDefault="00100114" w:rsidP="00A72D25">
      <w:pPr>
        <w:pStyle w:val="2"/>
        <w:rPr>
          <w:rtl/>
        </w:rPr>
      </w:pPr>
      <w:r w:rsidRPr="00A72D25">
        <w:rPr>
          <w:rtl/>
        </w:rPr>
        <w:t>שקף</w:t>
      </w:r>
      <w:r w:rsidR="007C6C8B" w:rsidRPr="00A72D25">
        <w:rPr>
          <w:rtl/>
        </w:rPr>
        <w:t xml:space="preserve"> סיום</w:t>
      </w:r>
      <w:r w:rsidRPr="00A72D25">
        <w:rPr>
          <w:rtl/>
        </w:rPr>
        <w:t xml:space="preserve"> 36:</w:t>
      </w:r>
      <w:r w:rsidR="00717CFE" w:rsidRPr="00A72D25">
        <w:rPr>
          <w:rtl/>
        </w:rPr>
        <w:t xml:space="preserve"> מתכוננים בשגרה </w:t>
      </w:r>
      <w:r w:rsidR="00D5540A" w:rsidRPr="00A72D25">
        <w:rPr>
          <w:rtl/>
        </w:rPr>
        <w:t>מוכנים בשעת חירום</w:t>
      </w:r>
    </w:p>
    <w:sectPr w:rsidR="00434F1A" w:rsidRPr="00A72D25" w:rsidSect="004A17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E86"/>
    <w:multiLevelType w:val="multilevel"/>
    <w:tmpl w:val="5D587F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0" w:hanging="420"/>
      </w:pPr>
      <w:rPr>
        <w:rFonts w:ascii="Symbol" w:hAnsi="Symbol" w:cs="Symbol" w:hint="default"/>
        <w14:numSpacing w14:val="proportion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66E4D08"/>
    <w:multiLevelType w:val="hybridMultilevel"/>
    <w:tmpl w:val="D8BC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615EA"/>
    <w:multiLevelType w:val="hybridMultilevel"/>
    <w:tmpl w:val="C012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97CC1"/>
    <w:multiLevelType w:val="multilevel"/>
    <w:tmpl w:val="EBB290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B5C7B82"/>
    <w:multiLevelType w:val="hybridMultilevel"/>
    <w:tmpl w:val="E5DE32BA"/>
    <w:lvl w:ilvl="0" w:tplc="C57EE7C0">
      <w:start w:val="1"/>
      <w:numFmt w:val="hebrew1"/>
      <w:lvlText w:val="%1."/>
      <w:lvlJc w:val="left"/>
      <w:pPr>
        <w:ind w:left="1080" w:hanging="360"/>
      </w:pPr>
      <w:rPr>
        <w:rFonts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C37357"/>
    <w:multiLevelType w:val="hybridMultilevel"/>
    <w:tmpl w:val="5B0E7F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D371BAD"/>
    <w:multiLevelType w:val="hybridMultilevel"/>
    <w:tmpl w:val="D4A0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64624"/>
    <w:multiLevelType w:val="hybridMultilevel"/>
    <w:tmpl w:val="4150E402"/>
    <w:lvl w:ilvl="0" w:tplc="CD1E88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861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E240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AB2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221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0C2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0B9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4F1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4488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F023A9"/>
    <w:multiLevelType w:val="hybridMultilevel"/>
    <w:tmpl w:val="9D3C99A4"/>
    <w:lvl w:ilvl="0" w:tplc="9160B3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EE8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929C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AAC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84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1031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695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C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C73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C736A2"/>
    <w:multiLevelType w:val="hybridMultilevel"/>
    <w:tmpl w:val="2A54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E08E2"/>
    <w:multiLevelType w:val="multilevel"/>
    <w:tmpl w:val="EBB2903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>
    <w:nsid w:val="17FF4DD0"/>
    <w:multiLevelType w:val="hybridMultilevel"/>
    <w:tmpl w:val="B67A0082"/>
    <w:lvl w:ilvl="0" w:tplc="8C9E008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98075C1"/>
    <w:multiLevelType w:val="hybridMultilevel"/>
    <w:tmpl w:val="9DF2E40C"/>
    <w:lvl w:ilvl="0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8490D"/>
    <w:multiLevelType w:val="hybridMultilevel"/>
    <w:tmpl w:val="5662423C"/>
    <w:lvl w:ilvl="0" w:tplc="79063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2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69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83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08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0B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C6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6F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49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ADC150A"/>
    <w:multiLevelType w:val="multilevel"/>
    <w:tmpl w:val="8BD4BDE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14:numSpacing w14:val="proportion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AF607A7"/>
    <w:multiLevelType w:val="hybridMultilevel"/>
    <w:tmpl w:val="72D26A50"/>
    <w:lvl w:ilvl="0" w:tplc="DC60D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4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AC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01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88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01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B2B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ED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A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B4F4D89"/>
    <w:multiLevelType w:val="hybridMultilevel"/>
    <w:tmpl w:val="799AADFE"/>
    <w:lvl w:ilvl="0" w:tplc="9EFE0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00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A3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EA6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43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CA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45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2B113B6"/>
    <w:multiLevelType w:val="hybridMultilevel"/>
    <w:tmpl w:val="BD5AABD6"/>
    <w:lvl w:ilvl="0" w:tplc="B3BA9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E7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A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28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44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AB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8E1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C03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C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46D298F"/>
    <w:multiLevelType w:val="hybridMultilevel"/>
    <w:tmpl w:val="019AD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E7568A"/>
    <w:multiLevelType w:val="hybridMultilevel"/>
    <w:tmpl w:val="841A3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A5F8E"/>
    <w:multiLevelType w:val="hybridMultilevel"/>
    <w:tmpl w:val="213C8212"/>
    <w:lvl w:ilvl="0" w:tplc="8C9E0080">
      <w:start w:val="1"/>
      <w:numFmt w:val="bullet"/>
      <w:lvlText w:val=""/>
      <w:lvlJc w:val="left"/>
      <w:pPr>
        <w:ind w:left="1513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1">
    <w:nsid w:val="2DF67F58"/>
    <w:multiLevelType w:val="hybridMultilevel"/>
    <w:tmpl w:val="6034066A"/>
    <w:lvl w:ilvl="0" w:tplc="754A1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02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28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0D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C8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EE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E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6C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2B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E8267B7"/>
    <w:multiLevelType w:val="hybridMultilevel"/>
    <w:tmpl w:val="2DCA1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E8440C8"/>
    <w:multiLevelType w:val="hybridMultilevel"/>
    <w:tmpl w:val="413AE1DC"/>
    <w:lvl w:ilvl="0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1" w:tplc="8C9E008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14:numSpacing w14:val="proportion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297BF7"/>
    <w:multiLevelType w:val="hybridMultilevel"/>
    <w:tmpl w:val="063EB166"/>
    <w:lvl w:ilvl="0" w:tplc="28FA72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6E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CE12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CE5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253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21C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CE4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A93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0FA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217513"/>
    <w:multiLevelType w:val="hybridMultilevel"/>
    <w:tmpl w:val="7588472C"/>
    <w:lvl w:ilvl="0" w:tplc="E1F28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86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A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0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65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C0F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48F2273"/>
    <w:multiLevelType w:val="hybridMultilevel"/>
    <w:tmpl w:val="78CEF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AF1B51"/>
    <w:multiLevelType w:val="multilevel"/>
    <w:tmpl w:val="5BFEB15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C9B4FE9"/>
    <w:multiLevelType w:val="multilevel"/>
    <w:tmpl w:val="A4BAFB7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0" w:hanging="420"/>
      </w:pPr>
      <w:rPr>
        <w:rFonts w:ascii="Symbol" w:hAnsi="Symbol" w:cs="Symbol" w:hint="default"/>
        <w14:numSpacing w14:val="proportion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3D59515D"/>
    <w:multiLevelType w:val="hybridMultilevel"/>
    <w:tmpl w:val="DC38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3174B"/>
    <w:multiLevelType w:val="hybridMultilevel"/>
    <w:tmpl w:val="81DAF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4B06837"/>
    <w:multiLevelType w:val="hybridMultilevel"/>
    <w:tmpl w:val="893663B8"/>
    <w:lvl w:ilvl="0" w:tplc="18467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06B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4A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24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27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81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65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CF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47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5F8028B"/>
    <w:multiLevelType w:val="hybridMultilevel"/>
    <w:tmpl w:val="222C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422053"/>
    <w:multiLevelType w:val="hybridMultilevel"/>
    <w:tmpl w:val="908CF326"/>
    <w:lvl w:ilvl="0" w:tplc="CD7C8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86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764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5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EA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A3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C2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12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7A6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A80718"/>
    <w:multiLevelType w:val="hybridMultilevel"/>
    <w:tmpl w:val="BFC6B770"/>
    <w:lvl w:ilvl="0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2754BD"/>
    <w:multiLevelType w:val="hybridMultilevel"/>
    <w:tmpl w:val="2690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280493"/>
    <w:multiLevelType w:val="hybridMultilevel"/>
    <w:tmpl w:val="DC38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BE1013"/>
    <w:multiLevelType w:val="hybridMultilevel"/>
    <w:tmpl w:val="B73C2924"/>
    <w:lvl w:ilvl="0" w:tplc="CF72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0E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80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61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C8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EB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29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2B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5A5A7D4D"/>
    <w:multiLevelType w:val="hybridMultilevel"/>
    <w:tmpl w:val="0232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FE0D10"/>
    <w:multiLevelType w:val="hybridMultilevel"/>
    <w:tmpl w:val="B1C8F4D0"/>
    <w:lvl w:ilvl="0" w:tplc="86D63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581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34A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C83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A2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EE9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CA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680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2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BE7715C"/>
    <w:multiLevelType w:val="hybridMultilevel"/>
    <w:tmpl w:val="06FAE1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>
    <w:nsid w:val="5FD06D1E"/>
    <w:multiLevelType w:val="hybridMultilevel"/>
    <w:tmpl w:val="CF30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432549"/>
    <w:multiLevelType w:val="hybridMultilevel"/>
    <w:tmpl w:val="54D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C80978"/>
    <w:multiLevelType w:val="hybridMultilevel"/>
    <w:tmpl w:val="F872CC94"/>
    <w:lvl w:ilvl="0" w:tplc="D236F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285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DC1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442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6B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08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865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41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E3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6BC06C84"/>
    <w:multiLevelType w:val="hybridMultilevel"/>
    <w:tmpl w:val="C4E2C3C2"/>
    <w:lvl w:ilvl="0" w:tplc="8C9E008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6D2C090C"/>
    <w:multiLevelType w:val="hybridMultilevel"/>
    <w:tmpl w:val="9D08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C3297A"/>
    <w:multiLevelType w:val="hybridMultilevel"/>
    <w:tmpl w:val="155E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423101"/>
    <w:multiLevelType w:val="hybridMultilevel"/>
    <w:tmpl w:val="3CE0C1E8"/>
    <w:lvl w:ilvl="0" w:tplc="8C9E0080">
      <w:start w:val="1"/>
      <w:numFmt w:val="bullet"/>
      <w:lvlText w:val=""/>
      <w:lvlJc w:val="left"/>
      <w:pPr>
        <w:ind w:left="1513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8">
    <w:nsid w:val="7DF03997"/>
    <w:multiLevelType w:val="hybridMultilevel"/>
    <w:tmpl w:val="43105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3A3F9D"/>
    <w:multiLevelType w:val="hybridMultilevel"/>
    <w:tmpl w:val="49ACD756"/>
    <w:lvl w:ilvl="0" w:tplc="8C9E00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9"/>
  </w:num>
  <w:num w:numId="3">
    <w:abstractNumId w:val="17"/>
  </w:num>
  <w:num w:numId="4">
    <w:abstractNumId w:val="38"/>
  </w:num>
  <w:num w:numId="5">
    <w:abstractNumId w:val="25"/>
  </w:num>
  <w:num w:numId="6">
    <w:abstractNumId w:val="32"/>
  </w:num>
  <w:num w:numId="7">
    <w:abstractNumId w:val="33"/>
  </w:num>
  <w:num w:numId="8">
    <w:abstractNumId w:val="8"/>
  </w:num>
  <w:num w:numId="9">
    <w:abstractNumId w:val="7"/>
  </w:num>
  <w:num w:numId="10">
    <w:abstractNumId w:val="30"/>
  </w:num>
  <w:num w:numId="11">
    <w:abstractNumId w:val="41"/>
  </w:num>
  <w:num w:numId="12">
    <w:abstractNumId w:val="24"/>
  </w:num>
  <w:num w:numId="13">
    <w:abstractNumId w:val="45"/>
  </w:num>
  <w:num w:numId="14">
    <w:abstractNumId w:val="9"/>
  </w:num>
  <w:num w:numId="15">
    <w:abstractNumId w:val="48"/>
  </w:num>
  <w:num w:numId="16">
    <w:abstractNumId w:val="18"/>
  </w:num>
  <w:num w:numId="17">
    <w:abstractNumId w:val="15"/>
  </w:num>
  <w:num w:numId="18">
    <w:abstractNumId w:val="31"/>
  </w:num>
  <w:num w:numId="19">
    <w:abstractNumId w:val="13"/>
  </w:num>
  <w:num w:numId="20">
    <w:abstractNumId w:val="21"/>
  </w:num>
  <w:num w:numId="21">
    <w:abstractNumId w:val="37"/>
  </w:num>
  <w:num w:numId="22">
    <w:abstractNumId w:val="16"/>
  </w:num>
  <w:num w:numId="23">
    <w:abstractNumId w:val="40"/>
  </w:num>
  <w:num w:numId="24">
    <w:abstractNumId w:val="35"/>
  </w:num>
  <w:num w:numId="25">
    <w:abstractNumId w:val="1"/>
  </w:num>
  <w:num w:numId="26">
    <w:abstractNumId w:val="26"/>
  </w:num>
  <w:num w:numId="27">
    <w:abstractNumId w:val="2"/>
  </w:num>
  <w:num w:numId="28">
    <w:abstractNumId w:val="29"/>
  </w:num>
  <w:num w:numId="29">
    <w:abstractNumId w:val="36"/>
  </w:num>
  <w:num w:numId="30">
    <w:abstractNumId w:val="42"/>
  </w:num>
  <w:num w:numId="31">
    <w:abstractNumId w:val="22"/>
  </w:num>
  <w:num w:numId="32">
    <w:abstractNumId w:val="46"/>
  </w:num>
  <w:num w:numId="33">
    <w:abstractNumId w:val="19"/>
  </w:num>
  <w:num w:numId="34">
    <w:abstractNumId w:val="10"/>
  </w:num>
  <w:num w:numId="35">
    <w:abstractNumId w:val="3"/>
  </w:num>
  <w:num w:numId="36">
    <w:abstractNumId w:val="27"/>
  </w:num>
  <w:num w:numId="37">
    <w:abstractNumId w:val="6"/>
  </w:num>
  <w:num w:numId="38">
    <w:abstractNumId w:val="20"/>
  </w:num>
  <w:num w:numId="39">
    <w:abstractNumId w:val="47"/>
  </w:num>
  <w:num w:numId="40">
    <w:abstractNumId w:val="11"/>
  </w:num>
  <w:num w:numId="41">
    <w:abstractNumId w:val="23"/>
  </w:num>
  <w:num w:numId="42">
    <w:abstractNumId w:val="44"/>
  </w:num>
  <w:num w:numId="43">
    <w:abstractNumId w:val="4"/>
  </w:num>
  <w:num w:numId="44">
    <w:abstractNumId w:val="0"/>
  </w:num>
  <w:num w:numId="45">
    <w:abstractNumId w:val="28"/>
  </w:num>
  <w:num w:numId="46">
    <w:abstractNumId w:val="14"/>
  </w:num>
  <w:num w:numId="47">
    <w:abstractNumId w:val="12"/>
  </w:num>
  <w:num w:numId="48">
    <w:abstractNumId w:val="49"/>
  </w:num>
  <w:num w:numId="49">
    <w:abstractNumId w:val="34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42"/>
    <w:rsid w:val="000501A3"/>
    <w:rsid w:val="00061333"/>
    <w:rsid w:val="000B50BF"/>
    <w:rsid w:val="00100114"/>
    <w:rsid w:val="00171BFF"/>
    <w:rsid w:val="00173960"/>
    <w:rsid w:val="00190FCA"/>
    <w:rsid w:val="001F325F"/>
    <w:rsid w:val="00290FD4"/>
    <w:rsid w:val="002C051A"/>
    <w:rsid w:val="002C698A"/>
    <w:rsid w:val="002D2577"/>
    <w:rsid w:val="002D5175"/>
    <w:rsid w:val="002D77E4"/>
    <w:rsid w:val="002E06E9"/>
    <w:rsid w:val="003324A9"/>
    <w:rsid w:val="0034490F"/>
    <w:rsid w:val="003D7A7D"/>
    <w:rsid w:val="003E1867"/>
    <w:rsid w:val="003F7E31"/>
    <w:rsid w:val="00412791"/>
    <w:rsid w:val="00434F1A"/>
    <w:rsid w:val="00454FE0"/>
    <w:rsid w:val="00490142"/>
    <w:rsid w:val="004A174E"/>
    <w:rsid w:val="004D692C"/>
    <w:rsid w:val="004E24AD"/>
    <w:rsid w:val="0056319B"/>
    <w:rsid w:val="005A4096"/>
    <w:rsid w:val="005E1B5F"/>
    <w:rsid w:val="005F1362"/>
    <w:rsid w:val="00615088"/>
    <w:rsid w:val="00674669"/>
    <w:rsid w:val="0068297A"/>
    <w:rsid w:val="00693EBD"/>
    <w:rsid w:val="006D4C8B"/>
    <w:rsid w:val="006F526C"/>
    <w:rsid w:val="006F5D8D"/>
    <w:rsid w:val="007049D7"/>
    <w:rsid w:val="00717CFE"/>
    <w:rsid w:val="00744C7E"/>
    <w:rsid w:val="00754865"/>
    <w:rsid w:val="00793CA8"/>
    <w:rsid w:val="00796F81"/>
    <w:rsid w:val="007A3D32"/>
    <w:rsid w:val="007C6C8B"/>
    <w:rsid w:val="007F2D4C"/>
    <w:rsid w:val="00830E62"/>
    <w:rsid w:val="0085529A"/>
    <w:rsid w:val="00875044"/>
    <w:rsid w:val="00886684"/>
    <w:rsid w:val="008C5CD0"/>
    <w:rsid w:val="008E68C4"/>
    <w:rsid w:val="008F4CC0"/>
    <w:rsid w:val="00907EDC"/>
    <w:rsid w:val="00984DAA"/>
    <w:rsid w:val="009C66E4"/>
    <w:rsid w:val="009C75F3"/>
    <w:rsid w:val="009D4146"/>
    <w:rsid w:val="00A72D25"/>
    <w:rsid w:val="00AB52B2"/>
    <w:rsid w:val="00B17562"/>
    <w:rsid w:val="00B70432"/>
    <w:rsid w:val="00B85837"/>
    <w:rsid w:val="00BA57A2"/>
    <w:rsid w:val="00C811A7"/>
    <w:rsid w:val="00C83D07"/>
    <w:rsid w:val="00CB02B2"/>
    <w:rsid w:val="00CB0534"/>
    <w:rsid w:val="00D03AEA"/>
    <w:rsid w:val="00D5540A"/>
    <w:rsid w:val="00D56A2F"/>
    <w:rsid w:val="00D7525E"/>
    <w:rsid w:val="00D85926"/>
    <w:rsid w:val="00DB64B9"/>
    <w:rsid w:val="00E13D66"/>
    <w:rsid w:val="00E94CC4"/>
    <w:rsid w:val="00E95744"/>
    <w:rsid w:val="00EA4642"/>
    <w:rsid w:val="00EC2569"/>
    <w:rsid w:val="00EF6D43"/>
    <w:rsid w:val="00F50001"/>
    <w:rsid w:val="00F8496D"/>
    <w:rsid w:val="00F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94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D25"/>
    <w:pPr>
      <w:keepNext/>
      <w:keepLines/>
      <w:spacing w:before="40" w:after="0"/>
      <w:outlineLvl w:val="1"/>
    </w:pPr>
    <w:rPr>
      <w:rFonts w:asciiTheme="minorBidi" w:eastAsiaTheme="majorEastAsia" w:hAnsiTheme="minorBidi"/>
      <w:b/>
      <w:bCs/>
      <w:color w:val="44546A" w:themeColor="text2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49014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44C7E"/>
    <w:pPr>
      <w:ind w:left="720"/>
      <w:contextualSpacing/>
    </w:pPr>
  </w:style>
  <w:style w:type="table" w:styleId="a4">
    <w:name w:val="Table Grid"/>
    <w:basedOn w:val="a1"/>
    <w:uiPriority w:val="59"/>
    <w:rsid w:val="003D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D7A7D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A72D25"/>
    <w:rPr>
      <w:rFonts w:asciiTheme="minorBidi" w:eastAsiaTheme="majorEastAsia" w:hAnsiTheme="minorBidi"/>
      <w:b/>
      <w:bCs/>
      <w:color w:val="44546A" w:themeColor="text2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E94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E94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E94CC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94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D25"/>
    <w:pPr>
      <w:keepNext/>
      <w:keepLines/>
      <w:spacing w:before="40" w:after="0"/>
      <w:outlineLvl w:val="1"/>
    </w:pPr>
    <w:rPr>
      <w:rFonts w:asciiTheme="minorBidi" w:eastAsiaTheme="majorEastAsia" w:hAnsiTheme="minorBidi"/>
      <w:b/>
      <w:bCs/>
      <w:color w:val="44546A" w:themeColor="text2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49014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44C7E"/>
    <w:pPr>
      <w:ind w:left="720"/>
      <w:contextualSpacing/>
    </w:pPr>
  </w:style>
  <w:style w:type="table" w:styleId="a4">
    <w:name w:val="Table Grid"/>
    <w:basedOn w:val="a1"/>
    <w:uiPriority w:val="59"/>
    <w:rsid w:val="003D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D7A7D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uiPriority w:val="9"/>
    <w:rsid w:val="00A72D25"/>
    <w:rPr>
      <w:rFonts w:asciiTheme="minorBidi" w:eastAsiaTheme="majorEastAsia" w:hAnsiTheme="minorBidi"/>
      <w:b/>
      <w:bCs/>
      <w:color w:val="44546A" w:themeColor="text2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E94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E94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E94CC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4068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56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975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66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1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893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223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9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547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318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989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691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41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0183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775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893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902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995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417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15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072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962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57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964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25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93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985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730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102">
          <w:marLeft w:val="0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D54C-2FC8-42EC-B1EE-36CE3556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1923</Words>
  <Characters>9619</Characters>
  <Application>Microsoft Office Word</Application>
  <DocSecurity>0</DocSecurity>
  <Lines>80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הנגשת מצגת משרד העבודה והרווחה בחירום -  תפיסה ומבנה ארגוני </dc:title>
  <dc:creator>זהבה לייזרוביץ</dc:creator>
  <cp:lastModifiedBy>מנוחה ברגמן</cp:lastModifiedBy>
  <cp:revision>6</cp:revision>
  <dcterms:created xsi:type="dcterms:W3CDTF">2019-04-28T06:26:00Z</dcterms:created>
  <dcterms:modified xsi:type="dcterms:W3CDTF">2019-04-28T07:46:00Z</dcterms:modified>
</cp:coreProperties>
</file>