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426B" w14:textId="6B2F4B23" w:rsidR="00E852E3" w:rsidRPr="008A57D4" w:rsidRDefault="00E852E3" w:rsidP="00E852E3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8A57D4">
        <w:rPr>
          <w:rFonts w:ascii="David" w:hAnsi="David" w:cs="David"/>
          <w:b/>
          <w:bCs/>
          <w:sz w:val="24"/>
          <w:szCs w:val="24"/>
          <w:rtl/>
        </w:rPr>
        <w:t xml:space="preserve">שימו לב- לפי הוראות חוק החברות תשנ"ט-1999, יש להגיש טופס זה </w:t>
      </w:r>
      <w:hyperlink r:id="rId8" w:tooltip="למעבר לאתר תאגידים ברשת לחץ כאן" w:history="1">
        <w:r w:rsidR="00073D3B">
          <w:rPr>
            <w:rStyle w:val="Hyperlink"/>
            <w:rFonts w:ascii="David" w:hAnsi="David" w:cs="David"/>
            <w:b/>
            <w:bCs/>
            <w:sz w:val="24"/>
            <w:szCs w:val="24"/>
            <w:rtl/>
          </w:rPr>
          <w:t>באופן מקוון בלבד</w:t>
        </w:r>
      </w:hyperlink>
    </w:p>
    <w:p w14:paraId="3D3F8FFE" w14:textId="77777777" w:rsidR="00221204" w:rsidRPr="00305FCC" w:rsidRDefault="00BF3DDB" w:rsidP="004B0FED">
      <w:pPr>
        <w:pStyle w:val="1"/>
        <w:shd w:val="clear" w:color="auto" w:fill="0000FF"/>
        <w:ind w:left="-489" w:right="-560" w:firstLine="4"/>
        <w:jc w:val="center"/>
        <w:rPr>
          <w:b w:val="0"/>
          <w:bCs w:val="0"/>
          <w:szCs w:val="28"/>
          <w:rtl/>
          <w:lang w:eastAsia="en-US"/>
        </w:rPr>
      </w:pPr>
      <w:r w:rsidRPr="00305FCC">
        <w:rPr>
          <w:rFonts w:hint="cs"/>
          <w:bCs w:val="0"/>
          <w:color w:val="E7E6E6"/>
          <w:spacing w:val="10"/>
          <w:szCs w:val="28"/>
          <w:rtl/>
          <w:lang w:eastAsia="en-US"/>
        </w:rPr>
        <w:t xml:space="preserve">                          </w:t>
      </w:r>
      <w:bookmarkStart w:id="0" w:name="_Toc24358137"/>
      <w:r w:rsidR="005C2073" w:rsidRPr="00305FCC">
        <w:rPr>
          <w:rFonts w:hint="cs"/>
          <w:bCs w:val="0"/>
          <w:color w:val="E7E6E6"/>
          <w:spacing w:val="10"/>
          <w:szCs w:val="28"/>
          <w:rtl/>
          <w:lang w:eastAsia="en-US"/>
        </w:rPr>
        <w:t>הודעה על פירוק מרצון ומינוי נאמן</w:t>
      </w:r>
      <w:r w:rsidRPr="00305FCC">
        <w:rPr>
          <w:rFonts w:hint="cs"/>
          <w:bCs w:val="0"/>
          <w:color w:val="E7E6E6"/>
          <w:spacing w:val="10"/>
          <w:szCs w:val="28"/>
          <w:rtl/>
          <w:lang w:eastAsia="en-US"/>
        </w:rPr>
        <w:t xml:space="preserve">                                         </w:t>
      </w:r>
      <w:r w:rsidRPr="00305FCC">
        <w:rPr>
          <w:rFonts w:hint="cs"/>
          <w:b w:val="0"/>
          <w:bCs w:val="0"/>
          <w:szCs w:val="28"/>
          <w:rtl/>
          <w:lang w:eastAsia="en-US"/>
        </w:rPr>
        <w:t>#</w:t>
      </w:r>
      <w:bookmarkEnd w:id="0"/>
    </w:p>
    <w:p w14:paraId="4A83D0E6" w14:textId="77777777" w:rsidR="00221204" w:rsidRPr="002A6A1A" w:rsidRDefault="00221204" w:rsidP="005C2073">
      <w:pPr>
        <w:widowControl w:val="0"/>
        <w:autoSpaceDE w:val="0"/>
        <w:autoSpaceDN w:val="0"/>
        <w:adjustRightInd w:val="0"/>
        <w:spacing w:after="0" w:line="240" w:lineRule="auto"/>
        <w:ind w:left="-514" w:right="-720"/>
        <w:jc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E021A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(סעיף 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342</w:t>
      </w:r>
      <w:r w:rsidR="005C2073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ל (א)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 לחוק </w:t>
      </w:r>
      <w:r w:rsidRPr="004F7D04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החברות תשנ"ט –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 </w:t>
      </w:r>
      <w:r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199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9 </w:t>
      </w:r>
      <w:r w:rsidR="005C2073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)</w:t>
      </w:r>
      <w:r w:rsidRPr="00E021A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 </w:t>
      </w:r>
    </w:p>
    <w:p w14:paraId="3DF1E84A" w14:textId="77777777" w:rsidR="00221204" w:rsidRDefault="00221204" w:rsidP="00221204">
      <w:pPr>
        <w:widowControl w:val="0"/>
        <w:autoSpaceDE w:val="0"/>
        <w:autoSpaceDN w:val="0"/>
        <w:adjustRightInd w:val="0"/>
        <w:spacing w:line="240" w:lineRule="auto"/>
        <w:ind w:right="-720"/>
        <w:jc w:val="center"/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</w:pPr>
      <w:r w:rsidRPr="00E021A7">
        <w:rPr>
          <w:rFonts w:ascii="Hadasa Roso SL" w:eastAsia="MS Mincho" w:hAnsi="Hadasa Roso SL" w:cs="David" w:hint="cs"/>
          <w:b/>
          <w:bCs/>
          <w:color w:val="000000"/>
          <w:spacing w:val="1"/>
          <w:rtl/>
          <w:lang w:eastAsia="ja-JP"/>
        </w:rPr>
        <w:t>יש למלא הנתונים בטופס בכתב יד ברור</w:t>
      </w:r>
    </w:p>
    <w:p w14:paraId="04692578" w14:textId="77777777" w:rsidR="00221204" w:rsidRPr="000E6D3B" w:rsidRDefault="00221204" w:rsidP="00EE6B6D">
      <w:pPr>
        <w:widowControl w:val="0"/>
        <w:autoSpaceDE w:val="0"/>
        <w:autoSpaceDN w:val="0"/>
        <w:adjustRightInd w:val="0"/>
        <w:spacing w:line="240" w:lineRule="auto"/>
        <w:ind w:right="-720"/>
        <w:jc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</w:p>
    <w:tbl>
      <w:tblPr>
        <w:bidiVisual/>
        <w:tblW w:w="913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8434"/>
        <w:gridCol w:w="703"/>
      </w:tblGrid>
      <w:tr w:rsidR="00221204" w:rsidRPr="004B0FED" w14:paraId="10822952" w14:textId="77777777" w:rsidTr="00073D3B">
        <w:trPr>
          <w:gridAfter w:val="1"/>
          <w:wAfter w:w="703" w:type="dxa"/>
          <w:cantSplit/>
          <w:trHeight w:val="1501"/>
          <w:tblHeader/>
        </w:trPr>
        <w:tc>
          <w:tcPr>
            <w:tcW w:w="8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D7B85" w14:textId="77777777" w:rsidR="0095237E" w:rsidRDefault="0095237E" w:rsidP="00E852E3">
            <w:pPr>
              <w:rPr>
                <w:rFonts w:cs="David"/>
                <w:sz w:val="24"/>
                <w:szCs w:val="24"/>
                <w:u w:val="single"/>
                <w:rtl/>
              </w:rPr>
            </w:pPr>
            <w:r w:rsidRPr="00305FC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4B0FED" w:rsidRPr="00305FC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05FC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החברה</w:t>
            </w:r>
            <w:r w:rsidR="00986E5A" w:rsidRPr="00305FC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permStart w:id="82212511" w:edGrp="everyone"/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 w:hint="cs"/>
                <w:sz w:val="24"/>
                <w:szCs w:val="24"/>
                <w:u w:val="single"/>
              </w:rPr>
              <w:instrText>FORMTEXT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תאריך"/>
                  <w:textInput/>
                </w:ffData>
              </w:fldCha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82212511"/>
            <w:r w:rsidR="00986E5A">
              <w:rPr>
                <w:rFonts w:hint="cs"/>
                <w:rtl/>
              </w:rPr>
              <w:t xml:space="preserve">   </w:t>
            </w:r>
            <w:r w:rsidR="00221204" w:rsidRPr="00305FC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ח.פ.</w:t>
            </w:r>
            <w:r w:rsidR="00986E5A" w:rsidRPr="00305FC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t xml:space="preserve"> </w:t>
            </w:r>
            <w:permStart w:id="1988782733" w:edGrp="everyone"/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 w:hint="cs"/>
                <w:sz w:val="24"/>
                <w:szCs w:val="24"/>
                <w:u w:val="single"/>
              </w:rPr>
              <w:instrText>FORMTEXT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תאריך"/>
                  <w:textInput/>
                </w:ffData>
              </w:fldCha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</w:p>
          <w:permEnd w:id="1988782733"/>
          <w:p w14:paraId="3435D6E7" w14:textId="707875A7" w:rsidR="00E852E3" w:rsidRPr="00E852E3" w:rsidRDefault="00E852E3" w:rsidP="00E852E3">
            <w:pPr>
              <w:rPr>
                <w:rtl/>
              </w:rPr>
            </w:pPr>
          </w:p>
        </w:tc>
      </w:tr>
      <w:tr w:rsidR="00221204" w14:paraId="1E4E3DD8" w14:textId="77777777" w:rsidTr="00073D3B">
        <w:trPr>
          <w:cantSplit/>
          <w:trHeight w:val="3612"/>
          <w:tblHeader/>
        </w:trPr>
        <w:tc>
          <w:tcPr>
            <w:tcW w:w="9126" w:type="dxa"/>
            <w:gridSpan w:val="2"/>
            <w:shd w:val="clear" w:color="auto" w:fill="auto"/>
          </w:tcPr>
          <w:p w14:paraId="6C77FA9D" w14:textId="77777777" w:rsidR="00EE6B6D" w:rsidRPr="00305FCC" w:rsidRDefault="00EE6B6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1D65258" w14:textId="77777777" w:rsidR="00986E5A" w:rsidRDefault="00776899" w:rsidP="00986E5A">
            <w:r w:rsidRPr="00305FCC">
              <w:rPr>
                <w:rFonts w:ascii="David" w:hAnsi="David" w:cs="David"/>
                <w:sz w:val="24"/>
                <w:szCs w:val="24"/>
                <w:rtl/>
              </w:rPr>
              <w:t>אני הח"מ</w:t>
            </w:r>
            <w:r w:rsidR="00986E5A" w:rsidRPr="00305FCC">
              <w:rPr>
                <w:rFonts w:ascii="David" w:hAnsi="David" w:cs="David" w:hint="cs"/>
                <w:sz w:val="24"/>
                <w:szCs w:val="24"/>
                <w:rtl/>
              </w:rPr>
              <w:t xml:space="preserve">     </w:t>
            </w:r>
            <w:r w:rsidRPr="00305FC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ermStart w:id="10647803" w:edGrp="everyone"/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 w:hint="cs"/>
                <w:sz w:val="24"/>
                <w:szCs w:val="24"/>
                <w:u w:val="single"/>
              </w:rPr>
              <w:instrText>FORMTEXT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תאריך"/>
                  <w:textInput/>
                </w:ffData>
              </w:fldCha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10647803"/>
            <w:r w:rsidR="00986E5A">
              <w:rPr>
                <w:rFonts w:hint="cs"/>
                <w:rtl/>
              </w:rPr>
              <w:t xml:space="preserve">      </w:t>
            </w:r>
            <w:r w:rsidRPr="00305FCC">
              <w:rPr>
                <w:rFonts w:ascii="David" w:hAnsi="David" w:cs="David"/>
                <w:sz w:val="24"/>
                <w:szCs w:val="24"/>
                <w:rtl/>
              </w:rPr>
              <w:t xml:space="preserve">ת.ז* </w:t>
            </w:r>
            <w:permStart w:id="1631995337" w:edGrp="everyone"/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 w:hint="cs"/>
                <w:sz w:val="24"/>
                <w:szCs w:val="24"/>
                <w:u w:val="single"/>
              </w:rPr>
              <w:instrText>FORMTEXT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תאריך"/>
                  <w:textInput/>
                </w:ffData>
              </w:fldCha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1631995337"/>
          </w:p>
          <w:p w14:paraId="2621D6CF" w14:textId="77777777" w:rsidR="00986E5A" w:rsidRDefault="00776899" w:rsidP="00986E5A">
            <w:r w:rsidRPr="00305FCC">
              <w:rPr>
                <w:rFonts w:ascii="David" w:hAnsi="David" w:cs="David"/>
                <w:sz w:val="24"/>
                <w:szCs w:val="24"/>
                <w:rtl/>
              </w:rPr>
              <w:t>כת</w:t>
            </w:r>
            <w:r w:rsidR="009371CB" w:rsidRPr="00305FCC">
              <w:rPr>
                <w:rFonts w:ascii="David" w:hAnsi="David" w:cs="David"/>
                <w:sz w:val="24"/>
                <w:szCs w:val="24"/>
                <w:rtl/>
              </w:rPr>
              <w:t>ובת</w:t>
            </w:r>
            <w:permStart w:id="1956007970" w:edGrp="everyone"/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 w:hint="cs"/>
                <w:sz w:val="24"/>
                <w:szCs w:val="24"/>
                <w:u w:val="single"/>
              </w:rPr>
              <w:instrText>FORMTEXT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תאריך"/>
                  <w:textInput/>
                </w:ffData>
              </w:fldCha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1956007970"/>
            <w:r w:rsidR="00986E5A">
              <w:rPr>
                <w:rFonts w:hint="cs"/>
                <w:rtl/>
              </w:rPr>
              <w:t xml:space="preserve"> </w:t>
            </w:r>
            <w:r w:rsidR="009371CB" w:rsidRPr="00305FCC">
              <w:rPr>
                <w:rFonts w:ascii="David" w:hAnsi="David" w:cs="David"/>
                <w:sz w:val="24"/>
                <w:szCs w:val="24"/>
                <w:rtl/>
              </w:rPr>
              <w:t xml:space="preserve">מאשר בזאת </w:t>
            </w:r>
            <w:r w:rsidR="004F1EC0" w:rsidRPr="00305FCC">
              <w:rPr>
                <w:rFonts w:ascii="David" w:hAnsi="David" w:cs="David"/>
                <w:sz w:val="24"/>
                <w:szCs w:val="24"/>
                <w:rtl/>
              </w:rPr>
              <w:t xml:space="preserve">כי קיבלתי על עצמי את מינויי לנאמן של החברה שבנדון וזאת לפי החלטת האסיפה הכללית של החברה על פירוק מרצון מיום </w:t>
            </w:r>
            <w:permStart w:id="607220190" w:edGrp="everyone"/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 w:hint="cs"/>
                <w:sz w:val="24"/>
                <w:szCs w:val="24"/>
                <w:u w:val="single"/>
              </w:rPr>
              <w:instrText>FORMTEXT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86E5A"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607220190"/>
          </w:p>
          <w:p w14:paraId="7B3A78B2" w14:textId="77777777" w:rsidR="004F1EC0" w:rsidRPr="00986E5A" w:rsidRDefault="00986E5A" w:rsidP="00986E5A">
            <w:pPr>
              <w:rPr>
                <w:rtl/>
              </w:rPr>
            </w:pPr>
            <w:r w:rsidRPr="00305FCC">
              <w:rPr>
                <w:rFonts w:ascii="David" w:hAnsi="David" w:cs="David"/>
                <w:sz w:val="24"/>
                <w:szCs w:val="24"/>
                <w:rtl/>
              </w:rPr>
              <w:t xml:space="preserve">והחלטת האסיפה הכללית מיום </w:t>
            </w:r>
            <w:r w:rsidRPr="00305FC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ermStart w:id="620441440" w:edGrp="everyone"/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 w:hint="cs"/>
                <w:sz w:val="24"/>
                <w:szCs w:val="24"/>
                <w:u w:val="single"/>
              </w:rPr>
              <w:instrText>FORMTEXT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תאריך"/>
                  <w:textInput/>
                </w:ffData>
              </w:fldCha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620441440"/>
            <w:r>
              <w:rPr>
                <w:rFonts w:hint="cs"/>
                <w:rtl/>
              </w:rPr>
              <w:t xml:space="preserve">  </w:t>
            </w:r>
            <w:r w:rsidR="004F1EC0" w:rsidRPr="00305FCC">
              <w:rPr>
                <w:rFonts w:ascii="David" w:hAnsi="David" w:cs="David"/>
                <w:sz w:val="24"/>
                <w:szCs w:val="24"/>
                <w:rtl/>
              </w:rPr>
              <w:t>שבה הוחלט על מינויי לנאמן.</w:t>
            </w:r>
          </w:p>
          <w:p w14:paraId="0D353908" w14:textId="77777777" w:rsidR="004F1EC0" w:rsidRPr="00305FCC" w:rsidRDefault="0095237E" w:rsidP="004F1EC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05FCC">
              <w:rPr>
                <w:rFonts w:ascii="David" w:hAnsi="David" w:cs="David"/>
                <w:sz w:val="24"/>
                <w:szCs w:val="24"/>
                <w:rtl/>
              </w:rPr>
              <w:t>והריני מאשר כי הודעתי בכתב לנושים הידועים לי על החלטת החברה על פירוק מרצון.</w:t>
            </w:r>
          </w:p>
          <w:p w14:paraId="4DD99ED4" w14:textId="77777777" w:rsidR="00986E5A" w:rsidRDefault="00986E5A" w:rsidP="00986E5A">
            <w:r>
              <w:rPr>
                <w:rFonts w:hint="cs"/>
                <w:rtl/>
              </w:rPr>
              <w:t xml:space="preserve">   </w:t>
            </w:r>
          </w:p>
          <w:p w14:paraId="30AF0A53" w14:textId="77777777" w:rsidR="00986E5A" w:rsidRDefault="00986E5A" w:rsidP="00986E5A">
            <w:r>
              <w:rPr>
                <w:rFonts w:hint="cs"/>
                <w:rtl/>
              </w:rPr>
              <w:t xml:space="preserve">  </w:t>
            </w:r>
            <w:permStart w:id="2035964943" w:edGrp="everyone"/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 w:hint="cs"/>
                <w:sz w:val="24"/>
                <w:szCs w:val="24"/>
                <w:u w:val="single"/>
              </w:rPr>
              <w:instrText>FORMTEXT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תאריך"/>
                  <w:textInput/>
                </w:ffData>
              </w:fldCha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2035964943"/>
            <w:r>
              <w:rPr>
                <w:rFonts w:hint="cs"/>
                <w:rtl/>
              </w:rPr>
              <w:t xml:space="preserve">                                     </w:t>
            </w:r>
            <w:permStart w:id="598817666" w:edGrp="everyone"/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 w:hint="cs"/>
                <w:sz w:val="24"/>
                <w:szCs w:val="24"/>
                <w:u w:val="single"/>
              </w:rPr>
              <w:instrText>FORMTEXT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תאריך"/>
                  <w:textInput/>
                </w:ffData>
              </w:fldCha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598817666"/>
            <w:r>
              <w:rPr>
                <w:rFonts w:hint="cs"/>
                <w:rtl/>
              </w:rPr>
              <w:t xml:space="preserve">                               </w:t>
            </w:r>
            <w:permStart w:id="257032878" w:edGrp="everyone"/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 w:hint="cs"/>
                <w:sz w:val="24"/>
                <w:szCs w:val="24"/>
                <w:u w:val="single"/>
              </w:rPr>
              <w:instrText>FORMTEXT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תאריך"/>
                  <w:textInput/>
                </w:ffData>
              </w:fldCha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305FCC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257032878"/>
          </w:p>
          <w:p w14:paraId="462BEDCA" w14:textId="77777777" w:rsidR="004F1EC0" w:rsidRPr="00986E5A" w:rsidRDefault="001B68B5" w:rsidP="00986E5A">
            <w:pPr>
              <w:rPr>
                <w:rtl/>
              </w:rPr>
            </w:pPr>
            <w:r w:rsidRPr="00305FC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חתימת הנאמן  </w:t>
            </w:r>
            <w:r w:rsidR="0095237E" w:rsidRPr="00305FC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                        כתובת דוא"ל של נאמן החברה</w:t>
            </w:r>
            <w:r w:rsidRPr="00305FC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95237E" w:rsidRPr="00305FC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       תאריך                    </w:t>
            </w:r>
            <w:r w:rsidRPr="00305FC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  <w:r w:rsidR="004F1EC0" w:rsidRPr="00305FC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</w:tbl>
    <w:p w14:paraId="3AA74AAE" w14:textId="77777777" w:rsidR="0095237E" w:rsidRPr="00364944" w:rsidRDefault="0095237E" w:rsidP="0095237E">
      <w:pPr>
        <w:widowControl w:val="0"/>
        <w:autoSpaceDE w:val="0"/>
        <w:autoSpaceDN w:val="0"/>
        <w:adjustRightInd w:val="0"/>
        <w:spacing w:before="102" w:after="0" w:line="204" w:lineRule="atLeast"/>
        <w:ind w:hanging="52"/>
        <w:jc w:val="both"/>
        <w:rPr>
          <w:rFonts w:ascii="Hadasa Roso SL" w:eastAsia="MS Mincho" w:hAnsi="Hadasa Roso SL" w:cs="Hadasa Roso SL"/>
          <w:color w:val="000000"/>
          <w:spacing w:val="1"/>
          <w:sz w:val="20"/>
          <w:szCs w:val="20"/>
          <w:rtl/>
          <w:lang w:eastAsia="ja-JP"/>
        </w:rPr>
      </w:pPr>
      <w:r w:rsidRPr="008241C1">
        <w:rPr>
          <w:rFonts w:ascii="Hadasa Roso SL" w:eastAsia="MS Mincho" w:hAnsi="Hadasa Roso SL" w:cs="Hadasa Roso SL"/>
          <w:color w:val="000000"/>
          <w:spacing w:val="1"/>
          <w:vertAlign w:val="superscript"/>
          <w:rtl/>
          <w:lang w:eastAsia="ja-JP"/>
        </w:rPr>
        <w:t>*</w:t>
      </w:r>
      <w:r w:rsidRPr="008241C1">
        <w:rPr>
          <w:rFonts w:ascii="Hadasa Roso SL" w:eastAsia="MS Mincho" w:hAnsi="Hadasa Roso SL" w:cs="Hadasa Roso SL"/>
          <w:color w:val="000000"/>
          <w:spacing w:val="1"/>
          <w:rtl/>
          <w:lang w:eastAsia="ja-JP"/>
        </w:rPr>
        <w:t xml:space="preserve"> </w:t>
      </w:r>
      <w:r w:rsidRPr="008241C1">
        <w:rPr>
          <w:rFonts w:ascii="Hadasa Roso SL" w:eastAsia="MS Mincho" w:hAnsi="Hadasa Roso SL" w:cs="David"/>
          <w:color w:val="000000"/>
          <w:spacing w:val="1"/>
          <w:rtl/>
          <w:lang w:eastAsia="ja-JP"/>
        </w:rPr>
        <w:t xml:space="preserve">מי שאינו בעל תעודת זהות ישראלית יציין </w:t>
      </w:r>
      <w:r w:rsidRPr="008241C1">
        <w:rPr>
          <w:rFonts w:ascii="Hadasa Roso SL" w:eastAsia="MS Mincho" w:hAnsi="Hadasa Roso SL" w:cs="David" w:hint="cs"/>
          <w:color w:val="000000"/>
          <w:spacing w:val="1"/>
          <w:rtl/>
          <w:lang w:eastAsia="ja-JP"/>
        </w:rPr>
        <w:t xml:space="preserve">את </w:t>
      </w:r>
      <w:r w:rsidRPr="008241C1">
        <w:rPr>
          <w:rFonts w:ascii="Hadasa Roso SL" w:eastAsia="MS Mincho" w:hAnsi="Hadasa Roso SL" w:cs="David"/>
          <w:color w:val="000000"/>
          <w:spacing w:val="1"/>
          <w:rtl/>
          <w:lang w:eastAsia="ja-JP"/>
        </w:rPr>
        <w:t xml:space="preserve">מספר דרכונו </w:t>
      </w:r>
      <w:r w:rsidRPr="008241C1">
        <w:rPr>
          <w:rFonts w:ascii="Hadasa Roso SL" w:eastAsia="MS Mincho" w:hAnsi="Hadasa Roso SL" w:cs="David" w:hint="cs"/>
          <w:color w:val="000000"/>
          <w:spacing w:val="1"/>
          <w:rtl/>
          <w:lang w:eastAsia="ja-JP"/>
        </w:rPr>
        <w:t xml:space="preserve">ואת </w:t>
      </w:r>
      <w:r w:rsidRPr="008241C1">
        <w:rPr>
          <w:rFonts w:ascii="Hadasa Roso SL" w:eastAsia="MS Mincho" w:hAnsi="Hadasa Roso SL" w:cs="David"/>
          <w:color w:val="000000"/>
          <w:spacing w:val="1"/>
          <w:rtl/>
          <w:lang w:eastAsia="ja-JP"/>
        </w:rPr>
        <w:t xml:space="preserve">המדינה שבה הוצא בדיווח הראשון לגביו </w:t>
      </w:r>
      <w:r w:rsidRPr="008241C1">
        <w:rPr>
          <w:rFonts w:ascii="Hadasa Roso SL" w:eastAsia="MS Mincho" w:hAnsi="Hadasa Roso SL" w:cs="David" w:hint="cs"/>
          <w:color w:val="000000"/>
          <w:spacing w:val="1"/>
          <w:rtl/>
          <w:lang w:eastAsia="ja-JP"/>
        </w:rPr>
        <w:t>ו</w:t>
      </w:r>
      <w:r w:rsidRPr="008241C1">
        <w:rPr>
          <w:rFonts w:ascii="Hadasa Roso SL" w:eastAsia="MS Mincho" w:hAnsi="Hadasa Roso SL" w:cs="David"/>
          <w:color w:val="000000"/>
          <w:spacing w:val="1"/>
          <w:rtl/>
          <w:lang w:eastAsia="ja-JP"/>
        </w:rPr>
        <w:t xml:space="preserve">יצרף העתק כאמור בתקנה 16 לתקנות החברות (דיווח, פרטי רישום וטפסים) התש"ס </w:t>
      </w:r>
      <w:r w:rsidRPr="008241C1">
        <w:rPr>
          <w:rFonts w:ascii="Hadasa Roso SL" w:eastAsia="MS Mincho" w:hAnsi="Hadasa Roso SL" w:cs="David"/>
          <w:color w:val="000000"/>
          <w:spacing w:val="1"/>
          <w:lang w:eastAsia="ja-JP"/>
        </w:rPr>
        <w:t>–</w:t>
      </w:r>
      <w:r w:rsidRPr="008241C1">
        <w:rPr>
          <w:rFonts w:ascii="Hadasa Roso SL" w:eastAsia="MS Mincho" w:hAnsi="Hadasa Roso SL" w:cs="David"/>
          <w:color w:val="000000"/>
          <w:spacing w:val="1"/>
          <w:rtl/>
          <w:lang w:eastAsia="ja-JP"/>
        </w:rPr>
        <w:t xml:space="preserve"> 1999. היה בעל המניות תאגיד, יצוין מס' הרישום של התאגיד</w:t>
      </w:r>
      <w:r w:rsidRPr="008241C1">
        <w:rPr>
          <w:rFonts w:ascii="Hadasa Roso SL" w:eastAsia="MS Mincho" w:hAnsi="Hadasa Roso SL" w:cs="David" w:hint="cs"/>
          <w:color w:val="000000"/>
          <w:spacing w:val="1"/>
          <w:rtl/>
          <w:lang w:eastAsia="ja-JP"/>
        </w:rPr>
        <w:t xml:space="preserve">, </w:t>
      </w:r>
      <w:r w:rsidRPr="008241C1">
        <w:rPr>
          <w:rFonts w:ascii="Hadasa Roso SL" w:eastAsia="MS Mincho" w:hAnsi="Hadasa Roso SL" w:cs="David"/>
          <w:color w:val="000000"/>
          <w:spacing w:val="1"/>
          <w:rtl/>
          <w:lang w:eastAsia="ja-JP"/>
        </w:rPr>
        <w:t xml:space="preserve">ואם המדובר בתאגיד </w:t>
      </w:r>
      <w:r w:rsidRPr="008241C1">
        <w:rPr>
          <w:rFonts w:ascii="Hadasa Roso SL" w:eastAsia="MS Mincho" w:hAnsi="Hadasa Roso SL" w:cs="David" w:hint="cs"/>
          <w:color w:val="000000"/>
          <w:spacing w:val="1"/>
          <w:rtl/>
          <w:lang w:eastAsia="ja-JP"/>
        </w:rPr>
        <w:t>חוץ</w:t>
      </w:r>
      <w:r w:rsidRPr="008241C1">
        <w:rPr>
          <w:rFonts w:ascii="Hadasa Roso SL" w:eastAsia="MS Mincho" w:hAnsi="Hadasa Roso SL" w:cs="David"/>
          <w:color w:val="000000"/>
          <w:spacing w:val="1"/>
          <w:rtl/>
          <w:lang w:eastAsia="ja-JP"/>
        </w:rPr>
        <w:t>, יצור</w:t>
      </w:r>
      <w:r w:rsidRPr="008241C1">
        <w:rPr>
          <w:rFonts w:ascii="Hadasa Roso SL" w:eastAsia="MS Mincho" w:hAnsi="Hadasa Roso SL" w:cs="David" w:hint="cs"/>
          <w:color w:val="000000"/>
          <w:spacing w:val="1"/>
          <w:rtl/>
          <w:lang w:eastAsia="ja-JP"/>
        </w:rPr>
        <w:t>פו</w:t>
      </w:r>
      <w:r w:rsidRPr="008241C1">
        <w:rPr>
          <w:rFonts w:ascii="Hadasa Roso SL" w:eastAsia="MS Mincho" w:hAnsi="Hadasa Roso SL" w:cs="David"/>
          <w:color w:val="000000"/>
          <w:spacing w:val="1"/>
          <w:rtl/>
          <w:lang w:eastAsia="ja-JP"/>
        </w:rPr>
        <w:t xml:space="preserve"> בדיווח לגבי אותו תאגיד, העתק תעודת ההתאגדות והאישורים הנדרשים כאמור בתקנה 16 האמורה</w:t>
      </w:r>
      <w:r w:rsidRPr="00364944">
        <w:rPr>
          <w:rFonts w:ascii="Hadasa Roso SL" w:eastAsia="MS Mincho" w:hAnsi="Hadasa Roso SL" w:cs="Hadasa Roso SL" w:hint="cs"/>
          <w:color w:val="000000"/>
          <w:spacing w:val="1"/>
          <w:sz w:val="20"/>
          <w:szCs w:val="20"/>
          <w:rtl/>
          <w:lang w:eastAsia="ja-JP"/>
        </w:rPr>
        <w:t>.</w:t>
      </w:r>
    </w:p>
    <w:p w14:paraId="3EE8CC6E" w14:textId="77777777" w:rsidR="0095237E" w:rsidRPr="0052348D" w:rsidRDefault="0095237E" w:rsidP="0095237E">
      <w:pPr>
        <w:tabs>
          <w:tab w:val="left" w:pos="9440"/>
        </w:tabs>
        <w:ind w:left="-483" w:right="-851"/>
        <w:jc w:val="both"/>
        <w:rPr>
          <w:rFonts w:cs="David"/>
          <w:rtl/>
        </w:rPr>
      </w:pPr>
    </w:p>
    <w:p w14:paraId="03F75BED" w14:textId="77777777" w:rsidR="005261BB" w:rsidRDefault="005261BB" w:rsidP="00594E08">
      <w:pPr>
        <w:rPr>
          <w:rtl/>
        </w:rPr>
      </w:pPr>
    </w:p>
    <w:p w14:paraId="438E3CE8" w14:textId="77777777" w:rsidR="005261BB" w:rsidRPr="0095237E" w:rsidRDefault="005261BB" w:rsidP="005261BB">
      <w:pPr>
        <w:widowControl w:val="0"/>
        <w:autoSpaceDE w:val="0"/>
        <w:autoSpaceDN w:val="0"/>
        <w:adjustRightInd w:val="0"/>
        <w:spacing w:before="102" w:after="0" w:line="204" w:lineRule="atLeast"/>
        <w:ind w:firstLine="340"/>
        <w:textAlignment w:val="center"/>
        <w:rPr>
          <w:rFonts w:cs="David"/>
          <w:b/>
          <w:bCs/>
          <w:sz w:val="24"/>
          <w:szCs w:val="24"/>
          <w:rtl/>
        </w:rPr>
      </w:pPr>
      <w:r w:rsidRPr="0095237E">
        <w:rPr>
          <w:rFonts w:cs="David" w:hint="cs"/>
          <w:b/>
          <w:bCs/>
          <w:sz w:val="24"/>
          <w:szCs w:val="24"/>
          <w:rtl/>
        </w:rPr>
        <w:t xml:space="preserve">הערות: </w:t>
      </w:r>
    </w:p>
    <w:p w14:paraId="42C377C2" w14:textId="77777777" w:rsidR="005261BB" w:rsidRPr="006F279C" w:rsidRDefault="005261BB" w:rsidP="006F279C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before="102" w:after="0" w:line="204" w:lineRule="atLeast"/>
        <w:textAlignment w:val="center"/>
        <w:rPr>
          <w:rFonts w:cs="David"/>
          <w:sz w:val="24"/>
          <w:szCs w:val="24"/>
          <w:rtl/>
        </w:rPr>
      </w:pPr>
      <w:r w:rsidRPr="006F279C">
        <w:rPr>
          <w:rFonts w:cs="David" w:hint="cs"/>
          <w:sz w:val="24"/>
          <w:szCs w:val="24"/>
          <w:rtl/>
        </w:rPr>
        <w:t>יש להגיש טופס זה תוך 21 יום מיום החלטת החברה על פירוקה מרצון.</w:t>
      </w:r>
    </w:p>
    <w:p w14:paraId="5FD62165" w14:textId="77777777" w:rsidR="005261BB" w:rsidRPr="006F279C" w:rsidRDefault="005261BB" w:rsidP="006F279C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before="102" w:after="0" w:line="204" w:lineRule="atLeast"/>
        <w:textAlignment w:val="center"/>
        <w:rPr>
          <w:rFonts w:cs="David"/>
          <w:sz w:val="24"/>
          <w:szCs w:val="24"/>
          <w:rtl/>
        </w:rPr>
      </w:pPr>
      <w:r w:rsidRPr="006F279C">
        <w:rPr>
          <w:rFonts w:cs="David" w:hint="cs"/>
          <w:sz w:val="24"/>
          <w:szCs w:val="24"/>
          <w:rtl/>
        </w:rPr>
        <w:t xml:space="preserve">יש להגיש טופס זה יחד עם תצהיר כושר הפירעון (מסמך מקורי) שניתן על ידי כל </w:t>
      </w:r>
    </w:p>
    <w:p w14:paraId="34CC0A51" w14:textId="77777777" w:rsidR="005261BB" w:rsidRPr="0095237E" w:rsidRDefault="005261BB" w:rsidP="005261BB">
      <w:pPr>
        <w:widowControl w:val="0"/>
        <w:autoSpaceDE w:val="0"/>
        <w:autoSpaceDN w:val="0"/>
        <w:adjustRightInd w:val="0"/>
        <w:spacing w:before="102" w:after="0" w:line="204" w:lineRule="atLeast"/>
        <w:ind w:firstLine="340"/>
        <w:textAlignment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או רוב </w:t>
      </w:r>
      <w:r w:rsidRPr="0095237E">
        <w:rPr>
          <w:rFonts w:cs="David" w:hint="cs"/>
          <w:sz w:val="24"/>
          <w:szCs w:val="24"/>
          <w:rtl/>
        </w:rPr>
        <w:t>הדירקטורים בחברה בטרם האסיפה הכללית של החברה על פירוק מרצון</w:t>
      </w:r>
      <w:r>
        <w:rPr>
          <w:rFonts w:cs="David" w:hint="cs"/>
          <w:sz w:val="24"/>
          <w:szCs w:val="24"/>
          <w:rtl/>
        </w:rPr>
        <w:t>.</w:t>
      </w:r>
    </w:p>
    <w:p w14:paraId="12B48B1D" w14:textId="77777777" w:rsidR="001B68B5" w:rsidRPr="005261BB" w:rsidRDefault="001B68B5" w:rsidP="005261BB">
      <w:pPr>
        <w:ind w:firstLine="720"/>
        <w:rPr>
          <w:rtl/>
        </w:rPr>
      </w:pPr>
    </w:p>
    <w:sectPr w:rsidR="001B68B5" w:rsidRPr="005261BB" w:rsidSect="009141BA">
      <w:headerReference w:type="default" r:id="rId9"/>
      <w:footerReference w:type="default" r:id="rId10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0920" w14:textId="77777777" w:rsidR="00D20460" w:rsidRDefault="00D20460" w:rsidP="009141BA">
      <w:pPr>
        <w:spacing w:after="0" w:line="240" w:lineRule="auto"/>
      </w:pPr>
      <w:r>
        <w:separator/>
      </w:r>
    </w:p>
  </w:endnote>
  <w:endnote w:type="continuationSeparator" w:id="0">
    <w:p w14:paraId="466E85AB" w14:textId="77777777" w:rsidR="00D20460" w:rsidRDefault="00D20460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7C1A" w14:textId="77777777" w:rsidR="00CC75A4" w:rsidRDefault="00CC75A4" w:rsidP="00CC75A4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</w:p>
  <w:p w14:paraId="4879806D" w14:textId="7D41E3AA" w:rsidR="00E852E3" w:rsidRDefault="00E852E3" w:rsidP="00E852E3">
    <w:pPr>
      <w:spacing w:line="360" w:lineRule="auto"/>
      <w:jc w:val="center"/>
      <w:rPr>
        <w:b/>
        <w:bCs/>
      </w:rPr>
    </w:pPr>
  </w:p>
  <w:p w14:paraId="6226BBEC" w14:textId="29273E05" w:rsidR="00E852E3" w:rsidRPr="00CA1305" w:rsidRDefault="00E852E3" w:rsidP="00E852E3">
    <w:pPr>
      <w:spacing w:line="360" w:lineRule="auto"/>
      <w:jc w:val="center"/>
      <w:rPr>
        <w:rFonts w:ascii="David" w:hAnsi="David" w:cs="David"/>
        <w:b/>
        <w:bCs/>
        <w:rtl/>
        <w:cs/>
      </w:rPr>
    </w:pPr>
    <w:r w:rsidRPr="00CA1305">
      <w:rPr>
        <w:rFonts w:ascii="David" w:hAnsi="David" w:cs="David"/>
        <w:b/>
        <w:bCs/>
        <w:sz w:val="24"/>
        <w:szCs w:val="24"/>
        <w:rtl/>
      </w:rPr>
      <w:t>יש להגיש את הטופס באופן מקוון באתר תאגידים ברשת (</w:t>
    </w:r>
    <w:r w:rsidRPr="00CA1305">
      <w:rPr>
        <w:rFonts w:ascii="David" w:hAnsi="David" w:cs="David"/>
        <w:b/>
        <w:bCs/>
        <w:sz w:val="24"/>
        <w:szCs w:val="24"/>
      </w:rPr>
      <w:t>ON LINE</w:t>
    </w:r>
    <w:r w:rsidRPr="00CA1305">
      <w:rPr>
        <w:rFonts w:ascii="David" w:hAnsi="David" w:cs="David"/>
        <w:b/>
        <w:bCs/>
        <w:sz w:val="24"/>
        <w:szCs w:val="24"/>
        <w:rtl/>
        <w:cs/>
      </w:rPr>
      <w:t>)</w:t>
    </w:r>
  </w:p>
  <w:p w14:paraId="66ADB401" w14:textId="77777777" w:rsidR="00CC75A4" w:rsidRDefault="00CC75A4" w:rsidP="00CC75A4">
    <w:pPr>
      <w:rPr>
        <w:color w:val="1F497D"/>
        <w:rtl/>
      </w:rPr>
    </w:pPr>
  </w:p>
  <w:p w14:paraId="30DF6F98" w14:textId="77777777" w:rsidR="009141BA" w:rsidRDefault="009141BA" w:rsidP="00305FCC">
    <w:pPr>
      <w:pStyle w:val="a5"/>
      <w:tabs>
        <w:tab w:val="clear" w:pos="4153"/>
        <w:tab w:val="clear" w:pos="8306"/>
        <w:tab w:val="left" w:pos="69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882A" w14:textId="77777777" w:rsidR="00D20460" w:rsidRDefault="00D20460" w:rsidP="009141BA">
      <w:pPr>
        <w:spacing w:after="0" w:line="240" w:lineRule="auto"/>
      </w:pPr>
      <w:r>
        <w:separator/>
      </w:r>
    </w:p>
  </w:footnote>
  <w:footnote w:type="continuationSeparator" w:id="0">
    <w:p w14:paraId="4DFD3162" w14:textId="77777777" w:rsidR="00D20460" w:rsidRDefault="00D20460" w:rsidP="0091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9CFE" w14:textId="77777777" w:rsidR="009141BA" w:rsidRPr="00A310A7" w:rsidRDefault="00711CF9" w:rsidP="00A310A7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FE6F70" wp14:editId="5805E93D">
          <wp:simplePos x="0" y="0"/>
          <wp:positionH relativeFrom="column">
            <wp:posOffset>-457200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2" name="Picture 6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5D1A2EC" wp14:editId="066428CE">
          <wp:simplePos x="0" y="0"/>
          <wp:positionH relativeFrom="column">
            <wp:posOffset>5257800</wp:posOffset>
          </wp:positionH>
          <wp:positionV relativeFrom="paragraph">
            <wp:posOffset>-40005</wp:posOffset>
          </wp:positionV>
          <wp:extent cx="670560" cy="814705"/>
          <wp:effectExtent l="0" t="0" r="0" b="0"/>
          <wp:wrapSquare wrapText="bothSides"/>
          <wp:docPr id="1" name="Picture 5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BA" w:rsidRPr="00A310A7">
      <w:rPr>
        <w:rFonts w:ascii="Times New Roman" w:eastAsia="Times New Roman" w:hAnsi="Times New Roman" w:cs="David" w:hint="cs"/>
        <w:b/>
        <w:bCs/>
        <w:sz w:val="28"/>
        <w:szCs w:val="28"/>
        <w:rtl/>
      </w:rPr>
      <w:t>מדינת ישראל</w:t>
    </w:r>
  </w:p>
  <w:p w14:paraId="7751A312" w14:textId="77777777" w:rsidR="009141BA" w:rsidRPr="00A310A7" w:rsidRDefault="009141BA" w:rsidP="00A310A7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A310A7">
      <w:rPr>
        <w:rFonts w:ascii="Times New Roman" w:eastAsia="Times New Roman" w:hAnsi="Times New Roman" w:cs="David" w:hint="cs"/>
        <w:b/>
        <w:bCs/>
        <w:sz w:val="28"/>
        <w:szCs w:val="28"/>
        <w:rtl/>
      </w:rPr>
      <w:t>משרד המשפטים</w:t>
    </w:r>
  </w:p>
  <w:p w14:paraId="11E9F1D6" w14:textId="77777777" w:rsidR="009141BA" w:rsidRPr="00A310A7" w:rsidRDefault="009141BA" w:rsidP="00A310A7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A310A7">
      <w:rPr>
        <w:rFonts w:ascii="Times New Roman" w:eastAsia="Times New Roman" w:hAnsi="Times New Roman" w:cs="David" w:hint="cs"/>
        <w:b/>
        <w:bCs/>
        <w:sz w:val="28"/>
        <w:szCs w:val="28"/>
        <w:rtl/>
      </w:rPr>
      <w:t>רשות התאגידים</w:t>
    </w:r>
  </w:p>
  <w:p w14:paraId="56EF61CD" w14:textId="77777777" w:rsidR="009141BA" w:rsidRPr="00A310A7" w:rsidRDefault="00C81587" w:rsidP="00614C69">
    <w:pPr>
      <w:pStyle w:val="a3"/>
      <w:jc w:val="center"/>
      <w:rPr>
        <w:rFonts w:cs="David"/>
        <w:b/>
        <w:bCs/>
        <w:sz w:val="28"/>
        <w:szCs w:val="28"/>
        <w:rtl/>
      </w:rPr>
    </w:pPr>
    <w:r w:rsidRPr="00A310A7">
      <w:rPr>
        <w:rFonts w:cs="David" w:hint="cs"/>
        <w:b/>
        <w:bCs/>
        <w:sz w:val="28"/>
        <w:szCs w:val="28"/>
        <w:rtl/>
      </w:rPr>
      <w:t xml:space="preserve">רשם </w:t>
    </w:r>
    <w:r w:rsidR="00614C69">
      <w:rPr>
        <w:rFonts w:cs="David" w:hint="cs"/>
        <w:b/>
        <w:bCs/>
        <w:sz w:val="28"/>
        <w:szCs w:val="28"/>
        <w:rtl/>
      </w:rPr>
      <w:t>החברות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3C53"/>
    <w:multiLevelType w:val="hybridMultilevel"/>
    <w:tmpl w:val="FCAAD44A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F605FAF"/>
    <w:multiLevelType w:val="hybridMultilevel"/>
    <w:tmpl w:val="272E6BAA"/>
    <w:lvl w:ilvl="0" w:tplc="97DECA7A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hKBRx7HbNJOxF8rvYgkkt8Q0UTti1hTlKkCU1GbWINgwibuFyPJDgXLASS2JczShzMJ0xB8gyk6ZMUMz5CRjCQ==" w:salt="vTBurvTGKDO5p8w8vFfcs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able" w:val="1"/>
  </w:docVars>
  <w:rsids>
    <w:rsidRoot w:val="009141BA"/>
    <w:rsid w:val="000047DA"/>
    <w:rsid w:val="00017C2D"/>
    <w:rsid w:val="000374F8"/>
    <w:rsid w:val="00073D3B"/>
    <w:rsid w:val="001012B4"/>
    <w:rsid w:val="001065E5"/>
    <w:rsid w:val="00176183"/>
    <w:rsid w:val="001B4F66"/>
    <w:rsid w:val="001B68B5"/>
    <w:rsid w:val="00221204"/>
    <w:rsid w:val="00280047"/>
    <w:rsid w:val="00283A7A"/>
    <w:rsid w:val="002A5BD5"/>
    <w:rsid w:val="00305FCC"/>
    <w:rsid w:val="0034792F"/>
    <w:rsid w:val="003640D9"/>
    <w:rsid w:val="00366941"/>
    <w:rsid w:val="00390150"/>
    <w:rsid w:val="00390EFA"/>
    <w:rsid w:val="003D5B25"/>
    <w:rsid w:val="00484118"/>
    <w:rsid w:val="004B0FED"/>
    <w:rsid w:val="004F1EC0"/>
    <w:rsid w:val="005261BB"/>
    <w:rsid w:val="00540AAC"/>
    <w:rsid w:val="005723ED"/>
    <w:rsid w:val="00594E08"/>
    <w:rsid w:val="005C2073"/>
    <w:rsid w:val="005F43F8"/>
    <w:rsid w:val="006067C1"/>
    <w:rsid w:val="00614C69"/>
    <w:rsid w:val="0063763A"/>
    <w:rsid w:val="006F279C"/>
    <w:rsid w:val="0070325C"/>
    <w:rsid w:val="00704C1C"/>
    <w:rsid w:val="00711CF9"/>
    <w:rsid w:val="00746B64"/>
    <w:rsid w:val="00776899"/>
    <w:rsid w:val="007A7271"/>
    <w:rsid w:val="007B2715"/>
    <w:rsid w:val="00883175"/>
    <w:rsid w:val="0088632F"/>
    <w:rsid w:val="00896C8E"/>
    <w:rsid w:val="009141BA"/>
    <w:rsid w:val="00925019"/>
    <w:rsid w:val="009371CB"/>
    <w:rsid w:val="0095237E"/>
    <w:rsid w:val="00966A06"/>
    <w:rsid w:val="00986E5A"/>
    <w:rsid w:val="009B4CB8"/>
    <w:rsid w:val="009E3C55"/>
    <w:rsid w:val="00A13DD8"/>
    <w:rsid w:val="00A310A7"/>
    <w:rsid w:val="00A82612"/>
    <w:rsid w:val="00A8491F"/>
    <w:rsid w:val="00AA265A"/>
    <w:rsid w:val="00AC0C5D"/>
    <w:rsid w:val="00B833BC"/>
    <w:rsid w:val="00BF3DDB"/>
    <w:rsid w:val="00C0297B"/>
    <w:rsid w:val="00C35C77"/>
    <w:rsid w:val="00C408A7"/>
    <w:rsid w:val="00C81587"/>
    <w:rsid w:val="00C838E7"/>
    <w:rsid w:val="00CB1AD0"/>
    <w:rsid w:val="00CC75A4"/>
    <w:rsid w:val="00D12803"/>
    <w:rsid w:val="00D20460"/>
    <w:rsid w:val="00DC5B2E"/>
    <w:rsid w:val="00E13BDB"/>
    <w:rsid w:val="00E3184D"/>
    <w:rsid w:val="00E52EDE"/>
    <w:rsid w:val="00E66D59"/>
    <w:rsid w:val="00E852E3"/>
    <w:rsid w:val="00EE6B6D"/>
    <w:rsid w:val="00EF1EDC"/>
    <w:rsid w:val="00F47B46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53FA45"/>
  <w15:docId w15:val="{F1E7C2C0-033B-4B46-A155-DE6EDD53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21204"/>
    <w:pPr>
      <w:keepNext/>
      <w:overflowPunct w:val="0"/>
      <w:autoSpaceDE w:val="0"/>
      <w:autoSpaceDN w:val="0"/>
      <w:adjustRightInd w:val="0"/>
      <w:spacing w:after="0" w:line="240" w:lineRule="auto"/>
      <w:ind w:left="5754" w:firstLine="6"/>
      <w:textAlignment w:val="baseline"/>
      <w:outlineLvl w:val="0"/>
    </w:pPr>
    <w:rPr>
      <w:rFonts w:ascii="Times New Roman" w:eastAsia="Times New Roman" w:hAnsi="Times New Roman" w:cs="David"/>
      <w:b/>
      <w:bCs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rsid w:val="00221204"/>
    <w:rPr>
      <w:rFonts w:ascii="Times New Roman" w:eastAsia="Times New Roman" w:hAnsi="Times New Roman" w:cs="David"/>
      <w:b/>
      <w:bCs/>
      <w:szCs w:val="24"/>
      <w:lang w:eastAsia="he-IL"/>
    </w:rPr>
  </w:style>
  <w:style w:type="table" w:styleId="a9">
    <w:name w:val="Table Grid"/>
    <w:basedOn w:val="a1"/>
    <w:uiPriority w:val="59"/>
    <w:rsid w:val="0022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F279C"/>
    <w:pPr>
      <w:ind w:left="720"/>
      <w:contextualSpacing/>
    </w:pPr>
  </w:style>
  <w:style w:type="paragraph" w:styleId="TOC1">
    <w:name w:val="toc 1"/>
    <w:basedOn w:val="a"/>
    <w:next w:val="a"/>
    <w:autoRedefine/>
    <w:uiPriority w:val="39"/>
    <w:unhideWhenUsed/>
    <w:rsid w:val="00E66D59"/>
    <w:pPr>
      <w:spacing w:after="100"/>
    </w:pPr>
  </w:style>
  <w:style w:type="character" w:styleId="Hyperlink">
    <w:name w:val="Hyperlink"/>
    <w:uiPriority w:val="99"/>
    <w:unhideWhenUsed/>
    <w:rsid w:val="00E66D59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852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.justice.gov.il/IcaSite/categories-menu/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4133A94-74FF-40DD-A5E7-BCA2A0C7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1529</Characters>
  <Application>Microsoft Office Word</Application>
  <DocSecurity>8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על פירוק מרצון ומינוי נאמן</vt:lpstr>
    </vt:vector>
  </TitlesOfParts>
  <Company>MOJ</Company>
  <LinksUpToDate>false</LinksUpToDate>
  <CharactersWithSpaces>1831</CharactersWithSpaces>
  <SharedDoc>false</SharedDoc>
  <HLinks>
    <vt:vector size="6" baseType="variant"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>https://ica.justice.gov.il/IcaSite/request/openRequest/222/0/0/8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פירוק מרצון ומינוי נאמן</dc:title>
  <dc:subject/>
  <dc:creator>Nir Levioff</dc:creator>
  <cp:keywords/>
  <cp:lastModifiedBy>Michal Mandelbaum</cp:lastModifiedBy>
  <cp:revision>4</cp:revision>
  <cp:lastPrinted>2019-12-01T10:34:00Z</cp:lastPrinted>
  <dcterms:created xsi:type="dcterms:W3CDTF">2024-06-09T13:03:00Z</dcterms:created>
  <dcterms:modified xsi:type="dcterms:W3CDTF">2024-06-18T07:37:00Z</dcterms:modified>
  <cp:category>Clean Validation report was produced on: 18/06/2024 10:35:36</cp:category>
</cp:coreProperties>
</file>