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A35" w:rsidRDefault="00082A35" w:rsidP="005B3506">
      <w:pPr>
        <w:rPr>
          <w:rtl/>
        </w:rPr>
      </w:pPr>
      <w:bookmarkStart w:id="0" w:name="_GoBack"/>
      <w:bookmarkEnd w:id="0"/>
    </w:p>
    <w:p w:rsidR="00082A35" w:rsidRDefault="00370FCD" w:rsidP="00B218C1">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rFonts w:cs="David"/>
          <w:b/>
          <w:bCs/>
          <w:i/>
          <w:iCs/>
          <w:szCs w:val="48"/>
          <w:u w:val="single"/>
          <w:rtl/>
        </w:rPr>
      </w:pPr>
      <w:r>
        <w:rPr>
          <w:rFonts w:cs="David" w:hint="cs"/>
          <w:b/>
          <w:bCs/>
          <w:i/>
          <w:iCs/>
          <w:szCs w:val="48"/>
          <w:u w:val="single"/>
          <w:rtl/>
        </w:rPr>
        <w:t xml:space="preserve">תקנון </w:t>
      </w:r>
    </w:p>
    <w:p w:rsidR="00370FCD" w:rsidRDefault="00370FCD" w:rsidP="00B218C1">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rtl/>
        </w:rPr>
      </w:pPr>
      <w:r>
        <w:rPr>
          <w:rFonts w:cs="David" w:hint="cs"/>
          <w:b/>
          <w:bCs/>
          <w:i/>
          <w:iCs/>
          <w:szCs w:val="48"/>
          <w:u w:val="single"/>
          <w:rtl/>
        </w:rPr>
        <w:t>מתנ</w:t>
      </w:r>
      <w:r w:rsidR="00AE5660">
        <w:rPr>
          <w:rFonts w:cs="David" w:hint="cs"/>
          <w:b/>
          <w:bCs/>
          <w:i/>
          <w:iCs/>
          <w:szCs w:val="48"/>
          <w:u w:val="single"/>
          <w:rtl/>
        </w:rPr>
        <w:t>"</w:t>
      </w:r>
      <w:r>
        <w:rPr>
          <w:rFonts w:cs="David" w:hint="cs"/>
          <w:b/>
          <w:bCs/>
          <w:i/>
          <w:iCs/>
          <w:szCs w:val="48"/>
          <w:u w:val="single"/>
          <w:rtl/>
        </w:rPr>
        <w:t>ס/ מרכז קהילתי</w:t>
      </w:r>
    </w:p>
    <w:p w:rsidR="00082A35" w:rsidRPr="00413B67" w:rsidRDefault="00082A35" w:rsidP="00B218C1">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b/>
          <w:bCs/>
          <w:i/>
          <w:iCs/>
          <w:sz w:val="24"/>
          <w:szCs w:val="24"/>
          <w:rtl/>
        </w:rPr>
      </w:pPr>
      <w:r w:rsidRPr="00413B67">
        <w:rPr>
          <w:rFonts w:cs="David" w:hint="cs"/>
          <w:b/>
          <w:bCs/>
          <w:i/>
          <w:iCs/>
          <w:sz w:val="24"/>
          <w:szCs w:val="24"/>
          <w:rtl/>
        </w:rPr>
        <w:t>מהדורה מעודכנת ומאושרת</w:t>
      </w:r>
    </w:p>
    <w:p w:rsidR="00797DED" w:rsidRDefault="006266BA" w:rsidP="00B218C1">
      <w:pPr>
        <w:pStyle w:val="1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b/>
          <w:bCs/>
          <w:i/>
          <w:iCs/>
          <w:sz w:val="24"/>
          <w:szCs w:val="24"/>
          <w:rtl/>
        </w:rPr>
      </w:pPr>
      <w:r w:rsidRPr="00413B67">
        <w:rPr>
          <w:rFonts w:cs="David" w:hint="cs"/>
          <w:b/>
          <w:bCs/>
          <w:i/>
          <w:iCs/>
          <w:sz w:val="24"/>
          <w:szCs w:val="24"/>
          <w:rtl/>
        </w:rPr>
        <w:t>13 מאי 2013</w:t>
      </w:r>
    </w:p>
    <w:p w:rsidR="00082A35" w:rsidRDefault="00082A35" w:rsidP="006E343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jc w:val="both"/>
        <w:rPr>
          <w:sz w:val="24"/>
          <w:rtl/>
        </w:rPr>
      </w:pP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 </w:t>
      </w:r>
      <w:r>
        <w:rPr>
          <w:rFonts w:cs="David"/>
          <w:b/>
          <w:bCs/>
          <w:sz w:val="24"/>
          <w:szCs w:val="32"/>
          <w:rtl/>
        </w:rPr>
        <w:t>ש</w:t>
      </w:r>
      <w:r w:rsidR="004029A0">
        <w:rPr>
          <w:rFonts w:cs="David" w:hint="cs"/>
          <w:b/>
          <w:bCs/>
          <w:sz w:val="24"/>
          <w:szCs w:val="32"/>
          <w:rtl/>
        </w:rPr>
        <w:t>ם העמותה</w:t>
      </w:r>
      <w:r w:rsidR="006E3439">
        <w:rPr>
          <w:sz w:val="24"/>
          <w:rtl/>
        </w:rPr>
        <w:t xml:space="preserve"> </w:t>
      </w:r>
    </w:p>
    <w:p w:rsidR="006E3439"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sz w:val="24"/>
          <w:rtl/>
        </w:rPr>
      </w:pPr>
      <w:r>
        <w:rPr>
          <w:rFonts w:cs="David"/>
          <w:sz w:val="24"/>
          <w:rtl/>
        </w:rPr>
        <w:t>______________________________________________________</w:t>
      </w:r>
      <w:r>
        <w:rPr>
          <w:rFonts w:cs="David"/>
          <w:b/>
          <w:bCs/>
          <w:sz w:val="24"/>
          <w:rtl/>
        </w:rPr>
        <w:t>ע</w:t>
      </w:r>
      <w:r>
        <w:rPr>
          <w:rFonts w:cs="David" w:hint="cs"/>
          <w:b/>
          <w:bCs/>
          <w:sz w:val="24"/>
          <w:rtl/>
        </w:rPr>
        <w:t>"ר</w:t>
      </w:r>
      <w:r w:rsidR="005B3506">
        <w:rPr>
          <w:rFonts w:cs="David"/>
          <w:sz w:val="24"/>
          <w:rtl/>
        </w:rPr>
        <w:t xml:space="preserve"> </w:t>
      </w:r>
      <w:r w:rsidR="006E3439">
        <w:rPr>
          <w:sz w:val="24"/>
          <w:rtl/>
        </w:rPr>
        <w:t xml:space="preserve"> </w:t>
      </w:r>
    </w:p>
    <w:p w:rsidR="00A45BE5" w:rsidRDefault="00082A35" w:rsidP="00A45BE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rFonts w:cs="David"/>
          <w:b/>
          <w:bCs/>
          <w:sz w:val="24"/>
          <w:rtl/>
        </w:rPr>
      </w:pPr>
      <w:r>
        <w:rPr>
          <w:rFonts w:cs="David"/>
          <w:b/>
          <w:bCs/>
          <w:sz w:val="24"/>
          <w:rtl/>
        </w:rPr>
        <w:t>מ</w:t>
      </w:r>
      <w:r w:rsidR="00A45BE5">
        <w:rPr>
          <w:rFonts w:cs="David" w:hint="cs"/>
          <w:b/>
          <w:bCs/>
          <w:sz w:val="24"/>
          <w:rtl/>
        </w:rPr>
        <w:t xml:space="preserve">ספר </w:t>
      </w:r>
      <w:r>
        <w:rPr>
          <w:rFonts w:cs="David" w:hint="cs"/>
          <w:b/>
          <w:bCs/>
          <w:sz w:val="24"/>
          <w:rtl/>
        </w:rPr>
        <w:t xml:space="preserve">העמותה </w:t>
      </w:r>
      <w:r w:rsidR="00A45BE5">
        <w:rPr>
          <w:rFonts w:cs="David" w:hint="cs"/>
          <w:b/>
          <w:bCs/>
          <w:sz w:val="24"/>
          <w:rtl/>
        </w:rPr>
        <w:t xml:space="preserve">______________________________ </w:t>
      </w:r>
    </w:p>
    <w:p w:rsidR="00777AF1" w:rsidRDefault="00082A35" w:rsidP="00797DED">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rFonts w:cs="David"/>
          <w:sz w:val="24"/>
          <w:rtl/>
        </w:rPr>
      </w:pPr>
      <w:r>
        <w:rPr>
          <w:rFonts w:cs="David" w:hint="cs"/>
          <w:b/>
          <w:bCs/>
          <w:sz w:val="24"/>
          <w:rtl/>
        </w:rPr>
        <w:t>תאריך הוצאת תעודת הרישום _</w:t>
      </w:r>
      <w:r w:rsidR="00A45BE5">
        <w:rPr>
          <w:rFonts w:cs="David" w:hint="cs"/>
          <w:b/>
          <w:bCs/>
          <w:sz w:val="24"/>
          <w:rtl/>
        </w:rPr>
        <w:t>___</w:t>
      </w:r>
      <w:r>
        <w:rPr>
          <w:rFonts w:cs="David" w:hint="cs"/>
          <w:b/>
          <w:bCs/>
          <w:sz w:val="24"/>
          <w:rtl/>
        </w:rPr>
        <w:t>_</w:t>
      </w:r>
      <w:r w:rsidR="00A45BE5">
        <w:rPr>
          <w:rFonts w:cs="David" w:hint="cs"/>
          <w:b/>
          <w:bCs/>
          <w:sz w:val="24"/>
          <w:rtl/>
        </w:rPr>
        <w:t>___</w:t>
      </w:r>
      <w:r>
        <w:rPr>
          <w:rFonts w:cs="David" w:hint="cs"/>
          <w:b/>
          <w:bCs/>
          <w:sz w:val="24"/>
          <w:rtl/>
        </w:rPr>
        <w:t>/_</w:t>
      </w:r>
      <w:r w:rsidR="00A45BE5">
        <w:rPr>
          <w:rFonts w:cs="David" w:hint="cs"/>
          <w:b/>
          <w:bCs/>
          <w:sz w:val="24"/>
          <w:rtl/>
        </w:rPr>
        <w:t>___</w:t>
      </w:r>
      <w:r>
        <w:rPr>
          <w:rFonts w:cs="David" w:hint="cs"/>
          <w:b/>
          <w:bCs/>
          <w:sz w:val="24"/>
          <w:rtl/>
        </w:rPr>
        <w:t>_/_</w:t>
      </w:r>
      <w:r w:rsidR="00A45BE5">
        <w:rPr>
          <w:rFonts w:cs="David" w:hint="cs"/>
          <w:b/>
          <w:bCs/>
          <w:sz w:val="24"/>
          <w:rtl/>
        </w:rPr>
        <w:t>___</w:t>
      </w:r>
      <w:r>
        <w:rPr>
          <w:rFonts w:cs="David" w:hint="cs"/>
          <w:b/>
          <w:bCs/>
          <w:sz w:val="24"/>
          <w:rtl/>
        </w:rPr>
        <w:t>_</w:t>
      </w:r>
    </w:p>
    <w:p w:rsidR="00082A35"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2 </w:t>
      </w:r>
      <w:r>
        <w:rPr>
          <w:rFonts w:cs="David" w:hint="cs"/>
          <w:sz w:val="24"/>
          <w:rtl/>
        </w:rPr>
        <w:t>.</w:t>
      </w:r>
      <w:r>
        <w:rPr>
          <w:rFonts w:cs="David"/>
          <w:b/>
          <w:bCs/>
          <w:sz w:val="24"/>
          <w:szCs w:val="32"/>
          <w:rtl/>
        </w:rPr>
        <w:t>ה</w:t>
      </w:r>
      <w:r>
        <w:rPr>
          <w:rFonts w:cs="David" w:hint="cs"/>
          <w:b/>
          <w:bCs/>
          <w:sz w:val="24"/>
          <w:szCs w:val="32"/>
          <w:rtl/>
        </w:rPr>
        <w:t>מען בישראל</w:t>
      </w:r>
      <w:r>
        <w:rPr>
          <w:rFonts w:cs="David"/>
          <w:b/>
          <w:bCs/>
          <w:sz w:val="24"/>
          <w:szCs w:val="32"/>
          <w:rtl/>
        </w:rPr>
        <w:t xml:space="preserve"> </w:t>
      </w:r>
    </w:p>
    <w:p w:rsidR="00797DED" w:rsidRDefault="00082A35" w:rsidP="00797DED">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rFonts w:cs="David"/>
          <w:sz w:val="24"/>
        </w:rPr>
      </w:pPr>
      <w:r>
        <w:rPr>
          <w:rFonts w:cs="David"/>
          <w:b/>
          <w:bCs/>
          <w:sz w:val="24"/>
          <w:szCs w:val="32"/>
          <w:rtl/>
        </w:rPr>
        <w:t xml:space="preserve"> </w:t>
      </w:r>
      <w:r>
        <w:rPr>
          <w:rFonts w:cs="David"/>
          <w:sz w:val="24"/>
          <w:rtl/>
        </w:rPr>
        <w:t>ר</w:t>
      </w:r>
      <w:r>
        <w:rPr>
          <w:rFonts w:cs="David" w:hint="cs"/>
          <w:sz w:val="24"/>
          <w:rtl/>
        </w:rPr>
        <w:t>חוב: __________________</w:t>
      </w:r>
      <w:r>
        <w:rPr>
          <w:rFonts w:cs="David"/>
          <w:sz w:val="24"/>
          <w:rtl/>
        </w:rPr>
        <w:t>מ</w:t>
      </w:r>
      <w:r>
        <w:rPr>
          <w:rFonts w:cs="David" w:hint="cs"/>
          <w:sz w:val="24"/>
          <w:rtl/>
        </w:rPr>
        <w:t xml:space="preserve">ספר: ______ </w:t>
      </w:r>
      <w:r>
        <w:rPr>
          <w:rFonts w:cs="David"/>
          <w:sz w:val="24"/>
          <w:rtl/>
        </w:rPr>
        <w:t>ש</w:t>
      </w:r>
      <w:r>
        <w:rPr>
          <w:rFonts w:cs="David" w:hint="cs"/>
          <w:sz w:val="24"/>
          <w:rtl/>
        </w:rPr>
        <w:t>כונה:____________</w:t>
      </w:r>
    </w:p>
    <w:p w:rsidR="00797DED" w:rsidRDefault="00500389" w:rsidP="00797DED">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rFonts w:cs="David"/>
          <w:sz w:val="24"/>
          <w:rtl/>
        </w:rPr>
      </w:pPr>
      <w:r>
        <w:rPr>
          <w:rFonts w:cs="David" w:hint="cs"/>
          <w:sz w:val="24"/>
          <w:rtl/>
        </w:rPr>
        <w:t xml:space="preserve"> </w:t>
      </w:r>
      <w:r w:rsidR="00082A35">
        <w:rPr>
          <w:rFonts w:cs="David"/>
          <w:sz w:val="24"/>
          <w:rtl/>
        </w:rPr>
        <w:t>ע</w:t>
      </w:r>
      <w:r w:rsidR="00082A35">
        <w:rPr>
          <w:rFonts w:cs="David" w:hint="cs"/>
          <w:sz w:val="24"/>
          <w:rtl/>
        </w:rPr>
        <w:t>יר:___________________</w:t>
      </w:r>
      <w:r w:rsidR="00797DED">
        <w:rPr>
          <w:rFonts w:cs="David" w:hint="cs"/>
          <w:sz w:val="24"/>
          <w:rtl/>
        </w:rPr>
        <w:t xml:space="preserve"> </w:t>
      </w:r>
      <w:r w:rsidR="00082A35">
        <w:rPr>
          <w:rFonts w:cs="David"/>
          <w:sz w:val="24"/>
          <w:rtl/>
        </w:rPr>
        <w:t>מ</w:t>
      </w:r>
      <w:r w:rsidR="00082A35">
        <w:rPr>
          <w:rFonts w:cs="David" w:hint="cs"/>
          <w:sz w:val="24"/>
          <w:rtl/>
        </w:rPr>
        <w:t>יקוד:______</w:t>
      </w:r>
      <w:r w:rsidR="00797DED">
        <w:rPr>
          <w:rFonts w:cs="David" w:hint="cs"/>
          <w:sz w:val="24"/>
          <w:rtl/>
        </w:rPr>
        <w:t xml:space="preserve"> </w:t>
      </w:r>
      <w:r w:rsidR="00082A35">
        <w:rPr>
          <w:rFonts w:cs="David"/>
          <w:sz w:val="24"/>
          <w:rtl/>
        </w:rPr>
        <w:t>ט</w:t>
      </w:r>
      <w:r w:rsidR="00082A35">
        <w:rPr>
          <w:rFonts w:cs="David" w:hint="cs"/>
          <w:sz w:val="24"/>
          <w:rtl/>
        </w:rPr>
        <w:t>לפון:____________</w:t>
      </w:r>
    </w:p>
    <w:p w:rsidR="006E3439" w:rsidRDefault="00797DED"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 </w:t>
      </w:r>
      <w:r w:rsidR="00082A35">
        <w:rPr>
          <w:rFonts w:cs="David"/>
          <w:sz w:val="24"/>
          <w:rtl/>
        </w:rPr>
        <w:t xml:space="preserve">3. </w:t>
      </w:r>
      <w:r w:rsidR="00082A35">
        <w:rPr>
          <w:rFonts w:cs="David"/>
          <w:b/>
          <w:bCs/>
          <w:sz w:val="24"/>
          <w:szCs w:val="32"/>
          <w:rtl/>
        </w:rPr>
        <w:t>ה</w:t>
      </w:r>
      <w:r w:rsidR="00082A35">
        <w:rPr>
          <w:rFonts w:cs="David" w:hint="cs"/>
          <w:b/>
          <w:bCs/>
          <w:sz w:val="24"/>
          <w:szCs w:val="32"/>
          <w:rtl/>
        </w:rPr>
        <w:t xml:space="preserve">גדרות </w:t>
      </w:r>
      <w:r w:rsidR="006E3439">
        <w:rPr>
          <w:sz w:val="24"/>
          <w:rtl/>
        </w:rPr>
        <w:t xml:space="preserve"> </w:t>
      </w:r>
    </w:p>
    <w:p w:rsidR="005B3506" w:rsidRDefault="00082A35" w:rsidP="00777AF1">
      <w:pPr>
        <w:pStyle w:val="12-"/>
        <w:bidi/>
        <w:spacing w:after="240" w:line="360" w:lineRule="auto"/>
        <w:ind w:left="799" w:hanging="425"/>
        <w:jc w:val="both"/>
        <w:rPr>
          <w:rFonts w:cs="David"/>
          <w:sz w:val="24"/>
          <w:rtl/>
        </w:rPr>
      </w:pPr>
      <w:r>
        <w:rPr>
          <w:rFonts w:cs="David"/>
          <w:sz w:val="24"/>
          <w:rtl/>
        </w:rPr>
        <w:t>3.1</w:t>
      </w:r>
    </w:p>
    <w:p w:rsidR="00797DED" w:rsidRDefault="00082A35" w:rsidP="00797DED">
      <w:pPr>
        <w:pStyle w:val="12-"/>
        <w:bidi/>
        <w:spacing w:after="240" w:line="360" w:lineRule="auto"/>
        <w:ind w:left="1224" w:hanging="425"/>
        <w:jc w:val="both"/>
        <w:rPr>
          <w:rFonts w:cs="David"/>
          <w:sz w:val="24"/>
        </w:rPr>
      </w:pPr>
      <w:r>
        <w:rPr>
          <w:rFonts w:cs="David"/>
          <w:sz w:val="24"/>
          <w:rtl/>
        </w:rPr>
        <w:t xml:space="preserve">3.1.1 </w:t>
      </w:r>
      <w:r>
        <w:rPr>
          <w:rFonts w:cs="David"/>
          <w:b/>
          <w:bCs/>
          <w:sz w:val="24"/>
          <w:rtl/>
        </w:rPr>
        <w:t>"</w:t>
      </w:r>
      <w:r>
        <w:rPr>
          <w:rFonts w:cs="David" w:hint="cs"/>
          <w:b/>
          <w:bCs/>
          <w:sz w:val="24"/>
          <w:rtl/>
        </w:rPr>
        <w:t>החברה</w:t>
      </w:r>
      <w:r>
        <w:rPr>
          <w:rFonts w:cs="David"/>
          <w:sz w:val="24"/>
          <w:rtl/>
        </w:rPr>
        <w:t xml:space="preserve">" - </w:t>
      </w:r>
      <w:r>
        <w:rPr>
          <w:rFonts w:cs="David" w:hint="cs"/>
          <w:sz w:val="24"/>
          <w:rtl/>
        </w:rPr>
        <w:t>החברה למתנ"סים - מרכזים קהילתיים בישראל בע"מ,</w:t>
      </w:r>
      <w:r w:rsidR="005B3506">
        <w:rPr>
          <w:rFonts w:cs="David" w:hint="cs"/>
          <w:sz w:val="24"/>
          <w:rtl/>
        </w:rPr>
        <w:t xml:space="preserve"> </w:t>
      </w:r>
      <w:r>
        <w:rPr>
          <w:rFonts w:cs="David" w:hint="cs"/>
          <w:sz w:val="24"/>
          <w:rtl/>
        </w:rPr>
        <w:t xml:space="preserve">שמקום מושבה </w:t>
      </w:r>
      <w:r w:rsidRPr="003A01AF">
        <w:rPr>
          <w:rFonts w:cs="David" w:hint="cs"/>
          <w:sz w:val="24"/>
          <w:rtl/>
        </w:rPr>
        <w:t xml:space="preserve">במודיעין </w:t>
      </w:r>
      <w:r>
        <w:rPr>
          <w:rFonts w:cs="David" w:hint="cs"/>
          <w:sz w:val="24"/>
          <w:rtl/>
        </w:rPr>
        <w:t xml:space="preserve">והפועלת </w:t>
      </w:r>
      <w:r w:rsidRPr="003A01AF">
        <w:rPr>
          <w:rFonts w:cs="David" w:hint="cs"/>
          <w:sz w:val="24"/>
          <w:rtl/>
        </w:rPr>
        <w:t>להקמתם</w:t>
      </w:r>
      <w:r>
        <w:rPr>
          <w:rFonts w:cs="David" w:hint="cs"/>
          <w:sz w:val="24"/>
          <w:rtl/>
        </w:rPr>
        <w:t xml:space="preserve"> ולקידומם</w:t>
      </w:r>
      <w:r w:rsidR="005B3506">
        <w:rPr>
          <w:rFonts w:cs="David"/>
          <w:sz w:val="24"/>
          <w:rtl/>
        </w:rPr>
        <w:t xml:space="preserve"> </w:t>
      </w:r>
      <w:r>
        <w:rPr>
          <w:rFonts w:cs="David" w:hint="cs"/>
          <w:sz w:val="24"/>
          <w:rtl/>
        </w:rPr>
        <w:t>של מרכזים</w:t>
      </w:r>
      <w:r>
        <w:rPr>
          <w:rFonts w:cs="David"/>
          <w:sz w:val="24"/>
        </w:rPr>
        <w:t xml:space="preserve"> </w:t>
      </w:r>
      <w:r>
        <w:rPr>
          <w:rFonts w:cs="David" w:hint="cs"/>
          <w:sz w:val="24"/>
          <w:rtl/>
        </w:rPr>
        <w:t>קהילתיים.</w:t>
      </w:r>
    </w:p>
    <w:p w:rsidR="006E3439" w:rsidRDefault="005B3506" w:rsidP="00777AF1">
      <w:pPr>
        <w:pStyle w:val="12-"/>
        <w:bidi/>
        <w:spacing w:after="240" w:line="360" w:lineRule="auto"/>
        <w:ind w:left="1224" w:hanging="425"/>
        <w:jc w:val="both"/>
        <w:rPr>
          <w:sz w:val="24"/>
          <w:rtl/>
        </w:rPr>
      </w:pPr>
      <w:r>
        <w:rPr>
          <w:rFonts w:cs="David" w:hint="cs"/>
          <w:sz w:val="24"/>
          <w:rtl/>
        </w:rPr>
        <w:t xml:space="preserve"> </w:t>
      </w:r>
      <w:r w:rsidR="00082A35">
        <w:rPr>
          <w:rFonts w:cs="David"/>
          <w:sz w:val="24"/>
          <w:rtl/>
        </w:rPr>
        <w:t>3.1.2</w:t>
      </w:r>
      <w:r>
        <w:rPr>
          <w:rFonts w:cs="David"/>
          <w:sz w:val="24"/>
          <w:rtl/>
        </w:rPr>
        <w:t xml:space="preserve"> </w:t>
      </w:r>
      <w:r w:rsidR="00082A35">
        <w:rPr>
          <w:rFonts w:cs="David"/>
          <w:b/>
          <w:bCs/>
          <w:sz w:val="24"/>
          <w:rtl/>
        </w:rPr>
        <w:t>"</w:t>
      </w:r>
      <w:r w:rsidR="00082A35">
        <w:rPr>
          <w:rFonts w:cs="David" w:hint="cs"/>
          <w:b/>
          <w:bCs/>
          <w:sz w:val="24"/>
          <w:rtl/>
        </w:rPr>
        <w:t xml:space="preserve">הרשות המקומית" </w:t>
      </w:r>
      <w:r w:rsidR="00082A35">
        <w:rPr>
          <w:rFonts w:cs="David"/>
          <w:sz w:val="24"/>
          <w:rtl/>
        </w:rPr>
        <w:t xml:space="preserve">- </w:t>
      </w:r>
      <w:r w:rsidR="00082A35">
        <w:rPr>
          <w:rFonts w:cs="David" w:hint="cs"/>
          <w:sz w:val="24"/>
          <w:rtl/>
        </w:rPr>
        <w:t xml:space="preserve">הרשות המקומית שבתחומה פועלת העמותה.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w:t>
      </w:r>
      <w:r>
        <w:rPr>
          <w:rFonts w:cs="David" w:hint="cs"/>
          <w:sz w:val="24"/>
          <w:rtl/>
        </w:rPr>
        <w:t>2</w:t>
      </w:r>
      <w:r w:rsidR="005B3506">
        <w:rPr>
          <w:rFonts w:cs="David" w:hint="cs"/>
          <w:sz w:val="24"/>
          <w:rtl/>
        </w:rPr>
        <w:t xml:space="preserve"> </w:t>
      </w:r>
      <w:r>
        <w:rPr>
          <w:rFonts w:cs="David"/>
          <w:b/>
          <w:bCs/>
          <w:sz w:val="24"/>
          <w:rtl/>
        </w:rPr>
        <w:t>"</w:t>
      </w:r>
      <w:r>
        <w:rPr>
          <w:rFonts w:cs="David" w:hint="cs"/>
          <w:b/>
          <w:bCs/>
          <w:sz w:val="24"/>
          <w:rtl/>
        </w:rPr>
        <w:t>נציג ציבור"</w:t>
      </w:r>
      <w:r>
        <w:rPr>
          <w:rFonts w:cs="David"/>
          <w:sz w:val="24"/>
          <w:rtl/>
        </w:rPr>
        <w:t xml:space="preserve"> - </w:t>
      </w:r>
      <w:r>
        <w:rPr>
          <w:rFonts w:cs="David" w:hint="cs"/>
          <w:sz w:val="24"/>
          <w:rtl/>
        </w:rPr>
        <w:t>אדם מהציבור שהתקבל כחבר עמותה ונבחר להנהלה מקרב</w:t>
      </w:r>
      <w:r w:rsidR="005B3506">
        <w:rPr>
          <w:rFonts w:cs="David" w:hint="cs"/>
          <w:sz w:val="24"/>
          <w:rtl/>
        </w:rPr>
        <w:t xml:space="preserve"> </w:t>
      </w:r>
      <w:r>
        <w:rPr>
          <w:rFonts w:cs="David" w:hint="cs"/>
          <w:sz w:val="24"/>
          <w:rtl/>
        </w:rPr>
        <w:t>תושבי האזור בהם מטפל המרכז הקהילתי (המתנ"ס) ובלבד</w:t>
      </w:r>
      <w:r w:rsidR="005B3506">
        <w:rPr>
          <w:rFonts w:cs="David" w:hint="cs"/>
          <w:sz w:val="24"/>
          <w:rtl/>
        </w:rPr>
        <w:t xml:space="preserve"> </w:t>
      </w:r>
      <w:r>
        <w:rPr>
          <w:rFonts w:cs="David" w:hint="cs"/>
          <w:sz w:val="24"/>
          <w:rtl/>
        </w:rPr>
        <w:t>שאינו חבר מועצת הרשות, אינו דירקטור בחברה ואינו עובד</w:t>
      </w:r>
      <w:r w:rsidR="005B3506">
        <w:rPr>
          <w:rFonts w:cs="David" w:hint="cs"/>
          <w:sz w:val="24"/>
          <w:rtl/>
        </w:rPr>
        <w:t xml:space="preserve"> </w:t>
      </w:r>
      <w:r>
        <w:rPr>
          <w:rFonts w:cs="David" w:hint="cs"/>
          <w:sz w:val="24"/>
          <w:rtl/>
        </w:rPr>
        <w:t>ציבור</w:t>
      </w:r>
      <w:r w:rsidR="005B3506">
        <w:rPr>
          <w:rFonts w:cs="David" w:hint="cs"/>
          <w:sz w:val="24"/>
          <w:rtl/>
        </w:rPr>
        <w:t xml:space="preserve"> </w:t>
      </w:r>
      <w:r>
        <w:rPr>
          <w:rFonts w:cs="David" w:hint="cs"/>
          <w:sz w:val="24"/>
          <w:rtl/>
        </w:rPr>
        <w:t>מטעם הרשות או החברה, שיש לו סמכויות ישירות באזור</w:t>
      </w:r>
      <w:r>
        <w:rPr>
          <w:rFonts w:cs="David"/>
          <w:sz w:val="24"/>
          <w:rtl/>
        </w:rPr>
        <w:t xml:space="preserve"> </w:t>
      </w:r>
      <w:r>
        <w:rPr>
          <w:rFonts w:cs="David" w:hint="cs"/>
          <w:sz w:val="24"/>
          <w:rtl/>
        </w:rPr>
        <w:t>שבו פועל</w:t>
      </w:r>
      <w:r w:rsidR="005B3506">
        <w:rPr>
          <w:rFonts w:cs="David" w:hint="cs"/>
          <w:sz w:val="24"/>
          <w:rtl/>
        </w:rPr>
        <w:t xml:space="preserve"> </w:t>
      </w:r>
      <w:r>
        <w:rPr>
          <w:rFonts w:cs="David" w:hint="cs"/>
          <w:sz w:val="24"/>
          <w:rtl/>
        </w:rPr>
        <w:t xml:space="preserve">המתנ"ס.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 xml:space="preserve">3.3 </w:t>
      </w:r>
      <w:r>
        <w:rPr>
          <w:rFonts w:cs="David"/>
          <w:b/>
          <w:bCs/>
          <w:sz w:val="24"/>
          <w:rtl/>
        </w:rPr>
        <w:t>"</w:t>
      </w:r>
      <w:r>
        <w:rPr>
          <w:rFonts w:cs="David" w:hint="cs"/>
          <w:b/>
          <w:bCs/>
          <w:sz w:val="24"/>
          <w:rtl/>
        </w:rPr>
        <w:t>ראש הרשות"</w:t>
      </w:r>
      <w:r>
        <w:rPr>
          <w:rFonts w:cs="David"/>
          <w:sz w:val="24"/>
          <w:rtl/>
        </w:rPr>
        <w:t xml:space="preserve"> - </w:t>
      </w:r>
      <w:r>
        <w:rPr>
          <w:rFonts w:cs="David" w:hint="cs"/>
          <w:sz w:val="24"/>
          <w:rtl/>
        </w:rPr>
        <w:t xml:space="preserve">ראש הרשות המקומית. </w:t>
      </w:r>
      <w:r>
        <w:rPr>
          <w:rFonts w:cs="David"/>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3.4</w:t>
      </w:r>
      <w:r w:rsidR="00C23205">
        <w:rPr>
          <w:rFonts w:cs="David" w:hint="cs"/>
          <w:b/>
          <w:bCs/>
          <w:sz w:val="24"/>
          <w:rtl/>
        </w:rPr>
        <w:t xml:space="preserve"> </w:t>
      </w:r>
      <w:r>
        <w:rPr>
          <w:rFonts w:cs="David"/>
          <w:b/>
          <w:bCs/>
          <w:sz w:val="24"/>
          <w:rtl/>
        </w:rPr>
        <w:t>"</w:t>
      </w:r>
      <w:r>
        <w:rPr>
          <w:rFonts w:cs="David" w:hint="cs"/>
          <w:b/>
          <w:bCs/>
          <w:sz w:val="24"/>
          <w:rtl/>
        </w:rPr>
        <w:t>מנכ"ל החברה"</w:t>
      </w:r>
      <w:r>
        <w:rPr>
          <w:rFonts w:cs="David"/>
          <w:sz w:val="24"/>
          <w:rtl/>
        </w:rPr>
        <w:t xml:space="preserve"> - </w:t>
      </w:r>
      <w:r>
        <w:rPr>
          <w:rFonts w:cs="David" w:hint="cs"/>
          <w:sz w:val="24"/>
          <w:rtl/>
        </w:rPr>
        <w:t xml:space="preserve">מנכ"ל החברה למתנ"סים- </w:t>
      </w:r>
      <w:r>
        <w:rPr>
          <w:rFonts w:cs="David"/>
          <w:sz w:val="24"/>
          <w:rtl/>
        </w:rPr>
        <w:t>מ</w:t>
      </w:r>
      <w:r>
        <w:rPr>
          <w:rFonts w:cs="David" w:hint="cs"/>
          <w:sz w:val="24"/>
          <w:rtl/>
        </w:rPr>
        <w:t xml:space="preserve">רכזים קהילתיים בישראל בע"מ. </w:t>
      </w:r>
      <w:r w:rsidR="006E3439">
        <w:rPr>
          <w:rFonts w:hint="cs"/>
          <w:sz w:val="24"/>
          <w:rtl/>
        </w:rPr>
        <w:t xml:space="preserve"> </w:t>
      </w:r>
    </w:p>
    <w:p w:rsidR="006E3439" w:rsidRDefault="00082A35" w:rsidP="00777AF1">
      <w:pPr>
        <w:pStyle w:val="12-"/>
        <w:bidi/>
        <w:spacing w:after="240" w:line="360" w:lineRule="auto"/>
        <w:ind w:left="799" w:hanging="425"/>
        <w:jc w:val="both"/>
        <w:rPr>
          <w:rFonts w:cs="David"/>
          <w:sz w:val="24"/>
          <w:rtl/>
        </w:rPr>
      </w:pPr>
      <w:r>
        <w:rPr>
          <w:rFonts w:cs="David" w:hint="cs"/>
          <w:sz w:val="24"/>
          <w:rtl/>
        </w:rPr>
        <w:t>3.5</w:t>
      </w:r>
      <w:r w:rsidR="005B3506">
        <w:rPr>
          <w:rFonts w:cs="David" w:hint="cs"/>
          <w:sz w:val="24"/>
          <w:rtl/>
        </w:rPr>
        <w:t xml:space="preserve"> </w:t>
      </w:r>
      <w:r w:rsidRPr="003A01AF">
        <w:rPr>
          <w:rFonts w:cs="David" w:hint="cs"/>
          <w:b/>
          <w:bCs/>
          <w:sz w:val="24"/>
          <w:rtl/>
        </w:rPr>
        <w:t>"נציג רשות"</w:t>
      </w:r>
      <w:r w:rsidRPr="003A01AF">
        <w:rPr>
          <w:rFonts w:cs="David" w:hint="cs"/>
          <w:sz w:val="24"/>
          <w:rtl/>
        </w:rPr>
        <w:t xml:space="preserve"> </w:t>
      </w:r>
      <w:r w:rsidRPr="003A01AF">
        <w:rPr>
          <w:rFonts w:cs="David"/>
          <w:sz w:val="24"/>
          <w:rtl/>
        </w:rPr>
        <w:t>–</w:t>
      </w:r>
      <w:r w:rsidRPr="003A01AF">
        <w:rPr>
          <w:rFonts w:cs="David" w:hint="cs"/>
          <w:sz w:val="24"/>
          <w:rtl/>
        </w:rPr>
        <w:t xml:space="preserve"> מי שמונה ע"י הרשות או ראש הרשות לכהן בהנהלה.</w:t>
      </w:r>
      <w:r w:rsidR="006E3439">
        <w:rPr>
          <w:rFonts w:cs="David" w:hint="cs"/>
          <w:sz w:val="24"/>
          <w:rtl/>
        </w:rPr>
        <w:t xml:space="preserve"> </w:t>
      </w:r>
    </w:p>
    <w:p w:rsidR="006E3439" w:rsidRDefault="00082A35" w:rsidP="00777AF1">
      <w:pPr>
        <w:pStyle w:val="12-"/>
        <w:bidi/>
        <w:spacing w:after="240" w:line="360" w:lineRule="auto"/>
        <w:ind w:left="799" w:hanging="425"/>
        <w:jc w:val="both"/>
        <w:rPr>
          <w:rFonts w:cs="David"/>
          <w:sz w:val="24"/>
          <w:rtl/>
        </w:rPr>
      </w:pPr>
      <w:r>
        <w:rPr>
          <w:rFonts w:cs="David" w:hint="cs"/>
          <w:sz w:val="24"/>
          <w:rtl/>
        </w:rPr>
        <w:t>3.6</w:t>
      </w:r>
      <w:r w:rsidR="005B3506">
        <w:rPr>
          <w:rFonts w:cs="David" w:hint="cs"/>
          <w:sz w:val="24"/>
          <w:rtl/>
        </w:rPr>
        <w:t xml:space="preserve"> </w:t>
      </w:r>
      <w:r w:rsidRPr="003A01AF">
        <w:rPr>
          <w:rFonts w:cs="David" w:hint="cs"/>
          <w:b/>
          <w:bCs/>
          <w:sz w:val="24"/>
          <w:rtl/>
        </w:rPr>
        <w:t>"נציג חברה"</w:t>
      </w:r>
      <w:r w:rsidRPr="003A01AF">
        <w:rPr>
          <w:rFonts w:cs="David" w:hint="cs"/>
          <w:sz w:val="24"/>
          <w:rtl/>
        </w:rPr>
        <w:t xml:space="preserve"> </w:t>
      </w:r>
      <w:r w:rsidRPr="003A01AF">
        <w:rPr>
          <w:rFonts w:cs="David"/>
          <w:sz w:val="24"/>
          <w:rtl/>
        </w:rPr>
        <w:t>–</w:t>
      </w:r>
      <w:r w:rsidRPr="003A01AF">
        <w:rPr>
          <w:rFonts w:cs="David" w:hint="cs"/>
          <w:sz w:val="24"/>
          <w:rtl/>
        </w:rPr>
        <w:t xml:space="preserve"> מי שמונה ע"י החברה או ע"י מנכ"ל החברה לכהן בהנהלה.</w:t>
      </w:r>
      <w:r w:rsidR="006E3439">
        <w:rPr>
          <w:rFonts w:cs="David" w:hint="cs"/>
          <w:sz w:val="24"/>
          <w:rtl/>
        </w:rPr>
        <w:t xml:space="preserve"> </w:t>
      </w:r>
    </w:p>
    <w:p w:rsidR="00082A35" w:rsidRDefault="00082A35" w:rsidP="00777AF1">
      <w:pPr>
        <w:pStyle w:val="12-"/>
        <w:bidi/>
        <w:spacing w:after="240" w:line="360" w:lineRule="auto"/>
        <w:ind w:left="799" w:hanging="425"/>
        <w:jc w:val="both"/>
        <w:rPr>
          <w:sz w:val="24"/>
          <w:rtl/>
        </w:rPr>
      </w:pPr>
      <w:r>
        <w:rPr>
          <w:rFonts w:cs="David" w:hint="cs"/>
          <w:sz w:val="24"/>
          <w:rtl/>
        </w:rPr>
        <w:t>3.7</w:t>
      </w:r>
      <w:r w:rsidR="005B3506">
        <w:rPr>
          <w:rFonts w:cs="David" w:hint="cs"/>
          <w:sz w:val="24"/>
          <w:rtl/>
        </w:rPr>
        <w:t xml:space="preserve"> </w:t>
      </w:r>
      <w:r w:rsidRPr="003A01AF">
        <w:rPr>
          <w:rFonts w:cs="David" w:hint="cs"/>
          <w:b/>
          <w:bCs/>
          <w:sz w:val="24"/>
          <w:rtl/>
        </w:rPr>
        <w:t>"אסיפה כללית"</w:t>
      </w:r>
      <w:r w:rsidRPr="003A01AF">
        <w:rPr>
          <w:rFonts w:cs="David" w:hint="cs"/>
          <w:sz w:val="24"/>
          <w:rtl/>
        </w:rPr>
        <w:t xml:space="preserve"> </w:t>
      </w:r>
      <w:r w:rsidRPr="003A01AF">
        <w:rPr>
          <w:rFonts w:cs="David"/>
          <w:sz w:val="24"/>
          <w:rtl/>
        </w:rPr>
        <w:t>–</w:t>
      </w:r>
      <w:r w:rsidRPr="003A01AF">
        <w:rPr>
          <w:rFonts w:cs="David" w:hint="cs"/>
          <w:sz w:val="24"/>
          <w:rtl/>
        </w:rPr>
        <w:t xml:space="preserve"> מורכבת מכלל החברים בעמותה.</w:t>
      </w:r>
      <w:r>
        <w:rPr>
          <w:rFonts w:cs="David"/>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lastRenderedPageBreak/>
        <w:t>3.</w:t>
      </w:r>
      <w:r>
        <w:rPr>
          <w:rFonts w:cs="David" w:hint="cs"/>
          <w:sz w:val="24"/>
          <w:rtl/>
        </w:rPr>
        <w:t>8</w:t>
      </w:r>
      <w:r w:rsidR="007B733B">
        <w:rPr>
          <w:rFonts w:cs="David" w:hint="cs"/>
          <w:b/>
          <w:bCs/>
          <w:sz w:val="24"/>
          <w:rtl/>
        </w:rPr>
        <w:t xml:space="preserve"> </w:t>
      </w:r>
      <w:r>
        <w:rPr>
          <w:rFonts w:cs="David"/>
          <w:b/>
          <w:bCs/>
          <w:sz w:val="24"/>
          <w:rtl/>
        </w:rPr>
        <w:t>"</w:t>
      </w:r>
      <w:r>
        <w:rPr>
          <w:rFonts w:cs="David" w:hint="cs"/>
          <w:b/>
          <w:bCs/>
          <w:sz w:val="24"/>
          <w:rtl/>
        </w:rPr>
        <w:t xml:space="preserve">הנהלה" </w:t>
      </w:r>
      <w:r>
        <w:rPr>
          <w:rFonts w:cs="David"/>
          <w:sz w:val="24"/>
          <w:rtl/>
        </w:rPr>
        <w:t xml:space="preserve">- </w:t>
      </w:r>
      <w:r>
        <w:rPr>
          <w:rFonts w:cs="David" w:hint="cs"/>
          <w:sz w:val="24"/>
          <w:rtl/>
        </w:rPr>
        <w:t xml:space="preserve">ועד העמותה כמשמעותו בחוק. </w:t>
      </w:r>
      <w:r w:rsidR="006E3439">
        <w:rPr>
          <w:rFonts w:hint="cs"/>
          <w:sz w:val="24"/>
          <w:rtl/>
        </w:rPr>
        <w:t xml:space="preserve"> </w:t>
      </w:r>
    </w:p>
    <w:p w:rsidR="00082A35" w:rsidRDefault="00082A35" w:rsidP="00777AF1">
      <w:pPr>
        <w:pStyle w:val="12-"/>
        <w:bidi/>
        <w:spacing w:after="240" w:line="360" w:lineRule="auto"/>
        <w:ind w:left="799" w:hanging="425"/>
        <w:jc w:val="both"/>
        <w:rPr>
          <w:sz w:val="24"/>
          <w:rtl/>
        </w:rPr>
      </w:pPr>
      <w:r w:rsidRPr="00C20C46">
        <w:rPr>
          <w:rFonts w:cs="David" w:hint="cs"/>
          <w:sz w:val="24"/>
          <w:rtl/>
        </w:rPr>
        <w:t>3.9</w:t>
      </w:r>
      <w:r w:rsidR="005B3506">
        <w:rPr>
          <w:rFonts w:cs="David" w:hint="cs"/>
          <w:sz w:val="24"/>
          <w:rtl/>
        </w:rPr>
        <w:t xml:space="preserve"> </w:t>
      </w:r>
      <w:r w:rsidRPr="00A508D9">
        <w:rPr>
          <w:rFonts w:cs="David" w:hint="cs"/>
          <w:b/>
          <w:bCs/>
          <w:sz w:val="24"/>
          <w:rtl/>
        </w:rPr>
        <w:t>"חבר הנהלה"</w:t>
      </w:r>
      <w:r w:rsidRPr="00A508D9">
        <w:rPr>
          <w:rFonts w:cs="David" w:hint="cs"/>
          <w:sz w:val="24"/>
          <w:rtl/>
        </w:rPr>
        <w:t xml:space="preserve"> </w:t>
      </w:r>
      <w:r w:rsidRPr="00A508D9">
        <w:rPr>
          <w:rFonts w:cs="David"/>
          <w:sz w:val="24"/>
          <w:rtl/>
        </w:rPr>
        <w:t>–</w:t>
      </w:r>
      <w:r w:rsidRPr="00A508D9">
        <w:rPr>
          <w:rFonts w:cs="David" w:hint="cs"/>
          <w:sz w:val="24"/>
          <w:rtl/>
        </w:rPr>
        <w:t xml:space="preserve"> נציג ציבור, נציג רשות ונציג חברה.</w:t>
      </w:r>
      <w:r w:rsidRPr="003A01AF">
        <w:rPr>
          <w:rFonts w:hint="cs"/>
          <w:sz w:val="24"/>
          <w:rtl/>
        </w:rPr>
        <w:t xml:space="preserve">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w:t>
      </w:r>
      <w:r>
        <w:rPr>
          <w:rFonts w:cs="David" w:hint="cs"/>
          <w:sz w:val="24"/>
          <w:rtl/>
        </w:rPr>
        <w:t>10</w:t>
      </w:r>
      <w:r w:rsidR="007B733B">
        <w:rPr>
          <w:rFonts w:cs="David" w:hint="cs"/>
          <w:b/>
          <w:bCs/>
          <w:sz w:val="24"/>
          <w:rtl/>
        </w:rPr>
        <w:t xml:space="preserve"> </w:t>
      </w:r>
      <w:r>
        <w:rPr>
          <w:rFonts w:cs="David"/>
          <w:b/>
          <w:bCs/>
          <w:sz w:val="24"/>
          <w:rtl/>
        </w:rPr>
        <w:t>"</w:t>
      </w:r>
      <w:r>
        <w:rPr>
          <w:rFonts w:cs="David" w:hint="cs"/>
          <w:b/>
          <w:bCs/>
          <w:sz w:val="24"/>
          <w:rtl/>
        </w:rPr>
        <w:t>יו"ר"</w:t>
      </w:r>
      <w:r>
        <w:rPr>
          <w:rFonts w:cs="David"/>
          <w:sz w:val="24"/>
          <w:rtl/>
        </w:rPr>
        <w:t xml:space="preserve"> - </w:t>
      </w:r>
      <w:r>
        <w:rPr>
          <w:rFonts w:cs="David" w:hint="cs"/>
          <w:sz w:val="24"/>
          <w:rtl/>
        </w:rPr>
        <w:t xml:space="preserve">יו"ר הנהלת העמותה, שנתמנתה לפי תקנות אלה.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w:t>
      </w:r>
      <w:r>
        <w:rPr>
          <w:rFonts w:cs="David" w:hint="cs"/>
          <w:sz w:val="24"/>
          <w:rtl/>
        </w:rPr>
        <w:t>11</w:t>
      </w:r>
      <w:r>
        <w:rPr>
          <w:rFonts w:cs="David"/>
          <w:b/>
          <w:bCs/>
          <w:sz w:val="24"/>
          <w:rtl/>
        </w:rPr>
        <w:t>"</w:t>
      </w:r>
      <w:r>
        <w:rPr>
          <w:rFonts w:cs="David" w:hint="cs"/>
          <w:b/>
          <w:bCs/>
          <w:sz w:val="24"/>
          <w:rtl/>
        </w:rPr>
        <w:t>מנכ"ל"</w:t>
      </w:r>
      <w:r>
        <w:rPr>
          <w:rFonts w:cs="David"/>
          <w:sz w:val="24"/>
          <w:rtl/>
        </w:rPr>
        <w:t xml:space="preserve"> –</w:t>
      </w:r>
      <w:r>
        <w:rPr>
          <w:rFonts w:cs="David" w:hint="cs"/>
          <w:sz w:val="24"/>
          <w:rtl/>
        </w:rPr>
        <w:t xml:space="preserve"> מנהל העמותה המשרת את העמותה ומקבל את שכרו מהחברה. </w:t>
      </w:r>
      <w:r>
        <w:rPr>
          <w:rFonts w:cs="David"/>
          <w:sz w:val="24"/>
          <w:rtl/>
        </w:rPr>
        <w:t xml:space="preserve"> </w:t>
      </w:r>
    </w:p>
    <w:p w:rsidR="006E3439" w:rsidRDefault="00082A35" w:rsidP="00777AF1">
      <w:pPr>
        <w:pStyle w:val="12-"/>
        <w:bidi/>
        <w:spacing w:after="240" w:line="360" w:lineRule="auto"/>
        <w:ind w:left="799" w:hanging="425"/>
        <w:jc w:val="both"/>
        <w:rPr>
          <w:b/>
          <w:bCs/>
          <w:color w:val="FF0000"/>
          <w:sz w:val="24"/>
          <w:rtl/>
        </w:rPr>
      </w:pPr>
      <w:r w:rsidRPr="008152C5">
        <w:rPr>
          <w:rFonts w:cs="David"/>
          <w:sz w:val="24"/>
          <w:rtl/>
        </w:rPr>
        <w:t>3.</w:t>
      </w:r>
      <w:r>
        <w:rPr>
          <w:rFonts w:cs="David" w:hint="cs"/>
          <w:sz w:val="24"/>
          <w:rtl/>
        </w:rPr>
        <w:t>12</w:t>
      </w:r>
      <w:r w:rsidRPr="008152C5">
        <w:rPr>
          <w:rFonts w:cs="David"/>
          <w:sz w:val="24"/>
          <w:rtl/>
        </w:rPr>
        <w:t xml:space="preserve"> </w:t>
      </w:r>
      <w:r w:rsidRPr="00AB2784">
        <w:rPr>
          <w:rFonts w:cs="David"/>
          <w:b/>
          <w:bCs/>
          <w:sz w:val="24"/>
          <w:rtl/>
        </w:rPr>
        <w:t>"</w:t>
      </w:r>
      <w:r w:rsidRPr="00AB2784">
        <w:rPr>
          <w:rFonts w:cs="David" w:hint="cs"/>
          <w:b/>
          <w:bCs/>
          <w:sz w:val="24"/>
          <w:rtl/>
        </w:rPr>
        <w:t>חוזה"</w:t>
      </w:r>
      <w:r w:rsidRPr="008152C5">
        <w:rPr>
          <w:rFonts w:cs="David" w:hint="cs"/>
          <w:sz w:val="24"/>
          <w:rtl/>
        </w:rPr>
        <w:t xml:space="preserve"> </w:t>
      </w:r>
      <w:r w:rsidRPr="008152C5">
        <w:rPr>
          <w:rFonts w:cs="David"/>
          <w:sz w:val="24"/>
          <w:rtl/>
        </w:rPr>
        <w:t xml:space="preserve">– </w:t>
      </w:r>
      <w:r w:rsidRPr="008152C5">
        <w:rPr>
          <w:rFonts w:cs="David" w:hint="cs"/>
          <w:sz w:val="24"/>
          <w:rtl/>
        </w:rPr>
        <w:t>חוזה המסדיר את החובות והזכויות של העמותה והיחסים עם הרשות</w:t>
      </w:r>
      <w:r w:rsidR="005B3506">
        <w:rPr>
          <w:rFonts w:cs="David" w:hint="cs"/>
          <w:sz w:val="24"/>
          <w:rtl/>
        </w:rPr>
        <w:t xml:space="preserve">  </w:t>
      </w:r>
      <w:r w:rsidRPr="008152C5">
        <w:rPr>
          <w:rFonts w:cs="David" w:hint="cs"/>
          <w:sz w:val="24"/>
          <w:rtl/>
        </w:rPr>
        <w:t>והחברה.</w:t>
      </w:r>
      <w:r w:rsidR="005B3506">
        <w:rPr>
          <w:rFonts w:cs="David"/>
          <w:b/>
          <w:bCs/>
          <w:color w:val="FF0000"/>
          <w:sz w:val="24"/>
          <w:rtl/>
        </w:rPr>
        <w:t xml:space="preserve"> </w:t>
      </w:r>
      <w:r w:rsidR="006E3439">
        <w:rPr>
          <w:b/>
          <w:bCs/>
          <w:color w:val="FF0000"/>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w:t>
      </w:r>
      <w:r>
        <w:rPr>
          <w:rFonts w:cs="David" w:hint="cs"/>
          <w:sz w:val="24"/>
          <w:rtl/>
        </w:rPr>
        <w:t>13</w:t>
      </w:r>
      <w:r w:rsidR="005B3506">
        <w:rPr>
          <w:rFonts w:cs="David" w:hint="cs"/>
          <w:sz w:val="24"/>
          <w:rtl/>
        </w:rPr>
        <w:t xml:space="preserve"> </w:t>
      </w:r>
      <w:r>
        <w:rPr>
          <w:rFonts w:cs="David"/>
          <w:b/>
          <w:bCs/>
          <w:sz w:val="24"/>
          <w:rtl/>
        </w:rPr>
        <w:t>"</w:t>
      </w:r>
      <w:r>
        <w:rPr>
          <w:rFonts w:cs="David" w:hint="cs"/>
          <w:b/>
          <w:bCs/>
          <w:sz w:val="24"/>
          <w:rtl/>
        </w:rPr>
        <w:t>קרוב או בן משפחה"-</w:t>
      </w:r>
      <w:r>
        <w:rPr>
          <w:rFonts w:cs="David"/>
          <w:sz w:val="24"/>
          <w:rtl/>
        </w:rPr>
        <w:t xml:space="preserve"> </w:t>
      </w:r>
      <w:r>
        <w:rPr>
          <w:rFonts w:cs="David" w:hint="cs"/>
          <w:sz w:val="24"/>
          <w:rtl/>
        </w:rPr>
        <w:t>בן/בת זוג, הורה, ילד/ה, אח/ות לרבות בן/בת זוגם של</w:t>
      </w:r>
      <w:r w:rsidR="005B3506">
        <w:rPr>
          <w:rFonts w:cs="David" w:hint="cs"/>
          <w:sz w:val="24"/>
          <w:rtl/>
        </w:rPr>
        <w:t xml:space="preserve"> </w:t>
      </w:r>
      <w:r>
        <w:rPr>
          <w:rFonts w:cs="David"/>
          <w:sz w:val="24"/>
          <w:rtl/>
        </w:rPr>
        <w:t>א</w:t>
      </w:r>
      <w:r>
        <w:rPr>
          <w:rFonts w:cs="David" w:hint="cs"/>
          <w:sz w:val="24"/>
          <w:rtl/>
        </w:rPr>
        <w:t>לה.</w:t>
      </w:r>
      <w:r w:rsidR="005B3506">
        <w:rPr>
          <w:rFonts w:cs="David" w:hint="cs"/>
          <w:sz w:val="24"/>
          <w:rtl/>
        </w:rPr>
        <w:t xml:space="preserve">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3.1</w:t>
      </w:r>
      <w:r>
        <w:rPr>
          <w:rFonts w:cs="David" w:hint="cs"/>
          <w:sz w:val="24"/>
          <w:rtl/>
        </w:rPr>
        <w:t>4</w:t>
      </w:r>
      <w:r>
        <w:rPr>
          <w:rFonts w:cs="David"/>
          <w:sz w:val="24"/>
          <w:rtl/>
        </w:rPr>
        <w:t xml:space="preserve"> </w:t>
      </w:r>
      <w:r>
        <w:rPr>
          <w:rFonts w:cs="David"/>
          <w:b/>
          <w:bCs/>
          <w:sz w:val="24"/>
          <w:rtl/>
        </w:rPr>
        <w:t>"</w:t>
      </w:r>
      <w:r>
        <w:rPr>
          <w:rFonts w:cs="David" w:hint="cs"/>
          <w:b/>
          <w:bCs/>
          <w:sz w:val="24"/>
          <w:rtl/>
        </w:rPr>
        <w:t xml:space="preserve">העסקת קרוב או בן משפחה" - </w:t>
      </w:r>
      <w:r>
        <w:rPr>
          <w:rFonts w:cs="David"/>
          <w:sz w:val="24"/>
          <w:rtl/>
        </w:rPr>
        <w:t>ל</w:t>
      </w:r>
      <w:r>
        <w:rPr>
          <w:rFonts w:cs="David" w:hint="cs"/>
          <w:sz w:val="24"/>
          <w:rtl/>
        </w:rPr>
        <w:t>א כולל העסקת ילדים ונוער בחופשת</w:t>
      </w:r>
      <w:r w:rsidR="005B3506">
        <w:rPr>
          <w:rFonts w:cs="David" w:hint="cs"/>
          <w:sz w:val="24"/>
          <w:rtl/>
        </w:rPr>
        <w:t xml:space="preserve"> </w:t>
      </w:r>
      <w:r>
        <w:rPr>
          <w:rFonts w:cs="David"/>
          <w:sz w:val="24"/>
          <w:rtl/>
        </w:rPr>
        <w:t>ה</w:t>
      </w:r>
      <w:r>
        <w:rPr>
          <w:rFonts w:cs="David" w:hint="cs"/>
          <w:sz w:val="24"/>
          <w:rtl/>
        </w:rPr>
        <w:t xml:space="preserve">לימודים.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3.1</w:t>
      </w:r>
      <w:r>
        <w:rPr>
          <w:rFonts w:cs="David" w:hint="cs"/>
          <w:sz w:val="24"/>
          <w:rtl/>
        </w:rPr>
        <w:t>5</w:t>
      </w:r>
      <w:r w:rsidR="00C23205">
        <w:rPr>
          <w:rFonts w:cs="David" w:hint="cs"/>
          <w:b/>
          <w:bCs/>
          <w:sz w:val="24"/>
          <w:rtl/>
        </w:rPr>
        <w:t xml:space="preserve"> </w:t>
      </w:r>
      <w:r>
        <w:rPr>
          <w:rFonts w:cs="David"/>
          <w:b/>
          <w:bCs/>
          <w:sz w:val="24"/>
          <w:rtl/>
        </w:rPr>
        <w:t>"</w:t>
      </w:r>
      <w:r>
        <w:rPr>
          <w:rFonts w:cs="David" w:hint="cs"/>
          <w:b/>
          <w:bCs/>
          <w:sz w:val="24"/>
          <w:rtl/>
        </w:rPr>
        <w:t>ועדת ביקורת"</w:t>
      </w:r>
      <w:r w:rsidR="005B3506">
        <w:rPr>
          <w:rFonts w:cs="David"/>
          <w:sz w:val="24"/>
          <w:rtl/>
        </w:rPr>
        <w:t xml:space="preserve"> </w:t>
      </w:r>
      <w:r>
        <w:rPr>
          <w:rFonts w:cs="David" w:hint="cs"/>
          <w:sz w:val="24"/>
          <w:rtl/>
        </w:rPr>
        <w:t xml:space="preserve">ועדה בת שלושה חברים לפחות, מקרב </w:t>
      </w:r>
      <w:r>
        <w:rPr>
          <w:rFonts w:cs="David"/>
          <w:b/>
          <w:bCs/>
          <w:sz w:val="24"/>
          <w:rtl/>
        </w:rPr>
        <w:t>ח</w:t>
      </w:r>
      <w:r>
        <w:rPr>
          <w:rFonts w:cs="David" w:hint="cs"/>
          <w:b/>
          <w:bCs/>
          <w:sz w:val="24"/>
          <w:rtl/>
        </w:rPr>
        <w:t>ברי העמותה</w:t>
      </w:r>
      <w:r w:rsidR="005B3506">
        <w:rPr>
          <w:rFonts w:cs="David" w:hint="cs"/>
          <w:b/>
          <w:bCs/>
          <w:sz w:val="24"/>
          <w:rtl/>
        </w:rPr>
        <w:t xml:space="preserve"> </w:t>
      </w:r>
      <w:r>
        <w:rPr>
          <w:rFonts w:cs="David" w:hint="cs"/>
          <w:b/>
          <w:bCs/>
          <w:sz w:val="24"/>
          <w:rtl/>
        </w:rPr>
        <w:t>שאינם מקרב ההנהלה</w:t>
      </w:r>
      <w:r>
        <w:rPr>
          <w:rFonts w:cs="David"/>
          <w:sz w:val="24"/>
          <w:rtl/>
        </w:rPr>
        <w:t xml:space="preserve"> </w:t>
      </w:r>
      <w:r>
        <w:rPr>
          <w:rFonts w:cs="David" w:hint="cs"/>
          <w:sz w:val="24"/>
          <w:rtl/>
        </w:rPr>
        <w:t>או רואה חשבון (</w:t>
      </w:r>
      <w:r>
        <w:rPr>
          <w:rFonts w:cs="David"/>
          <w:b/>
          <w:bCs/>
          <w:sz w:val="24"/>
          <w:rtl/>
        </w:rPr>
        <w:t>ש</w:t>
      </w:r>
      <w:r>
        <w:rPr>
          <w:rFonts w:cs="David" w:hint="cs"/>
          <w:b/>
          <w:bCs/>
          <w:sz w:val="24"/>
          <w:rtl/>
        </w:rPr>
        <w:t>אינו רו"ח של העמותה</w:t>
      </w:r>
      <w:r>
        <w:rPr>
          <w:rFonts w:cs="David"/>
          <w:sz w:val="24"/>
          <w:rtl/>
        </w:rPr>
        <w:t>)</w:t>
      </w:r>
      <w:r w:rsidR="005B3506">
        <w:rPr>
          <w:rFonts w:cs="David"/>
          <w:sz w:val="24"/>
          <w:rtl/>
        </w:rPr>
        <w:t xml:space="preserve"> </w:t>
      </w:r>
      <w:r>
        <w:rPr>
          <w:rFonts w:cs="David" w:hint="cs"/>
          <w:sz w:val="24"/>
          <w:rtl/>
        </w:rPr>
        <w:t>או</w:t>
      </w:r>
      <w:r w:rsidR="005B3506">
        <w:rPr>
          <w:rFonts w:cs="David" w:hint="cs"/>
          <w:sz w:val="24"/>
          <w:rtl/>
        </w:rPr>
        <w:t xml:space="preserve"> </w:t>
      </w:r>
      <w:r>
        <w:rPr>
          <w:rFonts w:cs="David" w:hint="cs"/>
          <w:sz w:val="24"/>
          <w:rtl/>
        </w:rPr>
        <w:t xml:space="preserve">גוף אחר, שאושר </w:t>
      </w:r>
      <w:r>
        <w:rPr>
          <w:rFonts w:cs="David"/>
          <w:sz w:val="24"/>
          <w:rtl/>
        </w:rPr>
        <w:t>ל</w:t>
      </w:r>
      <w:r>
        <w:rPr>
          <w:rFonts w:cs="David" w:hint="cs"/>
          <w:sz w:val="24"/>
          <w:rtl/>
        </w:rPr>
        <w:t>ענ</w:t>
      </w:r>
      <w:r w:rsidR="00C23205">
        <w:rPr>
          <w:rFonts w:cs="David" w:hint="cs"/>
          <w:sz w:val="24"/>
          <w:rtl/>
        </w:rPr>
        <w:t>י</w:t>
      </w:r>
      <w:r>
        <w:rPr>
          <w:rFonts w:cs="David" w:hint="cs"/>
          <w:sz w:val="24"/>
          <w:rtl/>
        </w:rPr>
        <w:t>ין</w:t>
      </w:r>
      <w:r>
        <w:rPr>
          <w:rFonts w:cs="David"/>
          <w:sz w:val="24"/>
          <w:rtl/>
        </w:rPr>
        <w:t xml:space="preserve"> </w:t>
      </w:r>
      <w:r>
        <w:rPr>
          <w:rFonts w:cs="David" w:hint="cs"/>
          <w:sz w:val="24"/>
          <w:rtl/>
        </w:rPr>
        <w:t xml:space="preserve">זה </w:t>
      </w:r>
      <w:r>
        <w:rPr>
          <w:rFonts w:cs="David"/>
          <w:sz w:val="24"/>
          <w:rtl/>
        </w:rPr>
        <w:t>ע</w:t>
      </w:r>
      <w:r>
        <w:rPr>
          <w:rFonts w:cs="David" w:hint="cs"/>
          <w:sz w:val="24"/>
          <w:rtl/>
        </w:rPr>
        <w:t>"י</w:t>
      </w:r>
      <w:r>
        <w:rPr>
          <w:rFonts w:cs="David"/>
          <w:sz w:val="24"/>
          <w:rtl/>
        </w:rPr>
        <w:t xml:space="preserve"> </w:t>
      </w:r>
      <w:r>
        <w:rPr>
          <w:rFonts w:cs="David" w:hint="cs"/>
          <w:sz w:val="24"/>
          <w:rtl/>
        </w:rPr>
        <w:t>רשם העמותות.</w:t>
      </w:r>
      <w:r>
        <w:rPr>
          <w:rFonts w:cs="David"/>
          <w:sz w:val="24"/>
          <w:rtl/>
        </w:rPr>
        <w:t xml:space="preserve"> </w:t>
      </w:r>
    </w:p>
    <w:p w:rsidR="00082A35" w:rsidRDefault="00082A35" w:rsidP="00777AF1">
      <w:pPr>
        <w:pStyle w:val="12-"/>
        <w:bidi/>
        <w:spacing w:after="240" w:line="360" w:lineRule="auto"/>
        <w:ind w:left="799" w:hanging="425"/>
        <w:jc w:val="both"/>
        <w:rPr>
          <w:rFonts w:cs="David"/>
          <w:sz w:val="24"/>
          <w:rtl/>
        </w:rPr>
      </w:pPr>
      <w:r>
        <w:rPr>
          <w:rFonts w:cs="David"/>
          <w:sz w:val="24"/>
          <w:rtl/>
        </w:rPr>
        <w:t>3.1</w:t>
      </w:r>
      <w:r>
        <w:rPr>
          <w:rFonts w:cs="David" w:hint="cs"/>
          <w:sz w:val="24"/>
          <w:rtl/>
        </w:rPr>
        <w:t>6</w:t>
      </w:r>
      <w:r w:rsidR="005B3506">
        <w:rPr>
          <w:rFonts w:cs="David"/>
          <w:sz w:val="24"/>
          <w:rtl/>
        </w:rPr>
        <w:t xml:space="preserve"> </w:t>
      </w:r>
      <w:r>
        <w:rPr>
          <w:rFonts w:cs="David" w:hint="cs"/>
          <w:b/>
          <w:bCs/>
          <w:sz w:val="24"/>
          <w:rtl/>
        </w:rPr>
        <w:t>"האזור" -</w:t>
      </w:r>
      <w:r>
        <w:rPr>
          <w:rFonts w:cs="David"/>
          <w:sz w:val="24"/>
          <w:rtl/>
        </w:rPr>
        <w:t>ה</w:t>
      </w:r>
      <w:r>
        <w:rPr>
          <w:rFonts w:cs="David" w:hint="cs"/>
          <w:sz w:val="24"/>
          <w:rtl/>
        </w:rPr>
        <w:t>תחום הגיאוגרפי והמוניציפלי בו פועלת העמותה</w:t>
      </w:r>
      <w:r w:rsidR="005B3506">
        <w:rPr>
          <w:rFonts w:cs="David" w:hint="cs"/>
          <w:sz w:val="24"/>
          <w:rtl/>
        </w:rPr>
        <w:t xml:space="preserve"> </w:t>
      </w:r>
      <w:r>
        <w:rPr>
          <w:rFonts w:cs="David" w:hint="cs"/>
          <w:sz w:val="24"/>
          <w:rtl/>
        </w:rPr>
        <w:t xml:space="preserve">בהתאם לאמור בסעיף </w:t>
      </w:r>
      <w:r>
        <w:rPr>
          <w:rFonts w:cs="David"/>
          <w:sz w:val="24"/>
          <w:rtl/>
        </w:rPr>
        <w:t>4.1.1.</w:t>
      </w:r>
      <w:r w:rsidR="005B3506">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3.1</w:t>
      </w:r>
      <w:r>
        <w:rPr>
          <w:rFonts w:cs="David" w:hint="cs"/>
          <w:sz w:val="24"/>
          <w:rtl/>
        </w:rPr>
        <w:t>7</w:t>
      </w:r>
      <w:r w:rsidR="005B3506">
        <w:rPr>
          <w:rFonts w:cs="David"/>
          <w:sz w:val="24"/>
          <w:rtl/>
        </w:rPr>
        <w:t xml:space="preserve"> </w:t>
      </w:r>
      <w:r>
        <w:rPr>
          <w:rFonts w:cs="David"/>
          <w:b/>
          <w:bCs/>
          <w:sz w:val="24"/>
          <w:rtl/>
        </w:rPr>
        <w:t>"</w:t>
      </w:r>
      <w:r>
        <w:rPr>
          <w:rFonts w:cs="David" w:hint="cs"/>
          <w:b/>
          <w:bCs/>
          <w:sz w:val="24"/>
          <w:rtl/>
        </w:rPr>
        <w:t xml:space="preserve">פעילויות העמותה"- </w:t>
      </w:r>
      <w:r>
        <w:rPr>
          <w:rFonts w:cs="David"/>
          <w:sz w:val="24"/>
          <w:rtl/>
        </w:rPr>
        <w:t>כ</w:t>
      </w:r>
      <w:r>
        <w:rPr>
          <w:rFonts w:cs="David" w:hint="cs"/>
          <w:sz w:val="24"/>
          <w:rtl/>
        </w:rPr>
        <w:t xml:space="preserve">ל פעילויות העמותה שעבורן נקבע תשלום </w:t>
      </w:r>
      <w:r w:rsidRPr="00DB4032">
        <w:rPr>
          <w:rFonts w:cs="David" w:hint="cs"/>
          <w:sz w:val="24"/>
          <w:rtl/>
        </w:rPr>
        <w:t>ואף כאלה שלא</w:t>
      </w:r>
      <w:r w:rsidR="005B3506">
        <w:rPr>
          <w:rFonts w:cs="David" w:hint="cs"/>
          <w:sz w:val="24"/>
          <w:rtl/>
        </w:rPr>
        <w:t xml:space="preserve"> </w:t>
      </w:r>
      <w:r w:rsidRPr="00DB4032">
        <w:rPr>
          <w:rFonts w:cs="David" w:hint="cs"/>
          <w:sz w:val="24"/>
          <w:rtl/>
        </w:rPr>
        <w:t>בתשלום</w:t>
      </w:r>
      <w:r w:rsidRPr="00F17EDF">
        <w:rPr>
          <w:rFonts w:cs="David" w:hint="cs"/>
          <w:b/>
          <w:bCs/>
          <w:color w:val="FF0000"/>
          <w:sz w:val="24"/>
          <w:rtl/>
        </w:rPr>
        <w:t>.</w:t>
      </w:r>
      <w:r w:rsidR="005B3506">
        <w:rPr>
          <w:rFonts w:cs="David"/>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3.1</w:t>
      </w:r>
      <w:r>
        <w:rPr>
          <w:rFonts w:cs="David" w:hint="cs"/>
          <w:sz w:val="24"/>
          <w:rtl/>
        </w:rPr>
        <w:t>8</w:t>
      </w:r>
      <w:r w:rsidR="005B3506">
        <w:rPr>
          <w:rFonts w:cs="David"/>
          <w:sz w:val="24"/>
          <w:rtl/>
        </w:rPr>
        <w:t xml:space="preserve"> </w:t>
      </w:r>
      <w:r>
        <w:rPr>
          <w:rFonts w:cs="David"/>
          <w:b/>
          <w:bCs/>
          <w:sz w:val="24"/>
          <w:rtl/>
        </w:rPr>
        <w:t>"</w:t>
      </w:r>
      <w:r>
        <w:rPr>
          <w:rFonts w:cs="David" w:hint="cs"/>
          <w:b/>
          <w:bCs/>
          <w:sz w:val="24"/>
          <w:rtl/>
        </w:rPr>
        <w:t>הליך בחירה"</w:t>
      </w:r>
      <w:r>
        <w:rPr>
          <w:rFonts w:cs="David"/>
          <w:sz w:val="24"/>
          <w:rtl/>
        </w:rPr>
        <w:t xml:space="preserve"> - </w:t>
      </w:r>
      <w:r>
        <w:rPr>
          <w:rFonts w:cs="David" w:hint="cs"/>
          <w:sz w:val="24"/>
          <w:rtl/>
        </w:rPr>
        <w:t>תקנון לבחירת נציגי ציבור או כל הליך בחירה אחר כפי</w:t>
      </w:r>
      <w:r w:rsidR="005B3506">
        <w:rPr>
          <w:rFonts w:cs="David" w:hint="cs"/>
          <w:sz w:val="24"/>
          <w:rtl/>
        </w:rPr>
        <w:t xml:space="preserve"> </w:t>
      </w:r>
      <w:r>
        <w:rPr>
          <w:rFonts w:cs="David" w:hint="cs"/>
          <w:sz w:val="24"/>
          <w:rtl/>
        </w:rPr>
        <w:t xml:space="preserve">שייקבע </w:t>
      </w:r>
      <w:r>
        <w:rPr>
          <w:rFonts w:cs="David"/>
          <w:sz w:val="24"/>
          <w:rtl/>
        </w:rPr>
        <w:t>ע</w:t>
      </w:r>
      <w:r>
        <w:rPr>
          <w:rFonts w:cs="David" w:hint="cs"/>
          <w:sz w:val="24"/>
          <w:rtl/>
        </w:rPr>
        <w:t>"י</w:t>
      </w:r>
      <w:r>
        <w:rPr>
          <w:rFonts w:cs="David"/>
          <w:sz w:val="24"/>
          <w:rtl/>
        </w:rPr>
        <w:t xml:space="preserve"> </w:t>
      </w:r>
      <w:r>
        <w:rPr>
          <w:rFonts w:cs="David" w:hint="cs"/>
          <w:sz w:val="24"/>
          <w:rtl/>
        </w:rPr>
        <w:t xml:space="preserve">תקנון זה ואושר </w:t>
      </w:r>
      <w:r>
        <w:rPr>
          <w:rFonts w:cs="David"/>
          <w:sz w:val="24"/>
          <w:rtl/>
        </w:rPr>
        <w:t>ע</w:t>
      </w:r>
      <w:r>
        <w:rPr>
          <w:rFonts w:cs="David" w:hint="cs"/>
          <w:sz w:val="24"/>
          <w:rtl/>
        </w:rPr>
        <w:t>"י</w:t>
      </w:r>
      <w:r>
        <w:rPr>
          <w:rFonts w:cs="David"/>
          <w:sz w:val="24"/>
          <w:rtl/>
        </w:rPr>
        <w:t xml:space="preserve"> </w:t>
      </w:r>
      <w:r>
        <w:rPr>
          <w:rFonts w:cs="David" w:hint="cs"/>
          <w:sz w:val="24"/>
          <w:rtl/>
        </w:rPr>
        <w:t xml:space="preserve">הרשם. </w:t>
      </w:r>
      <w:r w:rsidR="006E3439">
        <w:rPr>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3.1</w:t>
      </w:r>
      <w:r>
        <w:rPr>
          <w:rFonts w:cs="David" w:hint="cs"/>
          <w:sz w:val="24"/>
          <w:rtl/>
        </w:rPr>
        <w:t>9</w:t>
      </w:r>
      <w:r w:rsidR="005B3506">
        <w:rPr>
          <w:rFonts w:cs="David"/>
          <w:sz w:val="24"/>
          <w:rtl/>
        </w:rPr>
        <w:t xml:space="preserve"> </w:t>
      </w:r>
      <w:r>
        <w:rPr>
          <w:rFonts w:cs="David"/>
          <w:b/>
          <w:bCs/>
          <w:sz w:val="24"/>
          <w:rtl/>
        </w:rPr>
        <w:t>"</w:t>
      </w:r>
      <w:r>
        <w:rPr>
          <w:rFonts w:cs="David" w:hint="cs"/>
          <w:b/>
          <w:bCs/>
          <w:sz w:val="24"/>
          <w:rtl/>
        </w:rPr>
        <w:t xml:space="preserve">חבר כבוד" </w:t>
      </w:r>
      <w:r>
        <w:rPr>
          <w:rFonts w:cs="David"/>
          <w:sz w:val="24"/>
          <w:rtl/>
        </w:rPr>
        <w:t>א</w:t>
      </w:r>
      <w:r>
        <w:rPr>
          <w:rFonts w:cs="David" w:hint="cs"/>
          <w:sz w:val="24"/>
          <w:rtl/>
        </w:rPr>
        <w:t>ו</w:t>
      </w:r>
      <w:r>
        <w:rPr>
          <w:rFonts w:cs="David"/>
          <w:b/>
          <w:bCs/>
          <w:sz w:val="24"/>
          <w:rtl/>
        </w:rPr>
        <w:t xml:space="preserve"> "</w:t>
      </w:r>
      <w:r>
        <w:rPr>
          <w:rFonts w:cs="David" w:hint="cs"/>
          <w:b/>
          <w:bCs/>
          <w:sz w:val="24"/>
          <w:rtl/>
        </w:rPr>
        <w:t>עמית"</w:t>
      </w:r>
      <w:r>
        <w:rPr>
          <w:rFonts w:cs="David"/>
          <w:sz w:val="24"/>
          <w:rtl/>
        </w:rPr>
        <w:t xml:space="preserve"> </w:t>
      </w:r>
      <w:r>
        <w:rPr>
          <w:rFonts w:cs="David" w:hint="cs"/>
          <w:sz w:val="24"/>
          <w:rtl/>
        </w:rPr>
        <w:t xml:space="preserve">בעמותה - מי שהתקבל לעמותה </w:t>
      </w:r>
      <w:r>
        <w:rPr>
          <w:rFonts w:cs="David"/>
          <w:sz w:val="24"/>
          <w:rtl/>
        </w:rPr>
        <w:t>ע</w:t>
      </w:r>
      <w:r>
        <w:rPr>
          <w:rFonts w:cs="David" w:hint="cs"/>
          <w:sz w:val="24"/>
          <w:rtl/>
        </w:rPr>
        <w:t>"י</w:t>
      </w:r>
      <w:r>
        <w:rPr>
          <w:rFonts w:cs="David"/>
          <w:sz w:val="24"/>
          <w:rtl/>
        </w:rPr>
        <w:t xml:space="preserve"> </w:t>
      </w:r>
      <w:r>
        <w:rPr>
          <w:rFonts w:cs="David" w:hint="cs"/>
          <w:sz w:val="24"/>
          <w:rtl/>
        </w:rPr>
        <w:t>האסיפה</w:t>
      </w:r>
      <w:r w:rsidR="005B3506">
        <w:rPr>
          <w:rFonts w:cs="David" w:hint="cs"/>
          <w:sz w:val="24"/>
          <w:rtl/>
        </w:rPr>
        <w:t xml:space="preserve"> </w:t>
      </w:r>
      <w:r>
        <w:rPr>
          <w:rFonts w:cs="David" w:hint="cs"/>
          <w:sz w:val="24"/>
          <w:rtl/>
        </w:rPr>
        <w:t xml:space="preserve">הכללית בתנאים מיוחדים כפי שהוגדרו בתקנון. </w:t>
      </w:r>
      <w:r w:rsidR="006E3439">
        <w:rPr>
          <w:sz w:val="24"/>
          <w:rtl/>
        </w:rPr>
        <w:t xml:space="preserve"> </w:t>
      </w:r>
    </w:p>
    <w:p w:rsidR="006E3439" w:rsidRDefault="00082A35" w:rsidP="00777AF1">
      <w:pPr>
        <w:pStyle w:val="12-"/>
        <w:bidi/>
        <w:spacing w:after="240" w:line="360" w:lineRule="auto"/>
        <w:ind w:left="799" w:hanging="425"/>
        <w:jc w:val="both"/>
        <w:rPr>
          <w:rFonts w:cs="David"/>
          <w:sz w:val="24"/>
          <w:rtl/>
        </w:rPr>
      </w:pPr>
      <w:r>
        <w:rPr>
          <w:rFonts w:cs="David"/>
          <w:sz w:val="24"/>
          <w:rtl/>
        </w:rPr>
        <w:t>3.</w:t>
      </w:r>
      <w:r>
        <w:rPr>
          <w:rFonts w:cs="David" w:hint="cs"/>
          <w:sz w:val="24"/>
          <w:rtl/>
        </w:rPr>
        <w:t>20</w:t>
      </w:r>
      <w:r w:rsidR="005B3506">
        <w:rPr>
          <w:rFonts w:cs="David"/>
          <w:sz w:val="24"/>
          <w:rtl/>
        </w:rPr>
        <w:t xml:space="preserve"> </w:t>
      </w:r>
      <w:r>
        <w:rPr>
          <w:rFonts w:cs="David"/>
          <w:b/>
          <w:bCs/>
          <w:sz w:val="24"/>
          <w:rtl/>
        </w:rPr>
        <w:t>"</w:t>
      </w:r>
      <w:r>
        <w:rPr>
          <w:rFonts w:cs="David" w:hint="cs"/>
          <w:b/>
          <w:bCs/>
          <w:sz w:val="24"/>
          <w:rtl/>
        </w:rPr>
        <w:t>הרשם"</w:t>
      </w:r>
      <w:r>
        <w:rPr>
          <w:rFonts w:cs="David"/>
          <w:sz w:val="24"/>
          <w:rtl/>
        </w:rPr>
        <w:t xml:space="preserve"> - </w:t>
      </w:r>
      <w:r>
        <w:rPr>
          <w:rFonts w:cs="David" w:hint="cs"/>
          <w:sz w:val="24"/>
          <w:rtl/>
        </w:rPr>
        <w:t xml:space="preserve">רשם העמותות. </w:t>
      </w:r>
      <w:r w:rsidR="006E3439">
        <w:rPr>
          <w:rFonts w:cs="David" w:hint="cs"/>
          <w:sz w:val="24"/>
          <w:rtl/>
        </w:rPr>
        <w:t xml:space="preserve"> </w:t>
      </w:r>
    </w:p>
    <w:p w:rsidR="00797DED" w:rsidRDefault="00082A35" w:rsidP="00797DED">
      <w:pPr>
        <w:pStyle w:val="12-"/>
        <w:bidi/>
        <w:spacing w:after="240" w:line="360" w:lineRule="auto"/>
        <w:ind w:left="799" w:hanging="425"/>
        <w:jc w:val="both"/>
        <w:rPr>
          <w:rFonts w:cs="David"/>
          <w:sz w:val="24"/>
        </w:rPr>
      </w:pPr>
      <w:r>
        <w:rPr>
          <w:rFonts w:cs="David" w:hint="cs"/>
          <w:sz w:val="24"/>
          <w:rtl/>
        </w:rPr>
        <w:t>3.21</w:t>
      </w:r>
      <w:r w:rsidR="005B3506">
        <w:rPr>
          <w:rFonts w:cs="David" w:hint="cs"/>
          <w:sz w:val="24"/>
          <w:rtl/>
        </w:rPr>
        <w:t xml:space="preserve"> </w:t>
      </w:r>
      <w:r w:rsidRPr="00DB4032">
        <w:rPr>
          <w:rFonts w:cs="David" w:hint="cs"/>
          <w:b/>
          <w:bCs/>
          <w:sz w:val="24"/>
          <w:rtl/>
        </w:rPr>
        <w:t>"השר", "המשרד"</w:t>
      </w:r>
      <w:r w:rsidRPr="00DB4032">
        <w:rPr>
          <w:rFonts w:cs="David" w:hint="cs"/>
          <w:sz w:val="24"/>
          <w:rtl/>
        </w:rPr>
        <w:t xml:space="preserve"> </w:t>
      </w:r>
      <w:r w:rsidRPr="00DB4032">
        <w:rPr>
          <w:rFonts w:cs="David"/>
          <w:sz w:val="24"/>
          <w:rtl/>
        </w:rPr>
        <w:t>–</w:t>
      </w:r>
      <w:r w:rsidRPr="00DB4032">
        <w:rPr>
          <w:rFonts w:cs="David" w:hint="cs"/>
          <w:sz w:val="24"/>
          <w:rtl/>
        </w:rPr>
        <w:t xml:space="preserve"> שר ומשרד הפנים, בהתאמה ולפי העניין.</w:t>
      </w:r>
    </w:p>
    <w:p w:rsidR="006E3439" w:rsidRPr="00DE5093" w:rsidRDefault="005B3506"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2"/>
        <w:rPr>
          <w:rFonts w:cs="David"/>
          <w:b/>
          <w:bCs/>
          <w:sz w:val="24"/>
          <w:u w:val="single"/>
          <w:rtl/>
        </w:rPr>
      </w:pPr>
      <w:r>
        <w:rPr>
          <w:rFonts w:cs="David"/>
          <w:sz w:val="24"/>
          <w:rtl/>
        </w:rPr>
        <w:t xml:space="preserve"> </w:t>
      </w:r>
      <w:r w:rsidR="00082A35">
        <w:rPr>
          <w:rFonts w:cs="David" w:hint="cs"/>
          <w:b/>
          <w:bCs/>
          <w:sz w:val="24"/>
          <w:u w:val="single"/>
          <w:rtl/>
        </w:rPr>
        <w:t xml:space="preserve">כל האמור בתקנון זה בלשון זכר , גם בלשון נקבה במשמע. </w:t>
      </w:r>
    </w:p>
    <w:p w:rsidR="00060B9A" w:rsidRDefault="00060B9A"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rFonts w:cs="David"/>
          <w:sz w:val="24"/>
          <w:rtl/>
        </w:rPr>
      </w:pPr>
      <w:r w:rsidRPr="00060B9A">
        <w:rPr>
          <w:rFonts w:cs="David" w:hint="cs"/>
          <w:b/>
          <w:bCs/>
          <w:sz w:val="32"/>
          <w:szCs w:val="32"/>
          <w:u w:val="single"/>
          <w:rtl/>
        </w:rPr>
        <w:t>תוכן</w:t>
      </w:r>
      <w:r w:rsidR="0065149E">
        <w:rPr>
          <w:rFonts w:cs="David" w:hint="cs"/>
          <w:b/>
          <w:bCs/>
          <w:sz w:val="32"/>
          <w:szCs w:val="32"/>
          <w:u w:val="single"/>
          <w:rtl/>
        </w:rPr>
        <w:t xml:space="preserve"> </w:t>
      </w:r>
      <w:r w:rsidRPr="00060B9A">
        <w:rPr>
          <w:rFonts w:cs="David" w:hint="cs"/>
          <w:b/>
          <w:bCs/>
          <w:sz w:val="32"/>
          <w:szCs w:val="32"/>
          <w:u w:val="single"/>
          <w:rtl/>
        </w:rPr>
        <w:t>העניינים</w:t>
      </w:r>
      <w:r w:rsidRPr="00060B9A">
        <w:rPr>
          <w:rFonts w:cs="David" w:hint="cs"/>
          <w:b/>
          <w:bCs/>
          <w:sz w:val="32"/>
          <w:szCs w:val="32"/>
          <w:rtl/>
        </w:rPr>
        <w:t>:</w:t>
      </w:r>
    </w:p>
    <w:p w:rsidR="00736CEC" w:rsidRDefault="00736CEC" w:rsidP="00736CEC">
      <w:pPr>
        <w:pStyle w:val="Caption"/>
        <w:keepNext/>
        <w:rPr>
          <w:rtl/>
        </w:rPr>
      </w:pPr>
      <w:r>
        <w:rPr>
          <w:rFonts w:hint="cs"/>
          <w:rtl/>
        </w:rPr>
        <w:t>טבלה</w:t>
      </w:r>
      <w:r>
        <w:rPr>
          <w:rtl/>
        </w:rPr>
        <w:t xml:space="preserve"> </w:t>
      </w:r>
      <w:r>
        <w:rPr>
          <w:rtl/>
        </w:rPr>
        <w:fldChar w:fldCharType="begin"/>
      </w:r>
      <w:r>
        <w:rPr>
          <w:rtl/>
        </w:rPr>
        <w:instrText xml:space="preserve"> </w:instrText>
      </w:r>
      <w:r>
        <w:instrText>SEQ</w:instrText>
      </w:r>
      <w:r>
        <w:rPr>
          <w:rtl/>
        </w:rPr>
        <w:instrText xml:space="preserve"> טבלה \* </w:instrText>
      </w:r>
      <w:r>
        <w:instrText>ARABIC</w:instrText>
      </w:r>
      <w:r>
        <w:rPr>
          <w:rtl/>
        </w:rPr>
        <w:instrText xml:space="preserve"> </w:instrText>
      </w:r>
      <w:r>
        <w:rPr>
          <w:rtl/>
        </w:rPr>
        <w:fldChar w:fldCharType="separate"/>
      </w:r>
      <w:r w:rsidR="00A60C02">
        <w:rPr>
          <w:noProof/>
          <w:rtl/>
        </w:rPr>
        <w:t>1</w:t>
      </w:r>
      <w:r>
        <w:rPr>
          <w:rtl/>
        </w:rPr>
        <w:fldChar w:fldCharType="end"/>
      </w:r>
    </w:p>
    <w:tbl>
      <w:tblPr>
        <w:tblStyle w:val="TableGrid"/>
        <w:bidiVisual/>
        <w:tblW w:w="8017" w:type="dxa"/>
        <w:tblLayout w:type="fixed"/>
        <w:tblLook w:val="04A0" w:firstRow="1" w:lastRow="0" w:firstColumn="1" w:lastColumn="0" w:noHBand="0" w:noVBand="1"/>
        <w:tblCaption w:val="טבלה -תוכן עניינים"/>
        <w:tblDescription w:val=" תוכן עניינים"/>
      </w:tblPr>
      <w:tblGrid>
        <w:gridCol w:w="1049"/>
        <w:gridCol w:w="708"/>
        <w:gridCol w:w="709"/>
        <w:gridCol w:w="898"/>
        <w:gridCol w:w="602"/>
        <w:gridCol w:w="820"/>
        <w:gridCol w:w="1418"/>
        <w:gridCol w:w="797"/>
        <w:gridCol w:w="1016"/>
      </w:tblGrid>
      <w:tr w:rsidR="001B6E91" w:rsidRPr="00C24633" w:rsidTr="002C0CAF">
        <w:trPr>
          <w:tblHeader/>
        </w:trPr>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נושא</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18"/>
                <w:szCs w:val="18"/>
                <w:rtl/>
              </w:rPr>
            </w:pPr>
            <w:r w:rsidRPr="00A60C02">
              <w:rPr>
                <w:rFonts w:cs="David" w:hint="cs"/>
                <w:b/>
                <w:bCs/>
                <w:szCs w:val="20"/>
                <w:rtl/>
              </w:rPr>
              <w:t>סעיף</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עמוד</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נושא</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Cs w:val="20"/>
                <w:rtl/>
              </w:rPr>
              <w:t>סעיף</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עמוד</w:t>
            </w:r>
          </w:p>
        </w:tc>
        <w:tc>
          <w:tcPr>
            <w:tcW w:w="141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נושא</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סעיף</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C24633">
              <w:rPr>
                <w:rFonts w:cs="David" w:hint="cs"/>
                <w:b/>
                <w:bCs/>
                <w:sz w:val="24"/>
                <w:rtl/>
              </w:rPr>
              <w:t>עמוד</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t>מטרות העמותה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4</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4</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סמכות</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10.1</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שלוחות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16</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21</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lastRenderedPageBreak/>
              <w:t>סמכויות העמותה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5</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4-5</w:t>
            </w:r>
          </w:p>
        </w:tc>
        <w:tc>
          <w:tcPr>
            <w:tcW w:w="898" w:type="dxa"/>
          </w:tcPr>
          <w:p w:rsidR="001B6E91" w:rsidRDefault="001B6E91" w:rsidP="00A60C02">
            <w:pPr>
              <w:pStyle w:val="NoSpacing"/>
              <w:rPr>
                <w:rtl/>
              </w:rPr>
            </w:pPr>
            <w:r>
              <w:rPr>
                <w:rFonts w:hint="cs"/>
                <w:rtl/>
              </w:rPr>
              <w:t>מספר</w:t>
            </w:r>
          </w:p>
          <w:p w:rsidR="001B6E91" w:rsidRDefault="001B6E91" w:rsidP="00A60C02">
            <w:pPr>
              <w:pStyle w:val="NoSpacing"/>
              <w:rPr>
                <w:rtl/>
              </w:rPr>
            </w:pPr>
            <w:r>
              <w:rPr>
                <w:rFonts w:hint="cs"/>
                <w:rtl/>
              </w:rPr>
              <w:t>חברים</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10.3</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12</w:t>
            </w:r>
          </w:p>
        </w:tc>
        <w:tc>
          <w:tcPr>
            <w:tcW w:w="1418" w:type="dxa"/>
          </w:tcPr>
          <w:p w:rsidR="001B6E91" w:rsidRPr="00A60C02" w:rsidRDefault="001B6E91" w:rsidP="00A60C02">
            <w:pPr>
              <w:pStyle w:val="NoSpacing"/>
              <w:rPr>
                <w:b/>
                <w:bCs/>
                <w:rtl/>
              </w:rPr>
            </w:pPr>
            <w:r w:rsidRPr="00A60C02">
              <w:rPr>
                <w:rFonts w:hint="cs"/>
                <w:b/>
                <w:bCs/>
                <w:rtl/>
              </w:rPr>
              <w:t>נכסים והכנסות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17</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21</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t>חברות בעמותה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6</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6-7</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כינון</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10.4</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12</w:t>
            </w:r>
          </w:p>
        </w:tc>
        <w:tc>
          <w:tcPr>
            <w:tcW w:w="1418" w:type="dxa"/>
          </w:tcPr>
          <w:p w:rsidR="001B6E91" w:rsidRPr="00A60C02" w:rsidRDefault="001B6E91" w:rsidP="00A60C02">
            <w:pPr>
              <w:pStyle w:val="NoSpacing"/>
              <w:rPr>
                <w:b/>
                <w:bCs/>
                <w:rtl/>
              </w:rPr>
            </w:pPr>
            <w:r w:rsidRPr="00A60C02">
              <w:rPr>
                <w:rFonts w:hint="cs"/>
                <w:b/>
                <w:bCs/>
                <w:rtl/>
              </w:rPr>
              <w:t>פירוק העמותה</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18</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21</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t>זכויות וחובות</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7</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7-8</w:t>
            </w:r>
          </w:p>
        </w:tc>
        <w:tc>
          <w:tcPr>
            <w:tcW w:w="898" w:type="dxa"/>
          </w:tcPr>
          <w:p w:rsidR="001B6E91" w:rsidRDefault="001B6E91" w:rsidP="00A60C02">
            <w:pPr>
              <w:pStyle w:val="NoSpacing"/>
              <w:rPr>
                <w:rtl/>
              </w:rPr>
            </w:pPr>
            <w:r>
              <w:rPr>
                <w:rFonts w:hint="cs"/>
                <w:rtl/>
              </w:rPr>
              <w:t>תקופת מעבר</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10.5</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13</w:t>
            </w:r>
          </w:p>
        </w:tc>
        <w:tc>
          <w:tcPr>
            <w:tcW w:w="1418" w:type="dxa"/>
          </w:tcPr>
          <w:p w:rsidR="001B6E91" w:rsidRPr="00A60C02" w:rsidRDefault="001B6E91" w:rsidP="00A60C02">
            <w:pPr>
              <w:pStyle w:val="NoSpacing"/>
              <w:rPr>
                <w:b/>
                <w:bCs/>
                <w:rtl/>
              </w:rPr>
            </w:pPr>
            <w:r w:rsidRPr="00A60C02">
              <w:rPr>
                <w:rFonts w:hint="cs"/>
                <w:b/>
                <w:bCs/>
                <w:rtl/>
              </w:rPr>
              <w:t>שינוי תקנון והליך בחירה</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19</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22</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t>הפסקת חברות</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8</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8-9</w:t>
            </w:r>
          </w:p>
        </w:tc>
        <w:tc>
          <w:tcPr>
            <w:tcW w:w="898" w:type="dxa"/>
          </w:tcPr>
          <w:p w:rsidR="001B6E91" w:rsidRDefault="001B6E91" w:rsidP="00A60C02">
            <w:pPr>
              <w:pStyle w:val="NoSpacing"/>
              <w:rPr>
                <w:rtl/>
              </w:rPr>
            </w:pPr>
            <w:r>
              <w:rPr>
                <w:rFonts w:hint="cs"/>
                <w:rtl/>
              </w:rPr>
              <w:t>יו"ר ומ"מ</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10.6</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14</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התקשרויות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20</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21</w:t>
            </w:r>
          </w:p>
        </w:tc>
      </w:tr>
      <w:tr w:rsidR="001B6E91" w:rsidRPr="00C24633" w:rsidTr="001B6E91">
        <w:tc>
          <w:tcPr>
            <w:tcW w:w="1049" w:type="dxa"/>
          </w:tcPr>
          <w:p w:rsidR="001B6E91" w:rsidRPr="00A60C02" w:rsidRDefault="001B6E91" w:rsidP="00A60C02">
            <w:pPr>
              <w:pStyle w:val="NoSpacing"/>
              <w:rPr>
                <w:b/>
                <w:bCs/>
                <w:rtl/>
              </w:rPr>
            </w:pPr>
            <w:r w:rsidRPr="00A60C02">
              <w:rPr>
                <w:rFonts w:hint="cs"/>
                <w:b/>
                <w:bCs/>
                <w:rtl/>
              </w:rPr>
              <w:t>האסיפה הכללית</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9-11</w:t>
            </w:r>
          </w:p>
        </w:tc>
        <w:tc>
          <w:tcPr>
            <w:tcW w:w="898" w:type="dxa"/>
          </w:tcPr>
          <w:p w:rsidR="001B6E91" w:rsidRDefault="001B6E91" w:rsidP="00A60C02">
            <w:pPr>
              <w:pStyle w:val="NoSpacing"/>
              <w:rPr>
                <w:rtl/>
              </w:rPr>
            </w:pPr>
            <w:r>
              <w:rPr>
                <w:rFonts w:hint="cs"/>
                <w:rtl/>
              </w:rPr>
              <w:t xml:space="preserve">סייגים </w:t>
            </w:r>
            <w:r w:rsidRPr="006B6557">
              <w:rPr>
                <w:rFonts w:hint="cs"/>
                <w:rtl/>
              </w:rPr>
              <w:t>לכהונה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10.7</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14</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שונות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21</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22</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כינוסהּ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9.1</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w:t>
            </w:r>
          </w:p>
        </w:tc>
        <w:tc>
          <w:tcPr>
            <w:tcW w:w="898" w:type="dxa"/>
          </w:tcPr>
          <w:p w:rsidR="001B6E91" w:rsidRDefault="001B6E91" w:rsidP="00A60C02">
            <w:pPr>
              <w:pStyle w:val="NoSpacing"/>
              <w:rPr>
                <w:rtl/>
              </w:rPr>
            </w:pPr>
            <w:r>
              <w:rPr>
                <w:rFonts w:hint="cs"/>
                <w:rtl/>
              </w:rPr>
              <w:t>פקיעת כהונה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10.8</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15</w:t>
            </w:r>
          </w:p>
        </w:tc>
        <w:tc>
          <w:tcPr>
            <w:tcW w:w="1418" w:type="dxa"/>
          </w:tcPr>
          <w:p w:rsidR="001B6E91" w:rsidRPr="00A60C02" w:rsidRDefault="001B6E91" w:rsidP="00A60C02">
            <w:pPr>
              <w:pStyle w:val="NoSpacing"/>
              <w:rPr>
                <w:b/>
                <w:bCs/>
                <w:rtl/>
              </w:rPr>
            </w:pPr>
            <w:r w:rsidRPr="00A60C02">
              <w:rPr>
                <w:rFonts w:hint="cs"/>
                <w:b/>
                <w:bCs/>
                <w:rtl/>
              </w:rPr>
              <w:t>אישור משרד הפנים</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22</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23</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הזמנה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9.2</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w:t>
            </w:r>
          </w:p>
        </w:tc>
        <w:tc>
          <w:tcPr>
            <w:tcW w:w="898" w:type="dxa"/>
          </w:tcPr>
          <w:p w:rsidR="001B6E91" w:rsidRDefault="001B6E91" w:rsidP="00A60C02">
            <w:pPr>
              <w:pStyle w:val="NoSpacing"/>
              <w:rPr>
                <w:rtl/>
              </w:rPr>
            </w:pPr>
            <w:r>
              <w:rPr>
                <w:rFonts w:hint="cs"/>
                <w:rtl/>
              </w:rPr>
              <w:t>ישיבות הנהלה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10.9</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16</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חוזה</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23</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23</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Pr>
                <w:rFonts w:cs="David" w:hint="cs"/>
                <w:sz w:val="24"/>
                <w:rtl/>
              </w:rPr>
              <w:t>תפקידיה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9.3</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2"/>
                <w:szCs w:val="22"/>
                <w:rtl/>
              </w:rPr>
            </w:pPr>
            <w:r w:rsidRPr="00C24633">
              <w:rPr>
                <w:rFonts w:cs="David" w:hint="cs"/>
                <w:sz w:val="22"/>
                <w:szCs w:val="22"/>
                <w:rtl/>
              </w:rPr>
              <w:t>החלטות</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18"/>
                <w:szCs w:val="18"/>
                <w:rtl/>
              </w:rPr>
            </w:pPr>
            <w:r w:rsidRPr="00C24633">
              <w:rPr>
                <w:rFonts w:cs="David" w:hint="cs"/>
                <w:sz w:val="18"/>
                <w:szCs w:val="18"/>
                <w:rtl/>
              </w:rPr>
              <w:t>10.10</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17</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מתן תוקף</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24</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23-24</w:t>
            </w:r>
          </w:p>
        </w:tc>
      </w:tr>
      <w:tr w:rsidR="001B6E91" w:rsidRPr="00C24633" w:rsidTr="001B6E91">
        <w:tc>
          <w:tcPr>
            <w:tcW w:w="1049" w:type="dxa"/>
          </w:tcPr>
          <w:p w:rsidR="001B6E91" w:rsidRDefault="001B6E91" w:rsidP="00A60C02">
            <w:pPr>
              <w:pStyle w:val="NoSpacing"/>
              <w:rPr>
                <w:rtl/>
              </w:rPr>
            </w:pPr>
            <w:r>
              <w:rPr>
                <w:rFonts w:hint="cs"/>
                <w:rtl/>
              </w:rPr>
              <w:t>אסיפה שלא מן המניין</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9.4</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2"/>
                <w:szCs w:val="22"/>
                <w:rtl/>
              </w:rPr>
            </w:pPr>
            <w:r w:rsidRPr="00C24633">
              <w:rPr>
                <w:rFonts w:cs="David" w:hint="cs"/>
                <w:sz w:val="22"/>
                <w:szCs w:val="22"/>
                <w:rtl/>
              </w:rPr>
              <w:t>פרוטוקול</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18"/>
                <w:szCs w:val="18"/>
                <w:rtl/>
              </w:rPr>
            </w:pPr>
            <w:r w:rsidRPr="00C24633">
              <w:rPr>
                <w:rFonts w:cs="David" w:hint="cs"/>
                <w:sz w:val="18"/>
                <w:szCs w:val="18"/>
                <w:rtl/>
              </w:rPr>
              <w:t>10.11</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17</w:t>
            </w:r>
          </w:p>
        </w:tc>
        <w:tc>
          <w:tcPr>
            <w:tcW w:w="1418" w:type="dxa"/>
          </w:tcPr>
          <w:p w:rsidR="001B6E91" w:rsidRPr="00A60C02" w:rsidRDefault="001B6E91" w:rsidP="00A60C02">
            <w:pPr>
              <w:pStyle w:val="NoSpacing"/>
              <w:rPr>
                <w:b/>
                <w:bCs/>
                <w:rtl/>
              </w:rPr>
            </w:pPr>
            <w:r w:rsidRPr="00A60C02">
              <w:rPr>
                <w:rFonts w:hint="cs"/>
                <w:b/>
                <w:bCs/>
                <w:rtl/>
              </w:rPr>
              <w:t>כתב הסכמה נציג ציבור</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2"/>
                <w:szCs w:val="22"/>
                <w:rtl/>
              </w:rPr>
            </w:pPr>
            <w:r w:rsidRPr="00C24633">
              <w:rPr>
                <w:rFonts w:cs="David" w:hint="cs"/>
                <w:sz w:val="22"/>
                <w:szCs w:val="22"/>
                <w:rtl/>
              </w:rPr>
              <w:t>נספח 1</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25</w:t>
            </w:r>
          </w:p>
        </w:tc>
      </w:tr>
      <w:tr w:rsidR="001B6E91" w:rsidRPr="00C24633" w:rsidTr="001B6E91">
        <w:tc>
          <w:tcPr>
            <w:tcW w:w="1049" w:type="dxa"/>
          </w:tcPr>
          <w:p w:rsidR="001B6E91" w:rsidRDefault="001B6E91" w:rsidP="00A60C02">
            <w:pPr>
              <w:pStyle w:val="NoSpacing"/>
              <w:rPr>
                <w:rtl/>
              </w:rPr>
            </w:pPr>
            <w:r>
              <w:rPr>
                <w:rFonts w:hint="cs"/>
                <w:rtl/>
              </w:rPr>
              <w:t>הזמנה לנ"ל</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9.5</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898" w:type="dxa"/>
          </w:tcPr>
          <w:p w:rsidR="001B6E91" w:rsidRDefault="001B6E91" w:rsidP="00A60C02">
            <w:pPr>
              <w:pStyle w:val="NoSpacing"/>
              <w:rPr>
                <w:rtl/>
              </w:rPr>
            </w:pPr>
            <w:r>
              <w:rPr>
                <w:rFonts w:hint="cs"/>
                <w:rtl/>
              </w:rPr>
              <w:t>זכות חתימה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18"/>
                <w:szCs w:val="18"/>
                <w:rtl/>
              </w:rPr>
              <w:t>10.12</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17</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מינויי הרשות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2</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26</w:t>
            </w:r>
          </w:p>
        </w:tc>
      </w:tr>
      <w:tr w:rsidR="001B6E91" w:rsidRPr="00C24633" w:rsidTr="001B6E91">
        <w:tc>
          <w:tcPr>
            <w:tcW w:w="1049" w:type="dxa"/>
          </w:tcPr>
          <w:p w:rsidR="001B6E91" w:rsidRDefault="001B6E91" w:rsidP="00A60C02">
            <w:pPr>
              <w:pStyle w:val="NoSpacing"/>
              <w:rPr>
                <w:rtl/>
              </w:rPr>
            </w:pPr>
            <w:r>
              <w:rPr>
                <w:rFonts w:hint="cs"/>
                <w:rtl/>
              </w:rPr>
              <w:t>מניין לאסיפה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9.6</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89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הצבעה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18"/>
                <w:szCs w:val="18"/>
                <w:rtl/>
              </w:rPr>
              <w:t>10.13</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17</w:t>
            </w:r>
          </w:p>
        </w:tc>
        <w:tc>
          <w:tcPr>
            <w:tcW w:w="1418" w:type="dxa"/>
          </w:tcPr>
          <w:p w:rsidR="001B6E91" w:rsidRPr="00A60C02" w:rsidRDefault="001B6E91" w:rsidP="00A60C02">
            <w:pPr>
              <w:pStyle w:val="NoSpacing"/>
              <w:rPr>
                <w:b/>
                <w:bCs/>
                <w:rtl/>
              </w:rPr>
            </w:pPr>
            <w:r w:rsidRPr="00A60C02">
              <w:rPr>
                <w:rFonts w:hint="cs"/>
                <w:b/>
                <w:bCs/>
                <w:rtl/>
              </w:rPr>
              <w:t>מינויי מנכ"ל החברה</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3</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27</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יו"ר</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9.7</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898" w:type="dxa"/>
          </w:tcPr>
          <w:p w:rsidR="001B6E91" w:rsidRPr="00A60C02" w:rsidRDefault="001B6E91" w:rsidP="00A60C02">
            <w:pPr>
              <w:pStyle w:val="NoSpacing"/>
              <w:rPr>
                <w:b/>
                <w:bCs/>
                <w:rtl/>
              </w:rPr>
            </w:pPr>
            <w:r w:rsidRPr="00A60C02">
              <w:rPr>
                <w:rFonts w:hint="cs"/>
                <w:b/>
                <w:bCs/>
                <w:rtl/>
              </w:rPr>
              <w:t>ביטוח ושיפוי</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18-19</w:t>
            </w:r>
          </w:p>
        </w:tc>
        <w:tc>
          <w:tcPr>
            <w:tcW w:w="1418" w:type="dxa"/>
          </w:tcPr>
          <w:p w:rsidR="001B6E91" w:rsidRPr="00A60C02" w:rsidRDefault="001B6E91" w:rsidP="00A60C02">
            <w:pPr>
              <w:pStyle w:val="NoSpacing"/>
              <w:rPr>
                <w:b/>
                <w:bCs/>
                <w:rtl/>
              </w:rPr>
            </w:pPr>
            <w:r w:rsidRPr="00A60C02">
              <w:rPr>
                <w:rFonts w:hint="cs"/>
                <w:b/>
                <w:bCs/>
                <w:rtl/>
              </w:rPr>
              <w:t>חילופי מנויי רשות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4</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28</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החלטות</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9.8</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w:t>
            </w:r>
          </w:p>
        </w:tc>
        <w:tc>
          <w:tcPr>
            <w:tcW w:w="898" w:type="dxa"/>
          </w:tcPr>
          <w:p w:rsidR="001B6E91" w:rsidRPr="00A60C02" w:rsidRDefault="001B6E91" w:rsidP="00A60C02">
            <w:pPr>
              <w:pStyle w:val="NoSpacing"/>
              <w:rPr>
                <w:b/>
                <w:bCs/>
                <w:rtl/>
              </w:rPr>
            </w:pPr>
            <w:r w:rsidRPr="00A60C02">
              <w:rPr>
                <w:rFonts w:hint="cs"/>
                <w:b/>
                <w:bCs/>
                <w:rtl/>
              </w:rPr>
              <w:t>ועדת ביקורת</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12</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19</w:t>
            </w:r>
          </w:p>
        </w:tc>
        <w:tc>
          <w:tcPr>
            <w:tcW w:w="1418" w:type="dxa"/>
          </w:tcPr>
          <w:p w:rsidR="001B6E91" w:rsidRPr="00A60C02" w:rsidRDefault="001B6E91" w:rsidP="00A60C02">
            <w:pPr>
              <w:pStyle w:val="NoSpacing"/>
              <w:rPr>
                <w:rFonts w:cs="David"/>
                <w:b/>
                <w:bCs/>
                <w:sz w:val="24"/>
                <w:rtl/>
              </w:rPr>
            </w:pPr>
            <w:r w:rsidRPr="00A60C02">
              <w:rPr>
                <w:rFonts w:hint="cs"/>
                <w:b/>
                <w:bCs/>
                <w:rtl/>
              </w:rPr>
              <w:t>חילופי מנויי מנכ"ל החברה</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5</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29</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פרוטוקול</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9.9</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w:t>
            </w:r>
          </w:p>
        </w:tc>
        <w:tc>
          <w:tcPr>
            <w:tcW w:w="898" w:type="dxa"/>
          </w:tcPr>
          <w:p w:rsidR="001B6E91" w:rsidRPr="00A60C02" w:rsidRDefault="001B6E91" w:rsidP="00A60C02">
            <w:pPr>
              <w:pStyle w:val="NoSpacing"/>
              <w:rPr>
                <w:b/>
                <w:bCs/>
                <w:rtl/>
              </w:rPr>
            </w:pPr>
            <w:r w:rsidRPr="00A60C02">
              <w:rPr>
                <w:rFonts w:hint="cs"/>
                <w:b/>
                <w:bCs/>
                <w:rtl/>
              </w:rPr>
              <w:t>ועדות משנה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13</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19-20</w:t>
            </w:r>
          </w:p>
        </w:tc>
        <w:tc>
          <w:tcPr>
            <w:tcW w:w="1418" w:type="dxa"/>
          </w:tcPr>
          <w:p w:rsidR="001B6E91" w:rsidRPr="00A60C02"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rtl/>
              </w:rPr>
            </w:pPr>
            <w:r w:rsidRPr="00A60C02">
              <w:rPr>
                <w:rFonts w:cs="David" w:hint="cs"/>
                <w:b/>
                <w:bCs/>
                <w:sz w:val="24"/>
                <w:rtl/>
              </w:rPr>
              <w:t>כתב מינוי</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6</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30</w:t>
            </w:r>
          </w:p>
        </w:tc>
      </w:tr>
      <w:tr w:rsidR="001B6E91" w:rsidRPr="00C24633" w:rsidTr="001B6E91">
        <w:tc>
          <w:tcPr>
            <w:tcW w:w="1049" w:type="dxa"/>
          </w:tcPr>
          <w:p w:rsidR="001B6E91" w:rsidRDefault="001B6E91" w:rsidP="00A60C02">
            <w:pPr>
              <w:pStyle w:val="NoSpacing"/>
              <w:rPr>
                <w:rtl/>
              </w:rPr>
            </w:pPr>
            <w:r>
              <w:rPr>
                <w:rFonts w:hint="cs"/>
                <w:rtl/>
              </w:rPr>
              <w:t>מינוי בא כוח</w:t>
            </w:r>
          </w:p>
        </w:tc>
        <w:tc>
          <w:tcPr>
            <w:tcW w:w="708" w:type="dxa"/>
          </w:tcPr>
          <w:p w:rsidR="001B6E91" w:rsidRPr="00824D2B"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2"/>
                <w:szCs w:val="22"/>
                <w:rtl/>
              </w:rPr>
            </w:pPr>
            <w:r w:rsidRPr="00824D2B">
              <w:rPr>
                <w:rFonts w:cs="David" w:hint="cs"/>
                <w:sz w:val="22"/>
                <w:szCs w:val="22"/>
                <w:rtl/>
              </w:rPr>
              <w:t>9.10</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w:t>
            </w:r>
          </w:p>
        </w:tc>
        <w:tc>
          <w:tcPr>
            <w:tcW w:w="898" w:type="dxa"/>
          </w:tcPr>
          <w:p w:rsidR="001B6E91" w:rsidRPr="00A60C02" w:rsidRDefault="001B6E91" w:rsidP="00A60C02">
            <w:pPr>
              <w:pStyle w:val="NoSpacing"/>
              <w:rPr>
                <w:b/>
                <w:bCs/>
                <w:rtl/>
              </w:rPr>
            </w:pPr>
            <w:r w:rsidRPr="00A60C02">
              <w:rPr>
                <w:rFonts w:hint="cs"/>
                <w:b/>
                <w:bCs/>
                <w:rtl/>
              </w:rPr>
              <w:t>תפקידים בשכר</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14</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20</w:t>
            </w:r>
          </w:p>
        </w:tc>
        <w:tc>
          <w:tcPr>
            <w:tcW w:w="1418" w:type="dxa"/>
          </w:tcPr>
          <w:p w:rsidR="001B6E91" w:rsidRPr="00A60C02" w:rsidRDefault="001B6E91" w:rsidP="00A60C02">
            <w:pPr>
              <w:pStyle w:val="NoSpacing"/>
              <w:rPr>
                <w:rtl/>
              </w:rPr>
            </w:pPr>
            <w:r w:rsidRPr="00A60C02">
              <w:rPr>
                <w:rFonts w:hint="cs"/>
                <w:rtl/>
              </w:rPr>
              <w:t>בקשה להמשך חברות</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7</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31</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u w:val="single"/>
                <w:rtl/>
              </w:rPr>
            </w:pPr>
            <w:r w:rsidRPr="00C24633">
              <w:rPr>
                <w:rFonts w:cs="David" w:hint="cs"/>
                <w:b/>
                <w:bCs/>
                <w:sz w:val="24"/>
                <w:u w:val="single"/>
                <w:rtl/>
              </w:rPr>
              <w:t>ההנהלה</w:t>
            </w: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10</w:t>
            </w: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11-17</w:t>
            </w:r>
          </w:p>
        </w:tc>
        <w:tc>
          <w:tcPr>
            <w:tcW w:w="898" w:type="dxa"/>
          </w:tcPr>
          <w:p w:rsidR="001B6E91" w:rsidRPr="00A60C02" w:rsidRDefault="001B6E91" w:rsidP="00A60C02">
            <w:pPr>
              <w:pStyle w:val="NoSpacing"/>
              <w:rPr>
                <w:b/>
                <w:bCs/>
                <w:rtl/>
              </w:rPr>
            </w:pPr>
            <w:r w:rsidRPr="00A60C02">
              <w:rPr>
                <w:rFonts w:hint="cs"/>
                <w:b/>
                <w:bCs/>
                <w:rtl/>
              </w:rPr>
              <w:t>פנקס העמותה</w:t>
            </w: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15</w:t>
            </w: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20</w:t>
            </w:r>
          </w:p>
        </w:tc>
        <w:tc>
          <w:tcPr>
            <w:tcW w:w="1418" w:type="dxa"/>
          </w:tcPr>
          <w:p w:rsidR="001B6E91" w:rsidRPr="00A60C02" w:rsidRDefault="001B6E91" w:rsidP="00A60C02">
            <w:pPr>
              <w:pStyle w:val="NoSpacing"/>
              <w:rPr>
                <w:b/>
                <w:bCs/>
                <w:rtl/>
              </w:rPr>
            </w:pPr>
            <w:r w:rsidRPr="00A60C02">
              <w:rPr>
                <w:rFonts w:hint="cs"/>
                <w:b/>
                <w:bCs/>
                <w:rtl/>
              </w:rPr>
              <w:t>בקשה להתקבל</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2"/>
                <w:szCs w:val="22"/>
                <w:rtl/>
              </w:rPr>
              <w:t>נספח 8</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32</w:t>
            </w:r>
          </w:p>
        </w:tc>
      </w:tr>
      <w:tr w:rsidR="001B6E91" w:rsidRPr="00C24633" w:rsidTr="001B6E91">
        <w:tc>
          <w:tcPr>
            <w:tcW w:w="104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b/>
                <w:bCs/>
                <w:sz w:val="24"/>
                <w:u w:val="single"/>
                <w:rtl/>
              </w:rPr>
            </w:pPr>
          </w:p>
        </w:tc>
        <w:tc>
          <w:tcPr>
            <w:tcW w:w="708"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p>
        </w:tc>
        <w:tc>
          <w:tcPr>
            <w:tcW w:w="709"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p>
        </w:tc>
        <w:tc>
          <w:tcPr>
            <w:tcW w:w="898" w:type="dxa"/>
          </w:tcPr>
          <w:p w:rsidR="001B6E91" w:rsidRPr="00C24633" w:rsidRDefault="001B6E91" w:rsidP="00A60C02">
            <w:pPr>
              <w:pStyle w:val="NoSpacing"/>
              <w:rPr>
                <w:b/>
                <w:bCs/>
                <w:u w:val="single"/>
                <w:rtl/>
              </w:rPr>
            </w:pPr>
          </w:p>
        </w:tc>
        <w:tc>
          <w:tcPr>
            <w:tcW w:w="602"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p>
        </w:tc>
        <w:tc>
          <w:tcPr>
            <w:tcW w:w="820"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p>
        </w:tc>
        <w:tc>
          <w:tcPr>
            <w:tcW w:w="1418" w:type="dxa"/>
          </w:tcPr>
          <w:p w:rsidR="001B6E91" w:rsidRPr="00A60C02" w:rsidRDefault="001B6E91" w:rsidP="00A60C02">
            <w:pPr>
              <w:pStyle w:val="NoSpacing"/>
              <w:rPr>
                <w:b/>
                <w:bCs/>
                <w:rtl/>
              </w:rPr>
            </w:pPr>
            <w:r w:rsidRPr="00A60C02">
              <w:rPr>
                <w:rFonts w:hint="cs"/>
                <w:b/>
                <w:bCs/>
                <w:rtl/>
              </w:rPr>
              <w:t xml:space="preserve">הודעה על הפסקת חברות </w:t>
            </w:r>
          </w:p>
        </w:tc>
        <w:tc>
          <w:tcPr>
            <w:tcW w:w="797"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2"/>
                <w:szCs w:val="22"/>
                <w:rtl/>
              </w:rPr>
            </w:pPr>
            <w:r w:rsidRPr="00C24633">
              <w:rPr>
                <w:rFonts w:cs="David" w:hint="cs"/>
                <w:sz w:val="22"/>
                <w:szCs w:val="22"/>
                <w:rtl/>
              </w:rPr>
              <w:t>נספח 9</w:t>
            </w:r>
          </w:p>
        </w:tc>
        <w:tc>
          <w:tcPr>
            <w:tcW w:w="1016" w:type="dxa"/>
          </w:tcPr>
          <w:p w:rsidR="001B6E91" w:rsidRPr="00C24633" w:rsidRDefault="001B6E9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rPr>
                <w:rFonts w:cs="David"/>
                <w:sz w:val="24"/>
                <w:rtl/>
              </w:rPr>
            </w:pPr>
            <w:r w:rsidRPr="00C24633">
              <w:rPr>
                <w:rFonts w:cs="David" w:hint="cs"/>
                <w:sz w:val="24"/>
                <w:rtl/>
              </w:rPr>
              <w:t>33</w:t>
            </w:r>
          </w:p>
        </w:tc>
      </w:tr>
    </w:tbl>
    <w:p w:rsidR="0065149E" w:rsidRDefault="0065149E" w:rsidP="0065149E">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rFonts w:cs="David"/>
          <w:sz w:val="24"/>
          <w:rtl/>
        </w:rPr>
      </w:pPr>
    </w:p>
    <w:p w:rsidR="006E3439" w:rsidRDefault="00777AF1"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br w:type="page"/>
      </w:r>
      <w:r w:rsidR="00082A35">
        <w:rPr>
          <w:rFonts w:cs="David"/>
          <w:sz w:val="24"/>
          <w:rtl/>
        </w:rPr>
        <w:lastRenderedPageBreak/>
        <w:t xml:space="preserve">4 </w:t>
      </w:r>
      <w:r w:rsidR="00082A35">
        <w:rPr>
          <w:rFonts w:cs="David" w:hint="cs"/>
          <w:sz w:val="24"/>
          <w:rtl/>
        </w:rPr>
        <w:t>.</w:t>
      </w:r>
      <w:r w:rsidR="00082A35">
        <w:rPr>
          <w:rFonts w:cs="David"/>
          <w:b/>
          <w:bCs/>
          <w:sz w:val="24"/>
          <w:szCs w:val="32"/>
          <w:rtl/>
        </w:rPr>
        <w:t>מ</w:t>
      </w:r>
      <w:r w:rsidR="00082A35">
        <w:rPr>
          <w:rFonts w:cs="David" w:hint="cs"/>
          <w:b/>
          <w:bCs/>
          <w:sz w:val="24"/>
          <w:szCs w:val="32"/>
          <w:rtl/>
        </w:rPr>
        <w:t>טרות העמותה</w:t>
      </w:r>
      <w:r w:rsidR="00082A35">
        <w:rPr>
          <w:rFonts w:cs="David"/>
          <w:sz w:val="24"/>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4.1 מ</w:t>
      </w:r>
      <w:r>
        <w:rPr>
          <w:rFonts w:cs="David" w:hint="cs"/>
          <w:sz w:val="24"/>
          <w:rtl/>
        </w:rPr>
        <w:t xml:space="preserve">טרות העמותה יהיו כדלקמן: </w:t>
      </w:r>
    </w:p>
    <w:p w:rsidR="00082A35" w:rsidRDefault="00082A35" w:rsidP="00777AF1">
      <w:pPr>
        <w:pStyle w:val="12-"/>
        <w:bidi/>
        <w:spacing w:after="240" w:line="360" w:lineRule="auto"/>
        <w:ind w:left="1224" w:hanging="425"/>
        <w:jc w:val="both"/>
        <w:rPr>
          <w:sz w:val="24"/>
          <w:rtl/>
        </w:rPr>
      </w:pPr>
      <w:r>
        <w:rPr>
          <w:rFonts w:cs="David"/>
          <w:sz w:val="24"/>
          <w:rtl/>
        </w:rPr>
        <w:t xml:space="preserve">4.1.1 </w:t>
      </w:r>
      <w:r>
        <w:rPr>
          <w:rFonts w:cs="David"/>
          <w:b/>
          <w:bCs/>
          <w:sz w:val="24"/>
          <w:rtl/>
        </w:rPr>
        <w:t>נ</w:t>
      </w:r>
      <w:r>
        <w:rPr>
          <w:rFonts w:cs="David" w:hint="cs"/>
          <w:b/>
          <w:bCs/>
          <w:sz w:val="24"/>
          <w:rtl/>
        </w:rPr>
        <w:t xml:space="preserve">יהול מתנ"ס - מרכז קהילתי ב- _______________________ </w:t>
      </w:r>
      <w:r>
        <w:rPr>
          <w:rFonts w:cs="David"/>
          <w:sz w:val="24"/>
          <w:rtl/>
        </w:rPr>
        <w:t xml:space="preserve"> </w:t>
      </w:r>
    </w:p>
    <w:p w:rsidR="006E3439" w:rsidRDefault="00082A35" w:rsidP="00777AF1">
      <w:pPr>
        <w:pStyle w:val="12-"/>
        <w:bidi/>
        <w:spacing w:after="240" w:line="360" w:lineRule="auto"/>
        <w:ind w:left="1224" w:hanging="425"/>
        <w:jc w:val="both"/>
        <w:rPr>
          <w:sz w:val="24"/>
          <w:rtl/>
        </w:rPr>
      </w:pPr>
      <w:r>
        <w:rPr>
          <w:rFonts w:cs="David"/>
          <w:sz w:val="24"/>
          <w:rtl/>
        </w:rPr>
        <w:t>ו</w:t>
      </w:r>
      <w:r>
        <w:rPr>
          <w:rFonts w:cs="David" w:hint="cs"/>
          <w:sz w:val="24"/>
          <w:rtl/>
        </w:rPr>
        <w:t xml:space="preserve">כן, מבלי לגרוע מכלליות האמור בסעיף זה: </w:t>
      </w:r>
      <w:r w:rsidR="006E3439">
        <w:rPr>
          <w:rFonts w:hint="cs"/>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4.1.2</w:t>
      </w:r>
      <w:r w:rsidR="005B3506">
        <w:rPr>
          <w:rFonts w:cs="David"/>
          <w:sz w:val="24"/>
          <w:rtl/>
        </w:rPr>
        <w:t xml:space="preserve"> </w:t>
      </w:r>
      <w:r>
        <w:rPr>
          <w:rFonts w:cs="David" w:hint="cs"/>
          <w:sz w:val="24"/>
          <w:rtl/>
        </w:rPr>
        <w:t xml:space="preserve">ייצוג האזור ותושביו בתחומי הרשות המקומית שבה פועל המתנ"ס. </w:t>
      </w:r>
      <w:r>
        <w:rPr>
          <w:rFonts w:cs="David"/>
          <w:sz w:val="24"/>
          <w:rtl/>
        </w:rPr>
        <w:t xml:space="preserve"> </w:t>
      </w:r>
    </w:p>
    <w:p w:rsidR="006E3439" w:rsidRDefault="00082A35" w:rsidP="00777AF1">
      <w:pPr>
        <w:pStyle w:val="12-"/>
        <w:bidi/>
        <w:spacing w:after="240" w:line="360" w:lineRule="auto"/>
        <w:ind w:left="1224" w:hanging="425"/>
        <w:jc w:val="both"/>
        <w:rPr>
          <w:sz w:val="24"/>
          <w:rtl/>
        </w:rPr>
      </w:pPr>
      <w:r>
        <w:rPr>
          <w:rFonts w:cs="David"/>
          <w:sz w:val="24"/>
          <w:rtl/>
        </w:rPr>
        <w:t>4.1.3 פ</w:t>
      </w:r>
      <w:r>
        <w:rPr>
          <w:rFonts w:cs="David" w:hint="cs"/>
          <w:sz w:val="24"/>
          <w:rtl/>
        </w:rPr>
        <w:t>עולה קהילתית בקרב האוכלוסייה בתחום הרשות המקומית בו</w:t>
      </w:r>
      <w:r w:rsidR="005B3506">
        <w:rPr>
          <w:rFonts w:cs="David" w:hint="cs"/>
          <w:sz w:val="24"/>
          <w:rtl/>
        </w:rPr>
        <w:t xml:space="preserve"> </w:t>
      </w:r>
      <w:r>
        <w:rPr>
          <w:rFonts w:cs="David" w:hint="cs"/>
          <w:sz w:val="24"/>
          <w:rtl/>
        </w:rPr>
        <w:t>נמצא המתנ"ס או המרכז על כל רבדיה, תוך שיתופה בפעילויות אלה.</w:t>
      </w:r>
      <w:r w:rsidR="006E3439">
        <w:rPr>
          <w:rFonts w:hint="cs"/>
          <w:sz w:val="24"/>
          <w:rtl/>
        </w:rPr>
        <w:t xml:space="preserve"> </w:t>
      </w:r>
    </w:p>
    <w:p w:rsidR="00E20539" w:rsidRPr="00E20539" w:rsidRDefault="00E20539" w:rsidP="00E20539">
      <w:pPr>
        <w:pStyle w:val="12-"/>
        <w:bidi/>
        <w:spacing w:after="240" w:line="360" w:lineRule="auto"/>
        <w:ind w:left="1224" w:hanging="425"/>
        <w:jc w:val="both"/>
        <w:rPr>
          <w:sz w:val="24"/>
          <w:rtl/>
        </w:rPr>
      </w:pPr>
      <w:r>
        <w:rPr>
          <w:rFonts w:hint="cs"/>
          <w:sz w:val="24"/>
          <w:rtl/>
        </w:rPr>
        <w:tab/>
        <w:t xml:space="preserve">- </w:t>
      </w:r>
      <w:r w:rsidRPr="003E7A88">
        <w:rPr>
          <w:rFonts w:cs="David" w:hint="cs"/>
          <w:b/>
          <w:bCs/>
          <w:sz w:val="24"/>
          <w:rtl/>
        </w:rPr>
        <w:t>ובכלל</w:t>
      </w:r>
      <w:r>
        <w:rPr>
          <w:rFonts w:hint="cs"/>
          <w:sz w:val="24"/>
          <w:rtl/>
        </w:rPr>
        <w:t xml:space="preserve"> - </w:t>
      </w:r>
    </w:p>
    <w:p w:rsidR="00082A35" w:rsidRDefault="005B3506" w:rsidP="00777AF1">
      <w:pPr>
        <w:pStyle w:val="12-"/>
        <w:bidi/>
        <w:spacing w:after="240" w:line="360" w:lineRule="auto"/>
        <w:ind w:left="2075" w:hanging="709"/>
        <w:jc w:val="both"/>
        <w:rPr>
          <w:sz w:val="24"/>
          <w:rtl/>
        </w:rPr>
      </w:pPr>
      <w:r>
        <w:rPr>
          <w:rFonts w:hint="cs"/>
          <w:sz w:val="24"/>
          <w:rtl/>
        </w:rPr>
        <w:t xml:space="preserve"> </w:t>
      </w:r>
      <w:r w:rsidR="00082A35">
        <w:rPr>
          <w:rFonts w:cs="David"/>
          <w:sz w:val="24"/>
          <w:rtl/>
        </w:rPr>
        <w:t>4.1.3.1</w:t>
      </w:r>
      <w:r>
        <w:rPr>
          <w:rFonts w:cs="David" w:hint="cs"/>
          <w:sz w:val="24"/>
          <w:rtl/>
        </w:rPr>
        <w:t xml:space="preserve"> </w:t>
      </w:r>
      <w:r w:rsidR="00082A35">
        <w:rPr>
          <w:rFonts w:cs="David"/>
          <w:b/>
          <w:bCs/>
          <w:sz w:val="24"/>
          <w:rtl/>
        </w:rPr>
        <w:t>פ</w:t>
      </w:r>
      <w:r w:rsidR="00082A35">
        <w:rPr>
          <w:rFonts w:cs="David" w:hint="cs"/>
          <w:b/>
          <w:bCs/>
          <w:sz w:val="24"/>
          <w:rtl/>
        </w:rPr>
        <w:t>עולה קהילתית, חינוכית, חברתית ותרבותית להעלאת ערך</w:t>
      </w:r>
      <w:r>
        <w:rPr>
          <w:rFonts w:cs="David" w:hint="cs"/>
          <w:b/>
          <w:bCs/>
          <w:sz w:val="24"/>
          <w:rtl/>
        </w:rPr>
        <w:t xml:space="preserve"> </w:t>
      </w:r>
      <w:r w:rsidR="00082A35">
        <w:rPr>
          <w:rFonts w:cs="David"/>
          <w:b/>
          <w:bCs/>
          <w:sz w:val="24"/>
          <w:rtl/>
        </w:rPr>
        <w:t>ה</w:t>
      </w:r>
      <w:r w:rsidR="00082A35">
        <w:rPr>
          <w:rFonts w:cs="David" w:hint="cs"/>
          <w:b/>
          <w:bCs/>
          <w:sz w:val="24"/>
          <w:rtl/>
        </w:rPr>
        <w:t>אדם</w:t>
      </w:r>
      <w:r w:rsidR="00082A35">
        <w:rPr>
          <w:rFonts w:cs="David"/>
          <w:sz w:val="24"/>
          <w:rtl/>
        </w:rPr>
        <w:t xml:space="preserve">, </w:t>
      </w:r>
      <w:r w:rsidR="00082A35">
        <w:rPr>
          <w:rFonts w:cs="David" w:hint="cs"/>
          <w:sz w:val="24"/>
          <w:rtl/>
        </w:rPr>
        <w:t>הן למען טיפוח האדם והקהילה והן למען פיתוח חברה</w:t>
      </w:r>
      <w:r>
        <w:rPr>
          <w:rFonts w:cs="David" w:hint="cs"/>
          <w:sz w:val="24"/>
          <w:rtl/>
        </w:rPr>
        <w:t xml:space="preserve"> </w:t>
      </w:r>
      <w:r w:rsidR="00082A35">
        <w:rPr>
          <w:rFonts w:cs="David"/>
          <w:sz w:val="24"/>
          <w:rtl/>
        </w:rPr>
        <w:t>ד</w:t>
      </w:r>
      <w:r w:rsidR="00082A35">
        <w:rPr>
          <w:rFonts w:cs="David" w:hint="cs"/>
          <w:sz w:val="24"/>
          <w:rtl/>
        </w:rPr>
        <w:t>מוקרטית ופלורליסטית.</w:t>
      </w:r>
      <w:r w:rsidR="00082A35">
        <w:rPr>
          <w:rFonts w:cs="David"/>
          <w:sz w:val="24"/>
          <w:rtl/>
        </w:rPr>
        <w:t xml:space="preserve">  </w:t>
      </w:r>
    </w:p>
    <w:p w:rsidR="00082A35" w:rsidRDefault="00082A35" w:rsidP="00777AF1">
      <w:pPr>
        <w:pStyle w:val="12-"/>
        <w:bidi/>
        <w:spacing w:after="240" w:line="360" w:lineRule="auto"/>
        <w:ind w:left="2075" w:hanging="709"/>
        <w:jc w:val="both"/>
        <w:rPr>
          <w:sz w:val="24"/>
          <w:rtl/>
        </w:rPr>
      </w:pPr>
      <w:r>
        <w:rPr>
          <w:rFonts w:cs="David"/>
          <w:sz w:val="24"/>
          <w:rtl/>
        </w:rPr>
        <w:t>4.1.3.2</w:t>
      </w:r>
      <w:r w:rsidR="007B733B">
        <w:rPr>
          <w:rFonts w:cs="David" w:hint="cs"/>
          <w:sz w:val="24"/>
          <w:rtl/>
        </w:rPr>
        <w:t xml:space="preserve"> </w:t>
      </w:r>
      <w:r>
        <w:rPr>
          <w:rFonts w:cs="David"/>
          <w:sz w:val="24"/>
          <w:rtl/>
        </w:rPr>
        <w:t>ט</w:t>
      </w:r>
      <w:r>
        <w:rPr>
          <w:rFonts w:cs="David" w:hint="cs"/>
          <w:sz w:val="24"/>
          <w:rtl/>
        </w:rPr>
        <w:t xml:space="preserve">יפוח התרבות והמסורת של בני הקהילה. </w:t>
      </w:r>
      <w:r>
        <w:rPr>
          <w:rFonts w:cs="David"/>
          <w:sz w:val="24"/>
          <w:rtl/>
        </w:rPr>
        <w:t xml:space="preserve"> </w:t>
      </w:r>
    </w:p>
    <w:p w:rsidR="00082A35" w:rsidRDefault="00082A35" w:rsidP="00777AF1">
      <w:pPr>
        <w:pStyle w:val="12-"/>
        <w:bidi/>
        <w:spacing w:after="240" w:line="360" w:lineRule="auto"/>
        <w:ind w:left="2075" w:hanging="709"/>
        <w:jc w:val="both"/>
        <w:rPr>
          <w:sz w:val="24"/>
          <w:rtl/>
        </w:rPr>
      </w:pPr>
      <w:r>
        <w:rPr>
          <w:rFonts w:cs="David"/>
          <w:sz w:val="24"/>
          <w:rtl/>
        </w:rPr>
        <w:t xml:space="preserve">4.1.3.3 </w:t>
      </w:r>
      <w:r>
        <w:rPr>
          <w:rFonts w:cs="David"/>
          <w:b/>
          <w:bCs/>
          <w:sz w:val="24"/>
          <w:rtl/>
        </w:rPr>
        <w:t>ע</w:t>
      </w:r>
      <w:r>
        <w:rPr>
          <w:rFonts w:cs="David" w:hint="cs"/>
          <w:b/>
          <w:bCs/>
          <w:sz w:val="24"/>
          <w:rtl/>
        </w:rPr>
        <w:t xml:space="preserve">ידוד וביצוע פעולות רווחה </w:t>
      </w:r>
      <w:r>
        <w:rPr>
          <w:rFonts w:cs="David"/>
          <w:sz w:val="24"/>
          <w:rtl/>
        </w:rPr>
        <w:t>ל</w:t>
      </w:r>
      <w:r>
        <w:rPr>
          <w:rFonts w:cs="David" w:hint="cs"/>
          <w:sz w:val="24"/>
          <w:rtl/>
        </w:rPr>
        <w:t>טובת כלל הקהילה</w:t>
      </w:r>
      <w:r w:rsidR="005B3506">
        <w:rPr>
          <w:rFonts w:cs="David" w:hint="cs"/>
          <w:sz w:val="24"/>
          <w:rtl/>
        </w:rPr>
        <w:t xml:space="preserve"> </w:t>
      </w:r>
      <w:r>
        <w:rPr>
          <w:rFonts w:cs="David"/>
          <w:sz w:val="24"/>
          <w:rtl/>
        </w:rPr>
        <w:t>ו</w:t>
      </w:r>
      <w:r>
        <w:rPr>
          <w:rFonts w:cs="David" w:hint="cs"/>
          <w:sz w:val="24"/>
          <w:rtl/>
        </w:rPr>
        <w:t xml:space="preserve">האוכלוסייה, תוך שיתוף התושבים ומעורבותם. </w:t>
      </w:r>
      <w:r>
        <w:rPr>
          <w:rFonts w:cs="David"/>
          <w:sz w:val="24"/>
          <w:rtl/>
        </w:rPr>
        <w:t xml:space="preserve"> </w:t>
      </w:r>
    </w:p>
    <w:p w:rsidR="00082A35" w:rsidRDefault="00082A35" w:rsidP="00777AF1">
      <w:pPr>
        <w:pStyle w:val="12-"/>
        <w:bidi/>
        <w:spacing w:after="240" w:line="360" w:lineRule="auto"/>
        <w:ind w:left="2075" w:hanging="709"/>
        <w:jc w:val="both"/>
        <w:rPr>
          <w:sz w:val="24"/>
          <w:rtl/>
        </w:rPr>
      </w:pPr>
      <w:r>
        <w:rPr>
          <w:rFonts w:cs="David"/>
          <w:sz w:val="24"/>
          <w:rtl/>
        </w:rPr>
        <w:t>4.1.3.4</w:t>
      </w:r>
      <w:r w:rsidR="007B733B">
        <w:rPr>
          <w:rFonts w:cs="David" w:hint="cs"/>
          <w:b/>
          <w:bCs/>
          <w:sz w:val="24"/>
          <w:rtl/>
        </w:rPr>
        <w:t xml:space="preserve"> </w:t>
      </w:r>
      <w:r>
        <w:rPr>
          <w:rFonts w:cs="David"/>
          <w:b/>
          <w:bCs/>
          <w:sz w:val="24"/>
          <w:rtl/>
        </w:rPr>
        <w:t>ש</w:t>
      </w:r>
      <w:r>
        <w:rPr>
          <w:rFonts w:cs="David" w:hint="cs"/>
          <w:b/>
          <w:bCs/>
          <w:sz w:val="24"/>
          <w:rtl/>
        </w:rPr>
        <w:t>יפור איכות החיים</w:t>
      </w:r>
      <w:r>
        <w:rPr>
          <w:rFonts w:cs="David"/>
          <w:sz w:val="24"/>
          <w:rtl/>
        </w:rPr>
        <w:t xml:space="preserve">, </w:t>
      </w:r>
      <w:r>
        <w:rPr>
          <w:rFonts w:cs="David" w:hint="cs"/>
          <w:sz w:val="24"/>
          <w:rtl/>
        </w:rPr>
        <w:t xml:space="preserve">ותרבות הפנאי בקהילה. </w:t>
      </w:r>
      <w:r>
        <w:rPr>
          <w:rFonts w:cs="David"/>
          <w:sz w:val="24"/>
          <w:rtl/>
        </w:rPr>
        <w:t xml:space="preserve"> </w:t>
      </w:r>
    </w:p>
    <w:p w:rsidR="00797DED" w:rsidRDefault="00082A35" w:rsidP="00797DED">
      <w:pPr>
        <w:pStyle w:val="12-"/>
        <w:bidi/>
        <w:spacing w:after="240" w:line="360" w:lineRule="auto"/>
        <w:ind w:left="2075" w:hanging="709"/>
        <w:jc w:val="both"/>
        <w:rPr>
          <w:sz w:val="24"/>
        </w:rPr>
      </w:pPr>
      <w:r>
        <w:rPr>
          <w:rFonts w:cs="David"/>
          <w:sz w:val="24"/>
          <w:rtl/>
        </w:rPr>
        <w:t>4.1.3.5</w:t>
      </w:r>
      <w:r w:rsidR="007B733B">
        <w:rPr>
          <w:rFonts w:cs="David" w:hint="cs"/>
          <w:b/>
          <w:bCs/>
          <w:sz w:val="24"/>
          <w:rtl/>
        </w:rPr>
        <w:t xml:space="preserve"> </w:t>
      </w:r>
      <w:r>
        <w:rPr>
          <w:rFonts w:cs="David"/>
          <w:b/>
          <w:bCs/>
          <w:sz w:val="24"/>
          <w:rtl/>
        </w:rPr>
        <w:t>פ</w:t>
      </w:r>
      <w:r>
        <w:rPr>
          <w:rFonts w:cs="David" w:hint="cs"/>
          <w:b/>
          <w:bCs/>
          <w:sz w:val="24"/>
          <w:rtl/>
        </w:rPr>
        <w:t xml:space="preserve">יתוח ועידוד </w:t>
      </w:r>
      <w:r>
        <w:rPr>
          <w:rFonts w:cs="David"/>
          <w:sz w:val="24"/>
          <w:rtl/>
        </w:rPr>
        <w:t>פ</w:t>
      </w:r>
      <w:r>
        <w:rPr>
          <w:rFonts w:cs="David" w:hint="cs"/>
          <w:sz w:val="24"/>
          <w:rtl/>
        </w:rPr>
        <w:t>עולות קהילתיות, לרבות פעילויות</w:t>
      </w:r>
      <w:r w:rsidR="005B3506">
        <w:rPr>
          <w:rFonts w:cs="David" w:hint="cs"/>
          <w:sz w:val="24"/>
          <w:rtl/>
        </w:rPr>
        <w:t xml:space="preserve"> </w:t>
      </w:r>
      <w:r>
        <w:rPr>
          <w:rFonts w:cs="David"/>
          <w:sz w:val="24"/>
          <w:rtl/>
        </w:rPr>
        <w:t>ח</w:t>
      </w:r>
      <w:r>
        <w:rPr>
          <w:rFonts w:cs="David" w:hint="cs"/>
          <w:sz w:val="24"/>
          <w:rtl/>
        </w:rPr>
        <w:t xml:space="preserve">ברה, </w:t>
      </w:r>
      <w:r>
        <w:rPr>
          <w:rFonts w:cs="David"/>
          <w:sz w:val="24"/>
          <w:rtl/>
        </w:rPr>
        <w:t>ח</w:t>
      </w:r>
      <w:r>
        <w:rPr>
          <w:rFonts w:cs="David" w:hint="cs"/>
          <w:sz w:val="24"/>
          <w:rtl/>
        </w:rPr>
        <w:t>ינוך, ספורט</w:t>
      </w:r>
      <w:r w:rsidR="005B3506">
        <w:rPr>
          <w:rFonts w:cs="David" w:hint="cs"/>
          <w:sz w:val="24"/>
          <w:rtl/>
        </w:rPr>
        <w:t xml:space="preserve"> </w:t>
      </w:r>
      <w:r>
        <w:rPr>
          <w:rFonts w:cs="David" w:hint="cs"/>
          <w:sz w:val="24"/>
          <w:rtl/>
        </w:rPr>
        <w:t>ותרבות ופעילות שעות הפנאי.</w:t>
      </w:r>
    </w:p>
    <w:p w:rsidR="00797DED" w:rsidRDefault="00082A35" w:rsidP="00797DED">
      <w:pPr>
        <w:pStyle w:val="12-"/>
        <w:bidi/>
        <w:spacing w:after="240" w:line="360" w:lineRule="auto"/>
        <w:ind w:left="2075" w:hanging="709"/>
        <w:jc w:val="both"/>
        <w:rPr>
          <w:rFonts w:cs="David"/>
          <w:sz w:val="24"/>
        </w:rPr>
      </w:pPr>
      <w:r>
        <w:rPr>
          <w:sz w:val="24"/>
        </w:rPr>
        <w:t xml:space="preserve"> </w:t>
      </w:r>
      <w:r>
        <w:rPr>
          <w:rFonts w:cs="David"/>
          <w:sz w:val="24"/>
          <w:rtl/>
        </w:rPr>
        <w:t>4.1.3.6</w:t>
      </w:r>
      <w:r w:rsidR="005B3506">
        <w:rPr>
          <w:rFonts w:cs="David"/>
          <w:sz w:val="24"/>
          <w:rtl/>
        </w:rPr>
        <w:t xml:space="preserve"> </w:t>
      </w:r>
      <w:r>
        <w:rPr>
          <w:rFonts w:cs="David"/>
          <w:sz w:val="24"/>
          <w:rtl/>
        </w:rPr>
        <w:t>א</w:t>
      </w:r>
      <w:r>
        <w:rPr>
          <w:rFonts w:cs="David" w:hint="cs"/>
          <w:sz w:val="24"/>
          <w:rtl/>
        </w:rPr>
        <w:t>רגון פעולות תרבות ובידור, הרצאות והצגות תיאטרון.</w:t>
      </w:r>
    </w:p>
    <w:p w:rsidR="00797DED" w:rsidRDefault="005B3506" w:rsidP="00797DED">
      <w:pPr>
        <w:pStyle w:val="12-"/>
        <w:bidi/>
        <w:spacing w:after="240" w:line="360" w:lineRule="auto"/>
        <w:ind w:left="2075" w:hanging="709"/>
        <w:jc w:val="both"/>
        <w:rPr>
          <w:rFonts w:cs="David"/>
          <w:sz w:val="24"/>
          <w:rtl/>
        </w:rPr>
      </w:pPr>
      <w:r>
        <w:rPr>
          <w:rFonts w:cs="David"/>
          <w:sz w:val="24"/>
          <w:rtl/>
        </w:rPr>
        <w:t xml:space="preserve"> </w:t>
      </w:r>
      <w:r w:rsidR="00082A35">
        <w:rPr>
          <w:rFonts w:cs="David"/>
          <w:sz w:val="24"/>
          <w:rtl/>
        </w:rPr>
        <w:t>4.1.3.7</w:t>
      </w:r>
      <w:r>
        <w:rPr>
          <w:rFonts w:cs="David"/>
          <w:sz w:val="24"/>
          <w:rtl/>
        </w:rPr>
        <w:t xml:space="preserve"> </w:t>
      </w:r>
      <w:r w:rsidR="00082A35">
        <w:rPr>
          <w:rFonts w:cs="David" w:hint="cs"/>
          <w:sz w:val="24"/>
          <w:rtl/>
        </w:rPr>
        <w:t>טיפול באוכלוסיות חלשות וחיזוקן.</w:t>
      </w:r>
    </w:p>
    <w:p w:rsidR="003854C6" w:rsidRDefault="00797DED" w:rsidP="00797DED">
      <w:pPr>
        <w:pStyle w:val="NoSpacing"/>
        <w:ind w:left="1366"/>
        <w:rPr>
          <w:rFonts w:ascii="Times New Roman" w:eastAsia="Times New Roman" w:hAnsi="Times New Roman" w:cs="David"/>
          <w:sz w:val="24"/>
          <w:szCs w:val="24"/>
          <w:rtl/>
          <w:lang w:eastAsia="he-IL"/>
        </w:rPr>
      </w:pPr>
      <w:r w:rsidRPr="00797DED">
        <w:rPr>
          <w:rFonts w:cs="David" w:hint="cs"/>
          <w:sz w:val="28"/>
          <w:szCs w:val="24"/>
          <w:rtl/>
        </w:rPr>
        <w:t>4.1.4</w:t>
      </w:r>
      <w:r>
        <w:rPr>
          <w:rFonts w:cs="David" w:hint="cs"/>
          <w:sz w:val="28"/>
          <w:szCs w:val="24"/>
          <w:rtl/>
        </w:rPr>
        <w:t xml:space="preserve"> </w:t>
      </w:r>
      <w:r w:rsidRPr="00797DED">
        <w:rPr>
          <w:rFonts w:ascii="Times New Roman" w:eastAsia="Times New Roman" w:hAnsi="Times New Roman" w:cs="David" w:hint="cs"/>
          <w:sz w:val="28"/>
          <w:szCs w:val="28"/>
          <w:rtl/>
          <w:lang w:eastAsia="he-IL"/>
        </w:rPr>
        <w:t xml:space="preserve"> </w:t>
      </w:r>
      <w:r w:rsidRPr="003854C6">
        <w:rPr>
          <w:rFonts w:ascii="Times New Roman" w:eastAsia="Times New Roman" w:hAnsi="Times New Roman" w:cs="David" w:hint="cs"/>
          <w:sz w:val="24"/>
          <w:szCs w:val="24"/>
          <w:rtl/>
          <w:lang w:eastAsia="he-IL"/>
        </w:rPr>
        <w:t>ביצוע פעולות קהילתיות, תרבותיות, חינוכיות וספורטיביות, ולרבות בנושאים</w:t>
      </w:r>
      <w:r>
        <w:rPr>
          <w:rFonts w:ascii="Times New Roman" w:eastAsia="Times New Roman" w:hAnsi="Times New Roman" w:cs="David" w:hint="cs"/>
          <w:sz w:val="24"/>
          <w:szCs w:val="24"/>
          <w:rtl/>
          <w:lang w:eastAsia="he-IL"/>
        </w:rPr>
        <w:t xml:space="preserve"> </w:t>
      </w:r>
      <w:r w:rsidRPr="003854C6">
        <w:rPr>
          <w:rFonts w:ascii="Times New Roman" w:eastAsia="Times New Roman" w:hAnsi="Times New Roman" w:cs="David" w:hint="cs"/>
          <w:sz w:val="24"/>
          <w:szCs w:val="24"/>
          <w:rtl/>
          <w:lang w:eastAsia="he-IL"/>
        </w:rPr>
        <w:t>ובתחומים כמפורט לעיל, בתיאום ובזיקה לחברה ואגב שיתוף פעולה עימה.</w:t>
      </w:r>
    </w:p>
    <w:p w:rsidR="00797DED" w:rsidRPr="003854C6" w:rsidRDefault="00797DED" w:rsidP="00797DED">
      <w:pPr>
        <w:pStyle w:val="NoSpacing"/>
        <w:jc w:val="right"/>
        <w:rPr>
          <w:rFonts w:ascii="Times New Roman" w:eastAsia="Times New Roman" w:hAnsi="Times New Roman" w:cs="David"/>
          <w:sz w:val="24"/>
          <w:szCs w:val="24"/>
          <w:rtl/>
          <w:lang w:eastAsia="he-IL"/>
        </w:rPr>
      </w:pPr>
    </w:p>
    <w:p w:rsidR="00777AF1" w:rsidRPr="00060810" w:rsidRDefault="00082A35" w:rsidP="00060810">
      <w:pPr>
        <w:pStyle w:val="12-"/>
        <w:bidi/>
        <w:spacing w:after="240" w:line="360" w:lineRule="auto"/>
        <w:ind w:left="799" w:hanging="425"/>
        <w:jc w:val="center"/>
        <w:rPr>
          <w:rFonts w:cs="David"/>
          <w:sz w:val="24"/>
          <w:rtl/>
        </w:rPr>
      </w:pPr>
      <w:r w:rsidRPr="003854C6">
        <w:rPr>
          <w:rFonts w:cs="David"/>
          <w:sz w:val="24"/>
          <w:rtl/>
        </w:rPr>
        <w:t>4.2</w:t>
      </w:r>
      <w:r w:rsidR="00797DED">
        <w:rPr>
          <w:rFonts w:cs="David" w:hint="cs"/>
          <w:sz w:val="24"/>
          <w:rtl/>
        </w:rPr>
        <w:t xml:space="preserve"> </w:t>
      </w:r>
      <w:r w:rsidRPr="003854C6">
        <w:rPr>
          <w:rFonts w:cs="David"/>
          <w:sz w:val="24"/>
          <w:rtl/>
        </w:rPr>
        <w:t xml:space="preserve"> כ</w:t>
      </w:r>
      <w:r w:rsidRPr="003854C6">
        <w:rPr>
          <w:rFonts w:cs="David" w:hint="cs"/>
          <w:sz w:val="24"/>
          <w:rtl/>
        </w:rPr>
        <w:t>ל פעולות העמותה תהיינה במסגרת החוק והמשפט במדינת ישראל.</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5 </w:t>
      </w:r>
      <w:r>
        <w:rPr>
          <w:rFonts w:cs="David" w:hint="cs"/>
          <w:sz w:val="24"/>
          <w:rtl/>
        </w:rPr>
        <w:t>.</w:t>
      </w:r>
      <w:r>
        <w:rPr>
          <w:rFonts w:cs="David"/>
          <w:b/>
          <w:bCs/>
          <w:sz w:val="24"/>
          <w:szCs w:val="32"/>
          <w:rtl/>
        </w:rPr>
        <w:t>ס</w:t>
      </w:r>
      <w:r>
        <w:rPr>
          <w:rFonts w:cs="David" w:hint="cs"/>
          <w:b/>
          <w:bCs/>
          <w:sz w:val="24"/>
          <w:szCs w:val="32"/>
          <w:rtl/>
        </w:rPr>
        <w:t>מכויות העמותה</w:t>
      </w:r>
      <w:r>
        <w:rPr>
          <w:rFonts w:cs="David"/>
          <w:sz w:val="24"/>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5.1 ל</w:t>
      </w:r>
      <w:r>
        <w:rPr>
          <w:rFonts w:cs="David" w:hint="cs"/>
          <w:sz w:val="24"/>
          <w:rtl/>
        </w:rPr>
        <w:t>שם הגשמת המטרות ומבלי לגרוע מהסמכויות הנתונות על פי דין, תהיינה</w:t>
      </w:r>
      <w:r w:rsidR="005B3506">
        <w:rPr>
          <w:rFonts w:cs="David" w:hint="cs"/>
          <w:sz w:val="24"/>
          <w:rtl/>
        </w:rPr>
        <w:t xml:space="preserve"> </w:t>
      </w:r>
      <w:r>
        <w:rPr>
          <w:rFonts w:cs="David"/>
          <w:sz w:val="24"/>
          <w:rtl/>
        </w:rPr>
        <w:t>ל</w:t>
      </w:r>
      <w:r>
        <w:rPr>
          <w:rFonts w:cs="David" w:hint="cs"/>
          <w:sz w:val="24"/>
          <w:rtl/>
        </w:rPr>
        <w:t xml:space="preserve">עמותה גם הסמכויות: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lastRenderedPageBreak/>
        <w:t>5.1.1 ל</w:t>
      </w:r>
      <w:r>
        <w:rPr>
          <w:rFonts w:cs="David" w:hint="cs"/>
          <w:sz w:val="24"/>
          <w:rtl/>
        </w:rPr>
        <w:t>קנות, למכור, לקבל במתנה, לקבל בירושה, להשכיר, לשכור, להחזיק,</w:t>
      </w:r>
      <w:r w:rsidR="005B3506">
        <w:rPr>
          <w:rFonts w:cs="David" w:hint="cs"/>
          <w:sz w:val="24"/>
          <w:rtl/>
        </w:rPr>
        <w:t xml:space="preserve"> </w:t>
      </w:r>
      <w:r>
        <w:rPr>
          <w:rFonts w:cs="David"/>
          <w:sz w:val="24"/>
          <w:rtl/>
        </w:rPr>
        <w:t>ל</w:t>
      </w:r>
      <w:r>
        <w:rPr>
          <w:rFonts w:cs="David" w:hint="cs"/>
          <w:sz w:val="24"/>
          <w:rtl/>
        </w:rPr>
        <w:t>השאיל, ללוות, לקבל, למסור, למשכן, לשעבד, להמחות בכל דרך כל</w:t>
      </w:r>
      <w:r w:rsidR="005B3506">
        <w:rPr>
          <w:rFonts w:cs="David" w:hint="cs"/>
          <w:sz w:val="24"/>
          <w:rtl/>
        </w:rPr>
        <w:t xml:space="preserve"> </w:t>
      </w:r>
      <w:r>
        <w:rPr>
          <w:rFonts w:cs="David"/>
          <w:sz w:val="24"/>
          <w:rtl/>
        </w:rPr>
        <w:t>נ</w:t>
      </w:r>
      <w:r>
        <w:rPr>
          <w:rFonts w:cs="David" w:hint="cs"/>
          <w:sz w:val="24"/>
          <w:rtl/>
        </w:rPr>
        <w:t>כס מכל מין וסוג שהוא, בין שהוא נכס נייד ובין דלא ניידי וכן זכויות</w:t>
      </w:r>
      <w:r w:rsidR="005B3506">
        <w:rPr>
          <w:rFonts w:cs="David" w:hint="cs"/>
          <w:sz w:val="24"/>
          <w:rtl/>
        </w:rPr>
        <w:t xml:space="preserve"> </w:t>
      </w:r>
      <w:r>
        <w:rPr>
          <w:rFonts w:cs="David"/>
          <w:sz w:val="24"/>
          <w:rtl/>
        </w:rPr>
        <w:t>ו</w:t>
      </w:r>
      <w:r>
        <w:rPr>
          <w:rFonts w:cs="David" w:hint="cs"/>
          <w:sz w:val="24"/>
          <w:rtl/>
        </w:rPr>
        <w:t xml:space="preserve">הנאות מכל מין וסוג ובכלל לעשות כל הדרוש למען מילוי מטרותיה.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5.1.2 ל</w:t>
      </w:r>
      <w:r>
        <w:rPr>
          <w:rFonts w:cs="David" w:hint="cs"/>
          <w:sz w:val="24"/>
          <w:rtl/>
        </w:rPr>
        <w:t xml:space="preserve">התקשר בחוזים ובהתקשרויות מכל מין וסוג. </w:t>
      </w:r>
      <w:r>
        <w:rPr>
          <w:rFonts w:cs="David"/>
          <w:sz w:val="24"/>
          <w:rtl/>
        </w:rPr>
        <w:t xml:space="preserve"> </w:t>
      </w:r>
    </w:p>
    <w:p w:rsidR="006E3439" w:rsidRDefault="00082A35" w:rsidP="00777AF1">
      <w:pPr>
        <w:pStyle w:val="12-"/>
        <w:bidi/>
        <w:spacing w:after="240" w:line="360" w:lineRule="auto"/>
        <w:ind w:left="1224" w:hanging="425"/>
        <w:jc w:val="both"/>
        <w:rPr>
          <w:sz w:val="24"/>
          <w:rtl/>
        </w:rPr>
      </w:pPr>
      <w:r>
        <w:rPr>
          <w:rFonts w:cs="David"/>
          <w:sz w:val="24"/>
          <w:rtl/>
        </w:rPr>
        <w:t>5.1.3 ל</w:t>
      </w:r>
      <w:r>
        <w:rPr>
          <w:rFonts w:cs="David" w:hint="cs"/>
          <w:sz w:val="24"/>
          <w:rtl/>
        </w:rPr>
        <w:t>תת מענקים ועזרה כספית על פי אמות מידה שתקבענה מראש על</w:t>
      </w:r>
      <w:r w:rsidR="005B3506">
        <w:rPr>
          <w:rFonts w:cs="David" w:hint="cs"/>
          <w:sz w:val="24"/>
          <w:rtl/>
        </w:rPr>
        <w:t xml:space="preserve"> </w:t>
      </w:r>
      <w:r>
        <w:rPr>
          <w:rFonts w:cs="David"/>
          <w:sz w:val="24"/>
          <w:rtl/>
        </w:rPr>
        <w:t>י</w:t>
      </w:r>
      <w:r>
        <w:rPr>
          <w:rFonts w:cs="David" w:hint="cs"/>
          <w:sz w:val="24"/>
          <w:rtl/>
        </w:rPr>
        <w:t xml:space="preserve">די ההנהלה. </w:t>
      </w:r>
      <w:r w:rsidR="006E3439">
        <w:rPr>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5.1.4 ל</w:t>
      </w:r>
      <w:r>
        <w:rPr>
          <w:rFonts w:cs="David" w:hint="cs"/>
          <w:sz w:val="24"/>
          <w:rtl/>
        </w:rPr>
        <w:t xml:space="preserve">התקשר עם קבלנים עצמאיים ולהעסיק עובדים וגם לפטרם.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5.1.5 ל</w:t>
      </w:r>
      <w:r>
        <w:rPr>
          <w:rFonts w:cs="David" w:hint="cs"/>
          <w:sz w:val="24"/>
          <w:rtl/>
        </w:rPr>
        <w:t>הקים מבנים ומוסדות קהילתיים, להחזיקם, לשפצם ולנהלם, לקבל</w:t>
      </w:r>
      <w:r w:rsidR="005B3506">
        <w:rPr>
          <w:rFonts w:cs="David" w:hint="cs"/>
          <w:sz w:val="24"/>
          <w:rtl/>
        </w:rPr>
        <w:t xml:space="preserve"> </w:t>
      </w:r>
      <w:r>
        <w:rPr>
          <w:rFonts w:cs="David" w:hint="cs"/>
          <w:sz w:val="24"/>
          <w:rtl/>
        </w:rPr>
        <w:t>על עצמה התחייבויות, ללוות</w:t>
      </w:r>
      <w:r w:rsidR="005B3506">
        <w:rPr>
          <w:rFonts w:cs="David" w:hint="cs"/>
          <w:sz w:val="24"/>
          <w:rtl/>
        </w:rPr>
        <w:t xml:space="preserve"> </w:t>
      </w:r>
      <w:r>
        <w:rPr>
          <w:rFonts w:cs="David" w:hint="cs"/>
          <w:sz w:val="24"/>
          <w:rtl/>
        </w:rPr>
        <w:t xml:space="preserve">כספים ולתת למלווים בטוחות.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5.1.6 ל</w:t>
      </w:r>
      <w:r>
        <w:rPr>
          <w:rFonts w:cs="David" w:hint="cs"/>
          <w:sz w:val="24"/>
          <w:rtl/>
        </w:rPr>
        <w:t xml:space="preserve">חתום על שטרות ושיקים ולהסבם.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5.1.7 ל</w:t>
      </w:r>
      <w:r>
        <w:rPr>
          <w:rFonts w:cs="David" w:hint="cs"/>
          <w:sz w:val="24"/>
          <w:rtl/>
        </w:rPr>
        <w:t>קבוע ולהטיל דמי חבר על חברי העמותה, להקים ולנהל קרנות</w:t>
      </w:r>
      <w:r w:rsidR="005B3506">
        <w:rPr>
          <w:rFonts w:cs="David" w:hint="cs"/>
          <w:sz w:val="24"/>
          <w:rtl/>
        </w:rPr>
        <w:t xml:space="preserve"> </w:t>
      </w:r>
      <w:r>
        <w:rPr>
          <w:rFonts w:cs="David"/>
          <w:sz w:val="24"/>
          <w:rtl/>
        </w:rPr>
        <w:t>ו</w:t>
      </w:r>
      <w:r>
        <w:rPr>
          <w:rFonts w:cs="David" w:hint="cs"/>
          <w:sz w:val="24"/>
          <w:rtl/>
        </w:rPr>
        <w:t>לקבל תרומות, מתנות, מענקים, הקצבות, ירושות ועיזבונות מחברים</w:t>
      </w:r>
      <w:r w:rsidR="005B3506">
        <w:rPr>
          <w:rFonts w:cs="David" w:hint="cs"/>
          <w:sz w:val="24"/>
          <w:rtl/>
        </w:rPr>
        <w:t xml:space="preserve"> </w:t>
      </w:r>
      <w:r>
        <w:rPr>
          <w:rFonts w:cs="David"/>
          <w:sz w:val="24"/>
          <w:rtl/>
        </w:rPr>
        <w:t>ו</w:t>
      </w:r>
      <w:r>
        <w:rPr>
          <w:rFonts w:cs="David" w:hint="cs"/>
          <w:sz w:val="24"/>
          <w:rtl/>
        </w:rPr>
        <w:t>ממי שאינם חברים.</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5.1.8 ל</w:t>
      </w:r>
      <w:r>
        <w:rPr>
          <w:rFonts w:cs="David" w:hint="cs"/>
          <w:sz w:val="24"/>
          <w:rtl/>
        </w:rPr>
        <w:t>קבוע כללים ולגבות תשלומים מכל מי שנהנה או מקבל שירותים</w:t>
      </w:r>
      <w:r w:rsidR="005B3506">
        <w:rPr>
          <w:rFonts w:cs="David" w:hint="cs"/>
          <w:sz w:val="24"/>
          <w:rtl/>
        </w:rPr>
        <w:t xml:space="preserve"> </w:t>
      </w:r>
      <w:r>
        <w:rPr>
          <w:rFonts w:cs="David"/>
          <w:sz w:val="24"/>
          <w:rtl/>
        </w:rPr>
        <w:t>מ</w:t>
      </w:r>
      <w:r>
        <w:rPr>
          <w:rFonts w:cs="David" w:hint="cs"/>
          <w:sz w:val="24"/>
          <w:rtl/>
        </w:rPr>
        <w:t xml:space="preserve">העמותה.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5.1.9 ל</w:t>
      </w:r>
      <w:r>
        <w:rPr>
          <w:rFonts w:cs="David" w:hint="cs"/>
          <w:sz w:val="24"/>
          <w:rtl/>
        </w:rPr>
        <w:t xml:space="preserve">ערוך מגביות לטובת העמותה ולהשיג כספים בכל דרך אחרת.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5.1.10</w:t>
      </w:r>
      <w:r w:rsidR="00D47D7F">
        <w:rPr>
          <w:rFonts w:cs="David" w:hint="cs"/>
          <w:sz w:val="24"/>
          <w:rtl/>
        </w:rPr>
        <w:t xml:space="preserve"> </w:t>
      </w:r>
      <w:r>
        <w:rPr>
          <w:rFonts w:cs="David"/>
          <w:sz w:val="24"/>
          <w:rtl/>
        </w:rPr>
        <w:t>ל</w:t>
      </w:r>
      <w:r>
        <w:rPr>
          <w:rFonts w:cs="David" w:hint="cs"/>
          <w:sz w:val="24"/>
          <w:rtl/>
        </w:rPr>
        <w:t xml:space="preserve">השקיע את כספי העמותה.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5.1.11 ל</w:t>
      </w:r>
      <w:r>
        <w:rPr>
          <w:rFonts w:cs="David" w:hint="cs"/>
          <w:sz w:val="24"/>
          <w:rtl/>
        </w:rPr>
        <w:t>תבוע, להיתבע, למלא תפקידים מכל מין וסוג וכל משא ומתן</w:t>
      </w:r>
      <w:r w:rsidR="005B3506">
        <w:rPr>
          <w:rFonts w:cs="David" w:hint="cs"/>
          <w:sz w:val="24"/>
          <w:rtl/>
        </w:rPr>
        <w:t xml:space="preserve"> </w:t>
      </w:r>
      <w:r>
        <w:rPr>
          <w:rFonts w:cs="David"/>
          <w:sz w:val="24"/>
          <w:rtl/>
        </w:rPr>
        <w:t>מ</w:t>
      </w:r>
      <w:r>
        <w:rPr>
          <w:rFonts w:cs="David" w:hint="cs"/>
          <w:sz w:val="24"/>
          <w:rtl/>
        </w:rPr>
        <w:t xml:space="preserve">שפטי, בוררות וכל משא ומתן ו/או הליך אחר.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5.1.12</w:t>
      </w:r>
      <w:r w:rsidR="00D47D7F">
        <w:rPr>
          <w:rFonts w:cs="David" w:hint="cs"/>
          <w:sz w:val="24"/>
          <w:rtl/>
        </w:rPr>
        <w:t xml:space="preserve"> </w:t>
      </w:r>
      <w:r>
        <w:rPr>
          <w:rFonts w:cs="David"/>
          <w:sz w:val="24"/>
          <w:rtl/>
        </w:rPr>
        <w:t>ל</w:t>
      </w:r>
      <w:r>
        <w:rPr>
          <w:rFonts w:cs="David" w:hint="cs"/>
          <w:sz w:val="24"/>
          <w:rtl/>
        </w:rPr>
        <w:t xml:space="preserve">פנות לרשויות המדינה, לרשויות עירוניות ולגופים ציבוריים אחרים, </w:t>
      </w:r>
      <w:r>
        <w:rPr>
          <w:rFonts w:cs="David"/>
          <w:sz w:val="24"/>
          <w:rtl/>
        </w:rPr>
        <w:t>ש</w:t>
      </w:r>
      <w:r>
        <w:rPr>
          <w:rFonts w:cs="David" w:hint="cs"/>
          <w:sz w:val="24"/>
          <w:rtl/>
        </w:rPr>
        <w:t xml:space="preserve">יסייעו בידי העמותה להשגת מטרותיה.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5.1.13 ל</w:t>
      </w:r>
      <w:r>
        <w:rPr>
          <w:rFonts w:cs="David" w:hint="cs"/>
          <w:sz w:val="24"/>
          <w:rtl/>
        </w:rPr>
        <w:t>ארגן כנסים, עצרות הסברה ופעולות אחרות לעידוד הסיוע</w:t>
      </w:r>
      <w:r w:rsidR="005B3506">
        <w:rPr>
          <w:rFonts w:cs="David" w:hint="cs"/>
          <w:sz w:val="24"/>
          <w:rtl/>
        </w:rPr>
        <w:t xml:space="preserve"> </w:t>
      </w:r>
      <w:r>
        <w:rPr>
          <w:rFonts w:cs="David" w:hint="cs"/>
          <w:sz w:val="24"/>
          <w:rtl/>
        </w:rPr>
        <w:t>לעמותה.</w:t>
      </w:r>
      <w:r>
        <w:rPr>
          <w:rFonts w:cs="David"/>
          <w:sz w:val="24"/>
          <w:rtl/>
        </w:rPr>
        <w:t xml:space="preserve">  </w:t>
      </w:r>
    </w:p>
    <w:p w:rsidR="006E3439" w:rsidRDefault="00082A35" w:rsidP="00777AF1">
      <w:pPr>
        <w:pStyle w:val="12-"/>
        <w:bidi/>
        <w:spacing w:after="240" w:line="360" w:lineRule="auto"/>
        <w:ind w:left="1224" w:hanging="425"/>
        <w:jc w:val="both"/>
        <w:rPr>
          <w:sz w:val="24"/>
          <w:rtl/>
        </w:rPr>
      </w:pPr>
      <w:r>
        <w:rPr>
          <w:rFonts w:cs="David"/>
          <w:sz w:val="24"/>
          <w:rtl/>
        </w:rPr>
        <w:t>5.1.14 ל</w:t>
      </w:r>
      <w:r>
        <w:rPr>
          <w:rFonts w:cs="David" w:hint="cs"/>
          <w:sz w:val="24"/>
          <w:rtl/>
        </w:rPr>
        <w:t>בצע כל פעולה בארץ ובחו"ל ולעשות כל דבר וכל מעשה העשוי לקדם</w:t>
      </w:r>
      <w:r w:rsidR="005B3506">
        <w:rPr>
          <w:rFonts w:cs="David" w:hint="cs"/>
          <w:sz w:val="24"/>
          <w:rtl/>
        </w:rPr>
        <w:t xml:space="preserve"> </w:t>
      </w:r>
      <w:r>
        <w:rPr>
          <w:rFonts w:cs="David"/>
          <w:sz w:val="24"/>
          <w:rtl/>
        </w:rPr>
        <w:t>כ</w:t>
      </w:r>
      <w:r>
        <w:rPr>
          <w:rFonts w:cs="David" w:hint="cs"/>
          <w:sz w:val="24"/>
          <w:rtl/>
        </w:rPr>
        <w:t xml:space="preserve">ל אחת ממטרות העמותה.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5.2 ו</w:t>
      </w:r>
      <w:r>
        <w:rPr>
          <w:rFonts w:cs="David" w:hint="cs"/>
          <w:sz w:val="24"/>
          <w:rtl/>
        </w:rPr>
        <w:t>בלבד שכל האמור לעיל, הן לעניין המטרות והן לעניין הסמכויות ייעשה מבלי</w:t>
      </w:r>
      <w:r w:rsidR="005B3506">
        <w:rPr>
          <w:rFonts w:cs="David" w:hint="cs"/>
          <w:sz w:val="24"/>
          <w:rtl/>
        </w:rPr>
        <w:t xml:space="preserve"> </w:t>
      </w:r>
      <w:r>
        <w:rPr>
          <w:rFonts w:cs="David"/>
          <w:sz w:val="24"/>
          <w:rtl/>
        </w:rPr>
        <w:t>ש</w:t>
      </w:r>
      <w:r>
        <w:rPr>
          <w:rFonts w:cs="David" w:hint="cs"/>
          <w:sz w:val="24"/>
          <w:rtl/>
        </w:rPr>
        <w:t>תהיה לעמותה מעורבות או עמדה פוליטית - מפלגתית בעניין פוליטי-מפלגתי</w:t>
      </w:r>
      <w:r w:rsidR="005B3506">
        <w:rPr>
          <w:rFonts w:cs="David" w:hint="cs"/>
          <w:sz w:val="24"/>
          <w:rtl/>
        </w:rPr>
        <w:t xml:space="preserve"> </w:t>
      </w:r>
      <w:r>
        <w:rPr>
          <w:rFonts w:cs="David"/>
          <w:sz w:val="24"/>
          <w:rtl/>
        </w:rPr>
        <w:t>כ</w:t>
      </w:r>
      <w:r>
        <w:rPr>
          <w:rFonts w:cs="David" w:hint="cs"/>
          <w:sz w:val="24"/>
          <w:rtl/>
        </w:rPr>
        <w:t>לשהו.</w:t>
      </w:r>
      <w:r>
        <w:rPr>
          <w:rFonts w:cs="David"/>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Pr>
          <w:rFonts w:cs="David" w:hint="cs"/>
          <w:sz w:val="24"/>
          <w:rtl/>
        </w:rPr>
        <w:t>5.3</w:t>
      </w:r>
      <w:r>
        <w:rPr>
          <w:rFonts w:cs="David" w:hint="cs"/>
          <w:sz w:val="24"/>
          <w:rtl/>
        </w:rPr>
        <w:t xml:space="preserve"> </w:t>
      </w:r>
      <w:r w:rsidR="00082A35" w:rsidRPr="00D54FDE">
        <w:rPr>
          <w:rFonts w:cs="David" w:hint="cs"/>
          <w:sz w:val="24"/>
          <w:rtl/>
        </w:rPr>
        <w:t>הרשות תהיה ערבה לחובות העמותה רק בכפוף לכל דין החל על העירייה, לרבות חוק</w:t>
      </w:r>
      <w:r>
        <w:rPr>
          <w:rFonts w:cs="David" w:hint="cs"/>
          <w:sz w:val="24"/>
          <w:rtl/>
        </w:rPr>
        <w:t xml:space="preserve"> </w:t>
      </w:r>
      <w:r w:rsidR="00082A35" w:rsidRPr="00D54FDE">
        <w:rPr>
          <w:rFonts w:cs="David" w:hint="cs"/>
          <w:sz w:val="24"/>
          <w:rtl/>
        </w:rPr>
        <w:t>יסודות התקציב.</w:t>
      </w:r>
      <w:r w:rsidR="006E3439">
        <w:rPr>
          <w:rFonts w:cs="David" w:hint="cs"/>
          <w:sz w:val="24"/>
          <w:rtl/>
        </w:rPr>
        <w:t xml:space="preserve"> </w:t>
      </w:r>
    </w:p>
    <w:p w:rsidR="00777AF1" w:rsidRDefault="00082A35" w:rsidP="00295A7B">
      <w:pPr>
        <w:pStyle w:val="12-"/>
        <w:bidi/>
        <w:spacing w:after="240" w:line="360" w:lineRule="auto"/>
        <w:ind w:left="799" w:hanging="425"/>
        <w:jc w:val="both"/>
        <w:rPr>
          <w:sz w:val="24"/>
          <w:rtl/>
        </w:rPr>
      </w:pPr>
      <w:r>
        <w:rPr>
          <w:rFonts w:cs="David" w:hint="cs"/>
          <w:sz w:val="24"/>
          <w:rtl/>
        </w:rPr>
        <w:t>5.</w:t>
      </w:r>
      <w:r w:rsidR="0037799E">
        <w:rPr>
          <w:rFonts w:cs="David" w:hint="cs"/>
          <w:sz w:val="24"/>
          <w:rtl/>
        </w:rPr>
        <w:t>4</w:t>
      </w:r>
      <w:r w:rsidR="005B3506">
        <w:rPr>
          <w:rFonts w:cs="David" w:hint="cs"/>
          <w:sz w:val="24"/>
          <w:rtl/>
        </w:rPr>
        <w:t xml:space="preserve"> </w:t>
      </w:r>
      <w:r w:rsidRPr="00D54FDE">
        <w:rPr>
          <w:rFonts w:cs="David" w:hint="cs"/>
          <w:sz w:val="24"/>
          <w:rtl/>
        </w:rPr>
        <w:t xml:space="preserve">העמותה תפעל בהתאם לתקנה 3 (14) לתקנות העיריות מכרזים התשמ"ח-1987 השינויים </w:t>
      </w:r>
      <w:r w:rsidR="005B3506">
        <w:rPr>
          <w:rFonts w:cs="David" w:hint="cs"/>
          <w:sz w:val="24"/>
          <w:rtl/>
        </w:rPr>
        <w:t xml:space="preserve"> </w:t>
      </w:r>
      <w:r w:rsidRPr="00D54FDE">
        <w:rPr>
          <w:rFonts w:cs="David" w:hint="cs"/>
          <w:sz w:val="24"/>
          <w:rtl/>
        </w:rPr>
        <w:t>המתחייבים ו/או בנוהלים שייקבעו ושיתואמו לעמותה ע"י המשרד.</w:t>
      </w:r>
      <w:r w:rsidR="006E3439">
        <w:rPr>
          <w:rFonts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b/>
          <w:bCs/>
          <w:color w:val="FF0000"/>
          <w:sz w:val="24"/>
          <w:rtl/>
        </w:rPr>
      </w:pPr>
      <w:r>
        <w:rPr>
          <w:rFonts w:cs="David"/>
          <w:sz w:val="24"/>
          <w:rtl/>
        </w:rPr>
        <w:lastRenderedPageBreak/>
        <w:t xml:space="preserve">6 </w:t>
      </w:r>
      <w:r>
        <w:rPr>
          <w:rFonts w:cs="David" w:hint="cs"/>
          <w:sz w:val="24"/>
          <w:rtl/>
        </w:rPr>
        <w:t>.</w:t>
      </w:r>
      <w:r>
        <w:rPr>
          <w:rFonts w:cs="David"/>
          <w:b/>
          <w:bCs/>
          <w:sz w:val="24"/>
          <w:szCs w:val="32"/>
          <w:rtl/>
        </w:rPr>
        <w:t>ח</w:t>
      </w:r>
      <w:r>
        <w:rPr>
          <w:rFonts w:cs="David" w:hint="cs"/>
          <w:b/>
          <w:bCs/>
          <w:sz w:val="24"/>
          <w:szCs w:val="32"/>
          <w:rtl/>
        </w:rPr>
        <w:t>ברות בעמותה</w:t>
      </w:r>
      <w:r w:rsidR="006E3439">
        <w:rPr>
          <w:b/>
          <w:bCs/>
          <w:color w:val="FF0000"/>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6.1</w:t>
      </w:r>
      <w:r>
        <w:rPr>
          <w:sz w:val="24"/>
        </w:rPr>
        <w:t xml:space="preserve"> </w:t>
      </w:r>
      <w:r w:rsidRPr="00D55F76">
        <w:rPr>
          <w:rFonts w:cs="David"/>
          <w:sz w:val="24"/>
          <w:rtl/>
        </w:rPr>
        <w:t>ה</w:t>
      </w:r>
      <w:r w:rsidRPr="00D55F76">
        <w:rPr>
          <w:rFonts w:cs="David" w:hint="cs"/>
          <w:sz w:val="24"/>
          <w:rtl/>
        </w:rPr>
        <w:t>חברים המכהנים בהנהלה במועד אישור תקנון זה והחתומים על תקנון זה הנם חברי</w:t>
      </w:r>
      <w:r w:rsidR="005B3506">
        <w:rPr>
          <w:rFonts w:cs="David" w:hint="cs"/>
          <w:sz w:val="24"/>
          <w:rtl/>
        </w:rPr>
        <w:t xml:space="preserve">  </w:t>
      </w:r>
      <w:r w:rsidRPr="00D55F76">
        <w:rPr>
          <w:rFonts w:cs="David" w:hint="cs"/>
          <w:sz w:val="24"/>
          <w:rtl/>
        </w:rPr>
        <w:t>העמותה.</w:t>
      </w:r>
      <w:r>
        <w:rPr>
          <w:rFonts w:cs="David"/>
          <w:sz w:val="24"/>
          <w:rtl/>
        </w:rPr>
        <w:t xml:space="preserve"> </w:t>
      </w:r>
    </w:p>
    <w:p w:rsidR="006E3439" w:rsidRDefault="00082A35" w:rsidP="004D6A62">
      <w:pPr>
        <w:pStyle w:val="12-"/>
        <w:bidi/>
        <w:spacing w:after="240" w:line="360" w:lineRule="auto"/>
        <w:ind w:left="799" w:hanging="425"/>
        <w:jc w:val="both"/>
        <w:rPr>
          <w:sz w:val="24"/>
          <w:rtl/>
        </w:rPr>
      </w:pPr>
      <w:r>
        <w:rPr>
          <w:rFonts w:cs="David" w:hint="cs"/>
          <w:sz w:val="24"/>
          <w:rtl/>
        </w:rPr>
        <w:t>6.2</w:t>
      </w:r>
      <w:r w:rsidR="005B3506">
        <w:rPr>
          <w:rFonts w:cs="David" w:hint="cs"/>
          <w:sz w:val="24"/>
          <w:rtl/>
        </w:rPr>
        <w:t xml:space="preserve"> </w:t>
      </w:r>
      <w:r>
        <w:rPr>
          <w:rFonts w:cs="David"/>
          <w:sz w:val="24"/>
          <w:rtl/>
        </w:rPr>
        <w:t>כ</w:t>
      </w:r>
      <w:r>
        <w:rPr>
          <w:rFonts w:cs="David" w:hint="cs"/>
          <w:sz w:val="24"/>
          <w:rtl/>
        </w:rPr>
        <w:t>ל מי ש</w:t>
      </w:r>
      <w:r w:rsidRPr="00D55F76">
        <w:rPr>
          <w:rFonts w:cs="David" w:hint="cs"/>
          <w:sz w:val="24"/>
          <w:rtl/>
        </w:rPr>
        <w:t>נבחר</w:t>
      </w:r>
      <w:r>
        <w:rPr>
          <w:rFonts w:cs="David" w:hint="cs"/>
          <w:sz w:val="24"/>
          <w:rtl/>
        </w:rPr>
        <w:t xml:space="preserve"> או </w:t>
      </w:r>
      <w:r w:rsidRPr="00D55F76">
        <w:rPr>
          <w:rFonts w:cs="David" w:hint="cs"/>
          <w:sz w:val="24"/>
          <w:rtl/>
        </w:rPr>
        <w:t>מונה</w:t>
      </w:r>
      <w:r>
        <w:rPr>
          <w:rFonts w:cs="David" w:hint="cs"/>
          <w:sz w:val="24"/>
          <w:rtl/>
        </w:rPr>
        <w:t xml:space="preserve"> לכהונה בעמותה על פי הוראות סעיף </w:t>
      </w:r>
      <w:r>
        <w:rPr>
          <w:rFonts w:cs="David"/>
          <w:sz w:val="24"/>
          <w:rtl/>
        </w:rPr>
        <w:t xml:space="preserve">10.4 </w:t>
      </w:r>
      <w:r>
        <w:rPr>
          <w:rFonts w:cs="David" w:hint="cs"/>
          <w:sz w:val="24"/>
          <w:rtl/>
        </w:rPr>
        <w:t>בתקנון</w:t>
      </w:r>
      <w:r w:rsidR="005B3506">
        <w:rPr>
          <w:rFonts w:cs="David" w:hint="cs"/>
          <w:sz w:val="24"/>
          <w:rtl/>
        </w:rPr>
        <w:t xml:space="preserve"> </w:t>
      </w:r>
      <w:r>
        <w:rPr>
          <w:rFonts w:cs="David"/>
          <w:sz w:val="24"/>
          <w:rtl/>
        </w:rPr>
        <w:t>ז</w:t>
      </w:r>
      <w:r>
        <w:rPr>
          <w:rFonts w:cs="David" w:hint="cs"/>
          <w:sz w:val="24"/>
          <w:rtl/>
        </w:rPr>
        <w:t>ה,</w:t>
      </w:r>
      <w:r w:rsidR="005B3506">
        <w:rPr>
          <w:rFonts w:cs="David" w:hint="cs"/>
          <w:sz w:val="24"/>
          <w:rtl/>
        </w:rPr>
        <w:t xml:space="preserve"> </w:t>
      </w:r>
      <w:r w:rsidRPr="00D55F76">
        <w:rPr>
          <w:rFonts w:cs="David" w:hint="cs"/>
          <w:sz w:val="24"/>
          <w:rtl/>
        </w:rPr>
        <w:t>יהא</w:t>
      </w:r>
      <w:r>
        <w:rPr>
          <w:rFonts w:cs="David" w:hint="cs"/>
          <w:sz w:val="24"/>
          <w:rtl/>
        </w:rPr>
        <w:t xml:space="preserve"> חבר בעמותה. חברותו תחל בד בבד עם כניסתו לתוקף של המינוי או הבחירה</w:t>
      </w:r>
      <w:r w:rsidR="005B3506">
        <w:rPr>
          <w:rFonts w:cs="David" w:hint="cs"/>
          <w:sz w:val="24"/>
          <w:rtl/>
        </w:rPr>
        <w:t xml:space="preserve">  </w:t>
      </w:r>
      <w:r>
        <w:rPr>
          <w:rFonts w:cs="David" w:hint="cs"/>
          <w:sz w:val="24"/>
          <w:rtl/>
        </w:rPr>
        <w:t xml:space="preserve">ולאחר שהביע את הסכמתו לכך וחתם </w:t>
      </w:r>
      <w:r>
        <w:rPr>
          <w:rFonts w:cs="David"/>
          <w:sz w:val="24"/>
          <w:rtl/>
        </w:rPr>
        <w:t>ע</w:t>
      </w:r>
      <w:r>
        <w:rPr>
          <w:rFonts w:cs="David" w:hint="cs"/>
          <w:sz w:val="24"/>
          <w:rtl/>
        </w:rPr>
        <w:t xml:space="preserve">ל התקנון או על כתב המנוי </w:t>
      </w:r>
      <w:r w:rsidRPr="005B3BB2">
        <w:rPr>
          <w:rFonts w:cs="David" w:hint="cs"/>
          <w:sz w:val="24"/>
          <w:rtl/>
        </w:rPr>
        <w:t>ו/או קיבל כתב מינוי</w:t>
      </w:r>
      <w:r>
        <w:rPr>
          <w:rFonts w:cs="David" w:hint="cs"/>
          <w:sz w:val="24"/>
          <w:rtl/>
        </w:rPr>
        <w:t xml:space="preserve"> </w:t>
      </w:r>
      <w:r w:rsidR="005B3506">
        <w:rPr>
          <w:rFonts w:cs="David" w:hint="cs"/>
          <w:sz w:val="24"/>
          <w:rtl/>
        </w:rPr>
        <w:t xml:space="preserve"> </w:t>
      </w:r>
      <w:r>
        <w:rPr>
          <w:rFonts w:cs="David" w:hint="cs"/>
          <w:sz w:val="24"/>
          <w:rtl/>
        </w:rPr>
        <w:t>בנוסח המופיע בנספחים -בהתאמה (</w:t>
      </w:r>
      <w:r w:rsidRPr="008B5530">
        <w:rPr>
          <w:rFonts w:cs="David" w:hint="cs"/>
          <w:sz w:val="24"/>
          <w:rtl/>
        </w:rPr>
        <w:t xml:space="preserve">נספחים </w:t>
      </w:r>
      <w:r w:rsidRPr="008B5530">
        <w:rPr>
          <w:rFonts w:cs="David"/>
          <w:sz w:val="24"/>
          <w:rtl/>
        </w:rPr>
        <w:t xml:space="preserve">1 </w:t>
      </w:r>
      <w:r w:rsidRPr="008B5530">
        <w:rPr>
          <w:rFonts w:cs="David" w:hint="cs"/>
          <w:sz w:val="24"/>
          <w:rtl/>
        </w:rPr>
        <w:t>עד</w:t>
      </w:r>
      <w:r w:rsidR="00370FCD">
        <w:rPr>
          <w:rFonts w:cs="David" w:hint="cs"/>
          <w:sz w:val="24"/>
          <w:rtl/>
        </w:rPr>
        <w:t xml:space="preserve"> 3) ; ובכפוף לכך כי מי שנבחר או מונה לכהונה </w:t>
      </w:r>
      <w:r w:rsidR="00804980">
        <w:rPr>
          <w:rFonts w:cs="David" w:hint="cs"/>
          <w:sz w:val="24"/>
          <w:rtl/>
        </w:rPr>
        <w:t xml:space="preserve">בעמותה לפי הוראות סעיף </w:t>
      </w:r>
      <w:r w:rsidR="004D6A62">
        <w:rPr>
          <w:rFonts w:cs="David" w:hint="cs"/>
          <w:sz w:val="24"/>
          <w:rtl/>
        </w:rPr>
        <w:t>10.4</w:t>
      </w:r>
      <w:r w:rsidR="00804980">
        <w:rPr>
          <w:rFonts w:cs="David" w:hint="cs"/>
          <w:sz w:val="24"/>
          <w:rtl/>
        </w:rPr>
        <w:t xml:space="preserve"> הגיש ל</w:t>
      </w:r>
      <w:r w:rsidR="008B5530">
        <w:rPr>
          <w:rFonts w:cs="David" w:hint="cs"/>
          <w:sz w:val="24"/>
          <w:rtl/>
        </w:rPr>
        <w:t>ו</w:t>
      </w:r>
      <w:r w:rsidR="00804980">
        <w:rPr>
          <w:rFonts w:cs="David" w:hint="cs"/>
          <w:sz w:val="24"/>
          <w:rtl/>
        </w:rPr>
        <w:t>ועד היוצא הודעה בנוסח הקבוע בסעיף 1(ב) לתקנון המצוי.; משהוגשה הודעה כאמור יתקבל החבר המבקש כחבר בעמותה ללא צורך בקבלת החלטה על כך.</w:t>
      </w:r>
      <w:r>
        <w:rPr>
          <w:rFonts w:cs="David" w:hint="cs"/>
          <w:sz w:val="24"/>
          <w:rtl/>
        </w:rPr>
        <w:t xml:space="preserve"> </w:t>
      </w:r>
      <w:r w:rsidR="006E3439">
        <w:rPr>
          <w:rFonts w:hint="cs"/>
          <w:sz w:val="24"/>
          <w:rtl/>
        </w:rPr>
        <w:t xml:space="preserve"> </w:t>
      </w:r>
    </w:p>
    <w:p w:rsidR="006E3439" w:rsidRDefault="00082A35" w:rsidP="004B6969">
      <w:pPr>
        <w:pStyle w:val="12-"/>
        <w:bidi/>
        <w:spacing w:after="240" w:line="360" w:lineRule="auto"/>
        <w:ind w:left="799" w:hanging="425"/>
        <w:jc w:val="both"/>
        <w:rPr>
          <w:rFonts w:cs="David"/>
          <w:sz w:val="24"/>
          <w:rtl/>
        </w:rPr>
      </w:pPr>
      <w:r>
        <w:rPr>
          <w:rFonts w:cs="David"/>
          <w:sz w:val="24"/>
          <w:rtl/>
        </w:rPr>
        <w:t>6.3</w:t>
      </w:r>
      <w:r w:rsidR="005B3506">
        <w:rPr>
          <w:rFonts w:cs="David"/>
          <w:sz w:val="24"/>
          <w:rtl/>
        </w:rPr>
        <w:t xml:space="preserve"> </w:t>
      </w:r>
      <w:r w:rsidRPr="005B3BB2">
        <w:rPr>
          <w:rFonts w:cs="David" w:hint="cs"/>
          <w:sz w:val="24"/>
          <w:rtl/>
        </w:rPr>
        <w:t>כל מי שאינו חבר בהנהלה במועד אישור תקנון זה, שהיה חבר בעמותה הרשומה ערב</w:t>
      </w:r>
      <w:r w:rsidR="005B3506">
        <w:rPr>
          <w:rFonts w:cs="David" w:hint="cs"/>
          <w:sz w:val="24"/>
          <w:rtl/>
        </w:rPr>
        <w:t xml:space="preserve">  </w:t>
      </w:r>
      <w:r w:rsidRPr="005B3BB2">
        <w:rPr>
          <w:rFonts w:cs="David" w:hint="cs"/>
          <w:sz w:val="24"/>
          <w:rtl/>
        </w:rPr>
        <w:t xml:space="preserve">שינוי התקנון, </w:t>
      </w:r>
      <w:r w:rsidR="006266BA">
        <w:rPr>
          <w:rFonts w:cs="David" w:hint="cs"/>
          <w:sz w:val="24"/>
          <w:rtl/>
        </w:rPr>
        <w:t xml:space="preserve">לא </w:t>
      </w:r>
      <w:r w:rsidRPr="005B3BB2">
        <w:rPr>
          <w:rFonts w:cs="David" w:hint="cs"/>
          <w:sz w:val="24"/>
          <w:rtl/>
        </w:rPr>
        <w:t xml:space="preserve">יהא חבר בעמותה אלא אם ימסור הודעה בכתב חתומה על ידו, בתוך 30 </w:t>
      </w:r>
      <w:r w:rsidR="005B3506">
        <w:rPr>
          <w:rFonts w:cs="David" w:hint="cs"/>
          <w:sz w:val="24"/>
          <w:rtl/>
        </w:rPr>
        <w:t xml:space="preserve"> </w:t>
      </w:r>
      <w:r w:rsidRPr="005B3BB2">
        <w:rPr>
          <w:rFonts w:cs="David" w:hint="cs"/>
          <w:sz w:val="24"/>
          <w:rtl/>
        </w:rPr>
        <w:t xml:space="preserve">יום, שיש ברצונו להמשיך להיות חבר בעמותה בנוסח המצורף. </w:t>
      </w:r>
      <w:r w:rsidRPr="008B5530">
        <w:rPr>
          <w:rFonts w:cs="David" w:hint="cs"/>
          <w:sz w:val="24"/>
          <w:rtl/>
        </w:rPr>
        <w:t xml:space="preserve">(נספח </w:t>
      </w:r>
      <w:r w:rsidR="004B6969" w:rsidRPr="008B5530">
        <w:rPr>
          <w:rFonts w:cs="David" w:hint="cs"/>
          <w:sz w:val="24"/>
          <w:rtl/>
        </w:rPr>
        <w:t>7</w:t>
      </w:r>
      <w:r w:rsidRPr="008B5530">
        <w:rPr>
          <w:rFonts w:cs="David" w:hint="cs"/>
          <w:sz w:val="24"/>
          <w:rtl/>
        </w:rPr>
        <w:t>)</w:t>
      </w:r>
      <w:r w:rsidRPr="00DF12CA">
        <w:rPr>
          <w:rFonts w:cs="David" w:hint="cs"/>
          <w:b/>
          <w:bCs/>
          <w:color w:val="008000"/>
          <w:sz w:val="24"/>
          <w:rtl/>
        </w:rPr>
        <w:t xml:space="preserve"> </w:t>
      </w:r>
      <w:r w:rsidRPr="005B3BB2">
        <w:rPr>
          <w:rFonts w:cs="David" w:hint="cs"/>
          <w:sz w:val="24"/>
          <w:rtl/>
        </w:rPr>
        <w:t>ובכפוף לאישור</w:t>
      </w:r>
      <w:r w:rsidR="005B3506">
        <w:rPr>
          <w:rFonts w:cs="David" w:hint="cs"/>
          <w:sz w:val="24"/>
          <w:rtl/>
        </w:rPr>
        <w:t xml:space="preserve">  </w:t>
      </w:r>
      <w:r w:rsidRPr="005B3BB2">
        <w:rPr>
          <w:rFonts w:cs="David" w:hint="cs"/>
          <w:sz w:val="24"/>
          <w:rtl/>
        </w:rPr>
        <w:t>ההנהלה</w:t>
      </w:r>
      <w:r w:rsidR="006E3439">
        <w:rPr>
          <w:rFonts w:cs="David" w:hint="cs"/>
          <w:sz w:val="24"/>
          <w:rtl/>
        </w:rPr>
        <w:t xml:space="preserve"> </w:t>
      </w:r>
      <w:r w:rsidR="008B5530">
        <w:rPr>
          <w:rFonts w:cs="David" w:hint="cs"/>
          <w:sz w:val="24"/>
          <w:rtl/>
        </w:rPr>
        <w:t>.</w:t>
      </w:r>
    </w:p>
    <w:p w:rsidR="00804980" w:rsidRDefault="00804980" w:rsidP="00804980">
      <w:pPr>
        <w:pStyle w:val="12-"/>
        <w:bidi/>
        <w:spacing w:after="240" w:line="360" w:lineRule="auto"/>
        <w:ind w:left="799" w:hanging="425"/>
        <w:jc w:val="both"/>
        <w:rPr>
          <w:rFonts w:cs="David"/>
          <w:sz w:val="24"/>
          <w:rtl/>
        </w:rPr>
      </w:pPr>
      <w:r>
        <w:rPr>
          <w:rFonts w:cs="David" w:hint="cs"/>
          <w:sz w:val="24"/>
          <w:rtl/>
        </w:rPr>
        <w:tab/>
        <w:t xml:space="preserve">העמותה תפרסם מודעה בעיתון היומי ותודיע ככל האפשר לכל חבר רשום בדואר רשום על זכותו להגיש בקשה כאמור. חבר בעמותה </w:t>
      </w:r>
      <w:r w:rsidR="004D1958">
        <w:rPr>
          <w:rFonts w:cs="David" w:hint="cs"/>
          <w:sz w:val="24"/>
          <w:rtl/>
        </w:rPr>
        <w:t>שלא ידע ולא יכול היה לדעת על זכותו לפי סעיף זה, יוכל לפנות בכל עת בכתב להנהלה בבקשה לאפשר לו להגישהּ גם בחלוף 30 יום כאמור.</w:t>
      </w:r>
    </w:p>
    <w:p w:rsidR="00082A35" w:rsidRDefault="00082A35" w:rsidP="00777AF1">
      <w:pPr>
        <w:pStyle w:val="12-"/>
        <w:bidi/>
        <w:spacing w:after="240" w:line="360" w:lineRule="auto"/>
        <w:ind w:left="799" w:hanging="425"/>
        <w:jc w:val="both"/>
        <w:rPr>
          <w:sz w:val="24"/>
          <w:rtl/>
        </w:rPr>
      </w:pPr>
      <w:r w:rsidRPr="00AA60FD">
        <w:rPr>
          <w:rFonts w:cs="David" w:hint="cs"/>
          <w:sz w:val="24"/>
          <w:rtl/>
        </w:rPr>
        <w:t>6.4</w:t>
      </w:r>
      <w:r w:rsidR="005B3506">
        <w:rPr>
          <w:sz w:val="24"/>
          <w:rtl/>
        </w:rPr>
        <w:t xml:space="preserve"> </w:t>
      </w:r>
      <w:r>
        <w:rPr>
          <w:rFonts w:cs="David"/>
          <w:sz w:val="24"/>
          <w:rtl/>
        </w:rPr>
        <w:t>כ</w:t>
      </w:r>
      <w:r>
        <w:rPr>
          <w:rFonts w:cs="David" w:hint="cs"/>
          <w:sz w:val="24"/>
          <w:rtl/>
        </w:rPr>
        <w:t xml:space="preserve">ל אדם אחר, לרבות תאגיד </w:t>
      </w:r>
      <w:r w:rsidRPr="004466F3">
        <w:rPr>
          <w:rFonts w:cs="David" w:hint="cs"/>
          <w:b/>
          <w:bCs/>
          <w:color w:val="7030A0"/>
          <w:sz w:val="24"/>
          <w:rtl/>
        </w:rPr>
        <w:t>,</w:t>
      </w:r>
      <w:r>
        <w:rPr>
          <w:rFonts w:cs="David" w:hint="cs"/>
          <w:sz w:val="24"/>
          <w:rtl/>
        </w:rPr>
        <w:t xml:space="preserve"> המביע רצונו להתקבל לעמותה והרוצה לתרום</w:t>
      </w:r>
      <w:r w:rsidR="005B3506">
        <w:rPr>
          <w:rFonts w:cs="David" w:hint="cs"/>
          <w:sz w:val="24"/>
          <w:rtl/>
        </w:rPr>
        <w:t xml:space="preserve"> </w:t>
      </w:r>
      <w:r>
        <w:rPr>
          <w:rFonts w:cs="David"/>
          <w:sz w:val="24"/>
          <w:rtl/>
        </w:rPr>
        <w:t>ל</w:t>
      </w:r>
      <w:r>
        <w:rPr>
          <w:rFonts w:cs="David" w:hint="cs"/>
          <w:sz w:val="24"/>
          <w:rtl/>
        </w:rPr>
        <w:t>הגשמת מטרותיה, שבקשתו תאושר על ידי ההנהלה, יתקבל כחבר</w:t>
      </w:r>
      <w:r w:rsidR="005B3506">
        <w:rPr>
          <w:rFonts w:cs="David" w:hint="cs"/>
          <w:sz w:val="24"/>
          <w:rtl/>
        </w:rPr>
        <w:t xml:space="preserve"> </w:t>
      </w:r>
      <w:r>
        <w:rPr>
          <w:rFonts w:cs="David" w:hint="cs"/>
          <w:sz w:val="24"/>
          <w:rtl/>
        </w:rPr>
        <w:t xml:space="preserve">בעמותה </w:t>
      </w:r>
      <w:r w:rsidR="006C6C48">
        <w:rPr>
          <w:rFonts w:cs="David" w:hint="cs"/>
          <w:sz w:val="24"/>
          <w:rtl/>
        </w:rPr>
        <w:t>ו</w:t>
      </w:r>
      <w:r>
        <w:rPr>
          <w:rFonts w:cs="David" w:hint="cs"/>
          <w:sz w:val="24"/>
          <w:rtl/>
        </w:rPr>
        <w:t xml:space="preserve">בלבד שמתקיימים בו </w:t>
      </w:r>
      <w:r w:rsidRPr="00DF12CA">
        <w:rPr>
          <w:rFonts w:cs="David" w:hint="cs"/>
          <w:sz w:val="24"/>
          <w:rtl/>
        </w:rPr>
        <w:t>כל</w:t>
      </w:r>
      <w:r>
        <w:rPr>
          <w:rFonts w:cs="David" w:hint="cs"/>
          <w:sz w:val="24"/>
          <w:rtl/>
        </w:rPr>
        <w:t xml:space="preserve"> אלה </w:t>
      </w:r>
      <w:r w:rsidRPr="00DF12CA">
        <w:rPr>
          <w:rFonts w:cs="David" w:hint="cs"/>
          <w:sz w:val="24"/>
          <w:rtl/>
        </w:rPr>
        <w:t>והוא יצרף לטופס הבקשה, כאמור בסעיף 6.4.5</w:t>
      </w:r>
      <w:r w:rsidR="005B3506">
        <w:rPr>
          <w:rFonts w:cs="David" w:hint="cs"/>
          <w:sz w:val="24"/>
          <w:rtl/>
        </w:rPr>
        <w:t xml:space="preserve"> </w:t>
      </w:r>
      <w:r w:rsidRPr="00DF12CA">
        <w:rPr>
          <w:rFonts w:cs="David" w:hint="cs"/>
          <w:sz w:val="24"/>
          <w:rtl/>
        </w:rPr>
        <w:t>הצהרה בכתב כי:</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6.4.1 ה</w:t>
      </w:r>
      <w:r>
        <w:rPr>
          <w:rFonts w:cs="David" w:hint="cs"/>
          <w:sz w:val="24"/>
          <w:rtl/>
        </w:rPr>
        <w:t>וא אזרח ישראל ותושב</w:t>
      </w:r>
      <w:r w:rsidR="005B3506">
        <w:rPr>
          <w:rFonts w:cs="David" w:hint="cs"/>
          <w:sz w:val="24"/>
          <w:rtl/>
        </w:rPr>
        <w:t xml:space="preserve"> </w:t>
      </w:r>
      <w:r>
        <w:rPr>
          <w:rFonts w:cs="David" w:hint="cs"/>
          <w:sz w:val="24"/>
          <w:rtl/>
        </w:rPr>
        <w:t>האזור והתגורר בהם דרך קבע</w:t>
      </w:r>
      <w:r w:rsidR="005B3506">
        <w:rPr>
          <w:rFonts w:cs="David" w:hint="cs"/>
          <w:sz w:val="24"/>
          <w:rtl/>
        </w:rPr>
        <w:t xml:space="preserve"> </w:t>
      </w:r>
      <w:r>
        <w:rPr>
          <w:rFonts w:cs="David" w:hint="cs"/>
          <w:sz w:val="24"/>
          <w:rtl/>
        </w:rPr>
        <w:t xml:space="preserve">לפחות </w:t>
      </w:r>
      <w:r w:rsidRPr="00E80AC6">
        <w:rPr>
          <w:rFonts w:cs="David" w:hint="cs"/>
          <w:sz w:val="24"/>
          <w:rtl/>
        </w:rPr>
        <w:t>שנה</w:t>
      </w:r>
      <w:r>
        <w:rPr>
          <w:rFonts w:cs="David" w:hint="cs"/>
          <w:sz w:val="24"/>
          <w:rtl/>
        </w:rPr>
        <w:t xml:space="preserve"> קודם לכן.</w:t>
      </w:r>
      <w:r w:rsidR="005B3506">
        <w:rPr>
          <w:rFonts w:cs="David" w:hint="cs"/>
          <w:b/>
          <w:bCs/>
          <w:color w:val="7030A0"/>
          <w:sz w:val="24"/>
          <w:rtl/>
        </w:rPr>
        <w:t xml:space="preserve"> </w:t>
      </w:r>
    </w:p>
    <w:p w:rsidR="00082A35" w:rsidRDefault="005B3506" w:rsidP="00777AF1">
      <w:pPr>
        <w:pStyle w:val="12-"/>
        <w:bidi/>
        <w:spacing w:after="240" w:line="360" w:lineRule="auto"/>
        <w:ind w:left="1224" w:hanging="425"/>
        <w:jc w:val="both"/>
        <w:rPr>
          <w:sz w:val="24"/>
          <w:rtl/>
        </w:rPr>
      </w:pPr>
      <w:r>
        <w:rPr>
          <w:rFonts w:cs="David" w:hint="cs"/>
          <w:sz w:val="24"/>
          <w:rtl/>
        </w:rPr>
        <w:t xml:space="preserve"> </w:t>
      </w:r>
      <w:r w:rsidR="00082A35">
        <w:rPr>
          <w:rFonts w:cs="David"/>
          <w:sz w:val="24"/>
          <w:rtl/>
        </w:rPr>
        <w:t>6.4.</w:t>
      </w:r>
      <w:r w:rsidR="00082A35">
        <w:rPr>
          <w:rFonts w:cs="David" w:hint="cs"/>
          <w:sz w:val="24"/>
          <w:rtl/>
        </w:rPr>
        <w:t>2</w:t>
      </w:r>
      <w:r>
        <w:rPr>
          <w:sz w:val="24"/>
          <w:rtl/>
        </w:rPr>
        <w:t xml:space="preserve"> </w:t>
      </w:r>
      <w:r w:rsidR="00082A35" w:rsidRPr="00550BDC">
        <w:rPr>
          <w:rFonts w:cs="David"/>
          <w:color w:val="000000"/>
          <w:sz w:val="24"/>
          <w:rtl/>
        </w:rPr>
        <w:t>ה</w:t>
      </w:r>
      <w:r w:rsidR="00082A35" w:rsidRPr="00550BDC">
        <w:rPr>
          <w:rFonts w:cs="David" w:hint="cs"/>
          <w:color w:val="000000"/>
          <w:sz w:val="24"/>
          <w:rtl/>
        </w:rPr>
        <w:t xml:space="preserve">וא, קרובו </w:t>
      </w:r>
      <w:r w:rsidR="00082A35" w:rsidRPr="005B3506">
        <w:rPr>
          <w:rFonts w:cs="David" w:hint="cs"/>
          <w:sz w:val="24"/>
          <w:rtl/>
        </w:rPr>
        <w:t>או</w:t>
      </w:r>
      <w:r w:rsidR="00082A35" w:rsidRPr="00550BDC">
        <w:rPr>
          <w:rFonts w:cs="David" w:hint="cs"/>
          <w:color w:val="000000"/>
          <w:sz w:val="24"/>
          <w:rtl/>
        </w:rPr>
        <w:t xml:space="preserve"> בן- משפחתו, אינו משמש את העמותה כעובד בשכר, אלא אם</w:t>
      </w:r>
      <w:r>
        <w:rPr>
          <w:rFonts w:cs="David" w:hint="cs"/>
          <w:color w:val="000000"/>
          <w:sz w:val="24"/>
          <w:rtl/>
        </w:rPr>
        <w:t xml:space="preserve"> </w:t>
      </w:r>
      <w:r w:rsidR="00082A35" w:rsidRPr="00550BDC">
        <w:rPr>
          <w:rFonts w:cs="David" w:hint="cs"/>
          <w:color w:val="000000"/>
          <w:sz w:val="24"/>
          <w:rtl/>
        </w:rPr>
        <w:t>כן, אישר היועץ המשפטי של העמותה או</w:t>
      </w:r>
      <w:r>
        <w:rPr>
          <w:rFonts w:cs="David" w:hint="cs"/>
          <w:color w:val="000000"/>
          <w:sz w:val="24"/>
          <w:rtl/>
        </w:rPr>
        <w:t xml:space="preserve"> </w:t>
      </w:r>
      <w:r w:rsidR="00082A35" w:rsidRPr="00550BDC">
        <w:rPr>
          <w:rFonts w:cs="David" w:hint="cs"/>
          <w:color w:val="000000"/>
          <w:sz w:val="24"/>
          <w:rtl/>
        </w:rPr>
        <w:t>אישרה ועדת הביקורת של העמותה</w:t>
      </w:r>
      <w:r>
        <w:rPr>
          <w:rFonts w:cs="David" w:hint="cs"/>
          <w:color w:val="000000"/>
          <w:sz w:val="24"/>
          <w:rtl/>
        </w:rPr>
        <w:t xml:space="preserve"> </w:t>
      </w:r>
      <w:r w:rsidR="00082A35" w:rsidRPr="00550BDC">
        <w:rPr>
          <w:rFonts w:cs="David" w:hint="cs"/>
          <w:color w:val="000000"/>
          <w:sz w:val="24"/>
          <w:rtl/>
        </w:rPr>
        <w:t>באישור היועץ המשפטי</w:t>
      </w:r>
      <w:r>
        <w:rPr>
          <w:rFonts w:cs="David" w:hint="cs"/>
          <w:color w:val="000000"/>
          <w:sz w:val="24"/>
          <w:rtl/>
        </w:rPr>
        <w:t xml:space="preserve"> </w:t>
      </w:r>
      <w:r w:rsidR="00082A35" w:rsidRPr="00550BDC">
        <w:rPr>
          <w:rFonts w:cs="David" w:hint="cs"/>
          <w:color w:val="000000"/>
          <w:sz w:val="24"/>
          <w:rtl/>
        </w:rPr>
        <w:t>את חברותו</w:t>
      </w:r>
      <w:r>
        <w:rPr>
          <w:rFonts w:cs="David" w:hint="cs"/>
          <w:color w:val="000000"/>
          <w:sz w:val="24"/>
          <w:rtl/>
        </w:rPr>
        <w:t xml:space="preserve"> </w:t>
      </w:r>
      <w:r w:rsidR="00082A35" w:rsidRPr="00550BDC">
        <w:rPr>
          <w:rFonts w:cs="David" w:hint="cs"/>
          <w:color w:val="000000"/>
          <w:sz w:val="24"/>
          <w:rtl/>
        </w:rPr>
        <w:t>וכן בכפוף לאמור בסעיף 10.7.2. (ביחס לנבחרי ציבור)</w:t>
      </w:r>
      <w:r w:rsidR="00082A35">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6.4.3 ה</w:t>
      </w:r>
      <w:r>
        <w:rPr>
          <w:rFonts w:cs="David" w:hint="cs"/>
          <w:sz w:val="24"/>
          <w:rtl/>
        </w:rPr>
        <w:t>וא, או אחד מבני משפחתו, רשומים באחת מפעילויות</w:t>
      </w:r>
      <w:r w:rsidR="005B3506">
        <w:rPr>
          <w:rFonts w:cs="David" w:hint="cs"/>
          <w:sz w:val="24"/>
          <w:rtl/>
        </w:rPr>
        <w:t xml:space="preserve"> </w:t>
      </w:r>
      <w:r>
        <w:rPr>
          <w:rFonts w:cs="David"/>
          <w:sz w:val="24"/>
          <w:rtl/>
        </w:rPr>
        <w:t>ה</w:t>
      </w:r>
      <w:r>
        <w:rPr>
          <w:rFonts w:cs="David" w:hint="cs"/>
          <w:sz w:val="24"/>
          <w:rtl/>
        </w:rPr>
        <w:t xml:space="preserve">עמותה לפחות </w:t>
      </w:r>
      <w:r w:rsidRPr="00080206">
        <w:rPr>
          <w:rFonts w:cs="David" w:hint="cs"/>
          <w:sz w:val="24"/>
          <w:rtl/>
        </w:rPr>
        <w:t>6 חודשים</w:t>
      </w:r>
      <w:r>
        <w:rPr>
          <w:rFonts w:cs="David" w:hint="cs"/>
          <w:sz w:val="24"/>
          <w:rtl/>
        </w:rPr>
        <w:t xml:space="preserve"> לפני הגשת הבקשה. </w:t>
      </w:r>
      <w:r>
        <w:rPr>
          <w:rFonts w:cs="David"/>
          <w:sz w:val="24"/>
          <w:rtl/>
        </w:rPr>
        <w:t xml:space="preserve"> </w:t>
      </w:r>
    </w:p>
    <w:p w:rsidR="006E3439" w:rsidRDefault="00082A35" w:rsidP="00777AF1">
      <w:pPr>
        <w:pStyle w:val="12-"/>
        <w:bidi/>
        <w:spacing w:after="240" w:line="360" w:lineRule="auto"/>
        <w:ind w:left="1224" w:hanging="425"/>
        <w:jc w:val="both"/>
        <w:rPr>
          <w:rFonts w:cs="David"/>
          <w:sz w:val="24"/>
          <w:rtl/>
        </w:rPr>
      </w:pPr>
      <w:r>
        <w:rPr>
          <w:rFonts w:cs="David"/>
          <w:sz w:val="24"/>
          <w:rtl/>
        </w:rPr>
        <w:t>6.4.4 ל</w:t>
      </w:r>
      <w:r>
        <w:rPr>
          <w:rFonts w:cs="David" w:hint="cs"/>
          <w:sz w:val="24"/>
          <w:rtl/>
        </w:rPr>
        <w:t>א הורשע בחמש השנים שקדמו להגשת הבקשה בעבירה פלילית</w:t>
      </w:r>
      <w:r w:rsidR="005B3506">
        <w:rPr>
          <w:rFonts w:cs="David" w:hint="cs"/>
          <w:sz w:val="24"/>
          <w:rtl/>
        </w:rPr>
        <w:t xml:space="preserve"> </w:t>
      </w:r>
      <w:r>
        <w:rPr>
          <w:rFonts w:cs="David"/>
          <w:sz w:val="24"/>
          <w:rtl/>
        </w:rPr>
        <w:t>ש</w:t>
      </w:r>
      <w:r>
        <w:rPr>
          <w:rFonts w:cs="David" w:hint="cs"/>
          <w:sz w:val="24"/>
          <w:rtl/>
        </w:rPr>
        <w:t>היא פשע או בעבירה, שלדעת היועץ המשפטי של העמותה, יש עמה</w:t>
      </w:r>
      <w:r w:rsidR="005B3506">
        <w:rPr>
          <w:rFonts w:cs="David" w:hint="cs"/>
          <w:sz w:val="24"/>
          <w:rtl/>
        </w:rPr>
        <w:t xml:space="preserve"> </w:t>
      </w:r>
      <w:r>
        <w:rPr>
          <w:rFonts w:cs="David"/>
          <w:sz w:val="24"/>
          <w:rtl/>
        </w:rPr>
        <w:t>ק</w:t>
      </w:r>
      <w:r>
        <w:rPr>
          <w:rFonts w:cs="David" w:hint="cs"/>
          <w:sz w:val="24"/>
          <w:rtl/>
        </w:rPr>
        <w:t>לון, ואם הורשע בחמש שנים שקדמו להגשת הבקשה, סיים לרצות</w:t>
      </w:r>
      <w:r w:rsidR="005B3506">
        <w:rPr>
          <w:rFonts w:cs="David" w:hint="cs"/>
          <w:sz w:val="24"/>
          <w:rtl/>
        </w:rPr>
        <w:t xml:space="preserve"> </w:t>
      </w:r>
      <w:r>
        <w:rPr>
          <w:rFonts w:cs="David" w:hint="cs"/>
          <w:sz w:val="24"/>
          <w:rtl/>
        </w:rPr>
        <w:t>את עונשו.</w:t>
      </w:r>
      <w:r w:rsidR="005B3506">
        <w:rPr>
          <w:rFonts w:cs="David"/>
          <w:sz w:val="24"/>
          <w:rtl/>
        </w:rPr>
        <w:t xml:space="preserve"> </w:t>
      </w:r>
      <w:r>
        <w:rPr>
          <w:rFonts w:cs="David" w:hint="cs"/>
          <w:sz w:val="24"/>
          <w:rtl/>
        </w:rPr>
        <w:t>אדם שעבר עבירת מין, הונאה, תרמית, עבירה על רישום כוזב</w:t>
      </w:r>
      <w:r w:rsidR="005B3506">
        <w:rPr>
          <w:rFonts w:cs="David" w:hint="cs"/>
          <w:sz w:val="24"/>
          <w:rtl/>
        </w:rPr>
        <w:t xml:space="preserve"> </w:t>
      </w:r>
      <w:r>
        <w:rPr>
          <w:rFonts w:cs="David" w:hint="cs"/>
          <w:sz w:val="24"/>
          <w:rtl/>
        </w:rPr>
        <w:t>במסמכי תאגיד, לא יהיה חבר בעמותה</w:t>
      </w:r>
      <w:r w:rsidR="005B3506">
        <w:rPr>
          <w:rFonts w:cs="David"/>
          <w:sz w:val="24"/>
          <w:rtl/>
        </w:rPr>
        <w:t xml:space="preserve"> </w:t>
      </w:r>
      <w:r>
        <w:rPr>
          <w:rFonts w:cs="David"/>
          <w:sz w:val="24"/>
        </w:rPr>
        <w:t>.</w:t>
      </w:r>
      <w:r w:rsidR="005B3506">
        <w:rPr>
          <w:rFonts w:cs="David"/>
          <w:sz w:val="24"/>
          <w:rtl/>
        </w:rPr>
        <w:t xml:space="preserve"> </w:t>
      </w:r>
      <w:r w:rsidR="006E3439">
        <w:rPr>
          <w:rFonts w:cs="David" w:hint="cs"/>
          <w:sz w:val="24"/>
          <w:rtl/>
        </w:rPr>
        <w:t xml:space="preserve"> </w:t>
      </w:r>
    </w:p>
    <w:p w:rsidR="006E3439" w:rsidRDefault="00082A35" w:rsidP="00777AF1">
      <w:pPr>
        <w:pStyle w:val="12-"/>
        <w:bidi/>
        <w:spacing w:after="240" w:line="360" w:lineRule="auto"/>
        <w:ind w:left="1224" w:hanging="425"/>
        <w:jc w:val="both"/>
        <w:rPr>
          <w:sz w:val="24"/>
          <w:rtl/>
        </w:rPr>
      </w:pPr>
      <w:r>
        <w:rPr>
          <w:rFonts w:cs="David" w:hint="cs"/>
          <w:sz w:val="24"/>
          <w:rtl/>
        </w:rPr>
        <w:lastRenderedPageBreak/>
        <w:t>6.4.5</w:t>
      </w:r>
      <w:r w:rsidR="005B3506">
        <w:rPr>
          <w:rFonts w:cs="David" w:hint="cs"/>
          <w:sz w:val="24"/>
          <w:rtl/>
        </w:rPr>
        <w:t xml:space="preserve"> </w:t>
      </w:r>
      <w:r w:rsidRPr="00550BDC">
        <w:rPr>
          <w:rFonts w:cs="David" w:hint="cs"/>
          <w:color w:val="000000"/>
          <w:sz w:val="24"/>
          <w:rtl/>
        </w:rPr>
        <w:t>הוא לא שימש את העמותה כעובד בשכר בתוך שישה חודשים טרם</w:t>
      </w:r>
      <w:r w:rsidR="005B3506">
        <w:rPr>
          <w:rFonts w:cs="David" w:hint="cs"/>
          <w:color w:val="000000"/>
          <w:sz w:val="24"/>
          <w:rtl/>
        </w:rPr>
        <w:t xml:space="preserve"> </w:t>
      </w:r>
      <w:r w:rsidRPr="00550BDC">
        <w:rPr>
          <w:rFonts w:cs="David" w:hint="cs"/>
          <w:color w:val="000000"/>
          <w:sz w:val="24"/>
          <w:rtl/>
        </w:rPr>
        <w:t>קבלתו כחבר בעמותה.</w:t>
      </w:r>
      <w:r w:rsidR="006E3439">
        <w:rPr>
          <w:sz w:val="24"/>
          <w:rtl/>
        </w:rPr>
        <w:t xml:space="preserve"> </w:t>
      </w:r>
    </w:p>
    <w:p w:rsidR="006E3439" w:rsidRDefault="005B3506" w:rsidP="00777AF1">
      <w:pPr>
        <w:pStyle w:val="12-"/>
        <w:bidi/>
        <w:spacing w:after="240" w:line="360" w:lineRule="auto"/>
        <w:ind w:left="1224" w:hanging="425"/>
        <w:jc w:val="both"/>
        <w:rPr>
          <w:sz w:val="24"/>
          <w:rtl/>
        </w:rPr>
      </w:pPr>
      <w:r>
        <w:rPr>
          <w:rFonts w:cs="David"/>
          <w:sz w:val="24"/>
          <w:rtl/>
        </w:rPr>
        <w:t xml:space="preserve"> </w:t>
      </w:r>
      <w:r w:rsidR="00082A35">
        <w:rPr>
          <w:rFonts w:cs="David"/>
          <w:sz w:val="24"/>
          <w:rtl/>
        </w:rPr>
        <w:t>6.4</w:t>
      </w:r>
      <w:r w:rsidR="00082A35">
        <w:rPr>
          <w:rFonts w:cs="David" w:hint="cs"/>
          <w:sz w:val="24"/>
          <w:rtl/>
        </w:rPr>
        <w:t>.6</w:t>
      </w:r>
      <w:r>
        <w:rPr>
          <w:rFonts w:cs="David" w:hint="cs"/>
          <w:sz w:val="24"/>
          <w:rtl/>
        </w:rPr>
        <w:t xml:space="preserve"> </w:t>
      </w:r>
      <w:r w:rsidR="00082A35">
        <w:rPr>
          <w:rFonts w:cs="David"/>
          <w:sz w:val="24"/>
          <w:rtl/>
        </w:rPr>
        <w:t>ה</w:t>
      </w:r>
      <w:r w:rsidR="00082A35">
        <w:rPr>
          <w:rFonts w:cs="David" w:hint="cs"/>
          <w:sz w:val="24"/>
          <w:rtl/>
        </w:rPr>
        <w:t>גיש בקשה להתקבל כחבר העמותה לפי הנוסח דלקמן:</w:t>
      </w:r>
      <w:r>
        <w:rPr>
          <w:rFonts w:cs="David" w:hint="cs"/>
          <w:sz w:val="24"/>
          <w:rtl/>
        </w:rPr>
        <w:t xml:space="preserve"> </w:t>
      </w:r>
      <w:r w:rsidR="006E3439">
        <w:rPr>
          <w:rFonts w:hint="cs"/>
          <w:sz w:val="24"/>
          <w:rtl/>
        </w:rPr>
        <w:t xml:space="preserve"> </w:t>
      </w:r>
    </w:p>
    <w:p w:rsidR="00082A35" w:rsidRDefault="00082A35" w:rsidP="00FE240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left="1366"/>
        <w:jc w:val="both"/>
        <w:rPr>
          <w:sz w:val="24"/>
          <w:rtl/>
        </w:rPr>
      </w:pPr>
      <w:r>
        <w:rPr>
          <w:rFonts w:cs="David"/>
          <w:sz w:val="24"/>
          <w:rtl/>
        </w:rPr>
        <w:t>"</w:t>
      </w:r>
      <w:r>
        <w:rPr>
          <w:rFonts w:cs="David" w:hint="cs"/>
          <w:sz w:val="24"/>
          <w:rtl/>
        </w:rPr>
        <w:t>אני הח"מ _____________</w:t>
      </w:r>
      <w:r w:rsidR="00797DED">
        <w:rPr>
          <w:rFonts w:cs="David" w:hint="cs"/>
          <w:sz w:val="24"/>
          <w:rtl/>
        </w:rPr>
        <w:t xml:space="preserve"> </w:t>
      </w:r>
      <w:r>
        <w:rPr>
          <w:rFonts w:cs="David" w:hint="cs"/>
          <w:sz w:val="24"/>
          <w:rtl/>
        </w:rPr>
        <w:t>________________</w:t>
      </w:r>
      <w:r w:rsidR="00CD55C2">
        <w:rPr>
          <w:rFonts w:cs="David" w:hint="cs"/>
          <w:sz w:val="24"/>
          <w:rtl/>
        </w:rPr>
        <w:t xml:space="preserve"> </w:t>
      </w:r>
      <w:r>
        <w:rPr>
          <w:rFonts w:cs="David" w:hint="cs"/>
          <w:sz w:val="24"/>
          <w:rtl/>
        </w:rPr>
        <w:t xml:space="preserve">____________ </w:t>
      </w:r>
    </w:p>
    <w:p w:rsidR="006E3439" w:rsidRDefault="00CD55C2" w:rsidP="00523590">
      <w:pPr>
        <w:pStyle w:val="12-"/>
        <w:suppressLineNumbers/>
        <w:tabs>
          <w:tab w:val="left" w:leader="do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bidi/>
        <w:spacing w:after="240"/>
        <w:ind w:left="2211" w:right="1191" w:firstLine="113"/>
        <w:mirrorIndents/>
        <w:rPr>
          <w:rFonts w:cs="David"/>
          <w:sz w:val="28"/>
          <w:rtl/>
        </w:rPr>
      </w:pPr>
      <w:r>
        <w:rPr>
          <w:rFonts w:cs="David" w:hint="cs"/>
          <w:sz w:val="28"/>
          <w:rtl/>
        </w:rPr>
        <w:t xml:space="preserve"> </w:t>
      </w:r>
      <w:r w:rsidR="00082A35" w:rsidRPr="00AA60FD">
        <w:rPr>
          <w:rFonts w:cs="David" w:hint="cs"/>
          <w:sz w:val="28"/>
          <w:rtl/>
        </w:rPr>
        <w:t>שם</w:t>
      </w:r>
      <w:r w:rsidR="00523590">
        <w:rPr>
          <w:rFonts w:hint="cs"/>
          <w:rtl/>
        </w:rPr>
        <w:t xml:space="preserve">                                </w:t>
      </w:r>
      <w:r w:rsidR="00082A35" w:rsidRPr="00AA60FD">
        <w:rPr>
          <w:rFonts w:cs="David" w:hint="cs"/>
          <w:sz w:val="28"/>
          <w:rtl/>
        </w:rPr>
        <w:t>משפחה</w:t>
      </w:r>
      <w:r w:rsidR="005B3506" w:rsidRPr="00AA60FD">
        <w:rPr>
          <w:rFonts w:cs="David" w:hint="cs"/>
          <w:sz w:val="28"/>
          <w:rtl/>
        </w:rPr>
        <w:t xml:space="preserve"> </w:t>
      </w:r>
      <w:r w:rsidR="00FE2400">
        <w:rPr>
          <w:rFonts w:cs="David" w:hint="cs"/>
          <w:sz w:val="28"/>
          <w:rtl/>
        </w:rPr>
        <w:t xml:space="preserve">                      </w:t>
      </w:r>
      <w:r w:rsidR="00BB371D">
        <w:rPr>
          <w:rFonts w:cs="David" w:hint="cs"/>
          <w:sz w:val="28"/>
          <w:rtl/>
        </w:rPr>
        <w:t>ת"</w:t>
      </w:r>
      <w:r w:rsidR="00082A35" w:rsidRPr="00AA60FD">
        <w:rPr>
          <w:rFonts w:cs="David" w:hint="cs"/>
          <w:sz w:val="28"/>
          <w:rtl/>
        </w:rPr>
        <w:t>ז</w:t>
      </w:r>
    </w:p>
    <w:p w:rsidR="00082A35" w:rsidRPr="007B733B" w:rsidRDefault="00082A35" w:rsidP="00FE240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left="1366"/>
        <w:jc w:val="both"/>
        <w:rPr>
          <w:rFonts w:cs="David"/>
          <w:sz w:val="24"/>
          <w:rtl/>
        </w:rPr>
      </w:pPr>
      <w:r>
        <w:rPr>
          <w:rFonts w:cs="David"/>
          <w:sz w:val="24"/>
          <w:rtl/>
        </w:rPr>
        <w:t>_____________________ ________________</w:t>
      </w:r>
      <w:r w:rsidR="00CD55C2">
        <w:rPr>
          <w:rFonts w:cs="David" w:hint="cs"/>
          <w:sz w:val="24"/>
          <w:rtl/>
        </w:rPr>
        <w:t xml:space="preserve"> </w:t>
      </w:r>
      <w:r>
        <w:rPr>
          <w:rFonts w:cs="David"/>
          <w:sz w:val="24"/>
          <w:rtl/>
        </w:rPr>
        <w:t xml:space="preserve">_____________ </w:t>
      </w:r>
    </w:p>
    <w:p w:rsidR="001B6E91" w:rsidRDefault="001B6E91" w:rsidP="00FE240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left="1440"/>
        <w:jc w:val="both"/>
        <w:rPr>
          <w:rFonts w:cs="David"/>
          <w:sz w:val="24"/>
          <w:rtl/>
        </w:rPr>
      </w:pPr>
      <w:r>
        <w:rPr>
          <w:rFonts w:cs="David" w:hint="cs"/>
          <w:sz w:val="24"/>
          <w:rtl/>
        </w:rPr>
        <w:t>משלח יד                                       מען                                טלפון</w:t>
      </w:r>
    </w:p>
    <w:p w:rsidR="001B6E91" w:rsidRDefault="001B6E91" w:rsidP="001B6E9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1366"/>
        <w:jc w:val="both"/>
        <w:rPr>
          <w:rFonts w:cs="David"/>
          <w:sz w:val="24"/>
          <w:rtl/>
        </w:rPr>
      </w:pPr>
    </w:p>
    <w:p w:rsidR="001B6E91" w:rsidRPr="007B733B" w:rsidRDefault="00082A35" w:rsidP="001B6E9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1366"/>
        <w:jc w:val="both"/>
        <w:rPr>
          <w:rFonts w:cs="David"/>
          <w:sz w:val="24"/>
        </w:rPr>
      </w:pPr>
      <w:r>
        <w:rPr>
          <w:rFonts w:cs="David"/>
          <w:sz w:val="24"/>
          <w:rtl/>
        </w:rPr>
        <w:t>מ</w:t>
      </w:r>
      <w:r>
        <w:rPr>
          <w:rFonts w:cs="David" w:hint="cs"/>
          <w:sz w:val="24"/>
          <w:rtl/>
        </w:rPr>
        <w:t>בקש/ת להיות חבר/ה בעמותה ____________________________.</w:t>
      </w:r>
    </w:p>
    <w:p w:rsidR="006E3439" w:rsidRDefault="005B3506" w:rsidP="001B6E9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4320"/>
        <w:jc w:val="both"/>
        <w:rPr>
          <w:rFonts w:cs="David"/>
          <w:sz w:val="24"/>
          <w:rtl/>
        </w:rPr>
      </w:pPr>
      <w:r w:rsidRPr="007B733B">
        <w:rPr>
          <w:rFonts w:cs="David"/>
          <w:sz w:val="24"/>
          <w:rtl/>
        </w:rPr>
        <w:t xml:space="preserve"> </w:t>
      </w:r>
      <w:r w:rsidR="00082A35" w:rsidRPr="007B733B">
        <w:rPr>
          <w:rFonts w:cs="David"/>
          <w:sz w:val="24"/>
          <w:rtl/>
        </w:rPr>
        <w:t>(</w:t>
      </w:r>
      <w:r w:rsidR="00082A35" w:rsidRPr="007B733B">
        <w:rPr>
          <w:rFonts w:cs="David" w:hint="cs"/>
          <w:sz w:val="24"/>
          <w:rtl/>
        </w:rPr>
        <w:t>שם העמותה)</w:t>
      </w:r>
      <w:r w:rsidRPr="007B733B">
        <w:rPr>
          <w:rFonts w:cs="David" w:hint="cs"/>
          <w:sz w:val="24"/>
          <w:rtl/>
        </w:rPr>
        <w:t xml:space="preserve"> </w:t>
      </w:r>
      <w:r w:rsidR="00082A35" w:rsidRPr="007B733B">
        <w:rPr>
          <w:rFonts w:cs="David" w:hint="cs"/>
          <w:sz w:val="24"/>
          <w:rtl/>
        </w:rPr>
        <w:t xml:space="preserve">מס' העמותה </w:t>
      </w:r>
      <w:r w:rsidR="006E3439">
        <w:rPr>
          <w:rFonts w:cs="David" w:hint="cs"/>
          <w:sz w:val="24"/>
          <w:rtl/>
        </w:rPr>
        <w:t xml:space="preserve"> </w:t>
      </w:r>
    </w:p>
    <w:p w:rsidR="00082A35" w:rsidRDefault="00082A35" w:rsidP="0053408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1366"/>
        <w:jc w:val="both"/>
        <w:rPr>
          <w:sz w:val="24"/>
          <w:rtl/>
        </w:rPr>
      </w:pPr>
      <w:r>
        <w:rPr>
          <w:rFonts w:cs="David"/>
          <w:sz w:val="24"/>
          <w:rtl/>
        </w:rPr>
        <w:t>מ</w:t>
      </w:r>
      <w:r>
        <w:rPr>
          <w:rFonts w:cs="David" w:hint="cs"/>
          <w:sz w:val="24"/>
          <w:rtl/>
        </w:rPr>
        <w:t>טרות העמותה ותקנונה ידועים לי, אם אתקבל כחבר/ה בה אני</w:t>
      </w:r>
      <w:r w:rsidR="005B3506">
        <w:rPr>
          <w:rFonts w:cs="David" w:hint="cs"/>
          <w:sz w:val="24"/>
          <w:rtl/>
        </w:rPr>
        <w:t xml:space="preserve"> </w:t>
      </w:r>
      <w:r>
        <w:rPr>
          <w:rFonts w:cs="David"/>
          <w:sz w:val="24"/>
          <w:rtl/>
        </w:rPr>
        <w:t>מ</w:t>
      </w:r>
      <w:r>
        <w:rPr>
          <w:rFonts w:cs="David" w:hint="cs"/>
          <w:sz w:val="24"/>
          <w:rtl/>
        </w:rPr>
        <w:t xml:space="preserve">תחייב/ת לקיים את הוראות התקנון ואת החלטות מוסדות </w:t>
      </w:r>
      <w:r>
        <w:rPr>
          <w:rFonts w:cs="David"/>
          <w:sz w:val="24"/>
          <w:rtl/>
        </w:rPr>
        <w:t>ה</w:t>
      </w:r>
      <w:r>
        <w:rPr>
          <w:rFonts w:cs="David" w:hint="cs"/>
          <w:sz w:val="24"/>
          <w:rtl/>
        </w:rPr>
        <w:t xml:space="preserve">עמותה". </w:t>
      </w:r>
      <w:r w:rsidRPr="00855E48">
        <w:rPr>
          <w:rFonts w:cs="David" w:hint="cs"/>
          <w:sz w:val="24"/>
          <w:rtl/>
        </w:rPr>
        <w:t xml:space="preserve">(נספח </w:t>
      </w:r>
      <w:r w:rsidR="00534087" w:rsidRPr="00855E48">
        <w:rPr>
          <w:rFonts w:cs="David" w:hint="cs"/>
          <w:sz w:val="24"/>
          <w:rtl/>
        </w:rPr>
        <w:t>8</w:t>
      </w:r>
      <w:r w:rsidRPr="00855E48">
        <w:rPr>
          <w:rFonts w:cs="David" w:hint="cs"/>
          <w:sz w:val="24"/>
          <w:rtl/>
        </w:rPr>
        <w:t>)</w:t>
      </w:r>
      <w:r w:rsidRPr="006A1DEF">
        <w:rPr>
          <w:rFonts w:cs="David" w:hint="cs"/>
          <w:b/>
          <w:bCs/>
          <w:color w:val="008000"/>
          <w:sz w:val="24"/>
          <w:rtl/>
        </w:rPr>
        <w:t xml:space="preserve"> </w:t>
      </w:r>
      <w:r>
        <w:rPr>
          <w:rFonts w:cs="David" w:hint="cs"/>
          <w:sz w:val="24"/>
          <w:rtl/>
        </w:rPr>
        <w:t>אני מסכים כי חברותי בעמותה תפקע עם פקיעת היותי</w:t>
      </w:r>
      <w:r w:rsidR="005B3506">
        <w:rPr>
          <w:rFonts w:cs="David" w:hint="cs"/>
          <w:sz w:val="24"/>
          <w:rtl/>
        </w:rPr>
        <w:t xml:space="preserve"> </w:t>
      </w:r>
      <w:r>
        <w:rPr>
          <w:rFonts w:cs="David" w:hint="cs"/>
          <w:sz w:val="24"/>
          <w:rtl/>
        </w:rPr>
        <w:t>בהנהלה או בוועדות המשנה על פי התקנון.</w:t>
      </w:r>
      <w:r w:rsidR="005B3506">
        <w:rPr>
          <w:rFonts w:cs="David"/>
          <w:sz w:val="24"/>
          <w:rtl/>
        </w:rPr>
        <w:t xml:space="preserve"> </w:t>
      </w:r>
    </w:p>
    <w:p w:rsidR="00082A35" w:rsidRDefault="00082A35" w:rsidP="00777AF1">
      <w:pPr>
        <w:pStyle w:val="12-"/>
        <w:bidi/>
        <w:spacing w:line="360" w:lineRule="auto"/>
        <w:ind w:left="799" w:hanging="425"/>
        <w:jc w:val="both"/>
        <w:rPr>
          <w:sz w:val="24"/>
          <w:rtl/>
        </w:rPr>
      </w:pPr>
      <w:r w:rsidRPr="00AA60FD">
        <w:rPr>
          <w:rFonts w:cs="David" w:hint="cs"/>
          <w:sz w:val="24"/>
          <w:rtl/>
        </w:rPr>
        <w:t>6.5</w:t>
      </w:r>
      <w:r w:rsidR="005B3506">
        <w:rPr>
          <w:sz w:val="24"/>
          <w:rtl/>
        </w:rPr>
        <w:t xml:space="preserve"> </w:t>
      </w:r>
      <w:r>
        <w:rPr>
          <w:rFonts w:cs="David"/>
          <w:sz w:val="24"/>
          <w:rtl/>
        </w:rPr>
        <w:t>ה</w:t>
      </w:r>
      <w:r>
        <w:rPr>
          <w:rFonts w:cs="David" w:hint="cs"/>
          <w:sz w:val="24"/>
          <w:rtl/>
        </w:rPr>
        <w:t>החלטה בדבר קבלת המבקש כחבר העמותה או אי קבלתו נתונה בידי</w:t>
      </w:r>
      <w:r w:rsidR="005B3506">
        <w:rPr>
          <w:rFonts w:cs="David" w:hint="cs"/>
          <w:sz w:val="24"/>
          <w:rtl/>
        </w:rPr>
        <w:t xml:space="preserve"> </w:t>
      </w:r>
      <w:r>
        <w:rPr>
          <w:rFonts w:cs="David"/>
          <w:sz w:val="24"/>
          <w:rtl/>
        </w:rPr>
        <w:t>ה</w:t>
      </w:r>
      <w:r>
        <w:rPr>
          <w:rFonts w:cs="David" w:hint="cs"/>
          <w:sz w:val="24"/>
          <w:rtl/>
        </w:rPr>
        <w:t>הנהלה, בישיבה אשר על סדר יומה ייכלל: "קבלת חברים חדשים".</w:t>
      </w:r>
      <w:r>
        <w:rPr>
          <w:rFonts w:cs="David"/>
          <w:sz w:val="24"/>
          <w:rtl/>
        </w:rPr>
        <w:t xml:space="preserve"> </w:t>
      </w:r>
      <w:r w:rsidR="005B3506">
        <w:rPr>
          <w:rFonts w:cs="David"/>
          <w:sz w:val="24"/>
          <w:rtl/>
        </w:rPr>
        <w:t xml:space="preserve"> </w:t>
      </w:r>
    </w:p>
    <w:p w:rsidR="00CD55C2" w:rsidRDefault="00082A35" w:rsidP="00CD55C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rFonts w:cs="David"/>
          <w:sz w:val="24"/>
        </w:rPr>
      </w:pPr>
      <w:r>
        <w:rPr>
          <w:rFonts w:cs="David" w:hint="cs"/>
          <w:sz w:val="24"/>
          <w:rtl/>
        </w:rPr>
        <w:t>ההנהלה לא תדון בבקשת מועמד כל עוד מתנהלת נגדו חקירה משטרתית או</w:t>
      </w:r>
      <w:r w:rsidR="005B3506">
        <w:rPr>
          <w:rFonts w:cs="David" w:hint="cs"/>
          <w:sz w:val="24"/>
          <w:rtl/>
        </w:rPr>
        <w:t xml:space="preserve"> </w:t>
      </w:r>
      <w:r>
        <w:rPr>
          <w:rFonts w:cs="David"/>
          <w:sz w:val="24"/>
          <w:rtl/>
        </w:rPr>
        <w:t>ה</w:t>
      </w:r>
      <w:r>
        <w:rPr>
          <w:rFonts w:cs="David" w:hint="cs"/>
          <w:sz w:val="24"/>
          <w:rtl/>
        </w:rPr>
        <w:t>וגש נגדו כתב אישום בעבירה מסוג פשע או בעבירה, שלדעת היועץ המשפטי</w:t>
      </w:r>
      <w:r w:rsidR="005B3506">
        <w:rPr>
          <w:rFonts w:cs="David" w:hint="cs"/>
          <w:sz w:val="24"/>
          <w:rtl/>
        </w:rPr>
        <w:t xml:space="preserve"> </w:t>
      </w:r>
      <w:r>
        <w:rPr>
          <w:rFonts w:cs="David"/>
          <w:sz w:val="24"/>
          <w:rtl/>
        </w:rPr>
        <w:t>ש</w:t>
      </w:r>
      <w:r>
        <w:rPr>
          <w:rFonts w:cs="David" w:hint="cs"/>
          <w:sz w:val="24"/>
          <w:rtl/>
        </w:rPr>
        <w:t xml:space="preserve">ל העמותה יש </w:t>
      </w:r>
      <w:r>
        <w:rPr>
          <w:rFonts w:cs="David"/>
          <w:sz w:val="24"/>
          <w:rtl/>
        </w:rPr>
        <w:t>ע</w:t>
      </w:r>
      <w:r>
        <w:rPr>
          <w:rFonts w:cs="David" w:hint="cs"/>
          <w:sz w:val="24"/>
          <w:rtl/>
        </w:rPr>
        <w:t>ימה</w:t>
      </w:r>
      <w:r>
        <w:rPr>
          <w:rFonts w:cs="David"/>
          <w:sz w:val="24"/>
          <w:rtl/>
        </w:rPr>
        <w:t xml:space="preserve"> </w:t>
      </w:r>
      <w:r>
        <w:rPr>
          <w:rFonts w:cs="David" w:hint="cs"/>
          <w:sz w:val="24"/>
          <w:rtl/>
        </w:rPr>
        <w:t>קלון.</w:t>
      </w:r>
    </w:p>
    <w:p w:rsidR="00082A35" w:rsidRPr="0024673E" w:rsidRDefault="005B3506" w:rsidP="00CD55C2">
      <w:pPr>
        <w:pStyle w:val="12-"/>
        <w:bidi/>
        <w:spacing w:after="240" w:line="360" w:lineRule="auto"/>
        <w:ind w:left="799" w:hanging="425"/>
        <w:jc w:val="both"/>
        <w:rPr>
          <w:b/>
          <w:bCs/>
          <w:color w:val="7030A0"/>
          <w:sz w:val="24"/>
          <w:rtl/>
        </w:rPr>
      </w:pPr>
      <w:r>
        <w:rPr>
          <w:rFonts w:cs="David"/>
          <w:sz w:val="24"/>
          <w:rtl/>
        </w:rPr>
        <w:t xml:space="preserve"> </w:t>
      </w:r>
      <w:r w:rsidR="00082A35">
        <w:rPr>
          <w:rFonts w:cs="David" w:hint="cs"/>
          <w:sz w:val="24"/>
          <w:rtl/>
        </w:rPr>
        <w:t>6.6</w:t>
      </w:r>
      <w:r>
        <w:rPr>
          <w:rFonts w:cs="David" w:hint="cs"/>
          <w:sz w:val="24"/>
          <w:rtl/>
        </w:rPr>
        <w:t xml:space="preserve"> </w:t>
      </w:r>
      <w:r w:rsidR="00082A35">
        <w:rPr>
          <w:rFonts w:cs="David" w:hint="cs"/>
          <w:sz w:val="24"/>
          <w:rtl/>
        </w:rPr>
        <w:t>כל מי שי</w:t>
      </w:r>
      <w:r w:rsidR="004B6484">
        <w:rPr>
          <w:rFonts w:cs="David" w:hint="cs"/>
          <w:sz w:val="24"/>
          <w:rtl/>
        </w:rPr>
        <w:t>י</w:t>
      </w:r>
      <w:r w:rsidR="00082A35">
        <w:rPr>
          <w:rFonts w:cs="David" w:hint="cs"/>
          <w:sz w:val="24"/>
          <w:rtl/>
        </w:rPr>
        <w:t xml:space="preserve">בחר </w:t>
      </w:r>
      <w:r w:rsidR="00082A35">
        <w:rPr>
          <w:rFonts w:cs="David"/>
          <w:sz w:val="24"/>
          <w:rtl/>
        </w:rPr>
        <w:t>ע</w:t>
      </w:r>
      <w:r w:rsidR="00082A35">
        <w:rPr>
          <w:rFonts w:cs="David" w:hint="cs"/>
          <w:sz w:val="24"/>
          <w:rtl/>
        </w:rPr>
        <w:t>"י</w:t>
      </w:r>
      <w:r w:rsidR="00082A35">
        <w:rPr>
          <w:rFonts w:cs="David"/>
          <w:sz w:val="24"/>
          <w:rtl/>
        </w:rPr>
        <w:t xml:space="preserve"> </w:t>
      </w:r>
      <w:r w:rsidR="00082A35">
        <w:rPr>
          <w:rFonts w:cs="David" w:hint="cs"/>
          <w:sz w:val="24"/>
          <w:rtl/>
        </w:rPr>
        <w:t>האסיפה הכללית של העמותה כ</w:t>
      </w:r>
      <w:r w:rsidR="00082A35">
        <w:rPr>
          <w:rFonts w:cs="David"/>
          <w:sz w:val="24"/>
          <w:u w:val="single"/>
          <w:rtl/>
        </w:rPr>
        <w:t>"</w:t>
      </w:r>
      <w:r w:rsidR="00082A35">
        <w:rPr>
          <w:rFonts w:cs="David" w:hint="cs"/>
          <w:sz w:val="24"/>
          <w:u w:val="single"/>
          <w:rtl/>
        </w:rPr>
        <w:t>חבר כבוד"</w:t>
      </w:r>
      <w:r w:rsidR="00082A35">
        <w:rPr>
          <w:rFonts w:cs="David"/>
          <w:sz w:val="24"/>
          <w:rtl/>
        </w:rPr>
        <w:t xml:space="preserve"> </w:t>
      </w:r>
      <w:r w:rsidR="00082A35">
        <w:rPr>
          <w:rFonts w:cs="David" w:hint="cs"/>
          <w:sz w:val="24"/>
          <w:rtl/>
        </w:rPr>
        <w:t>או כ</w:t>
      </w:r>
      <w:r w:rsidR="00082A35">
        <w:rPr>
          <w:rFonts w:cs="David"/>
          <w:sz w:val="24"/>
          <w:u w:val="single"/>
          <w:rtl/>
        </w:rPr>
        <w:t>"</w:t>
      </w:r>
      <w:r w:rsidR="00082A35">
        <w:rPr>
          <w:rFonts w:cs="David" w:hint="cs"/>
          <w:sz w:val="24"/>
          <w:u w:val="single"/>
          <w:rtl/>
        </w:rPr>
        <w:t>עמית"</w:t>
      </w:r>
      <w:r>
        <w:rPr>
          <w:rFonts w:cs="David"/>
          <w:sz w:val="24"/>
          <w:rtl/>
        </w:rPr>
        <w:t xml:space="preserve"> </w:t>
      </w:r>
      <w:r w:rsidR="00082A35">
        <w:rPr>
          <w:rFonts w:cs="David"/>
          <w:sz w:val="24"/>
          <w:rtl/>
        </w:rPr>
        <w:t>ב</w:t>
      </w:r>
      <w:r w:rsidR="00082A35">
        <w:rPr>
          <w:rFonts w:cs="David" w:hint="cs"/>
          <w:sz w:val="24"/>
          <w:rtl/>
        </w:rPr>
        <w:t>עמותה ובלבד</w:t>
      </w:r>
      <w:r>
        <w:rPr>
          <w:rFonts w:cs="David" w:hint="cs"/>
          <w:sz w:val="24"/>
          <w:rtl/>
        </w:rPr>
        <w:t xml:space="preserve"> </w:t>
      </w:r>
      <w:r w:rsidR="00082A35">
        <w:rPr>
          <w:rFonts w:cs="David" w:hint="cs"/>
          <w:sz w:val="24"/>
          <w:rtl/>
        </w:rPr>
        <w:t xml:space="preserve">שיוגדרו זכויותיהם וחובותיהם של אותם </w:t>
      </w:r>
      <w:r w:rsidR="00082A35">
        <w:rPr>
          <w:rFonts w:cs="David"/>
          <w:sz w:val="24"/>
          <w:u w:val="single"/>
          <w:rtl/>
        </w:rPr>
        <w:t>"</w:t>
      </w:r>
      <w:r w:rsidR="00082A35">
        <w:rPr>
          <w:rFonts w:cs="David" w:hint="cs"/>
          <w:sz w:val="24"/>
          <w:u w:val="single"/>
          <w:rtl/>
        </w:rPr>
        <w:t>חברי כבוד"</w:t>
      </w:r>
      <w:r w:rsidR="00082A35">
        <w:rPr>
          <w:rFonts w:cs="David"/>
          <w:sz w:val="24"/>
          <w:rtl/>
        </w:rPr>
        <w:t xml:space="preserve"> </w:t>
      </w:r>
      <w:r w:rsidR="00082A35">
        <w:rPr>
          <w:rFonts w:cs="David" w:hint="cs"/>
          <w:sz w:val="24"/>
          <w:rtl/>
        </w:rPr>
        <w:t>או</w:t>
      </w:r>
      <w:r>
        <w:rPr>
          <w:rFonts w:cs="David" w:hint="cs"/>
          <w:sz w:val="24"/>
          <w:rtl/>
        </w:rPr>
        <w:t xml:space="preserve"> </w:t>
      </w:r>
      <w:r w:rsidR="00082A35">
        <w:rPr>
          <w:rFonts w:cs="David"/>
          <w:sz w:val="24"/>
          <w:u w:val="single"/>
          <w:rtl/>
        </w:rPr>
        <w:t>"</w:t>
      </w:r>
      <w:r w:rsidR="00082A35">
        <w:rPr>
          <w:rFonts w:cs="David" w:hint="cs"/>
          <w:sz w:val="24"/>
          <w:u w:val="single"/>
          <w:rtl/>
        </w:rPr>
        <w:t>עמיתים"</w:t>
      </w:r>
      <w:r>
        <w:rPr>
          <w:rFonts w:cs="David" w:hint="cs"/>
          <w:sz w:val="24"/>
          <w:u w:val="single"/>
          <w:rtl/>
        </w:rPr>
        <w:t xml:space="preserve"> </w:t>
      </w:r>
      <w:r w:rsidR="00082A35">
        <w:rPr>
          <w:rFonts w:cs="David"/>
          <w:sz w:val="24"/>
          <w:rtl/>
        </w:rPr>
        <w:t>ע</w:t>
      </w:r>
      <w:r w:rsidR="00082A35">
        <w:rPr>
          <w:rFonts w:cs="David" w:hint="cs"/>
          <w:sz w:val="24"/>
          <w:rtl/>
        </w:rPr>
        <w:t>"י שינוי או תוספת לתקנון זה ואלה לא יהיו כפופים לתנאי</w:t>
      </w:r>
      <w:r>
        <w:rPr>
          <w:rFonts w:cs="David" w:hint="cs"/>
          <w:sz w:val="24"/>
          <w:rtl/>
        </w:rPr>
        <w:t xml:space="preserve"> </w:t>
      </w:r>
      <w:r w:rsidR="00082A35">
        <w:rPr>
          <w:rFonts w:cs="David"/>
          <w:sz w:val="24"/>
          <w:rtl/>
        </w:rPr>
        <w:t>ק</w:t>
      </w:r>
      <w:r w:rsidR="00082A35">
        <w:rPr>
          <w:rFonts w:cs="David" w:hint="cs"/>
          <w:sz w:val="24"/>
          <w:rtl/>
        </w:rPr>
        <w:t>בלתם של חברים רגילים בעמותה.</w:t>
      </w:r>
      <w:r>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hint="cs"/>
          <w:sz w:val="24"/>
          <w:rtl/>
        </w:rPr>
        <w:t>7.</w:t>
      </w:r>
      <w:r>
        <w:rPr>
          <w:rFonts w:cs="David"/>
          <w:sz w:val="24"/>
          <w:rtl/>
        </w:rPr>
        <w:t xml:space="preserve"> </w:t>
      </w:r>
      <w:r>
        <w:rPr>
          <w:rFonts w:cs="David"/>
          <w:b/>
          <w:bCs/>
          <w:sz w:val="24"/>
          <w:szCs w:val="32"/>
          <w:rtl/>
        </w:rPr>
        <w:t>ז</w:t>
      </w:r>
      <w:r>
        <w:rPr>
          <w:rFonts w:cs="David" w:hint="cs"/>
          <w:b/>
          <w:bCs/>
          <w:sz w:val="24"/>
          <w:szCs w:val="32"/>
          <w:rtl/>
        </w:rPr>
        <w:t>כויות וחובות של החבר</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7.1 ח</w:t>
      </w:r>
      <w:r>
        <w:rPr>
          <w:rFonts w:cs="David" w:hint="cs"/>
          <w:sz w:val="24"/>
          <w:rtl/>
        </w:rPr>
        <w:t>בר העמותה זכאי להשתתף ולהצביע בכל אסיפה כללית ויהיה לו קול אחד</w:t>
      </w:r>
      <w:r w:rsidR="005B3506">
        <w:rPr>
          <w:rFonts w:cs="David" w:hint="cs"/>
          <w:sz w:val="24"/>
          <w:rtl/>
        </w:rPr>
        <w:t xml:space="preserve"> </w:t>
      </w:r>
      <w:r>
        <w:rPr>
          <w:rFonts w:cs="David"/>
          <w:sz w:val="24"/>
          <w:rtl/>
        </w:rPr>
        <w:t>ב</w:t>
      </w:r>
      <w:r>
        <w:rPr>
          <w:rFonts w:cs="David" w:hint="cs"/>
          <w:sz w:val="24"/>
          <w:rtl/>
        </w:rPr>
        <w:t xml:space="preserve">כל הצבעה, אלא אם נקבע אחרת בתקנון זה. </w:t>
      </w:r>
      <w:r>
        <w:rPr>
          <w:rFonts w:cs="David"/>
          <w:sz w:val="24"/>
          <w:rtl/>
        </w:rPr>
        <w:t xml:space="preserve"> </w:t>
      </w:r>
    </w:p>
    <w:p w:rsidR="00082A35" w:rsidRDefault="00082A35" w:rsidP="00CD55C2">
      <w:pPr>
        <w:pStyle w:val="12-"/>
        <w:bidi/>
        <w:spacing w:after="240" w:line="360" w:lineRule="auto"/>
        <w:ind w:left="799" w:hanging="425"/>
        <w:jc w:val="both"/>
        <w:rPr>
          <w:sz w:val="24"/>
          <w:rtl/>
        </w:rPr>
      </w:pPr>
      <w:r>
        <w:rPr>
          <w:rFonts w:cs="David"/>
          <w:sz w:val="24"/>
          <w:rtl/>
        </w:rPr>
        <w:t>7.2 ח</w:t>
      </w:r>
      <w:r>
        <w:rPr>
          <w:rFonts w:cs="David" w:hint="cs"/>
          <w:sz w:val="24"/>
          <w:rtl/>
        </w:rPr>
        <w:t xml:space="preserve">בר העמותה זכאי להשתתף בפעילויות העמותה ולהנות משירותיה, ואולם </w:t>
      </w:r>
      <w:r>
        <w:rPr>
          <w:rFonts w:cs="David"/>
          <w:sz w:val="24"/>
          <w:rtl/>
        </w:rPr>
        <w:t>י</w:t>
      </w:r>
      <w:r>
        <w:rPr>
          <w:rFonts w:cs="David" w:hint="cs"/>
          <w:sz w:val="24"/>
          <w:rtl/>
        </w:rPr>
        <w:t xml:space="preserve">היה עליו לשלם עבורם ככל אדם אחר המשתתף בפעילויותיה ונהנה </w:t>
      </w:r>
      <w:r>
        <w:rPr>
          <w:rFonts w:cs="David"/>
          <w:sz w:val="24"/>
          <w:rtl/>
        </w:rPr>
        <w:t>מ</w:t>
      </w:r>
      <w:r>
        <w:rPr>
          <w:rFonts w:cs="David" w:hint="cs"/>
          <w:sz w:val="24"/>
          <w:rtl/>
        </w:rPr>
        <w:t xml:space="preserve">שירותיה. </w:t>
      </w:r>
      <w:r w:rsidRPr="007E404C">
        <w:rPr>
          <w:rFonts w:cs="David" w:hint="cs"/>
          <w:sz w:val="24"/>
          <w:rtl/>
        </w:rPr>
        <w:t>אין</w:t>
      </w:r>
      <w:r w:rsidR="005B3506">
        <w:rPr>
          <w:rFonts w:cs="David" w:hint="cs"/>
          <w:sz w:val="24"/>
          <w:rtl/>
        </w:rPr>
        <w:t xml:space="preserve">  </w:t>
      </w:r>
      <w:r w:rsidRPr="007E404C">
        <w:rPr>
          <w:rFonts w:cs="David" w:hint="cs"/>
          <w:sz w:val="24"/>
          <w:rtl/>
        </w:rPr>
        <w:t xml:space="preserve">באמור בסעיף זה כדי לגרוע מסמכות ההנהלה לקבוע הנחות מיוחדות לחברי העמותה </w:t>
      </w:r>
      <w:r w:rsidR="005B3506">
        <w:rPr>
          <w:rFonts w:cs="David" w:hint="cs"/>
          <w:sz w:val="24"/>
          <w:rtl/>
        </w:rPr>
        <w:t xml:space="preserve"> </w:t>
      </w:r>
      <w:r w:rsidRPr="007E404C">
        <w:rPr>
          <w:rFonts w:cs="David" w:hint="cs"/>
          <w:sz w:val="24"/>
          <w:rtl/>
        </w:rPr>
        <w:t>בגין השתתפות בפעולותיה</w:t>
      </w:r>
      <w:r w:rsidR="00CD55C2">
        <w:rPr>
          <w:rFonts w:cs="David" w:hint="cs"/>
          <w:b/>
          <w:bCs/>
          <w:sz w:val="24"/>
          <w:rtl/>
        </w:rPr>
        <w:t>.</w:t>
      </w:r>
      <w:r>
        <w:rPr>
          <w:rFonts w:cs="David"/>
          <w:sz w:val="24"/>
          <w:rtl/>
        </w:rPr>
        <w:t xml:space="preserve"> </w:t>
      </w:r>
    </w:p>
    <w:p w:rsidR="006E3439" w:rsidRDefault="00082A35" w:rsidP="00B218C1">
      <w:pPr>
        <w:pStyle w:val="1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hint="cs"/>
          <w:sz w:val="24"/>
          <w:rtl/>
        </w:rPr>
        <w:t>8.</w:t>
      </w:r>
      <w:r>
        <w:rPr>
          <w:rFonts w:cs="David"/>
          <w:sz w:val="24"/>
          <w:rtl/>
        </w:rPr>
        <w:t xml:space="preserve"> </w:t>
      </w:r>
      <w:r>
        <w:rPr>
          <w:rFonts w:cs="David"/>
          <w:b/>
          <w:bCs/>
          <w:sz w:val="24"/>
          <w:szCs w:val="32"/>
          <w:rtl/>
        </w:rPr>
        <w:t>פ</w:t>
      </w:r>
      <w:r>
        <w:rPr>
          <w:rFonts w:cs="David" w:hint="cs"/>
          <w:b/>
          <w:bCs/>
          <w:sz w:val="24"/>
          <w:szCs w:val="32"/>
          <w:rtl/>
        </w:rPr>
        <w:t>קיעה או הפסקת החברות בעמותה</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 xml:space="preserve">8.1 </w:t>
      </w:r>
      <w:r>
        <w:rPr>
          <w:rFonts w:cs="David"/>
          <w:b/>
          <w:bCs/>
          <w:sz w:val="24"/>
          <w:rtl/>
        </w:rPr>
        <w:t>ה</w:t>
      </w:r>
      <w:r>
        <w:rPr>
          <w:rFonts w:cs="David" w:hint="cs"/>
          <w:b/>
          <w:bCs/>
          <w:sz w:val="24"/>
          <w:rtl/>
        </w:rPr>
        <w:t xml:space="preserve">חברות בעמותה פוקעת: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lastRenderedPageBreak/>
        <w:t>8.1.1 ב</w:t>
      </w:r>
      <w:r>
        <w:rPr>
          <w:rFonts w:cs="David" w:hint="cs"/>
          <w:sz w:val="24"/>
          <w:rtl/>
        </w:rPr>
        <w:t>עת פרישתו של החבר מן העמותה. הודעת פרישה בכתב תימסר</w:t>
      </w:r>
      <w:r w:rsidR="005B3506">
        <w:rPr>
          <w:rFonts w:cs="David" w:hint="cs"/>
          <w:sz w:val="24"/>
          <w:rtl/>
        </w:rPr>
        <w:t xml:space="preserve"> </w:t>
      </w:r>
      <w:r>
        <w:rPr>
          <w:rFonts w:cs="David"/>
          <w:sz w:val="24"/>
          <w:rtl/>
        </w:rPr>
        <w:t>ל</w:t>
      </w:r>
      <w:r>
        <w:rPr>
          <w:rFonts w:cs="David" w:hint="cs"/>
          <w:sz w:val="24"/>
          <w:rtl/>
        </w:rPr>
        <w:t xml:space="preserve">הנהלה שבעה ימים מראש. </w:t>
      </w:r>
      <w:r>
        <w:rPr>
          <w:rFonts w:cs="David"/>
          <w:sz w:val="24"/>
          <w:rtl/>
        </w:rPr>
        <w:t xml:space="preserve"> </w:t>
      </w:r>
    </w:p>
    <w:p w:rsidR="00CD55C2" w:rsidRDefault="00082A35" w:rsidP="00CD55C2">
      <w:pPr>
        <w:pStyle w:val="12-"/>
        <w:bidi/>
        <w:spacing w:after="240" w:line="360" w:lineRule="auto"/>
        <w:ind w:left="1224" w:hanging="425"/>
        <w:jc w:val="both"/>
        <w:rPr>
          <w:rFonts w:cs="David"/>
          <w:sz w:val="24"/>
        </w:rPr>
      </w:pPr>
      <w:r>
        <w:rPr>
          <w:rFonts w:cs="David"/>
          <w:sz w:val="24"/>
          <w:rtl/>
        </w:rPr>
        <w:t>8.1.2 ב</w:t>
      </w:r>
      <w:r>
        <w:rPr>
          <w:rFonts w:cs="David" w:hint="cs"/>
          <w:sz w:val="24"/>
          <w:rtl/>
        </w:rPr>
        <w:t xml:space="preserve">מות חבר, </w:t>
      </w:r>
      <w:r>
        <w:rPr>
          <w:rFonts w:cs="David"/>
          <w:sz w:val="24"/>
          <w:rtl/>
        </w:rPr>
        <w:t>ו</w:t>
      </w:r>
      <w:r>
        <w:rPr>
          <w:rFonts w:cs="David" w:hint="cs"/>
          <w:sz w:val="24"/>
          <w:rtl/>
        </w:rPr>
        <w:t>בתאגיד, עם</w:t>
      </w:r>
      <w:r>
        <w:rPr>
          <w:rFonts w:cs="David"/>
          <w:sz w:val="24"/>
          <w:rtl/>
        </w:rPr>
        <w:t xml:space="preserve"> </w:t>
      </w:r>
      <w:r>
        <w:rPr>
          <w:rFonts w:cs="David" w:hint="cs"/>
          <w:sz w:val="24"/>
          <w:rtl/>
        </w:rPr>
        <w:t xml:space="preserve">מתן צו סופי </w:t>
      </w:r>
      <w:r w:rsidRPr="004308B8">
        <w:rPr>
          <w:rFonts w:cs="David" w:hint="cs"/>
          <w:sz w:val="24"/>
          <w:rtl/>
        </w:rPr>
        <w:t>לפרוק</w:t>
      </w:r>
      <w:r>
        <w:rPr>
          <w:rFonts w:cs="David" w:hint="cs"/>
          <w:sz w:val="24"/>
          <w:rtl/>
        </w:rPr>
        <w:t xml:space="preserve"> התאגיד.</w:t>
      </w:r>
    </w:p>
    <w:p w:rsidR="00082A35" w:rsidRDefault="005B3506" w:rsidP="00777AF1">
      <w:pPr>
        <w:pStyle w:val="12-"/>
        <w:bidi/>
        <w:spacing w:after="240" w:line="360" w:lineRule="auto"/>
        <w:ind w:left="1224" w:hanging="425"/>
        <w:jc w:val="both"/>
        <w:rPr>
          <w:sz w:val="24"/>
          <w:rtl/>
        </w:rPr>
      </w:pPr>
      <w:r>
        <w:rPr>
          <w:rFonts w:cs="David"/>
          <w:sz w:val="24"/>
          <w:rtl/>
        </w:rPr>
        <w:t xml:space="preserve"> </w:t>
      </w:r>
      <w:r w:rsidR="00082A35">
        <w:rPr>
          <w:rFonts w:cs="David"/>
          <w:sz w:val="24"/>
          <w:rtl/>
        </w:rPr>
        <w:t>8.1.3</w:t>
      </w:r>
      <w:r w:rsidR="00AA60FD">
        <w:rPr>
          <w:rFonts w:cs="David" w:hint="cs"/>
          <w:sz w:val="24"/>
          <w:rtl/>
        </w:rPr>
        <w:t xml:space="preserve"> </w:t>
      </w:r>
      <w:r w:rsidR="00082A35" w:rsidRPr="004308B8">
        <w:rPr>
          <w:rFonts w:cs="David" w:hint="cs"/>
          <w:sz w:val="24"/>
          <w:rtl/>
        </w:rPr>
        <w:t>מי שהינו חבר בעמותה לפי סעיף 6.1</w:t>
      </w:r>
      <w:r>
        <w:rPr>
          <w:rFonts w:cs="David" w:hint="cs"/>
          <w:sz w:val="24"/>
          <w:rtl/>
        </w:rPr>
        <w:t xml:space="preserve"> </w:t>
      </w:r>
      <w:r w:rsidR="00082A35" w:rsidRPr="004308B8">
        <w:rPr>
          <w:rFonts w:cs="David" w:hint="cs"/>
          <w:sz w:val="24"/>
          <w:rtl/>
        </w:rPr>
        <w:t>בעת כינון ההנהלה לפי סעיף</w:t>
      </w:r>
      <w:r>
        <w:rPr>
          <w:rFonts w:cs="David" w:hint="cs"/>
          <w:sz w:val="24"/>
          <w:rtl/>
        </w:rPr>
        <w:t xml:space="preserve">  </w:t>
      </w:r>
      <w:r w:rsidR="00082A35" w:rsidRPr="004308B8">
        <w:rPr>
          <w:rFonts w:cs="David" w:hint="cs"/>
          <w:sz w:val="24"/>
          <w:rtl/>
        </w:rPr>
        <w:t xml:space="preserve">10.4, אלא אם מונה להנהלה הראשונה או לוועדת </w:t>
      </w:r>
      <w:r w:rsidR="00CD55C2" w:rsidRPr="004308B8">
        <w:rPr>
          <w:rFonts w:cs="David" w:hint="cs"/>
          <w:sz w:val="24"/>
          <w:rtl/>
        </w:rPr>
        <w:t>הביקור</w:t>
      </w:r>
      <w:r w:rsidR="00CD55C2" w:rsidRPr="004308B8">
        <w:rPr>
          <w:rFonts w:cs="David" w:hint="eastAsia"/>
          <w:sz w:val="24"/>
          <w:rtl/>
        </w:rPr>
        <w:t>ת</w:t>
      </w:r>
      <w:r w:rsidR="00082A35" w:rsidRPr="004308B8">
        <w:rPr>
          <w:rFonts w:cs="David" w:hint="cs"/>
          <w:sz w:val="24"/>
          <w:rtl/>
        </w:rPr>
        <w:t xml:space="preserve"> או לאחת מוועדות </w:t>
      </w:r>
      <w:r>
        <w:rPr>
          <w:rFonts w:cs="David" w:hint="cs"/>
          <w:sz w:val="24"/>
          <w:rtl/>
        </w:rPr>
        <w:t xml:space="preserve"> </w:t>
      </w:r>
      <w:r w:rsidR="00082A35" w:rsidRPr="004308B8">
        <w:rPr>
          <w:rFonts w:cs="David" w:hint="cs"/>
          <w:sz w:val="24"/>
          <w:rtl/>
        </w:rPr>
        <w:t>המשנה בהתאם לתקנון זה.</w:t>
      </w:r>
      <w:r>
        <w:rPr>
          <w:rFonts w:cs="David"/>
          <w:sz w:val="24"/>
          <w:rtl/>
        </w:rPr>
        <w:t xml:space="preserve">  </w:t>
      </w:r>
    </w:p>
    <w:p w:rsidR="00082A35" w:rsidRDefault="00082A35" w:rsidP="00752B63">
      <w:pPr>
        <w:pStyle w:val="12-"/>
        <w:bidi/>
        <w:spacing w:after="240" w:line="360" w:lineRule="auto"/>
        <w:ind w:left="1224" w:hanging="425"/>
        <w:jc w:val="both"/>
        <w:rPr>
          <w:sz w:val="24"/>
          <w:rtl/>
        </w:rPr>
      </w:pPr>
      <w:r>
        <w:rPr>
          <w:rFonts w:cs="David"/>
          <w:sz w:val="24"/>
          <w:rtl/>
        </w:rPr>
        <w:t>8.1.4</w:t>
      </w:r>
      <w:r w:rsidR="005B3506">
        <w:rPr>
          <w:rFonts w:cs="David"/>
          <w:sz w:val="24"/>
          <w:rtl/>
        </w:rPr>
        <w:t xml:space="preserve"> </w:t>
      </w:r>
      <w:r w:rsidRPr="004308B8">
        <w:rPr>
          <w:rFonts w:cs="David" w:hint="cs"/>
          <w:sz w:val="24"/>
          <w:rtl/>
        </w:rPr>
        <w:t xml:space="preserve">באם מסר הודעה בכתב לעמותה על רצונו שלא להמשיך להיות חבר בה. </w:t>
      </w:r>
      <w:r w:rsidRPr="00E53A8E">
        <w:rPr>
          <w:rFonts w:cs="David" w:hint="cs"/>
          <w:sz w:val="24"/>
          <w:rtl/>
        </w:rPr>
        <w:t xml:space="preserve">(נספח </w:t>
      </w:r>
      <w:r w:rsidR="00752B63" w:rsidRPr="00E53A8E">
        <w:rPr>
          <w:rFonts w:cs="David" w:hint="cs"/>
          <w:sz w:val="24"/>
          <w:rtl/>
        </w:rPr>
        <w:t>9</w:t>
      </w:r>
      <w:r w:rsidRPr="00E53A8E">
        <w:rPr>
          <w:rFonts w:cs="David" w:hint="cs"/>
          <w:sz w:val="24"/>
          <w:rtl/>
        </w:rPr>
        <w:t>)</w:t>
      </w:r>
      <w:r>
        <w:rPr>
          <w:rFonts w:cs="David"/>
          <w:sz w:val="24"/>
          <w:rtl/>
        </w:rPr>
        <w:t xml:space="preserve"> </w:t>
      </w:r>
    </w:p>
    <w:p w:rsidR="00082A35" w:rsidRPr="00E53A8E" w:rsidRDefault="00082A35" w:rsidP="00D12D3A">
      <w:pPr>
        <w:pStyle w:val="12-"/>
        <w:bidi/>
        <w:spacing w:after="240" w:line="360" w:lineRule="auto"/>
        <w:ind w:left="1224" w:hanging="425"/>
        <w:jc w:val="both"/>
        <w:rPr>
          <w:rFonts w:cs="David"/>
          <w:sz w:val="24"/>
          <w:rtl/>
        </w:rPr>
      </w:pPr>
      <w:r>
        <w:rPr>
          <w:rFonts w:cs="David"/>
          <w:sz w:val="24"/>
          <w:rtl/>
        </w:rPr>
        <w:t>8.1.5 מ</w:t>
      </w:r>
      <w:r>
        <w:rPr>
          <w:rFonts w:cs="David" w:hint="cs"/>
          <w:sz w:val="24"/>
          <w:rtl/>
        </w:rPr>
        <w:t>י שהינו חבר העמותה לפי סעיף</w:t>
      </w:r>
      <w:r>
        <w:rPr>
          <w:rFonts w:cs="David"/>
          <w:sz w:val="24"/>
          <w:rtl/>
        </w:rPr>
        <w:t xml:space="preserve">,6.2 </w:t>
      </w:r>
      <w:r>
        <w:rPr>
          <w:rFonts w:cs="David" w:hint="cs"/>
          <w:sz w:val="24"/>
          <w:rtl/>
        </w:rPr>
        <w:t xml:space="preserve">או </w:t>
      </w:r>
      <w:r>
        <w:rPr>
          <w:rFonts w:cs="David"/>
          <w:sz w:val="24"/>
          <w:rtl/>
        </w:rPr>
        <w:t xml:space="preserve">13.1 </w:t>
      </w:r>
      <w:r w:rsidRPr="00E91F85">
        <w:rPr>
          <w:rFonts w:cs="David" w:hint="cs"/>
          <w:sz w:val="24"/>
          <w:rtl/>
        </w:rPr>
        <w:t>(מקרב הציבור הרחב)</w:t>
      </w:r>
      <w:r>
        <w:rPr>
          <w:rFonts w:cs="David" w:hint="cs"/>
          <w:sz w:val="24"/>
          <w:rtl/>
        </w:rPr>
        <w:t xml:space="preserve"> עם</w:t>
      </w:r>
      <w:r w:rsidR="005B3506">
        <w:rPr>
          <w:rFonts w:cs="David" w:hint="cs"/>
          <w:sz w:val="24"/>
          <w:rtl/>
        </w:rPr>
        <w:t xml:space="preserve">  </w:t>
      </w:r>
      <w:r>
        <w:rPr>
          <w:rFonts w:cs="David" w:hint="cs"/>
          <w:sz w:val="24"/>
          <w:rtl/>
        </w:rPr>
        <w:t>תום</w:t>
      </w:r>
      <w:r w:rsidR="00D12D3A">
        <w:rPr>
          <w:rFonts w:cs="David" w:hint="cs"/>
          <w:sz w:val="24"/>
          <w:rtl/>
        </w:rPr>
        <w:t xml:space="preserve"> </w:t>
      </w:r>
      <w:r>
        <w:rPr>
          <w:rFonts w:cs="David" w:hint="cs"/>
          <w:sz w:val="24"/>
          <w:rtl/>
        </w:rPr>
        <w:t xml:space="preserve">המינוי, או </w:t>
      </w:r>
      <w:r>
        <w:rPr>
          <w:rFonts w:cs="David"/>
          <w:sz w:val="24"/>
          <w:rtl/>
        </w:rPr>
        <w:t>ת</w:t>
      </w:r>
      <w:r>
        <w:rPr>
          <w:rFonts w:cs="David" w:hint="cs"/>
          <w:sz w:val="24"/>
          <w:rtl/>
        </w:rPr>
        <w:t xml:space="preserve">קופת הכהונה.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8.1.6</w:t>
      </w:r>
      <w:r w:rsidR="005B3506">
        <w:rPr>
          <w:rFonts w:cs="David"/>
          <w:sz w:val="24"/>
          <w:rtl/>
        </w:rPr>
        <w:t xml:space="preserve"> </w:t>
      </w:r>
      <w:r>
        <w:rPr>
          <w:rFonts w:cs="David" w:hint="cs"/>
          <w:sz w:val="24"/>
          <w:rtl/>
        </w:rPr>
        <w:t>מי שחדל להתגורר בתחום האזור בו פועלת העמותה, פרט לחברי</w:t>
      </w:r>
      <w:r w:rsidR="005B3506">
        <w:rPr>
          <w:rFonts w:cs="David" w:hint="cs"/>
          <w:sz w:val="24"/>
          <w:rtl/>
        </w:rPr>
        <w:t xml:space="preserve"> </w:t>
      </w:r>
      <w:r>
        <w:rPr>
          <w:rFonts w:cs="David" w:hint="cs"/>
          <w:sz w:val="24"/>
          <w:rtl/>
        </w:rPr>
        <w:t xml:space="preserve">הנהלה שמונו </w:t>
      </w:r>
      <w:r>
        <w:rPr>
          <w:rFonts w:cs="David"/>
          <w:sz w:val="24"/>
          <w:rtl/>
        </w:rPr>
        <w:t>ע</w:t>
      </w:r>
      <w:r>
        <w:rPr>
          <w:rFonts w:cs="David" w:hint="cs"/>
          <w:sz w:val="24"/>
          <w:rtl/>
        </w:rPr>
        <w:t>"י</w:t>
      </w:r>
      <w:r>
        <w:rPr>
          <w:rFonts w:cs="David"/>
          <w:sz w:val="24"/>
          <w:rtl/>
        </w:rPr>
        <w:t xml:space="preserve"> </w:t>
      </w:r>
      <w:r w:rsidRPr="007D1D47">
        <w:rPr>
          <w:rFonts w:cs="David" w:hint="cs"/>
          <w:sz w:val="24"/>
          <w:rtl/>
        </w:rPr>
        <w:t>הרשות או</w:t>
      </w:r>
      <w:r>
        <w:rPr>
          <w:rFonts w:cs="David" w:hint="cs"/>
          <w:sz w:val="24"/>
          <w:rtl/>
        </w:rPr>
        <w:t xml:space="preserve"> ראש הרשות או מנכ"ל החברה.</w:t>
      </w:r>
      <w:r w:rsidR="005B3506">
        <w:rPr>
          <w:rFonts w:cs="David" w:hint="cs"/>
          <w:sz w:val="24"/>
          <w:rtl/>
        </w:rPr>
        <w:t xml:space="preserve">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8.1.7</w:t>
      </w:r>
      <w:r w:rsidR="005B3506">
        <w:rPr>
          <w:rFonts w:cs="David"/>
          <w:sz w:val="24"/>
          <w:rtl/>
        </w:rPr>
        <w:t xml:space="preserve"> </w:t>
      </w:r>
      <w:r>
        <w:rPr>
          <w:rFonts w:cs="David" w:hint="cs"/>
          <w:sz w:val="24"/>
          <w:rtl/>
        </w:rPr>
        <w:t>מי</w:t>
      </w:r>
      <w:r w:rsidR="005B3506">
        <w:rPr>
          <w:rFonts w:cs="David" w:hint="cs"/>
          <w:sz w:val="24"/>
          <w:rtl/>
        </w:rPr>
        <w:t xml:space="preserve"> </w:t>
      </w:r>
      <w:r>
        <w:rPr>
          <w:rFonts w:cs="David" w:hint="cs"/>
          <w:sz w:val="24"/>
          <w:rtl/>
        </w:rPr>
        <w:t>שהורשע בפסק דין חלוט בעבירה שהיא פשע או בעבירה, שלדעת</w:t>
      </w:r>
      <w:r w:rsidR="005B3506">
        <w:rPr>
          <w:rFonts w:cs="David" w:hint="cs"/>
          <w:sz w:val="24"/>
          <w:rtl/>
        </w:rPr>
        <w:t xml:space="preserve"> </w:t>
      </w:r>
      <w:r>
        <w:rPr>
          <w:rFonts w:cs="David" w:hint="cs"/>
          <w:sz w:val="24"/>
          <w:rtl/>
        </w:rPr>
        <w:t>היועץ המשפטי של העמותה, יש עמה קלון. כל עוד אין פסק דין חלוט</w:t>
      </w:r>
      <w:r w:rsidR="005B3506">
        <w:rPr>
          <w:rFonts w:cs="David" w:hint="cs"/>
          <w:sz w:val="24"/>
          <w:rtl/>
        </w:rPr>
        <w:t xml:space="preserve"> </w:t>
      </w:r>
      <w:r>
        <w:rPr>
          <w:rFonts w:cs="David" w:hint="cs"/>
          <w:sz w:val="24"/>
          <w:rtl/>
        </w:rPr>
        <w:t xml:space="preserve">כאמור תושעה חברותו בעמותה ויחול האמור בסעיף </w:t>
      </w:r>
      <w:r>
        <w:rPr>
          <w:rFonts w:cs="David"/>
          <w:sz w:val="24"/>
          <w:rtl/>
        </w:rPr>
        <w:t xml:space="preserve">8.1.8.  </w:t>
      </w:r>
    </w:p>
    <w:p w:rsidR="00082A35" w:rsidRDefault="00082A35" w:rsidP="00777AF1">
      <w:pPr>
        <w:pStyle w:val="12-"/>
        <w:bidi/>
        <w:spacing w:after="240" w:line="360" w:lineRule="auto"/>
        <w:ind w:left="1224" w:hanging="425"/>
        <w:jc w:val="both"/>
        <w:rPr>
          <w:sz w:val="24"/>
          <w:rtl/>
        </w:rPr>
      </w:pPr>
      <w:r>
        <w:rPr>
          <w:rFonts w:cs="David"/>
          <w:sz w:val="24"/>
          <w:rtl/>
        </w:rPr>
        <w:t>8.1.8</w:t>
      </w:r>
      <w:r w:rsidR="005B3506">
        <w:rPr>
          <w:rFonts w:cs="David"/>
          <w:sz w:val="24"/>
          <w:rtl/>
        </w:rPr>
        <w:t xml:space="preserve"> </w:t>
      </w:r>
      <w:r>
        <w:rPr>
          <w:rFonts w:cs="David" w:hint="cs"/>
          <w:sz w:val="24"/>
          <w:rtl/>
        </w:rPr>
        <w:t>מי שנפתחה נגדו חקירה משטרתית או הוגש נגדו כתב אישום</w:t>
      </w:r>
      <w:r w:rsidR="005B3506">
        <w:rPr>
          <w:rFonts w:cs="David" w:hint="cs"/>
          <w:sz w:val="24"/>
          <w:rtl/>
        </w:rPr>
        <w:t xml:space="preserve"> </w:t>
      </w:r>
      <w:r>
        <w:rPr>
          <w:rFonts w:cs="David" w:hint="cs"/>
          <w:sz w:val="24"/>
          <w:rtl/>
        </w:rPr>
        <w:t>בעבירה מסוג פשע או בעבירה שלדעת היועץ המשפטי של העמותה</w:t>
      </w:r>
      <w:r w:rsidR="005B3506">
        <w:rPr>
          <w:rFonts w:cs="David" w:hint="cs"/>
          <w:sz w:val="24"/>
          <w:rtl/>
        </w:rPr>
        <w:t xml:space="preserve"> </w:t>
      </w:r>
      <w:r>
        <w:rPr>
          <w:rFonts w:cs="David" w:hint="cs"/>
          <w:sz w:val="24"/>
          <w:rtl/>
        </w:rPr>
        <w:t xml:space="preserve">יש </w:t>
      </w:r>
      <w:r>
        <w:rPr>
          <w:rFonts w:cs="David"/>
          <w:sz w:val="24"/>
          <w:rtl/>
        </w:rPr>
        <w:t>ע</w:t>
      </w:r>
      <w:r>
        <w:rPr>
          <w:rFonts w:cs="David" w:hint="cs"/>
          <w:sz w:val="24"/>
          <w:rtl/>
        </w:rPr>
        <w:t>ימה</w:t>
      </w:r>
      <w:r>
        <w:rPr>
          <w:rFonts w:cs="David"/>
          <w:sz w:val="24"/>
          <w:rtl/>
        </w:rPr>
        <w:t xml:space="preserve"> </w:t>
      </w:r>
      <w:r>
        <w:rPr>
          <w:rFonts w:cs="David" w:hint="cs"/>
          <w:sz w:val="24"/>
          <w:rtl/>
        </w:rPr>
        <w:t>קלון, חברותו בעמותה תושעה עד לסיום ההליכים נגדו והוא</w:t>
      </w:r>
      <w:r w:rsidR="005B3506">
        <w:rPr>
          <w:rFonts w:cs="David" w:hint="cs"/>
          <w:sz w:val="24"/>
          <w:rtl/>
        </w:rPr>
        <w:t xml:space="preserve"> </w:t>
      </w:r>
      <w:r>
        <w:rPr>
          <w:rFonts w:cs="David" w:hint="cs"/>
          <w:sz w:val="24"/>
          <w:rtl/>
        </w:rPr>
        <w:t xml:space="preserve">לא ייטול חלק בכל פעולות העמותה הנובעות מחברותו בה. </w:t>
      </w:r>
      <w:r w:rsidR="00D47D7F">
        <w:rPr>
          <w:rFonts w:hint="cs"/>
          <w:sz w:val="24"/>
          <w:rtl/>
        </w:rPr>
        <w:tab/>
      </w:r>
      <w:r w:rsidR="00D47D7F">
        <w:rPr>
          <w:sz w:val="24"/>
          <w:rtl/>
        </w:rPr>
        <w:br/>
      </w:r>
      <w:r>
        <w:rPr>
          <w:rFonts w:cs="David" w:hint="cs"/>
          <w:sz w:val="24"/>
          <w:rtl/>
        </w:rPr>
        <w:t>במקרה של התמשכות ההליכים מעבר לזמן סביר יוכל החבר לערור</w:t>
      </w:r>
      <w:r w:rsidR="005B3506">
        <w:rPr>
          <w:rFonts w:cs="David" w:hint="cs"/>
          <w:sz w:val="24"/>
          <w:rtl/>
        </w:rPr>
        <w:t xml:space="preserve"> </w:t>
      </w:r>
      <w:r>
        <w:rPr>
          <w:rFonts w:cs="David" w:hint="cs"/>
          <w:sz w:val="24"/>
          <w:rtl/>
        </w:rPr>
        <w:t>כנגד המשך השעייתו ליועץ המשפטי של העמותה. היועץ המשפטי</w:t>
      </w:r>
      <w:r w:rsidR="005B3506">
        <w:rPr>
          <w:rFonts w:cs="David" w:hint="cs"/>
          <w:sz w:val="24"/>
          <w:rtl/>
        </w:rPr>
        <w:t xml:space="preserve"> </w:t>
      </w:r>
      <w:r>
        <w:rPr>
          <w:rFonts w:cs="David" w:hint="cs"/>
          <w:sz w:val="24"/>
          <w:rtl/>
        </w:rPr>
        <w:t xml:space="preserve">רשאי להתלות השעייה בסייגים שייקבעו על ידו. </w:t>
      </w:r>
      <w:r>
        <w:rPr>
          <w:rFonts w:cs="David"/>
          <w:sz w:val="24"/>
          <w:rtl/>
        </w:rPr>
        <w:t xml:space="preserve"> </w:t>
      </w:r>
    </w:p>
    <w:p w:rsidR="001C40B0" w:rsidRDefault="00082A35" w:rsidP="001C40B0">
      <w:pPr>
        <w:pStyle w:val="12-"/>
        <w:bidi/>
        <w:spacing w:after="240" w:line="360" w:lineRule="auto"/>
        <w:ind w:left="1224" w:hanging="425"/>
        <w:jc w:val="both"/>
        <w:rPr>
          <w:rFonts w:cs="David"/>
          <w:sz w:val="24"/>
          <w:rtl/>
        </w:rPr>
      </w:pPr>
      <w:r>
        <w:rPr>
          <w:rFonts w:cs="David"/>
          <w:sz w:val="24"/>
          <w:rtl/>
        </w:rPr>
        <w:t>8.1.9</w:t>
      </w:r>
      <w:r w:rsidR="005B3506">
        <w:rPr>
          <w:rFonts w:cs="David"/>
          <w:sz w:val="24"/>
          <w:rtl/>
        </w:rPr>
        <w:t xml:space="preserve"> </w:t>
      </w:r>
      <w:r>
        <w:rPr>
          <w:rFonts w:cs="David" w:hint="cs"/>
          <w:sz w:val="24"/>
          <w:rtl/>
        </w:rPr>
        <w:t>פקיעת החברות או השעייתה</w:t>
      </w:r>
      <w:r>
        <w:rPr>
          <w:sz w:val="24"/>
        </w:rPr>
        <w:t xml:space="preserve"> </w:t>
      </w:r>
      <w:r>
        <w:rPr>
          <w:rFonts w:cs="David"/>
          <w:sz w:val="24"/>
          <w:rtl/>
        </w:rPr>
        <w:t>(</w:t>
      </w:r>
      <w:r>
        <w:rPr>
          <w:rFonts w:cs="David" w:hint="cs"/>
          <w:sz w:val="24"/>
          <w:rtl/>
        </w:rPr>
        <w:t>כאמור בסעיפים</w:t>
      </w:r>
      <w:r w:rsidR="005B3506">
        <w:rPr>
          <w:rFonts w:cs="David" w:hint="cs"/>
          <w:sz w:val="24"/>
          <w:rtl/>
        </w:rPr>
        <w:t xml:space="preserve"> </w:t>
      </w:r>
      <w:r>
        <w:rPr>
          <w:rFonts w:cs="David"/>
          <w:sz w:val="24"/>
          <w:rtl/>
        </w:rPr>
        <w:t xml:space="preserve">8.1.8-8.1.7 </w:t>
      </w:r>
      <w:r>
        <w:rPr>
          <w:rFonts w:cs="David" w:hint="cs"/>
          <w:sz w:val="24"/>
          <w:rtl/>
        </w:rPr>
        <w:t>)</w:t>
      </w:r>
      <w:r w:rsidR="005B3506">
        <w:rPr>
          <w:rFonts w:cs="David"/>
          <w:sz w:val="24"/>
          <w:rtl/>
        </w:rPr>
        <w:t xml:space="preserve"> </w:t>
      </w:r>
      <w:r>
        <w:rPr>
          <w:rFonts w:cs="David" w:hint="cs"/>
          <w:sz w:val="24"/>
          <w:rtl/>
        </w:rPr>
        <w:t>תיכנס לתוקפה מיד</w:t>
      </w:r>
      <w:r w:rsidR="005B3506">
        <w:rPr>
          <w:rFonts w:cs="David" w:hint="cs"/>
          <w:sz w:val="24"/>
          <w:rtl/>
        </w:rPr>
        <w:t xml:space="preserve"> </w:t>
      </w:r>
      <w:r>
        <w:rPr>
          <w:rFonts w:cs="David" w:hint="cs"/>
          <w:sz w:val="24"/>
          <w:rtl/>
        </w:rPr>
        <w:t>לאחר משלוח מכתב אל</w:t>
      </w:r>
      <w:r w:rsidR="005B3506">
        <w:rPr>
          <w:rFonts w:cs="David" w:hint="cs"/>
          <w:sz w:val="24"/>
          <w:rtl/>
        </w:rPr>
        <w:t xml:space="preserve"> </w:t>
      </w:r>
      <w:r>
        <w:rPr>
          <w:rFonts w:cs="David" w:hint="cs"/>
          <w:sz w:val="24"/>
          <w:rtl/>
        </w:rPr>
        <w:t xml:space="preserve">החבר המודיע על פקיעת החברות או השעייתה לפי </w:t>
      </w:r>
      <w:r>
        <w:rPr>
          <w:rFonts w:cs="David"/>
          <w:sz w:val="24"/>
          <w:rtl/>
        </w:rPr>
        <w:t>ה</w:t>
      </w:r>
      <w:r>
        <w:rPr>
          <w:rFonts w:cs="David" w:hint="cs"/>
          <w:sz w:val="24"/>
          <w:rtl/>
        </w:rPr>
        <w:t>ענ</w:t>
      </w:r>
      <w:r w:rsidR="00E53A8E">
        <w:rPr>
          <w:rFonts w:cs="David" w:hint="cs"/>
          <w:sz w:val="24"/>
          <w:rtl/>
        </w:rPr>
        <w:t>י</w:t>
      </w:r>
      <w:r>
        <w:rPr>
          <w:rFonts w:cs="David" w:hint="cs"/>
          <w:sz w:val="24"/>
          <w:rtl/>
        </w:rPr>
        <w:t>ין</w:t>
      </w:r>
      <w:r>
        <w:rPr>
          <w:rFonts w:cs="David"/>
          <w:sz w:val="24"/>
          <w:rtl/>
        </w:rPr>
        <w:t xml:space="preserve"> </w:t>
      </w:r>
      <w:r>
        <w:rPr>
          <w:rFonts w:cs="David" w:hint="cs"/>
          <w:sz w:val="24"/>
          <w:rtl/>
        </w:rPr>
        <w:t>והודעה על כך</w:t>
      </w:r>
      <w:r w:rsidR="005B3506">
        <w:rPr>
          <w:rFonts w:cs="David" w:hint="cs"/>
          <w:sz w:val="24"/>
          <w:rtl/>
        </w:rPr>
        <w:t xml:space="preserve"> </w:t>
      </w:r>
      <w:r>
        <w:rPr>
          <w:rFonts w:cs="David" w:hint="cs"/>
          <w:sz w:val="24"/>
          <w:rtl/>
        </w:rPr>
        <w:t xml:space="preserve">תימסר </w:t>
      </w:r>
      <w:r>
        <w:rPr>
          <w:rFonts w:cs="David"/>
          <w:sz w:val="24"/>
          <w:rtl/>
        </w:rPr>
        <w:t>ע</w:t>
      </w:r>
      <w:r>
        <w:rPr>
          <w:rFonts w:cs="David" w:hint="cs"/>
          <w:sz w:val="24"/>
          <w:rtl/>
        </w:rPr>
        <w:t>"י</w:t>
      </w:r>
      <w:r>
        <w:rPr>
          <w:rFonts w:cs="David"/>
          <w:sz w:val="24"/>
          <w:rtl/>
        </w:rPr>
        <w:t xml:space="preserve"> </w:t>
      </w:r>
      <w:r>
        <w:rPr>
          <w:rFonts w:cs="David" w:hint="cs"/>
          <w:sz w:val="24"/>
          <w:rtl/>
        </w:rPr>
        <w:t>יו"ר ההנהלה או ממלא מקומו בישיבה הקרובה של</w:t>
      </w:r>
      <w:r w:rsidR="005B3506">
        <w:rPr>
          <w:rFonts w:cs="David" w:hint="cs"/>
          <w:sz w:val="24"/>
          <w:rtl/>
        </w:rPr>
        <w:t xml:space="preserve"> </w:t>
      </w:r>
      <w:r>
        <w:rPr>
          <w:rFonts w:cs="David" w:hint="cs"/>
          <w:sz w:val="24"/>
          <w:rtl/>
        </w:rPr>
        <w:t>ההנהלה וכן בישיבת האסיפה הכללית הקרובה.</w:t>
      </w:r>
    </w:p>
    <w:p w:rsidR="001C40B0" w:rsidRDefault="001C40B0" w:rsidP="001C40B0">
      <w:pPr>
        <w:pStyle w:val="12-"/>
        <w:bidi/>
        <w:spacing w:after="240" w:line="360" w:lineRule="auto"/>
        <w:ind w:left="1224" w:hanging="425"/>
        <w:jc w:val="both"/>
        <w:rPr>
          <w:rFonts w:cs="David"/>
          <w:sz w:val="24"/>
          <w:rtl/>
        </w:rPr>
      </w:pPr>
      <w:r>
        <w:rPr>
          <w:rFonts w:cs="David" w:hint="cs"/>
          <w:sz w:val="24"/>
          <w:rtl/>
        </w:rPr>
        <w:t xml:space="preserve">8.1.10 </w:t>
      </w:r>
      <w:r w:rsidR="003C0003">
        <w:rPr>
          <w:rFonts w:cs="David" w:hint="cs"/>
          <w:sz w:val="24"/>
          <w:rtl/>
        </w:rPr>
        <w:t>הודעה לחבר בדבר פקיעת החברות או השעייתהּ לפי המפורט בסעיף 8.1.9 לעיל, מותנית במתן זכות שימוע בע"פ או בכתב (לפי בחירת העמותה) בתוך שבעה ימים ממשלוח התרעה בכתב בדואר רשום לכתובתו הרשומה של החבר.</w:t>
      </w:r>
    </w:p>
    <w:p w:rsidR="006E3439" w:rsidRDefault="00082A35" w:rsidP="00777AF1">
      <w:pPr>
        <w:pStyle w:val="12-"/>
        <w:bidi/>
        <w:spacing w:after="240" w:line="360" w:lineRule="auto"/>
        <w:ind w:left="799" w:hanging="425"/>
        <w:jc w:val="both"/>
        <w:rPr>
          <w:sz w:val="24"/>
          <w:rtl/>
        </w:rPr>
      </w:pPr>
      <w:r>
        <w:rPr>
          <w:rFonts w:cs="David"/>
          <w:sz w:val="24"/>
          <w:rtl/>
        </w:rPr>
        <w:t>8.2</w:t>
      </w:r>
      <w:r w:rsidR="005B3506">
        <w:rPr>
          <w:rFonts w:cs="David"/>
          <w:sz w:val="24"/>
          <w:rtl/>
        </w:rPr>
        <w:t xml:space="preserve"> </w:t>
      </w:r>
      <w:r>
        <w:rPr>
          <w:rFonts w:cs="David" w:hint="cs"/>
          <w:sz w:val="24"/>
          <w:rtl/>
        </w:rPr>
        <w:t>האסיפה הכללית רשאית להחליט על הפסקת חברותו של חבר</w:t>
      </w:r>
      <w:r w:rsidR="005B3506">
        <w:rPr>
          <w:rFonts w:cs="David" w:hint="cs"/>
          <w:sz w:val="24"/>
          <w:rtl/>
        </w:rPr>
        <w:t xml:space="preserve"> </w:t>
      </w:r>
      <w:r>
        <w:rPr>
          <w:rFonts w:cs="David" w:hint="cs"/>
          <w:sz w:val="24"/>
          <w:rtl/>
        </w:rPr>
        <w:t xml:space="preserve">העמותה לפי הצעת ההנהלה שתובא </w:t>
      </w:r>
      <w:r>
        <w:rPr>
          <w:rFonts w:cs="David"/>
          <w:sz w:val="24"/>
          <w:rtl/>
        </w:rPr>
        <w:t>ל</w:t>
      </w:r>
      <w:r>
        <w:rPr>
          <w:rFonts w:cs="David" w:hint="cs"/>
          <w:sz w:val="24"/>
          <w:rtl/>
        </w:rPr>
        <w:t>אסיפה הכללית, לרבות באחד</w:t>
      </w:r>
      <w:r w:rsidR="005B3506">
        <w:rPr>
          <w:rFonts w:cs="David" w:hint="cs"/>
          <w:sz w:val="24"/>
          <w:rtl/>
        </w:rPr>
        <w:t xml:space="preserve"> </w:t>
      </w:r>
      <w:r>
        <w:rPr>
          <w:rFonts w:cs="David" w:hint="cs"/>
          <w:sz w:val="24"/>
          <w:rtl/>
        </w:rPr>
        <w:t xml:space="preserve">מהטעמים הבאים: </w:t>
      </w:r>
      <w:r w:rsidR="006E3439">
        <w:rPr>
          <w:sz w:val="24"/>
          <w:rtl/>
        </w:rPr>
        <w:t xml:space="preserve"> </w:t>
      </w:r>
    </w:p>
    <w:p w:rsidR="00082A35" w:rsidRPr="005B3506" w:rsidRDefault="00082A35" w:rsidP="00777AF1">
      <w:pPr>
        <w:pStyle w:val="12-"/>
        <w:bidi/>
        <w:spacing w:after="240" w:line="360" w:lineRule="auto"/>
        <w:ind w:left="1224" w:hanging="425"/>
        <w:jc w:val="both"/>
        <w:rPr>
          <w:rFonts w:cs="David"/>
          <w:sz w:val="24"/>
          <w:rtl/>
        </w:rPr>
      </w:pPr>
      <w:r>
        <w:rPr>
          <w:rFonts w:cs="David"/>
          <w:sz w:val="24"/>
          <w:rtl/>
        </w:rPr>
        <w:t>8.2.1</w:t>
      </w:r>
      <w:r w:rsidR="005B3506">
        <w:rPr>
          <w:rFonts w:cs="David"/>
          <w:sz w:val="24"/>
          <w:rtl/>
        </w:rPr>
        <w:t xml:space="preserve"> </w:t>
      </w:r>
      <w:r>
        <w:rPr>
          <w:rFonts w:cs="David"/>
          <w:sz w:val="24"/>
          <w:rtl/>
        </w:rPr>
        <w:t>ה</w:t>
      </w:r>
      <w:r>
        <w:rPr>
          <w:rFonts w:cs="David" w:hint="cs"/>
          <w:sz w:val="24"/>
          <w:rtl/>
        </w:rPr>
        <w:t>חבר לא קיים את הוראות התקנון, או החלטה של ההנהלה או של</w:t>
      </w:r>
      <w:r w:rsidR="005B3506">
        <w:rPr>
          <w:rFonts w:cs="David" w:hint="cs"/>
          <w:sz w:val="24"/>
          <w:rtl/>
        </w:rPr>
        <w:t xml:space="preserve"> </w:t>
      </w:r>
      <w:r>
        <w:rPr>
          <w:rFonts w:cs="David"/>
          <w:sz w:val="24"/>
          <w:rtl/>
        </w:rPr>
        <w:t>ה</w:t>
      </w:r>
      <w:r>
        <w:rPr>
          <w:rFonts w:cs="David" w:hint="cs"/>
          <w:sz w:val="24"/>
          <w:rtl/>
        </w:rPr>
        <w:t xml:space="preserve">אסיפה הכללית. </w:t>
      </w:r>
      <w:r>
        <w:rPr>
          <w:rFonts w:cs="David"/>
          <w:sz w:val="24"/>
          <w:rtl/>
        </w:rPr>
        <w:t xml:space="preserve"> </w:t>
      </w:r>
    </w:p>
    <w:p w:rsidR="00082A35" w:rsidRDefault="00082A35" w:rsidP="00777AF1">
      <w:pPr>
        <w:pStyle w:val="12-"/>
        <w:bidi/>
        <w:spacing w:after="240" w:line="360" w:lineRule="auto"/>
        <w:ind w:left="1224" w:hanging="425"/>
        <w:jc w:val="both"/>
        <w:rPr>
          <w:sz w:val="24"/>
          <w:rtl/>
        </w:rPr>
      </w:pPr>
      <w:r>
        <w:rPr>
          <w:rFonts w:cs="David"/>
          <w:sz w:val="24"/>
          <w:rtl/>
        </w:rPr>
        <w:t>8.2.2</w:t>
      </w:r>
      <w:r w:rsidR="005B3506">
        <w:rPr>
          <w:rFonts w:cs="David"/>
          <w:sz w:val="24"/>
          <w:rtl/>
        </w:rPr>
        <w:t xml:space="preserve"> </w:t>
      </w:r>
      <w:r>
        <w:rPr>
          <w:rFonts w:cs="David"/>
          <w:sz w:val="24"/>
          <w:rtl/>
        </w:rPr>
        <w:t>ה</w:t>
      </w:r>
      <w:r>
        <w:rPr>
          <w:rFonts w:cs="David" w:hint="cs"/>
          <w:sz w:val="24"/>
          <w:rtl/>
        </w:rPr>
        <w:t xml:space="preserve">חבר פועל בניגוד למטרות העמותה, או פוגע בפעילות העמותה </w:t>
      </w:r>
      <w:r w:rsidRPr="007D1D47">
        <w:rPr>
          <w:rFonts w:cs="David" w:hint="cs"/>
          <w:sz w:val="24"/>
          <w:rtl/>
        </w:rPr>
        <w:t>בחבריה</w:t>
      </w:r>
      <w:r>
        <w:rPr>
          <w:rFonts w:cs="David" w:hint="cs"/>
          <w:sz w:val="24"/>
          <w:rtl/>
        </w:rPr>
        <w:t xml:space="preserve"> או</w:t>
      </w:r>
      <w:r w:rsidR="005B3506">
        <w:rPr>
          <w:rFonts w:cs="David" w:hint="cs"/>
          <w:sz w:val="24"/>
          <w:rtl/>
        </w:rPr>
        <w:t xml:space="preserve"> </w:t>
      </w:r>
      <w:r>
        <w:rPr>
          <w:rFonts w:cs="David"/>
          <w:sz w:val="24"/>
          <w:rtl/>
        </w:rPr>
        <w:t>מ</w:t>
      </w:r>
      <w:r>
        <w:rPr>
          <w:rFonts w:cs="David" w:hint="cs"/>
          <w:sz w:val="24"/>
          <w:rtl/>
        </w:rPr>
        <w:t xml:space="preserve">טרותיה, או מועל באמון שניתן בו </w:t>
      </w:r>
      <w:r w:rsidRPr="007D1D47">
        <w:rPr>
          <w:rFonts w:cs="David" w:hint="cs"/>
          <w:sz w:val="24"/>
          <w:rtl/>
        </w:rPr>
        <w:t>או מצוי במצב של ניגוד עניינים</w:t>
      </w:r>
      <w:r>
        <w:rPr>
          <w:rFonts w:cs="David" w:hint="cs"/>
          <w:sz w:val="24"/>
          <w:rtl/>
        </w:rPr>
        <w:t xml:space="preserve"> </w:t>
      </w:r>
      <w:r w:rsidRPr="007D1D47">
        <w:rPr>
          <w:rFonts w:cs="David" w:hint="cs"/>
          <w:sz w:val="24"/>
          <w:rtl/>
        </w:rPr>
        <w:t>מובנה.</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8.3</w:t>
      </w:r>
      <w:r w:rsidR="005B3506">
        <w:rPr>
          <w:rFonts w:cs="David"/>
          <w:sz w:val="24"/>
          <w:rtl/>
        </w:rPr>
        <w:t xml:space="preserve"> </w:t>
      </w:r>
      <w:r>
        <w:rPr>
          <w:rFonts w:cs="David"/>
          <w:sz w:val="24"/>
          <w:rtl/>
        </w:rPr>
        <w:t>ל</w:t>
      </w:r>
      <w:r>
        <w:rPr>
          <w:rFonts w:cs="David" w:hint="cs"/>
          <w:sz w:val="24"/>
          <w:rtl/>
        </w:rPr>
        <w:t>א תציע ההנהלה לאסיפה הכללית להוציא חבר מן העמותה אלא לאחר</w:t>
      </w:r>
      <w:r w:rsidR="005B3506">
        <w:rPr>
          <w:rFonts w:cs="David" w:hint="cs"/>
          <w:sz w:val="24"/>
          <w:rtl/>
        </w:rPr>
        <w:t xml:space="preserve"> </w:t>
      </w:r>
      <w:r>
        <w:rPr>
          <w:rFonts w:cs="David"/>
          <w:sz w:val="24"/>
          <w:rtl/>
        </w:rPr>
        <w:t>ש</w:t>
      </w:r>
      <w:r>
        <w:rPr>
          <w:rFonts w:cs="David" w:hint="cs"/>
          <w:sz w:val="24"/>
          <w:rtl/>
        </w:rPr>
        <w:t>נתנה לו הזדמנות נאותה להשמיע טענותיו לפניה ולפני האסיפה הכללית,</w:t>
      </w:r>
      <w:r w:rsidR="005B3506">
        <w:rPr>
          <w:rFonts w:cs="David" w:hint="cs"/>
          <w:sz w:val="24"/>
          <w:rtl/>
        </w:rPr>
        <w:t xml:space="preserve"> </w:t>
      </w:r>
      <w:r>
        <w:rPr>
          <w:rFonts w:cs="David"/>
          <w:sz w:val="24"/>
          <w:rtl/>
        </w:rPr>
        <w:t>ו</w:t>
      </w:r>
      <w:r>
        <w:rPr>
          <w:rFonts w:cs="David" w:hint="cs"/>
          <w:sz w:val="24"/>
          <w:rtl/>
        </w:rPr>
        <w:t xml:space="preserve">לא תציע מן הטעמים האמורים בסעיפים </w:t>
      </w:r>
      <w:r>
        <w:rPr>
          <w:rFonts w:cs="David"/>
          <w:sz w:val="24"/>
          <w:rtl/>
        </w:rPr>
        <w:t>8.2.1 , 8.2.2</w:t>
      </w:r>
      <w:r w:rsidR="005B3506">
        <w:rPr>
          <w:rFonts w:cs="David"/>
          <w:sz w:val="24"/>
          <w:rtl/>
        </w:rPr>
        <w:t xml:space="preserve"> </w:t>
      </w:r>
      <w:r>
        <w:rPr>
          <w:rFonts w:cs="David" w:hint="cs"/>
          <w:sz w:val="24"/>
          <w:rtl/>
        </w:rPr>
        <w:t>אלא לאחר</w:t>
      </w:r>
      <w:r w:rsidR="005B3506">
        <w:rPr>
          <w:rFonts w:cs="David" w:hint="cs"/>
          <w:sz w:val="24"/>
          <w:rtl/>
        </w:rPr>
        <w:t xml:space="preserve"> </w:t>
      </w:r>
      <w:r>
        <w:rPr>
          <w:rFonts w:cs="David"/>
          <w:sz w:val="24"/>
          <w:rtl/>
        </w:rPr>
        <w:t>ש</w:t>
      </w:r>
      <w:r>
        <w:rPr>
          <w:rFonts w:cs="David" w:hint="cs"/>
          <w:sz w:val="24"/>
          <w:rtl/>
        </w:rPr>
        <w:t>התרתה בחבר ונתנה לו זמן סביר לתיקון המעוות.</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8.4</w:t>
      </w:r>
      <w:r w:rsidR="005B3506">
        <w:rPr>
          <w:rFonts w:cs="David"/>
          <w:sz w:val="24"/>
          <w:rtl/>
        </w:rPr>
        <w:t xml:space="preserve"> </w:t>
      </w:r>
      <w:r>
        <w:rPr>
          <w:rFonts w:cs="David"/>
          <w:sz w:val="24"/>
          <w:rtl/>
        </w:rPr>
        <w:t>ח</w:t>
      </w:r>
      <w:r>
        <w:rPr>
          <w:rFonts w:cs="David" w:hint="cs"/>
          <w:sz w:val="24"/>
          <w:rtl/>
        </w:rPr>
        <w:t>דל אדם מלהיות חבר בעמותה, תופסק מאליה חברותו בכל מוסדות</w:t>
      </w:r>
      <w:r w:rsidR="005B3506">
        <w:rPr>
          <w:rFonts w:cs="David" w:hint="cs"/>
          <w:sz w:val="24"/>
          <w:rtl/>
        </w:rPr>
        <w:t xml:space="preserve"> </w:t>
      </w:r>
      <w:r>
        <w:rPr>
          <w:rFonts w:cs="David"/>
          <w:sz w:val="24"/>
          <w:rtl/>
        </w:rPr>
        <w:t>ה</w:t>
      </w:r>
      <w:r>
        <w:rPr>
          <w:rFonts w:cs="David" w:hint="cs"/>
          <w:sz w:val="24"/>
          <w:rtl/>
        </w:rPr>
        <w:t xml:space="preserve">עמותה. </w:t>
      </w:r>
      <w:r>
        <w:rPr>
          <w:rFonts w:cs="David"/>
          <w:sz w:val="24"/>
          <w:rtl/>
        </w:rPr>
        <w:t xml:space="preserve"> </w:t>
      </w:r>
    </w:p>
    <w:p w:rsidR="00D12D3A" w:rsidRDefault="00082A35" w:rsidP="00D12D3A">
      <w:pPr>
        <w:pStyle w:val="12-"/>
        <w:bidi/>
        <w:spacing w:after="240" w:line="360" w:lineRule="auto"/>
        <w:ind w:left="799" w:hanging="425"/>
        <w:jc w:val="both"/>
        <w:rPr>
          <w:rFonts w:cs="David"/>
          <w:sz w:val="24"/>
        </w:rPr>
      </w:pPr>
      <w:r>
        <w:rPr>
          <w:rFonts w:cs="David"/>
          <w:sz w:val="24"/>
          <w:rtl/>
        </w:rPr>
        <w:t>8.5</w:t>
      </w:r>
      <w:r w:rsidR="005B3506">
        <w:rPr>
          <w:rFonts w:cs="David"/>
          <w:sz w:val="24"/>
          <w:rtl/>
        </w:rPr>
        <w:t xml:space="preserve"> </w:t>
      </w:r>
      <w:r>
        <w:rPr>
          <w:rFonts w:cs="David"/>
          <w:sz w:val="24"/>
          <w:rtl/>
        </w:rPr>
        <w:t>ה</w:t>
      </w:r>
      <w:r>
        <w:rPr>
          <w:rFonts w:cs="David" w:hint="cs"/>
          <w:sz w:val="24"/>
          <w:rtl/>
        </w:rPr>
        <w:t>זמנה, דרישה, התרעה והודעה אחרת של העמותה לחבר תהייה בכתב</w:t>
      </w:r>
      <w:r w:rsidR="005B3506">
        <w:rPr>
          <w:rFonts w:cs="David" w:hint="cs"/>
          <w:sz w:val="24"/>
          <w:rtl/>
        </w:rPr>
        <w:t xml:space="preserve"> </w:t>
      </w:r>
      <w:r>
        <w:rPr>
          <w:rFonts w:cs="David"/>
          <w:sz w:val="24"/>
          <w:rtl/>
        </w:rPr>
        <w:t>ו</w:t>
      </w:r>
      <w:r>
        <w:rPr>
          <w:rFonts w:cs="David" w:hint="cs"/>
          <w:sz w:val="24"/>
          <w:rtl/>
        </w:rPr>
        <w:t xml:space="preserve">תימסר לו ביד או תישלח בדואר רגיל </w:t>
      </w:r>
      <w:r w:rsidRPr="007D1D47">
        <w:rPr>
          <w:rFonts w:cs="David" w:hint="cs"/>
          <w:sz w:val="24"/>
          <w:rtl/>
        </w:rPr>
        <w:t>או בדוא"ל</w:t>
      </w:r>
      <w:r>
        <w:rPr>
          <w:rFonts w:cs="David" w:hint="cs"/>
          <w:sz w:val="24"/>
          <w:rtl/>
        </w:rPr>
        <w:t xml:space="preserve"> אל מענו הרשום בפנקס החברים. לפי </w:t>
      </w:r>
      <w:r w:rsidR="005B3506">
        <w:rPr>
          <w:rFonts w:hint="cs"/>
          <w:sz w:val="24"/>
          <w:rtl/>
        </w:rPr>
        <w:t xml:space="preserve"> </w:t>
      </w:r>
      <w:r>
        <w:rPr>
          <w:rFonts w:cs="David"/>
          <w:sz w:val="24"/>
          <w:rtl/>
        </w:rPr>
        <w:t>ב</w:t>
      </w:r>
      <w:r>
        <w:rPr>
          <w:rFonts w:cs="David" w:hint="cs"/>
          <w:sz w:val="24"/>
          <w:rtl/>
        </w:rPr>
        <w:t xml:space="preserve">קשת החבר </w:t>
      </w:r>
      <w:r>
        <w:rPr>
          <w:rFonts w:cs="David"/>
          <w:b/>
          <w:bCs/>
          <w:sz w:val="24"/>
          <w:rtl/>
        </w:rPr>
        <w:t>ב</w:t>
      </w:r>
      <w:r>
        <w:rPr>
          <w:rFonts w:cs="David" w:hint="cs"/>
          <w:b/>
          <w:bCs/>
          <w:sz w:val="24"/>
          <w:rtl/>
        </w:rPr>
        <w:t>כתב</w:t>
      </w:r>
      <w:r>
        <w:rPr>
          <w:rFonts w:cs="David"/>
          <w:sz w:val="24"/>
          <w:rtl/>
        </w:rPr>
        <w:t xml:space="preserve">, </w:t>
      </w:r>
      <w:r>
        <w:rPr>
          <w:rFonts w:cs="David" w:hint="cs"/>
          <w:sz w:val="24"/>
          <w:rtl/>
        </w:rPr>
        <w:t xml:space="preserve">תשנה העמותה את מענו הרשום בפנקס החברים., ואולם, </w:t>
      </w:r>
      <w:r>
        <w:rPr>
          <w:rFonts w:cs="David"/>
          <w:sz w:val="24"/>
          <w:rtl/>
        </w:rPr>
        <w:t>כ</w:t>
      </w:r>
      <w:r>
        <w:rPr>
          <w:rFonts w:cs="David" w:hint="cs"/>
          <w:sz w:val="24"/>
          <w:rtl/>
        </w:rPr>
        <w:t>ל</w:t>
      </w:r>
      <w:r w:rsidR="005B3506">
        <w:rPr>
          <w:rFonts w:cs="David" w:hint="cs"/>
          <w:sz w:val="24"/>
          <w:rtl/>
        </w:rPr>
        <w:t xml:space="preserve"> </w:t>
      </w:r>
      <w:r>
        <w:rPr>
          <w:rFonts w:cs="David" w:hint="cs"/>
          <w:sz w:val="24"/>
          <w:rtl/>
        </w:rPr>
        <w:t>עוד לא נמסרה הודעה על שינוי כתובת כאמור, יראו את כתובתו של החבר</w:t>
      </w:r>
      <w:r w:rsidR="005B3506">
        <w:rPr>
          <w:rFonts w:cs="David" w:hint="cs"/>
          <w:sz w:val="24"/>
          <w:rtl/>
        </w:rPr>
        <w:t xml:space="preserve"> </w:t>
      </w:r>
      <w:r>
        <w:rPr>
          <w:rFonts w:cs="David"/>
          <w:sz w:val="24"/>
          <w:rtl/>
        </w:rPr>
        <w:t>כ</w:t>
      </w:r>
      <w:r>
        <w:rPr>
          <w:rFonts w:cs="David" w:hint="cs"/>
          <w:sz w:val="24"/>
          <w:rtl/>
        </w:rPr>
        <w:t>כתובת האחרונה הרשומה בפנקס החברים.</w:t>
      </w:r>
    </w:p>
    <w:p w:rsidR="006E3439" w:rsidRDefault="005B3506" w:rsidP="00777AF1">
      <w:pPr>
        <w:pStyle w:val="12-"/>
        <w:bidi/>
        <w:spacing w:after="240" w:line="360" w:lineRule="auto"/>
        <w:ind w:left="799" w:hanging="425"/>
        <w:jc w:val="both"/>
        <w:rPr>
          <w:rFonts w:cs="David"/>
          <w:sz w:val="24"/>
          <w:rtl/>
        </w:rPr>
      </w:pPr>
      <w:r>
        <w:rPr>
          <w:rFonts w:cs="David"/>
          <w:sz w:val="24"/>
          <w:rtl/>
        </w:rPr>
        <w:t xml:space="preserve"> </w:t>
      </w:r>
      <w:r w:rsidR="00082A35">
        <w:rPr>
          <w:rFonts w:cs="David"/>
          <w:sz w:val="24"/>
          <w:rtl/>
        </w:rPr>
        <w:t>8.6</w:t>
      </w:r>
      <w:r>
        <w:rPr>
          <w:rFonts w:cs="David"/>
          <w:sz w:val="24"/>
          <w:rtl/>
        </w:rPr>
        <w:t xml:space="preserve"> </w:t>
      </w:r>
      <w:r w:rsidR="00082A35" w:rsidRPr="00E06A69">
        <w:rPr>
          <w:rFonts w:cs="David" w:hint="cs"/>
          <w:sz w:val="24"/>
          <w:rtl/>
        </w:rPr>
        <w:t>החלטה על הפסקת חברות בעמותה לפי סעיפים 8.2.1 ו-8.2.2 טעונה הסכמה של 60%</w:t>
      </w:r>
      <w:r>
        <w:rPr>
          <w:rFonts w:cs="David" w:hint="cs"/>
          <w:sz w:val="24"/>
          <w:rtl/>
        </w:rPr>
        <w:t xml:space="preserve">  </w:t>
      </w:r>
      <w:r w:rsidR="00082A35" w:rsidRPr="00E06A69">
        <w:rPr>
          <w:rFonts w:cs="David" w:hint="cs"/>
          <w:sz w:val="24"/>
          <w:rtl/>
        </w:rPr>
        <w:t>מהחברים המשתתפים באסיפה.</w:t>
      </w:r>
      <w:r w:rsidR="006E3439">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9 </w:t>
      </w:r>
      <w:r>
        <w:rPr>
          <w:rFonts w:cs="David" w:hint="cs"/>
          <w:sz w:val="24"/>
          <w:rtl/>
        </w:rPr>
        <w:t>.</w:t>
      </w:r>
      <w:r>
        <w:rPr>
          <w:rFonts w:cs="David"/>
          <w:b/>
          <w:bCs/>
          <w:sz w:val="24"/>
          <w:szCs w:val="32"/>
          <w:rtl/>
        </w:rPr>
        <w:t>ה</w:t>
      </w:r>
      <w:r>
        <w:rPr>
          <w:rFonts w:cs="David" w:hint="cs"/>
          <w:b/>
          <w:bCs/>
          <w:sz w:val="24"/>
          <w:szCs w:val="32"/>
          <w:rtl/>
        </w:rPr>
        <w:t>אסיפה הכללית</w:t>
      </w:r>
      <w:r>
        <w:rPr>
          <w:rFonts w:cs="David"/>
          <w:b/>
          <w:bCs/>
          <w:sz w:val="24"/>
          <w:szCs w:val="32"/>
          <w:rtl/>
        </w:rPr>
        <w:t xml:space="preserve"> </w:t>
      </w:r>
      <w:r w:rsidR="006E3439">
        <w:rPr>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9.1</w:t>
      </w:r>
      <w:r w:rsidR="005B3506">
        <w:rPr>
          <w:rFonts w:cs="David"/>
          <w:sz w:val="24"/>
          <w:rtl/>
        </w:rPr>
        <w:t xml:space="preserve"> </w:t>
      </w:r>
      <w:r>
        <w:rPr>
          <w:rFonts w:cs="David"/>
          <w:b/>
          <w:bCs/>
          <w:sz w:val="24"/>
          <w:rtl/>
        </w:rPr>
        <w:t>ז</w:t>
      </w:r>
      <w:r>
        <w:rPr>
          <w:rFonts w:cs="David" w:hint="cs"/>
          <w:b/>
          <w:bCs/>
          <w:sz w:val="24"/>
          <w:rtl/>
        </w:rPr>
        <w:t xml:space="preserve">מן ומקום </w:t>
      </w:r>
      <w:r w:rsidRPr="00E06A69">
        <w:rPr>
          <w:rFonts w:cs="David" w:hint="cs"/>
          <w:b/>
          <w:bCs/>
          <w:sz w:val="24"/>
          <w:rtl/>
        </w:rPr>
        <w:t>לכינוסה</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sidRPr="00E06A69">
        <w:rPr>
          <w:rFonts w:cs="David" w:hint="cs"/>
          <w:sz w:val="24"/>
          <w:rtl/>
        </w:rPr>
        <w:t>המועד, מקום כינוסה</w:t>
      </w:r>
      <w:r>
        <w:rPr>
          <w:rFonts w:cs="David" w:hint="cs"/>
          <w:sz w:val="24"/>
          <w:rtl/>
        </w:rPr>
        <w:t xml:space="preserve"> וסדר יומה של האסיפה הכללית ייקבעו בידי ההנהלה. </w:t>
      </w:r>
      <w:r w:rsidR="005B3506">
        <w:rPr>
          <w:rFonts w:hint="cs"/>
          <w:sz w:val="24"/>
          <w:rtl/>
        </w:rPr>
        <w:t xml:space="preserve"> </w:t>
      </w:r>
      <w:r>
        <w:rPr>
          <w:rFonts w:cs="David"/>
          <w:sz w:val="24"/>
          <w:rtl/>
        </w:rPr>
        <w:t>ה</w:t>
      </w:r>
      <w:r>
        <w:rPr>
          <w:rFonts w:cs="David" w:hint="cs"/>
          <w:sz w:val="24"/>
          <w:rtl/>
        </w:rPr>
        <w:t xml:space="preserve">אסיפה הכללית תכונס אחת לשנה לפחות. </w:t>
      </w:r>
      <w:r>
        <w:rPr>
          <w:rFonts w:cs="David"/>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9.2</w:t>
      </w:r>
      <w:r w:rsidR="005B3506">
        <w:rPr>
          <w:rFonts w:cs="David"/>
          <w:sz w:val="24"/>
          <w:rtl/>
        </w:rPr>
        <w:t xml:space="preserve"> </w:t>
      </w:r>
      <w:r>
        <w:rPr>
          <w:rFonts w:cs="David"/>
          <w:b/>
          <w:bCs/>
          <w:sz w:val="24"/>
          <w:rtl/>
        </w:rPr>
        <w:t>ה</w:t>
      </w:r>
      <w:r>
        <w:rPr>
          <w:rFonts w:cs="David" w:hint="cs"/>
          <w:b/>
          <w:bCs/>
          <w:sz w:val="24"/>
          <w:rtl/>
        </w:rPr>
        <w:t xml:space="preserve">זמנה </w:t>
      </w:r>
    </w:p>
    <w:p w:rsidR="00082A35" w:rsidRDefault="005B3506" w:rsidP="002C1C1E">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sz w:val="24"/>
          <w:rtl/>
        </w:rPr>
        <w:t xml:space="preserve"> </w:t>
      </w:r>
      <w:r w:rsidR="00082A35">
        <w:rPr>
          <w:rFonts w:cs="David"/>
          <w:sz w:val="24"/>
          <w:rtl/>
        </w:rPr>
        <w:t>ה</w:t>
      </w:r>
      <w:r w:rsidR="00082A35">
        <w:rPr>
          <w:rFonts w:cs="David" w:hint="cs"/>
          <w:sz w:val="24"/>
          <w:rtl/>
        </w:rPr>
        <w:t xml:space="preserve">אסיפה הכללית תכונס על ידי הודעה שתינתן לכל חבר לפחות </w:t>
      </w:r>
      <w:r w:rsidR="00082A35">
        <w:rPr>
          <w:rFonts w:cs="David"/>
          <w:sz w:val="24"/>
          <w:rtl/>
        </w:rPr>
        <w:t xml:space="preserve">10 </w:t>
      </w:r>
      <w:r w:rsidR="00082A35">
        <w:rPr>
          <w:rFonts w:cs="David" w:hint="cs"/>
          <w:sz w:val="24"/>
          <w:rtl/>
        </w:rPr>
        <w:t>ימים</w:t>
      </w:r>
      <w:r>
        <w:rPr>
          <w:rFonts w:cs="David" w:hint="cs"/>
          <w:sz w:val="24"/>
          <w:rtl/>
        </w:rPr>
        <w:t xml:space="preserve"> </w:t>
      </w:r>
      <w:r w:rsidR="00082A35">
        <w:rPr>
          <w:rFonts w:cs="David" w:hint="cs"/>
          <w:sz w:val="24"/>
          <w:rtl/>
        </w:rPr>
        <w:t xml:space="preserve">מראש </w:t>
      </w:r>
      <w:r w:rsidR="00082A35">
        <w:rPr>
          <w:rFonts w:cs="David"/>
          <w:sz w:val="24"/>
          <w:rtl/>
        </w:rPr>
        <w:t>ו</w:t>
      </w:r>
      <w:r w:rsidR="00082A35">
        <w:rPr>
          <w:rFonts w:cs="David" w:hint="cs"/>
          <w:sz w:val="24"/>
          <w:rtl/>
        </w:rPr>
        <w:t>תציין יום, שעה, מקום וסדר יום לאסיפה. לחברים תינתן האפשרות להעלות</w:t>
      </w:r>
      <w:r>
        <w:rPr>
          <w:rFonts w:cs="David" w:hint="cs"/>
          <w:sz w:val="24"/>
          <w:rtl/>
        </w:rPr>
        <w:t xml:space="preserve"> </w:t>
      </w:r>
      <w:r w:rsidR="00082A35">
        <w:rPr>
          <w:rFonts w:cs="David" w:hint="cs"/>
          <w:sz w:val="24"/>
          <w:rtl/>
        </w:rPr>
        <w:t>סעיפים לדיון לסדר היום של האסיפה שיכ</w:t>
      </w:r>
      <w:r w:rsidR="00215B81">
        <w:rPr>
          <w:rFonts w:cs="David" w:hint="cs"/>
          <w:sz w:val="24"/>
          <w:rtl/>
        </w:rPr>
        <w:t>ָּ</w:t>
      </w:r>
      <w:r w:rsidR="00082A35">
        <w:rPr>
          <w:rFonts w:cs="David" w:hint="cs"/>
          <w:sz w:val="24"/>
          <w:rtl/>
        </w:rPr>
        <w:t>ללו בהודעה על ההזמנה לאסיפה</w:t>
      </w:r>
      <w:r w:rsidR="00E74002">
        <w:rPr>
          <w:rFonts w:cs="David" w:hint="cs"/>
          <w:sz w:val="24"/>
          <w:rtl/>
        </w:rPr>
        <w:t xml:space="preserve"> </w:t>
      </w:r>
      <w:r w:rsidR="00082A35">
        <w:rPr>
          <w:rFonts w:cs="David" w:hint="cs"/>
          <w:sz w:val="24"/>
          <w:rtl/>
        </w:rPr>
        <w:t>.במהלך</w:t>
      </w:r>
      <w:r>
        <w:rPr>
          <w:rFonts w:cs="David" w:hint="cs"/>
          <w:sz w:val="24"/>
          <w:rtl/>
        </w:rPr>
        <w:t xml:space="preserve"> </w:t>
      </w:r>
      <w:r w:rsidR="00082A35">
        <w:rPr>
          <w:rFonts w:cs="David" w:hint="cs"/>
          <w:sz w:val="24"/>
          <w:rtl/>
        </w:rPr>
        <w:t>האסיפה תינתן אפשרות להעלות סעיפים</w:t>
      </w:r>
      <w:r>
        <w:rPr>
          <w:rFonts w:cs="David" w:hint="cs"/>
          <w:sz w:val="24"/>
          <w:rtl/>
        </w:rPr>
        <w:t xml:space="preserve"> </w:t>
      </w:r>
      <w:r w:rsidR="00082A35">
        <w:rPr>
          <w:rFonts w:cs="David" w:hint="cs"/>
          <w:sz w:val="24"/>
          <w:rtl/>
        </w:rPr>
        <w:t>נוספים לדיון תחת סעיף "שונות"</w:t>
      </w:r>
      <w:r w:rsidR="002C1C1E">
        <w:rPr>
          <w:rFonts w:cs="David" w:hint="cs"/>
          <w:sz w:val="24"/>
          <w:rtl/>
        </w:rPr>
        <w:t>,</w:t>
      </w:r>
      <w:r w:rsidR="00082A35">
        <w:rPr>
          <w:rFonts w:cs="David" w:hint="cs"/>
          <w:sz w:val="24"/>
          <w:rtl/>
        </w:rPr>
        <w:t xml:space="preserve"> </w:t>
      </w:r>
      <w:r w:rsidR="00082A35" w:rsidRPr="0014296B">
        <w:rPr>
          <w:rFonts w:cs="David" w:hint="cs"/>
          <w:sz w:val="24"/>
          <w:rtl/>
        </w:rPr>
        <w:t>ובלבד</w:t>
      </w:r>
      <w:r w:rsidR="00082A35">
        <w:rPr>
          <w:rFonts w:cs="David" w:hint="cs"/>
          <w:sz w:val="24"/>
          <w:rtl/>
        </w:rPr>
        <w:t xml:space="preserve"> </w:t>
      </w:r>
      <w:r w:rsidR="00082A35" w:rsidRPr="0014296B">
        <w:rPr>
          <w:rFonts w:cs="David" w:hint="cs"/>
          <w:sz w:val="24"/>
          <w:rtl/>
        </w:rPr>
        <w:t>ש</w:t>
      </w:r>
      <w:r w:rsidR="00082A35">
        <w:rPr>
          <w:rFonts w:cs="David" w:hint="cs"/>
          <w:sz w:val="24"/>
          <w:rtl/>
        </w:rPr>
        <w:t xml:space="preserve">נכחו באסיפה </w:t>
      </w:r>
      <w:r w:rsidR="00082A35" w:rsidRPr="00E06A69">
        <w:rPr>
          <w:rFonts w:cs="David" w:hint="cs"/>
          <w:sz w:val="24"/>
          <w:rtl/>
        </w:rPr>
        <w:t>כל</w:t>
      </w:r>
      <w:r w:rsidR="00082A35">
        <w:rPr>
          <w:rFonts w:cs="David" w:hint="cs"/>
          <w:sz w:val="24"/>
          <w:rtl/>
        </w:rPr>
        <w:t xml:space="preserve"> חברי העמותה או באי כוחם. </w:t>
      </w:r>
      <w:r w:rsidR="00082A35">
        <w:rPr>
          <w:rFonts w:cs="David"/>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9.3</w:t>
      </w:r>
      <w:r w:rsidR="005B3506">
        <w:rPr>
          <w:rFonts w:cs="David"/>
          <w:sz w:val="24"/>
          <w:rtl/>
        </w:rPr>
        <w:t xml:space="preserve"> </w:t>
      </w:r>
      <w:r>
        <w:rPr>
          <w:rFonts w:cs="David"/>
          <w:b/>
          <w:bCs/>
          <w:sz w:val="24"/>
          <w:rtl/>
        </w:rPr>
        <w:t>ת</w:t>
      </w:r>
      <w:r>
        <w:rPr>
          <w:rFonts w:cs="David" w:hint="cs"/>
          <w:b/>
          <w:bCs/>
          <w:sz w:val="24"/>
          <w:rtl/>
        </w:rPr>
        <w:t xml:space="preserve">פקידיה של אסיפה כללית רגילה </w:t>
      </w:r>
    </w:p>
    <w:p w:rsidR="006E3439" w:rsidRDefault="005B3506"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hint="cs"/>
          <w:sz w:val="24"/>
          <w:rtl/>
        </w:rPr>
        <w:t xml:space="preserve"> </w:t>
      </w:r>
      <w:r w:rsidR="00082A35">
        <w:rPr>
          <w:rFonts w:cs="David"/>
          <w:sz w:val="24"/>
          <w:rtl/>
        </w:rPr>
        <w:t>א</w:t>
      </w:r>
      <w:r w:rsidR="00082A35">
        <w:rPr>
          <w:rFonts w:cs="David" w:hint="cs"/>
          <w:sz w:val="24"/>
          <w:rtl/>
        </w:rPr>
        <w:t>סיפה כללית רגילה תשמע דינים וחשבונות על פעולות ההנהלה ועל פעולות</w:t>
      </w:r>
      <w:r>
        <w:rPr>
          <w:rFonts w:cs="David" w:hint="cs"/>
          <w:sz w:val="24"/>
          <w:rtl/>
        </w:rPr>
        <w:t xml:space="preserve"> </w:t>
      </w:r>
      <w:r w:rsidR="00082A35">
        <w:rPr>
          <w:rFonts w:cs="David"/>
          <w:sz w:val="24"/>
          <w:rtl/>
        </w:rPr>
        <w:t>ו</w:t>
      </w:r>
      <w:r w:rsidR="00082A35">
        <w:rPr>
          <w:rFonts w:cs="David" w:hint="cs"/>
          <w:sz w:val="24"/>
          <w:rtl/>
        </w:rPr>
        <w:t>עדת הביקורת, תדון בהם ובדין וחשבון הכספי</w:t>
      </w:r>
      <w:r w:rsidR="002C1C1E">
        <w:rPr>
          <w:rFonts w:cs="David" w:hint="cs"/>
          <w:sz w:val="24"/>
          <w:rtl/>
        </w:rPr>
        <w:t xml:space="preserve"> והמילולי</w:t>
      </w:r>
      <w:r w:rsidR="00082A35">
        <w:rPr>
          <w:rFonts w:cs="David" w:hint="cs"/>
          <w:sz w:val="24"/>
          <w:rtl/>
        </w:rPr>
        <w:t xml:space="preserve"> שהגישה לה ההנהלה, וכן תדון </w:t>
      </w:r>
      <w:r w:rsidR="00082A35">
        <w:rPr>
          <w:rFonts w:cs="David"/>
          <w:sz w:val="24"/>
          <w:rtl/>
        </w:rPr>
        <w:t>ו</w:t>
      </w:r>
      <w:r w:rsidR="00082A35">
        <w:rPr>
          <w:rFonts w:cs="David" w:hint="cs"/>
          <w:sz w:val="24"/>
          <w:rtl/>
        </w:rPr>
        <w:t>תחליט בכל</w:t>
      </w:r>
      <w:r>
        <w:rPr>
          <w:rFonts w:cs="David" w:hint="cs"/>
          <w:sz w:val="24"/>
          <w:rtl/>
        </w:rPr>
        <w:t xml:space="preserve"> </w:t>
      </w:r>
      <w:r w:rsidR="00082A35">
        <w:rPr>
          <w:rFonts w:cs="David" w:hint="cs"/>
          <w:sz w:val="24"/>
          <w:rtl/>
        </w:rPr>
        <w:t>העניינים האחרים אשר יהיו על סדר יומה.</w:t>
      </w:r>
      <w:r>
        <w:rPr>
          <w:rFonts w:cs="David" w:hint="cs"/>
          <w:sz w:val="24"/>
          <w:rtl/>
        </w:rPr>
        <w:t xml:space="preserve"> </w:t>
      </w:r>
      <w:r w:rsidR="006E3439">
        <w:rPr>
          <w:sz w:val="24"/>
          <w:rtl/>
        </w:rPr>
        <w:t xml:space="preserve"> </w:t>
      </w:r>
    </w:p>
    <w:p w:rsidR="00082A35" w:rsidRDefault="00082A35" w:rsidP="00777AF1">
      <w:pPr>
        <w:pStyle w:val="12-"/>
        <w:keepNext/>
        <w:bidi/>
        <w:spacing w:line="360" w:lineRule="auto"/>
        <w:ind w:left="799" w:hanging="425"/>
        <w:jc w:val="both"/>
        <w:rPr>
          <w:sz w:val="24"/>
          <w:rtl/>
        </w:rPr>
      </w:pPr>
      <w:r>
        <w:rPr>
          <w:rFonts w:cs="David"/>
          <w:sz w:val="24"/>
          <w:rtl/>
        </w:rPr>
        <w:t xml:space="preserve">9.4 </w:t>
      </w:r>
      <w:r>
        <w:rPr>
          <w:rFonts w:cs="David"/>
          <w:b/>
          <w:bCs/>
          <w:sz w:val="24"/>
          <w:rtl/>
        </w:rPr>
        <w:t>א</w:t>
      </w:r>
      <w:r>
        <w:rPr>
          <w:rFonts w:cs="David" w:hint="cs"/>
          <w:b/>
          <w:bCs/>
          <w:sz w:val="24"/>
          <w:rtl/>
        </w:rPr>
        <w:t>סיפה כללית שלא מן המניין</w:t>
      </w:r>
      <w:r>
        <w:rPr>
          <w:rFonts w:cs="David"/>
          <w:sz w:val="24"/>
          <w:rtl/>
        </w:rPr>
        <w:t xml:space="preserve">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ה</w:t>
      </w:r>
      <w:r>
        <w:rPr>
          <w:rFonts w:cs="David" w:hint="cs"/>
          <w:sz w:val="24"/>
          <w:rtl/>
        </w:rPr>
        <w:t>הנהלה רשאית לכנס בכל עת אסיפה כללית שלא מן המניין; ועליה לעשות</w:t>
      </w:r>
      <w:r w:rsidR="005B3506">
        <w:rPr>
          <w:rFonts w:cs="David" w:hint="cs"/>
          <w:sz w:val="24"/>
          <w:rtl/>
        </w:rPr>
        <w:t xml:space="preserve"> </w:t>
      </w:r>
      <w:r>
        <w:rPr>
          <w:rFonts w:cs="David"/>
          <w:sz w:val="24"/>
          <w:rtl/>
        </w:rPr>
        <w:t>כ</w:t>
      </w:r>
      <w:r>
        <w:rPr>
          <w:rFonts w:cs="David" w:hint="cs"/>
          <w:sz w:val="24"/>
          <w:rtl/>
        </w:rPr>
        <w:t xml:space="preserve">ן לפי דרישה בכתב של ועדת הביקורת, הגוף המבקר או של </w:t>
      </w:r>
      <w:r w:rsidRPr="00550BDC">
        <w:rPr>
          <w:rFonts w:cs="David" w:hint="cs"/>
          <w:b/>
          <w:bCs/>
          <w:color w:val="000000"/>
          <w:sz w:val="24"/>
          <w:u w:val="single"/>
          <w:rtl/>
        </w:rPr>
        <w:t>עשירית</w:t>
      </w:r>
      <w:r>
        <w:rPr>
          <w:rFonts w:cs="David" w:hint="cs"/>
          <w:sz w:val="24"/>
          <w:rtl/>
        </w:rPr>
        <w:t xml:space="preserve"> מכלל</w:t>
      </w:r>
      <w:r w:rsidR="005B3506">
        <w:rPr>
          <w:rFonts w:cs="David" w:hint="cs"/>
          <w:sz w:val="24"/>
          <w:rtl/>
        </w:rPr>
        <w:t xml:space="preserve"> </w:t>
      </w:r>
      <w:r>
        <w:rPr>
          <w:rFonts w:cs="David"/>
          <w:sz w:val="24"/>
          <w:rtl/>
        </w:rPr>
        <w:t>ח</w:t>
      </w:r>
      <w:r>
        <w:rPr>
          <w:rFonts w:cs="David" w:hint="cs"/>
          <w:sz w:val="24"/>
          <w:rtl/>
        </w:rPr>
        <w:t>ברי העמותה.</w:t>
      </w:r>
      <w:r w:rsidR="005B3506">
        <w:rPr>
          <w:rFonts w:cs="David"/>
          <w:sz w:val="24"/>
          <w:rtl/>
        </w:rPr>
        <w:t xml:space="preserve"> </w:t>
      </w:r>
      <w:r>
        <w:rPr>
          <w:rFonts w:cs="David"/>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 xml:space="preserve">9.5 </w:t>
      </w:r>
      <w:r>
        <w:rPr>
          <w:rFonts w:cs="David"/>
          <w:b/>
          <w:bCs/>
          <w:sz w:val="24"/>
          <w:rtl/>
        </w:rPr>
        <w:t>ה</w:t>
      </w:r>
      <w:r>
        <w:rPr>
          <w:rFonts w:cs="David" w:hint="cs"/>
          <w:b/>
          <w:bCs/>
          <w:sz w:val="24"/>
          <w:rtl/>
        </w:rPr>
        <w:t xml:space="preserve">זמנה לאסיפה כללית שלא מן המניין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line="360" w:lineRule="auto"/>
        <w:ind w:left="658"/>
        <w:jc w:val="both"/>
        <w:rPr>
          <w:sz w:val="24"/>
          <w:rtl/>
        </w:rPr>
      </w:pPr>
      <w:r>
        <w:rPr>
          <w:rFonts w:cs="David"/>
          <w:sz w:val="24"/>
          <w:rtl/>
        </w:rPr>
        <w:t>א</w:t>
      </w:r>
      <w:r>
        <w:rPr>
          <w:rFonts w:cs="David" w:hint="cs"/>
          <w:sz w:val="24"/>
          <w:rtl/>
        </w:rPr>
        <w:t>סיפה כללית שלא מן המניין, תכונס על ידי הודעה שתינתן לכל חבר לפחות</w:t>
      </w:r>
      <w:r w:rsidR="005B3506">
        <w:rPr>
          <w:rFonts w:cs="David" w:hint="cs"/>
          <w:sz w:val="24"/>
          <w:rtl/>
        </w:rPr>
        <w:t xml:space="preserve"> </w:t>
      </w:r>
      <w:r>
        <w:rPr>
          <w:rFonts w:cs="David"/>
          <w:sz w:val="24"/>
          <w:rtl/>
        </w:rPr>
        <w:t>ש</w:t>
      </w:r>
      <w:r>
        <w:rPr>
          <w:rFonts w:cs="David" w:hint="cs"/>
          <w:sz w:val="24"/>
          <w:rtl/>
        </w:rPr>
        <w:t>לושה (3) ימים מראש - במקרה של כינוס על ידי ההנהלה, ושל שבעה (7) ימים</w:t>
      </w:r>
      <w:r w:rsidR="005B3506">
        <w:rPr>
          <w:rFonts w:cs="David" w:hint="cs"/>
          <w:sz w:val="24"/>
          <w:rtl/>
        </w:rPr>
        <w:t xml:space="preserve"> </w:t>
      </w:r>
      <w:r>
        <w:rPr>
          <w:rFonts w:cs="David"/>
          <w:sz w:val="24"/>
          <w:rtl/>
        </w:rPr>
        <w:t>מ</w:t>
      </w:r>
      <w:r>
        <w:rPr>
          <w:rFonts w:cs="David" w:hint="cs"/>
          <w:sz w:val="24"/>
          <w:rtl/>
        </w:rPr>
        <w:t xml:space="preserve">ראש, בכל מקרה אחר, ותציין יום שעה, מקום וסדר יום לאסיפה. </w:t>
      </w:r>
    </w:p>
    <w:p w:rsidR="006E3439" w:rsidRDefault="00082A35" w:rsidP="002C1C1E">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rFonts w:cs="David"/>
          <w:sz w:val="24"/>
          <w:rtl/>
        </w:rPr>
      </w:pPr>
      <w:r w:rsidRPr="00CF2871">
        <w:rPr>
          <w:rFonts w:cs="David" w:hint="cs"/>
          <w:sz w:val="24"/>
          <w:rtl/>
        </w:rPr>
        <w:t>ניתן לכנס אסיפה כללית שלא מן המניין גם על ידי הודעה שתתפרסם בעיתון יומי אחד</w:t>
      </w:r>
      <w:r w:rsidR="005B3506">
        <w:rPr>
          <w:rFonts w:cs="David" w:hint="cs"/>
          <w:sz w:val="24"/>
          <w:rtl/>
        </w:rPr>
        <w:t xml:space="preserve">  </w:t>
      </w:r>
      <w:r w:rsidRPr="00CF2871">
        <w:rPr>
          <w:rFonts w:cs="David" w:hint="cs"/>
          <w:sz w:val="24"/>
          <w:rtl/>
        </w:rPr>
        <w:t>לפחות</w:t>
      </w:r>
      <w:r w:rsidR="005B3506">
        <w:rPr>
          <w:rFonts w:cs="David" w:hint="cs"/>
          <w:sz w:val="24"/>
          <w:rtl/>
        </w:rPr>
        <w:t xml:space="preserve"> </w:t>
      </w:r>
      <w:r w:rsidRPr="00CF2871">
        <w:rPr>
          <w:rFonts w:cs="David" w:hint="cs"/>
          <w:sz w:val="24"/>
          <w:rtl/>
        </w:rPr>
        <w:t>בשפה העברית שלושה (3) ימים מראש, במקרה של כינוסה על ידי ההנהלה, ושל</w:t>
      </w:r>
      <w:r w:rsidR="005B3506">
        <w:rPr>
          <w:rFonts w:cs="David" w:hint="cs"/>
          <w:sz w:val="24"/>
          <w:rtl/>
        </w:rPr>
        <w:t xml:space="preserve">  </w:t>
      </w:r>
      <w:r w:rsidRPr="00CF2871">
        <w:rPr>
          <w:rFonts w:cs="David" w:hint="cs"/>
          <w:sz w:val="24"/>
          <w:rtl/>
        </w:rPr>
        <w:t>שבעה (7)</w:t>
      </w:r>
      <w:r w:rsidR="005B3506">
        <w:rPr>
          <w:rFonts w:cs="David" w:hint="cs"/>
          <w:sz w:val="24"/>
          <w:rtl/>
        </w:rPr>
        <w:t xml:space="preserve"> </w:t>
      </w:r>
      <w:r w:rsidRPr="00CF2871">
        <w:rPr>
          <w:rFonts w:cs="David" w:hint="cs"/>
          <w:sz w:val="24"/>
          <w:rtl/>
        </w:rPr>
        <w:t>ימים מראש בכל מקרה אחר.</w:t>
      </w:r>
      <w:r w:rsidRPr="0005301F">
        <w:rPr>
          <w:rFonts w:cs="David" w:hint="cs"/>
          <w:sz w:val="24"/>
          <w:rtl/>
        </w:rPr>
        <w:t xml:space="preserve"> </w:t>
      </w:r>
      <w:r w:rsidR="006E3439">
        <w:rPr>
          <w:rFonts w:cs="David"/>
          <w:sz w:val="24"/>
          <w:rtl/>
        </w:rPr>
        <w:t xml:space="preserve"> </w:t>
      </w:r>
    </w:p>
    <w:p w:rsidR="00B13352" w:rsidRDefault="00B13352" w:rsidP="002C1C1E">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rFonts w:cs="David"/>
          <w:sz w:val="24"/>
          <w:rtl/>
        </w:rPr>
      </w:pPr>
      <w:r>
        <w:rPr>
          <w:rFonts w:cs="David" w:hint="cs"/>
          <w:sz w:val="24"/>
          <w:rtl/>
        </w:rPr>
        <w:t>כינוס באמצעות פרסום בעיתון יומי יתבצע אך ורק אם לא תהיה אפשרות לבצע הזמנה בדרך ש</w:t>
      </w:r>
      <w:r w:rsidR="002C1C1E">
        <w:rPr>
          <w:rFonts w:cs="David" w:hint="cs"/>
          <w:sz w:val="24"/>
          <w:rtl/>
        </w:rPr>
        <w:t>צויינה</w:t>
      </w:r>
      <w:r>
        <w:rPr>
          <w:rFonts w:cs="David" w:hint="cs"/>
          <w:sz w:val="24"/>
          <w:rtl/>
        </w:rPr>
        <w:t xml:space="preserve"> ברישא של הסעיף.</w:t>
      </w:r>
    </w:p>
    <w:p w:rsidR="00082A35" w:rsidRDefault="00082A35" w:rsidP="00777AF1">
      <w:pPr>
        <w:pStyle w:val="12-"/>
        <w:bidi/>
        <w:spacing w:line="360" w:lineRule="auto"/>
        <w:ind w:left="799" w:hanging="425"/>
        <w:jc w:val="both"/>
        <w:rPr>
          <w:sz w:val="24"/>
          <w:rtl/>
        </w:rPr>
      </w:pPr>
      <w:r>
        <w:rPr>
          <w:rFonts w:cs="David"/>
          <w:sz w:val="24"/>
          <w:rtl/>
        </w:rPr>
        <w:t xml:space="preserve">9.6 </w:t>
      </w:r>
      <w:r>
        <w:rPr>
          <w:rFonts w:cs="David"/>
          <w:b/>
          <w:bCs/>
          <w:sz w:val="24"/>
          <w:rtl/>
        </w:rPr>
        <w:t>מ</w:t>
      </w:r>
      <w:r>
        <w:rPr>
          <w:rFonts w:cs="David" w:hint="cs"/>
          <w:b/>
          <w:bCs/>
          <w:sz w:val="24"/>
          <w:rtl/>
        </w:rPr>
        <w:t xml:space="preserve">ניין </w:t>
      </w:r>
    </w:p>
    <w:p w:rsidR="00082A35" w:rsidRDefault="00082A35" w:rsidP="00777AF1">
      <w:pPr>
        <w:pStyle w:val="12-"/>
        <w:bidi/>
        <w:spacing w:after="240" w:line="360" w:lineRule="auto"/>
        <w:ind w:left="1224" w:hanging="425"/>
        <w:jc w:val="both"/>
        <w:rPr>
          <w:sz w:val="24"/>
          <w:rtl/>
        </w:rPr>
      </w:pPr>
      <w:r>
        <w:rPr>
          <w:rFonts w:cs="David"/>
          <w:sz w:val="24"/>
          <w:rtl/>
        </w:rPr>
        <w:t>9.6.1 א</w:t>
      </w:r>
      <w:r>
        <w:rPr>
          <w:rFonts w:cs="David" w:hint="cs"/>
          <w:sz w:val="24"/>
          <w:rtl/>
        </w:rPr>
        <w:t>סיפה כללית (רגילה או שלא מן המניין) לא תיפתח אם לא נכחו בה</w:t>
      </w:r>
      <w:r w:rsidR="005B3506">
        <w:rPr>
          <w:rFonts w:cs="David" w:hint="cs"/>
          <w:sz w:val="24"/>
          <w:rtl/>
        </w:rPr>
        <w:t xml:space="preserve"> </w:t>
      </w:r>
      <w:r>
        <w:rPr>
          <w:rFonts w:cs="David"/>
          <w:sz w:val="24"/>
          <w:rtl/>
        </w:rPr>
        <w:t>י</w:t>
      </w:r>
      <w:r>
        <w:rPr>
          <w:rFonts w:cs="David" w:hint="cs"/>
          <w:sz w:val="24"/>
          <w:rtl/>
        </w:rPr>
        <w:t>ו"ר ההנהלה או ממלא מקומו, ועוד לפחות מחצית מקרב החברים</w:t>
      </w:r>
      <w:r w:rsidR="005B3506">
        <w:rPr>
          <w:rFonts w:cs="David" w:hint="cs"/>
          <w:sz w:val="24"/>
          <w:rtl/>
        </w:rPr>
        <w:t xml:space="preserve"> </w:t>
      </w:r>
      <w:r>
        <w:rPr>
          <w:rFonts w:cs="David"/>
          <w:sz w:val="24"/>
          <w:rtl/>
        </w:rPr>
        <w:t>ה</w:t>
      </w:r>
      <w:r>
        <w:rPr>
          <w:rFonts w:cs="David" w:hint="cs"/>
          <w:sz w:val="24"/>
          <w:rtl/>
        </w:rPr>
        <w:t xml:space="preserve">מכהנים אותה שעה כחברי ההנהלה בעצמם </w:t>
      </w:r>
      <w:r w:rsidRPr="0015140F">
        <w:rPr>
          <w:rFonts w:cs="David" w:hint="cs"/>
          <w:sz w:val="24"/>
          <w:rtl/>
        </w:rPr>
        <w:t>או על ידי שלוחיהם כקבוע בסעיף</w:t>
      </w:r>
      <w:r w:rsidR="005B3506">
        <w:rPr>
          <w:rFonts w:cs="David" w:hint="cs"/>
          <w:sz w:val="24"/>
          <w:rtl/>
        </w:rPr>
        <w:t xml:space="preserve">  </w:t>
      </w:r>
      <w:r>
        <w:rPr>
          <w:rFonts w:cs="David" w:hint="cs"/>
          <w:sz w:val="24"/>
          <w:rtl/>
        </w:rPr>
        <w:t xml:space="preserve">9.10 </w:t>
      </w:r>
      <w:r w:rsidRPr="0015140F">
        <w:rPr>
          <w:rFonts w:cs="David" w:hint="cs"/>
          <w:sz w:val="24"/>
          <w:rtl/>
        </w:rPr>
        <w:t>להלן</w:t>
      </w:r>
      <w:r>
        <w:rPr>
          <w:rFonts w:cs="David" w:hint="cs"/>
          <w:sz w:val="24"/>
          <w:rtl/>
        </w:rPr>
        <w:t xml:space="preserve">. </w:t>
      </w:r>
      <w:r w:rsidR="005B3506">
        <w:rPr>
          <w:rFonts w:cs="David" w:hint="cs"/>
          <w:sz w:val="24"/>
          <w:rtl/>
        </w:rPr>
        <w:t xml:space="preserve"> </w:t>
      </w:r>
      <w:r>
        <w:rPr>
          <w:rFonts w:cs="David" w:hint="cs"/>
          <w:sz w:val="24"/>
          <w:rtl/>
        </w:rPr>
        <w:t>היה מניין זה נוכח בפתיחת האסיפה, רשאית היא</w:t>
      </w:r>
      <w:r w:rsidR="005B3506">
        <w:rPr>
          <w:rFonts w:cs="David" w:hint="cs"/>
          <w:sz w:val="24"/>
          <w:rtl/>
        </w:rPr>
        <w:t xml:space="preserve">  </w:t>
      </w:r>
      <w:r>
        <w:rPr>
          <w:rFonts w:cs="David"/>
          <w:sz w:val="24"/>
          <w:rtl/>
        </w:rPr>
        <w:t>ל</w:t>
      </w:r>
      <w:r>
        <w:rPr>
          <w:rFonts w:cs="David" w:hint="cs"/>
          <w:sz w:val="24"/>
          <w:rtl/>
        </w:rPr>
        <w:t>המשיך בדיוניה</w:t>
      </w:r>
      <w:r w:rsidR="005B3506">
        <w:rPr>
          <w:rFonts w:cs="David" w:hint="cs"/>
          <w:sz w:val="24"/>
          <w:rtl/>
        </w:rPr>
        <w:t xml:space="preserve"> </w:t>
      </w:r>
      <w:r>
        <w:rPr>
          <w:rFonts w:cs="David" w:hint="cs"/>
          <w:sz w:val="24"/>
          <w:rtl/>
        </w:rPr>
        <w:t>אף אם פחת מספר הנוכחים</w:t>
      </w:r>
      <w:r w:rsidR="005B3506">
        <w:rPr>
          <w:rFonts w:cs="David" w:hint="cs"/>
          <w:sz w:val="24"/>
          <w:rtl/>
        </w:rPr>
        <w:t xml:space="preserve"> </w:t>
      </w:r>
      <w:r w:rsidRPr="0015140F">
        <w:rPr>
          <w:rFonts w:cs="David" w:hint="cs"/>
          <w:sz w:val="24"/>
          <w:rtl/>
        </w:rPr>
        <w:t>במהלך הישיבה</w:t>
      </w:r>
      <w:r>
        <w:rPr>
          <w:rFonts w:cs="David" w:hint="cs"/>
          <w:sz w:val="24"/>
          <w:rtl/>
        </w:rPr>
        <w:t xml:space="preserve"> ובלבד שיו"ר</w:t>
      </w:r>
      <w:r w:rsidR="005B3506">
        <w:rPr>
          <w:rFonts w:cs="David" w:hint="cs"/>
          <w:sz w:val="24"/>
          <w:rtl/>
        </w:rPr>
        <w:t xml:space="preserve">  </w:t>
      </w:r>
      <w:r>
        <w:rPr>
          <w:rFonts w:cs="David" w:hint="cs"/>
          <w:sz w:val="24"/>
          <w:rtl/>
        </w:rPr>
        <w:t xml:space="preserve">ההנהלה </w:t>
      </w:r>
      <w:r>
        <w:rPr>
          <w:rFonts w:cs="David"/>
          <w:sz w:val="24"/>
          <w:rtl/>
        </w:rPr>
        <w:t>א</w:t>
      </w:r>
      <w:r>
        <w:rPr>
          <w:rFonts w:cs="David" w:hint="cs"/>
          <w:sz w:val="24"/>
          <w:rtl/>
        </w:rPr>
        <w:t xml:space="preserve">ו ממלא מקומו נוכחים בה. </w:t>
      </w:r>
      <w:r>
        <w:rPr>
          <w:rFonts w:cs="David"/>
          <w:sz w:val="24"/>
          <w:rtl/>
        </w:rPr>
        <w:t xml:space="preserve"> </w:t>
      </w:r>
    </w:p>
    <w:p w:rsidR="00082A35" w:rsidRPr="0005301F" w:rsidRDefault="00082A35" w:rsidP="00777AF1">
      <w:pPr>
        <w:pStyle w:val="12-"/>
        <w:bidi/>
        <w:spacing w:after="240" w:line="360" w:lineRule="auto"/>
        <w:ind w:left="1224" w:hanging="425"/>
        <w:jc w:val="both"/>
        <w:rPr>
          <w:sz w:val="24"/>
          <w:rtl/>
        </w:rPr>
      </w:pPr>
      <w:r>
        <w:rPr>
          <w:rFonts w:cs="David"/>
          <w:sz w:val="24"/>
          <w:rtl/>
        </w:rPr>
        <w:t>9.6.2 ל</w:t>
      </w:r>
      <w:r>
        <w:rPr>
          <w:rFonts w:cs="David" w:hint="cs"/>
          <w:sz w:val="24"/>
          <w:rtl/>
        </w:rPr>
        <w:t>א התכנס המניין האמור תוך חצי שעה מהזמן הנקוב בהזמנה, יהיו</w:t>
      </w:r>
      <w:r w:rsidR="005B3506">
        <w:rPr>
          <w:rFonts w:cs="David" w:hint="cs"/>
          <w:sz w:val="24"/>
          <w:rtl/>
        </w:rPr>
        <w:t xml:space="preserve"> </w:t>
      </w:r>
      <w:r>
        <w:rPr>
          <w:rFonts w:cs="David"/>
          <w:sz w:val="24"/>
          <w:rtl/>
        </w:rPr>
        <w:t>ה</w:t>
      </w:r>
      <w:r>
        <w:rPr>
          <w:rFonts w:cs="David" w:hint="cs"/>
          <w:sz w:val="24"/>
          <w:rtl/>
        </w:rPr>
        <w:t>נוכחים רשאים לדון , יהיה המספר אשר יהיה ובלבד שיהיו</w:t>
      </w:r>
      <w:r w:rsidR="005B3506">
        <w:rPr>
          <w:rFonts w:cs="David" w:hint="cs"/>
          <w:sz w:val="24"/>
          <w:rtl/>
        </w:rPr>
        <w:t xml:space="preserve"> </w:t>
      </w:r>
      <w:r>
        <w:rPr>
          <w:rFonts w:cs="David"/>
          <w:sz w:val="24"/>
          <w:rtl/>
        </w:rPr>
        <w:t>נ</w:t>
      </w:r>
      <w:r>
        <w:rPr>
          <w:rFonts w:cs="David" w:hint="cs"/>
          <w:sz w:val="24"/>
          <w:rtl/>
        </w:rPr>
        <w:t>וכחים יו"ר ההנהלה או ממלא מקומו ועוד ארבעה חברים המכהנים</w:t>
      </w:r>
      <w:r w:rsidR="005B3506">
        <w:rPr>
          <w:rFonts w:cs="David" w:hint="cs"/>
          <w:sz w:val="24"/>
          <w:rtl/>
        </w:rPr>
        <w:t xml:space="preserve"> </w:t>
      </w:r>
      <w:r>
        <w:rPr>
          <w:rFonts w:cs="David"/>
          <w:sz w:val="24"/>
          <w:rtl/>
        </w:rPr>
        <w:t>א</w:t>
      </w:r>
      <w:r>
        <w:rPr>
          <w:rFonts w:cs="David" w:hint="cs"/>
          <w:sz w:val="24"/>
          <w:rtl/>
        </w:rPr>
        <w:t xml:space="preserve">ותה שעה כחברי הנהלה, בעצמם או </w:t>
      </w:r>
      <w:r>
        <w:rPr>
          <w:rFonts w:cs="David"/>
          <w:sz w:val="24"/>
          <w:rtl/>
        </w:rPr>
        <w:t>ע</w:t>
      </w:r>
      <w:r>
        <w:rPr>
          <w:rFonts w:cs="David" w:hint="cs"/>
          <w:sz w:val="24"/>
          <w:rtl/>
        </w:rPr>
        <w:t>"י</w:t>
      </w:r>
      <w:r>
        <w:rPr>
          <w:rFonts w:cs="David"/>
          <w:sz w:val="24"/>
          <w:rtl/>
        </w:rPr>
        <w:t xml:space="preserve"> </w:t>
      </w:r>
      <w:r>
        <w:rPr>
          <w:rFonts w:cs="David" w:hint="cs"/>
          <w:sz w:val="24"/>
          <w:rtl/>
        </w:rPr>
        <w:t xml:space="preserve">שלוחיהם. </w:t>
      </w:r>
      <w:r w:rsidRPr="0005301F">
        <w:rPr>
          <w:rFonts w:cs="David"/>
          <w:sz w:val="24"/>
          <w:rtl/>
        </w:rPr>
        <w:t xml:space="preserve"> </w:t>
      </w:r>
    </w:p>
    <w:p w:rsidR="006E3439" w:rsidRDefault="00082A35" w:rsidP="00777AF1">
      <w:pPr>
        <w:pStyle w:val="12-"/>
        <w:bidi/>
        <w:spacing w:after="240" w:line="360" w:lineRule="auto"/>
        <w:ind w:left="1224" w:hanging="425"/>
        <w:jc w:val="both"/>
        <w:rPr>
          <w:sz w:val="24"/>
          <w:rtl/>
        </w:rPr>
      </w:pPr>
      <w:r w:rsidRPr="0005301F">
        <w:rPr>
          <w:rFonts w:cs="David"/>
          <w:sz w:val="24"/>
          <w:rtl/>
        </w:rPr>
        <w:t>9.6.3 א</w:t>
      </w:r>
      <w:r w:rsidRPr="0005301F">
        <w:rPr>
          <w:rFonts w:cs="David" w:hint="cs"/>
          <w:sz w:val="24"/>
          <w:rtl/>
        </w:rPr>
        <w:t>ם לא ניתן לקיים אסיפה כללית (רגילה או שלא מן המניין) במועד</w:t>
      </w:r>
      <w:r w:rsidR="005B3506">
        <w:rPr>
          <w:rFonts w:cs="David" w:hint="cs"/>
          <w:sz w:val="24"/>
          <w:rtl/>
        </w:rPr>
        <w:t xml:space="preserve"> </w:t>
      </w:r>
      <w:r w:rsidRPr="0005301F">
        <w:rPr>
          <w:rFonts w:cs="David" w:hint="cs"/>
          <w:sz w:val="24"/>
          <w:rtl/>
        </w:rPr>
        <w:t>שנקבע בשל היעדרותם של החברים מקרב הנהלת העמותה, תתכנס</w:t>
      </w:r>
      <w:r w:rsidR="005B3506">
        <w:rPr>
          <w:rFonts w:cs="David" w:hint="cs"/>
          <w:sz w:val="24"/>
          <w:rtl/>
        </w:rPr>
        <w:t xml:space="preserve"> </w:t>
      </w:r>
      <w:r w:rsidRPr="0005301F">
        <w:rPr>
          <w:rFonts w:cs="David"/>
          <w:sz w:val="24"/>
          <w:rtl/>
        </w:rPr>
        <w:t>ה</w:t>
      </w:r>
      <w:r w:rsidRPr="0005301F">
        <w:rPr>
          <w:rFonts w:cs="David" w:hint="cs"/>
          <w:sz w:val="24"/>
          <w:rtl/>
        </w:rPr>
        <w:t>אסיפה בכל מספר חברים כאמור כעבור שבוע (או ביום העבודה</w:t>
      </w:r>
      <w:r w:rsidR="005B3506">
        <w:rPr>
          <w:rFonts w:cs="David" w:hint="cs"/>
          <w:sz w:val="24"/>
          <w:rtl/>
        </w:rPr>
        <w:t xml:space="preserve"> </w:t>
      </w:r>
      <w:r w:rsidRPr="0005301F">
        <w:rPr>
          <w:rFonts w:cs="David"/>
          <w:sz w:val="24"/>
          <w:rtl/>
        </w:rPr>
        <w:t>ה</w:t>
      </w:r>
      <w:r w:rsidRPr="0005301F">
        <w:rPr>
          <w:rFonts w:cs="David" w:hint="cs"/>
          <w:sz w:val="24"/>
          <w:rtl/>
        </w:rPr>
        <w:t>ראשון לפי המאוחר מביניהם).</w:t>
      </w:r>
      <w:r w:rsidR="005B3506">
        <w:rPr>
          <w:rFonts w:cs="David" w:hint="cs"/>
          <w:sz w:val="24"/>
          <w:rtl/>
        </w:rPr>
        <w:t xml:space="preserve"> </w:t>
      </w:r>
      <w:r w:rsidR="006E3439">
        <w:rPr>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 xml:space="preserve">9.7 </w:t>
      </w:r>
      <w:r>
        <w:rPr>
          <w:rFonts w:cs="David"/>
          <w:b/>
          <w:bCs/>
          <w:sz w:val="24"/>
          <w:rtl/>
        </w:rPr>
        <w:t>י</w:t>
      </w:r>
      <w:r>
        <w:rPr>
          <w:rFonts w:cs="David" w:hint="cs"/>
          <w:b/>
          <w:bCs/>
          <w:sz w:val="24"/>
          <w:rtl/>
        </w:rPr>
        <w:t>ושב ראש</w:t>
      </w:r>
      <w:r>
        <w:rPr>
          <w:rFonts w:cs="David"/>
          <w:sz w:val="24"/>
          <w:rtl/>
        </w:rPr>
        <w:t xml:space="preserve">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י</w:t>
      </w:r>
      <w:r>
        <w:rPr>
          <w:rFonts w:cs="David" w:hint="cs"/>
          <w:sz w:val="24"/>
          <w:rtl/>
        </w:rPr>
        <w:t xml:space="preserve">ו"ר ההנהלה יכהן כיו"ר האסיפה הכללית ובהעדרו יכהן ממלא מקומו, </w:t>
      </w:r>
      <w:r>
        <w:rPr>
          <w:rFonts w:cs="David"/>
          <w:sz w:val="24"/>
          <w:rtl/>
        </w:rPr>
        <w:t>כ</w:t>
      </w:r>
      <w:r>
        <w:rPr>
          <w:rFonts w:cs="David" w:hint="cs"/>
          <w:sz w:val="24"/>
          <w:rtl/>
        </w:rPr>
        <w:t xml:space="preserve">יו"ר האסיפה. </w:t>
      </w:r>
      <w:r w:rsidRPr="0005301F">
        <w:rPr>
          <w:rFonts w:cs="David"/>
          <w:sz w:val="24"/>
          <w:rtl/>
        </w:rPr>
        <w:t>ב</w:t>
      </w:r>
      <w:r w:rsidRPr="0005301F">
        <w:rPr>
          <w:rFonts w:cs="David" w:hint="cs"/>
          <w:sz w:val="24"/>
          <w:rtl/>
        </w:rPr>
        <w:t xml:space="preserve">מקרה האמור בסעיף </w:t>
      </w:r>
      <w:r w:rsidRPr="0005301F">
        <w:rPr>
          <w:rFonts w:cs="David"/>
          <w:sz w:val="24"/>
          <w:rtl/>
        </w:rPr>
        <w:t xml:space="preserve">9.6.3 </w:t>
      </w:r>
      <w:r w:rsidRPr="0005301F">
        <w:rPr>
          <w:rFonts w:cs="David" w:hint="cs"/>
          <w:sz w:val="24"/>
          <w:rtl/>
        </w:rPr>
        <w:t xml:space="preserve">לעיל ייבחר יושב ראש לאסיפה </w:t>
      </w:r>
      <w:r w:rsidRPr="0005301F">
        <w:rPr>
          <w:rFonts w:cs="David"/>
          <w:sz w:val="24"/>
          <w:rtl/>
        </w:rPr>
        <w:t>ע</w:t>
      </w:r>
      <w:r w:rsidRPr="0005301F">
        <w:rPr>
          <w:rFonts w:cs="David" w:hint="cs"/>
          <w:sz w:val="24"/>
          <w:rtl/>
        </w:rPr>
        <w:t>"י</w:t>
      </w:r>
      <w:r w:rsidRPr="0005301F">
        <w:rPr>
          <w:rFonts w:cs="David"/>
          <w:sz w:val="24"/>
          <w:rtl/>
        </w:rPr>
        <w:t xml:space="preserve"> </w:t>
      </w:r>
      <w:r w:rsidRPr="0005301F">
        <w:rPr>
          <w:rFonts w:cs="David" w:hint="cs"/>
          <w:sz w:val="24"/>
          <w:rtl/>
        </w:rPr>
        <w:t>המשתתפים,</w:t>
      </w:r>
      <w:r w:rsidR="005B3506">
        <w:rPr>
          <w:rFonts w:cs="David" w:hint="cs"/>
          <w:sz w:val="24"/>
          <w:rtl/>
        </w:rPr>
        <w:t xml:space="preserve"> </w:t>
      </w:r>
      <w:r w:rsidRPr="0005301F">
        <w:rPr>
          <w:rFonts w:cs="David"/>
          <w:sz w:val="24"/>
          <w:rtl/>
        </w:rPr>
        <w:t>א</w:t>
      </w:r>
      <w:r w:rsidRPr="0005301F">
        <w:rPr>
          <w:rFonts w:cs="David" w:hint="cs"/>
          <w:sz w:val="24"/>
          <w:rtl/>
        </w:rPr>
        <w:t>לא אם כן נכחו היושב ראש או ממלא מקומו באסיפה שהתכנסה עפ"י סעיף</w:t>
      </w:r>
      <w:r w:rsidR="005B3506">
        <w:rPr>
          <w:rFonts w:cs="David" w:hint="cs"/>
          <w:sz w:val="24"/>
          <w:rtl/>
        </w:rPr>
        <w:t xml:space="preserve"> </w:t>
      </w:r>
      <w:r w:rsidRPr="0005301F">
        <w:rPr>
          <w:rFonts w:cs="David"/>
          <w:sz w:val="24"/>
          <w:rtl/>
        </w:rPr>
        <w:t>ז</w:t>
      </w:r>
      <w:r w:rsidRPr="0005301F">
        <w:rPr>
          <w:rFonts w:cs="David" w:hint="cs"/>
          <w:sz w:val="24"/>
          <w:rtl/>
        </w:rPr>
        <w:t xml:space="preserve">ה, ונתנו הסכמתם לכהן כיו"ר (לפי העניין). </w:t>
      </w:r>
      <w:r>
        <w:rPr>
          <w:rFonts w:cs="David"/>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9.8</w:t>
      </w:r>
      <w:r w:rsidR="00AA60FD">
        <w:rPr>
          <w:rFonts w:cs="David" w:hint="cs"/>
          <w:b/>
          <w:bCs/>
          <w:sz w:val="24"/>
          <w:rtl/>
        </w:rPr>
        <w:t xml:space="preserve"> </w:t>
      </w:r>
      <w:r>
        <w:rPr>
          <w:rFonts w:cs="David"/>
          <w:b/>
          <w:bCs/>
          <w:sz w:val="24"/>
          <w:rtl/>
        </w:rPr>
        <w:t>ה</w:t>
      </w:r>
      <w:r>
        <w:rPr>
          <w:rFonts w:cs="David" w:hint="cs"/>
          <w:b/>
          <w:bCs/>
          <w:sz w:val="24"/>
          <w:rtl/>
        </w:rPr>
        <w:t>חלטות</w:t>
      </w:r>
      <w:r>
        <w:rPr>
          <w:rFonts w:cs="David"/>
          <w:b/>
          <w:bCs/>
          <w:sz w:val="24"/>
          <w:rtl/>
        </w:rPr>
        <w:t xml:space="preserve"> </w:t>
      </w:r>
    </w:p>
    <w:p w:rsidR="00F65F2D" w:rsidRDefault="00363332" w:rsidP="00F65F2D">
      <w:pPr>
        <w:pStyle w:val="12-"/>
        <w:bidi/>
        <w:spacing w:after="240" w:line="360" w:lineRule="auto"/>
        <w:ind w:left="1224" w:hanging="425"/>
        <w:jc w:val="both"/>
        <w:rPr>
          <w:rFonts w:cs="David"/>
          <w:sz w:val="24"/>
          <w:rtl/>
        </w:rPr>
      </w:pPr>
      <w:r>
        <w:rPr>
          <w:rFonts w:cs="David" w:hint="cs"/>
          <w:sz w:val="24"/>
          <w:rtl/>
        </w:rPr>
        <w:t>9.8.1</w:t>
      </w:r>
      <w:r>
        <w:rPr>
          <w:rFonts w:cs="David" w:hint="cs"/>
          <w:sz w:val="24"/>
          <w:rtl/>
        </w:rPr>
        <w:tab/>
      </w:r>
      <w:r w:rsidR="00F65F2D">
        <w:rPr>
          <w:rFonts w:cs="David" w:hint="cs"/>
          <w:sz w:val="24"/>
          <w:rtl/>
        </w:rPr>
        <w:t>בכל אסיפה כללית (יהיה מספר החברים הנוכחים בה אשר יהיה) יהיו לחברים שנבחרו ומונו על ידי הרשות ו/או ראש הרשות לפחות 40% מקולות המצביעים (וזאת ללא קשר למספר החברים שנבחרו או מונו כאמור, שיצביעו באותה אסיפה בפועל</w:t>
      </w:r>
      <w:r w:rsidR="00215B81">
        <w:rPr>
          <w:rFonts w:cs="David" w:hint="cs"/>
          <w:sz w:val="24"/>
          <w:rtl/>
        </w:rPr>
        <w:t>)</w:t>
      </w:r>
      <w:r w:rsidR="00F65F2D">
        <w:rPr>
          <w:rFonts w:cs="David" w:hint="cs"/>
          <w:sz w:val="24"/>
          <w:rtl/>
        </w:rPr>
        <w:t xml:space="preserve">. </w:t>
      </w:r>
    </w:p>
    <w:p w:rsidR="006E3439" w:rsidRDefault="00F65F2D" w:rsidP="00B13352">
      <w:pPr>
        <w:pStyle w:val="12-"/>
        <w:bidi/>
        <w:spacing w:after="240" w:line="360" w:lineRule="auto"/>
        <w:ind w:left="1224" w:hanging="425"/>
        <w:jc w:val="both"/>
        <w:rPr>
          <w:rFonts w:cs="David"/>
          <w:sz w:val="24"/>
          <w:rtl/>
        </w:rPr>
      </w:pPr>
      <w:r>
        <w:rPr>
          <w:rFonts w:cs="David" w:hint="cs"/>
          <w:sz w:val="24"/>
          <w:rtl/>
        </w:rPr>
        <w:t>9.8.2</w:t>
      </w:r>
      <w:r>
        <w:rPr>
          <w:rFonts w:cs="David" w:hint="cs"/>
          <w:sz w:val="24"/>
          <w:rtl/>
        </w:rPr>
        <w:tab/>
      </w:r>
      <w:r w:rsidR="00082A35">
        <w:rPr>
          <w:rFonts w:cs="David"/>
          <w:sz w:val="24"/>
          <w:rtl/>
        </w:rPr>
        <w:t>ה</w:t>
      </w:r>
      <w:r w:rsidR="00082A35">
        <w:rPr>
          <w:rFonts w:cs="David" w:hint="cs"/>
          <w:sz w:val="24"/>
          <w:rtl/>
        </w:rPr>
        <w:t xml:space="preserve">חלטות האסיפה הכללית יתקבלו ברוב קולות של המצביעים </w:t>
      </w:r>
      <w:r w:rsidR="00082A35" w:rsidRPr="004A6075">
        <w:rPr>
          <w:rFonts w:cs="David" w:hint="cs"/>
          <w:sz w:val="24"/>
          <w:rtl/>
        </w:rPr>
        <w:t>(כאשר לעניין זה קולות</w:t>
      </w:r>
      <w:r w:rsidR="005B3506">
        <w:rPr>
          <w:rFonts w:cs="David" w:hint="cs"/>
          <w:sz w:val="24"/>
          <w:rtl/>
        </w:rPr>
        <w:t xml:space="preserve">  </w:t>
      </w:r>
      <w:r w:rsidR="00082A35" w:rsidRPr="004A6075">
        <w:rPr>
          <w:rFonts w:cs="David" w:hint="cs"/>
          <w:sz w:val="24"/>
          <w:rtl/>
        </w:rPr>
        <w:t>החברים שמונו ע"י הרשות או ראש הרשות יהיו לפחות 40% מקולות המצביעים</w:t>
      </w:r>
      <w:r w:rsidR="00082A35">
        <w:rPr>
          <w:rFonts w:cs="David" w:hint="cs"/>
          <w:sz w:val="24"/>
          <w:rtl/>
        </w:rPr>
        <w:t xml:space="preserve">), </w:t>
      </w:r>
      <w:r w:rsidR="00082A35" w:rsidRPr="004A6075">
        <w:rPr>
          <w:rFonts w:cs="David" w:hint="cs"/>
          <w:sz w:val="24"/>
          <w:rtl/>
        </w:rPr>
        <w:t>זולת</w:t>
      </w:r>
      <w:r w:rsidR="005B3506">
        <w:rPr>
          <w:rFonts w:cs="David" w:hint="cs"/>
          <w:sz w:val="24"/>
          <w:rtl/>
        </w:rPr>
        <w:t xml:space="preserve">  </w:t>
      </w:r>
      <w:r w:rsidR="00082A35" w:rsidRPr="004A6075">
        <w:rPr>
          <w:rFonts w:cs="David" w:hint="cs"/>
          <w:sz w:val="24"/>
          <w:rtl/>
        </w:rPr>
        <w:t>אם החוק או</w:t>
      </w:r>
      <w:r w:rsidR="00082A35">
        <w:rPr>
          <w:rFonts w:cs="David" w:hint="cs"/>
          <w:sz w:val="24"/>
          <w:rtl/>
        </w:rPr>
        <w:t xml:space="preserve"> </w:t>
      </w:r>
      <w:r w:rsidR="00082A35" w:rsidRPr="004A6075">
        <w:rPr>
          <w:rFonts w:cs="David" w:hint="cs"/>
          <w:sz w:val="24"/>
          <w:rtl/>
        </w:rPr>
        <w:t>תקנון זה דורשים רוב אחר לקבלתן</w:t>
      </w:r>
      <w:r w:rsidR="00082A35">
        <w:rPr>
          <w:rFonts w:cs="David" w:hint="cs"/>
          <w:sz w:val="24"/>
          <w:rtl/>
        </w:rPr>
        <w:t xml:space="preserve">. היו הקולות </w:t>
      </w:r>
      <w:r w:rsidR="00082A35">
        <w:rPr>
          <w:rFonts w:cs="David"/>
          <w:sz w:val="24"/>
          <w:rtl/>
        </w:rPr>
        <w:t>ש</w:t>
      </w:r>
      <w:r w:rsidR="00082A35">
        <w:rPr>
          <w:rFonts w:cs="David" w:hint="cs"/>
          <w:sz w:val="24"/>
          <w:rtl/>
        </w:rPr>
        <w:t>קולים,</w:t>
      </w:r>
      <w:r>
        <w:rPr>
          <w:rFonts w:cs="David" w:hint="cs"/>
          <w:sz w:val="24"/>
          <w:rtl/>
        </w:rPr>
        <w:t xml:space="preserve"> </w:t>
      </w:r>
      <w:r w:rsidR="00082A35">
        <w:rPr>
          <w:rFonts w:cs="David" w:hint="cs"/>
          <w:sz w:val="24"/>
          <w:rtl/>
        </w:rPr>
        <w:t>רשאי יו"ר</w:t>
      </w:r>
      <w:r w:rsidR="005B3506">
        <w:rPr>
          <w:rFonts w:cs="David" w:hint="cs"/>
          <w:sz w:val="24"/>
          <w:rtl/>
        </w:rPr>
        <w:t xml:space="preserve">  </w:t>
      </w:r>
      <w:r w:rsidR="00082A35">
        <w:rPr>
          <w:rFonts w:cs="David" w:hint="cs"/>
          <w:sz w:val="24"/>
          <w:rtl/>
        </w:rPr>
        <w:t xml:space="preserve">האסיפה להכריע. </w:t>
      </w:r>
    </w:p>
    <w:p w:rsidR="00082A35" w:rsidRDefault="00082A35" w:rsidP="00777AF1">
      <w:pPr>
        <w:pStyle w:val="12-"/>
        <w:bidi/>
        <w:spacing w:line="360" w:lineRule="auto"/>
        <w:ind w:left="799" w:hanging="425"/>
        <w:jc w:val="both"/>
        <w:rPr>
          <w:sz w:val="24"/>
          <w:rtl/>
        </w:rPr>
      </w:pPr>
      <w:r>
        <w:rPr>
          <w:rFonts w:cs="David"/>
          <w:sz w:val="24"/>
          <w:rtl/>
        </w:rPr>
        <w:t xml:space="preserve">9.9 </w:t>
      </w:r>
      <w:r>
        <w:rPr>
          <w:rFonts w:cs="David"/>
          <w:b/>
          <w:bCs/>
          <w:sz w:val="24"/>
          <w:rtl/>
        </w:rPr>
        <w:t>פ</w:t>
      </w:r>
      <w:r>
        <w:rPr>
          <w:rFonts w:cs="David" w:hint="cs"/>
          <w:b/>
          <w:bCs/>
          <w:sz w:val="24"/>
          <w:rtl/>
        </w:rPr>
        <w:t>רוטוקול</w:t>
      </w:r>
      <w:r>
        <w:rPr>
          <w:rFonts w:cs="David"/>
          <w:sz w:val="24"/>
          <w:rtl/>
        </w:rPr>
        <w:t xml:space="preserve"> </w:t>
      </w:r>
    </w:p>
    <w:p w:rsidR="006E3439"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ב</w:t>
      </w:r>
      <w:r>
        <w:rPr>
          <w:rFonts w:cs="David" w:hint="cs"/>
          <w:sz w:val="24"/>
          <w:rtl/>
        </w:rPr>
        <w:t>כל אסיפה כללית ינוהל פרוטוקול. יו"ר האסיפה יקבע כיצד ובידי מי ינוהל</w:t>
      </w:r>
      <w:r w:rsidR="005B3506">
        <w:rPr>
          <w:rFonts w:cs="David" w:hint="cs"/>
          <w:sz w:val="24"/>
          <w:rtl/>
        </w:rPr>
        <w:t xml:space="preserve"> </w:t>
      </w:r>
      <w:r>
        <w:rPr>
          <w:rFonts w:cs="David"/>
          <w:sz w:val="24"/>
          <w:rtl/>
        </w:rPr>
        <w:t>ה</w:t>
      </w:r>
      <w:r>
        <w:rPr>
          <w:rFonts w:cs="David" w:hint="cs"/>
          <w:sz w:val="24"/>
          <w:rtl/>
        </w:rPr>
        <w:t xml:space="preserve">פרוטוקול. בסיום האסיפה ייחתם הפרוטוקול בידי יושב ראש האסיפה </w:t>
      </w:r>
      <w:r>
        <w:rPr>
          <w:rFonts w:cs="David"/>
          <w:sz w:val="24"/>
          <w:rtl/>
        </w:rPr>
        <w:t>ו</w:t>
      </w:r>
      <w:r>
        <w:rPr>
          <w:rFonts w:cs="David" w:hint="cs"/>
          <w:sz w:val="24"/>
          <w:rtl/>
        </w:rPr>
        <w:t xml:space="preserve">חבר הנהלה נוסף שייקבע על ידו. </w:t>
      </w:r>
      <w:r w:rsidR="006E3439">
        <w:rPr>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9.10</w:t>
      </w:r>
      <w:r w:rsidR="00AA60FD">
        <w:rPr>
          <w:rFonts w:cs="David" w:hint="cs"/>
          <w:b/>
          <w:bCs/>
          <w:sz w:val="24"/>
          <w:rtl/>
        </w:rPr>
        <w:t xml:space="preserve"> </w:t>
      </w:r>
      <w:r>
        <w:rPr>
          <w:rFonts w:cs="David"/>
          <w:b/>
          <w:bCs/>
          <w:sz w:val="24"/>
          <w:rtl/>
        </w:rPr>
        <w:t>מ</w:t>
      </w:r>
      <w:r>
        <w:rPr>
          <w:rFonts w:cs="David" w:hint="cs"/>
          <w:b/>
          <w:bCs/>
          <w:sz w:val="24"/>
          <w:rtl/>
        </w:rPr>
        <w:t xml:space="preserve">נוי בא כוח </w:t>
      </w:r>
    </w:p>
    <w:p w:rsidR="00082A35" w:rsidRDefault="005B3506"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hint="cs"/>
          <w:sz w:val="24"/>
          <w:rtl/>
        </w:rPr>
        <w:t xml:space="preserve"> </w:t>
      </w:r>
      <w:r w:rsidR="00082A35" w:rsidRPr="00F3320A">
        <w:rPr>
          <w:rFonts w:cs="David" w:hint="cs"/>
          <w:sz w:val="24"/>
          <w:rtl/>
        </w:rPr>
        <w:t>חבר עמותה, נציג ציבור, שנבצר ממנו להשתתף בישיבה או חבר עמותה שאינו נציג ציבור</w:t>
      </w:r>
      <w:r>
        <w:rPr>
          <w:rFonts w:cs="David" w:hint="cs"/>
          <w:sz w:val="24"/>
          <w:rtl/>
        </w:rPr>
        <w:t xml:space="preserve">  </w:t>
      </w:r>
      <w:r w:rsidR="00082A35" w:rsidRPr="00F3320A">
        <w:rPr>
          <w:rFonts w:cs="David" w:hint="cs"/>
          <w:sz w:val="24"/>
          <w:rtl/>
        </w:rPr>
        <w:t xml:space="preserve">יהיו רשאים למנות מיופה כוח לפעול כבא כוחם לשם השתתפות והצבעה </w:t>
      </w:r>
      <w:r w:rsidR="00082A35">
        <w:rPr>
          <w:rFonts w:cs="David" w:hint="cs"/>
          <w:sz w:val="24"/>
          <w:rtl/>
        </w:rPr>
        <w:t>ב</w:t>
      </w:r>
      <w:r w:rsidR="00082A35" w:rsidRPr="00F3320A">
        <w:rPr>
          <w:rFonts w:cs="David" w:hint="cs"/>
          <w:sz w:val="24"/>
          <w:rtl/>
        </w:rPr>
        <w:t>ישיבות האסיפה</w:t>
      </w:r>
      <w:r>
        <w:rPr>
          <w:rFonts w:cs="David" w:hint="cs"/>
          <w:sz w:val="24"/>
          <w:rtl/>
        </w:rPr>
        <w:t xml:space="preserve">  </w:t>
      </w:r>
      <w:r w:rsidR="00082A35" w:rsidRPr="00F3320A">
        <w:rPr>
          <w:rFonts w:cs="David" w:hint="cs"/>
          <w:sz w:val="24"/>
          <w:rtl/>
        </w:rPr>
        <w:t>הכללית.</w:t>
      </w:r>
      <w:r>
        <w:rPr>
          <w:rFonts w:cs="David" w:hint="cs"/>
          <w:sz w:val="24"/>
          <w:rtl/>
        </w:rPr>
        <w:t xml:space="preserve"> </w:t>
      </w:r>
      <w:r w:rsidR="00082A35" w:rsidRPr="00F3320A">
        <w:rPr>
          <w:rFonts w:cs="David" w:hint="cs"/>
          <w:sz w:val="24"/>
          <w:rtl/>
        </w:rPr>
        <w:t>המסמך הממנה בא כוח יהיה בכתב וייחתם על ידי הממנה, להצביע ספציפית בישיבה,</w:t>
      </w:r>
      <w:r w:rsidR="002C1C1E">
        <w:rPr>
          <w:rFonts w:cs="David" w:hint="cs"/>
          <w:sz w:val="24"/>
          <w:rtl/>
        </w:rPr>
        <w:t xml:space="preserve"> ויכלול את עמדת מ</w:t>
      </w:r>
      <w:r w:rsidR="004D1ABA">
        <w:rPr>
          <w:rFonts w:cs="David" w:hint="cs"/>
          <w:sz w:val="24"/>
          <w:rtl/>
        </w:rPr>
        <w:t>ְ</w:t>
      </w:r>
      <w:r w:rsidR="002C1C1E">
        <w:rPr>
          <w:rFonts w:cs="David" w:hint="cs"/>
          <w:sz w:val="24"/>
          <w:rtl/>
        </w:rPr>
        <w:t>י</w:t>
      </w:r>
      <w:r w:rsidR="004D1ABA">
        <w:rPr>
          <w:rFonts w:cs="David" w:hint="cs"/>
          <w:sz w:val="24"/>
          <w:rtl/>
        </w:rPr>
        <w:t>ָפ</w:t>
      </w:r>
      <w:r w:rsidR="002C1C1E">
        <w:rPr>
          <w:rFonts w:cs="David" w:hint="cs"/>
          <w:sz w:val="24"/>
          <w:rtl/>
        </w:rPr>
        <w:t>ה הכוח באשר לנושאים שעל ס</w:t>
      </w:r>
      <w:r w:rsidR="004D1ABA">
        <w:rPr>
          <w:rFonts w:cs="David" w:hint="cs"/>
          <w:sz w:val="24"/>
          <w:rtl/>
        </w:rPr>
        <w:t>דר היום וכיצד להצביע בהם, בשם מְ</w:t>
      </w:r>
      <w:r w:rsidR="002C1C1E">
        <w:rPr>
          <w:rFonts w:cs="David" w:hint="cs"/>
          <w:sz w:val="24"/>
          <w:rtl/>
        </w:rPr>
        <w:t>י</w:t>
      </w:r>
      <w:r w:rsidR="004D1ABA">
        <w:rPr>
          <w:rFonts w:cs="David" w:hint="cs"/>
          <w:sz w:val="24"/>
          <w:rtl/>
        </w:rPr>
        <w:t>ָ</w:t>
      </w:r>
      <w:r w:rsidR="002C1C1E">
        <w:rPr>
          <w:rFonts w:cs="David" w:hint="cs"/>
          <w:sz w:val="24"/>
          <w:rtl/>
        </w:rPr>
        <w:t xml:space="preserve">פה הכוח, (בעד או נגד) </w:t>
      </w:r>
      <w:r>
        <w:rPr>
          <w:rFonts w:cs="David" w:hint="cs"/>
          <w:sz w:val="24"/>
          <w:rtl/>
        </w:rPr>
        <w:t xml:space="preserve">  </w:t>
      </w:r>
      <w:r w:rsidR="00082A35" w:rsidRPr="00F3320A">
        <w:rPr>
          <w:rFonts w:cs="David" w:hint="cs"/>
          <w:sz w:val="24"/>
          <w:rtl/>
        </w:rPr>
        <w:t>ויימסר למיופה הכוח.</w:t>
      </w:r>
      <w:r>
        <w:rPr>
          <w:rFonts w:cs="David" w:hint="cs"/>
          <w:sz w:val="24"/>
          <w:rtl/>
        </w:rPr>
        <w:t xml:space="preserve"> </w:t>
      </w:r>
      <w:r w:rsidR="00777AF1">
        <w:rPr>
          <w:rFonts w:cs="David" w:hint="cs"/>
          <w:sz w:val="24"/>
          <w:rtl/>
        </w:rPr>
        <w:tab/>
      </w:r>
      <w:r w:rsidR="00777AF1">
        <w:rPr>
          <w:rFonts w:cs="David"/>
          <w:sz w:val="24"/>
          <w:rtl/>
        </w:rPr>
        <w:br/>
      </w:r>
      <w:r w:rsidR="00082A35" w:rsidRPr="00F3320A">
        <w:rPr>
          <w:rFonts w:cs="David" w:hint="cs"/>
          <w:sz w:val="24"/>
          <w:rtl/>
        </w:rPr>
        <w:t>שני חברי עמותה (בנסיבות כמפורט לעיל-בהתאמה) או יותר רשאים להיות מיוצגים על ידי</w:t>
      </w:r>
      <w:r>
        <w:rPr>
          <w:rFonts w:cs="David" w:hint="cs"/>
          <w:sz w:val="24"/>
          <w:rtl/>
        </w:rPr>
        <w:t xml:space="preserve">  </w:t>
      </w:r>
      <w:r w:rsidR="00082A35" w:rsidRPr="00F3320A">
        <w:rPr>
          <w:rFonts w:cs="David" w:hint="cs"/>
          <w:sz w:val="24"/>
          <w:rtl/>
        </w:rPr>
        <w:t>אותו בא כוח, וכל בא כוח כזה יהיה זכאי לקול נפרד לכל חבר עמותה אשר אותו הוא מייצג.</w:t>
      </w:r>
      <w:r>
        <w:rPr>
          <w:rFonts w:cs="David" w:hint="cs"/>
          <w:sz w:val="24"/>
          <w:rtl/>
        </w:rPr>
        <w:t xml:space="preserve"> </w:t>
      </w:r>
      <w:r w:rsidR="00082A35" w:rsidRPr="00F3320A">
        <w:rPr>
          <w:rFonts w:cs="David" w:hint="cs"/>
          <w:sz w:val="24"/>
          <w:rtl/>
        </w:rPr>
        <w:t>בא כוח לא יהיה רשאי להצביע במקום ממנה בישיבה של האסיפה הכללית שבה חבר</w:t>
      </w:r>
      <w:r>
        <w:rPr>
          <w:rFonts w:cs="David" w:hint="cs"/>
          <w:sz w:val="24"/>
          <w:rtl/>
        </w:rPr>
        <w:t xml:space="preserve">  </w:t>
      </w:r>
      <w:r w:rsidR="00082A35" w:rsidRPr="00F3320A">
        <w:rPr>
          <w:rFonts w:cs="David" w:hint="cs"/>
          <w:sz w:val="24"/>
          <w:rtl/>
        </w:rPr>
        <w:t>העמותה שמינהו נוכח בעצמו.</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10</w:t>
      </w:r>
      <w:r>
        <w:rPr>
          <w:rFonts w:cs="David" w:hint="cs"/>
          <w:sz w:val="24"/>
          <w:rtl/>
        </w:rPr>
        <w:t>.</w:t>
      </w:r>
      <w:r>
        <w:rPr>
          <w:rFonts w:cs="David"/>
          <w:sz w:val="24"/>
          <w:rtl/>
        </w:rPr>
        <w:t xml:space="preserve"> </w:t>
      </w:r>
      <w:r>
        <w:rPr>
          <w:rFonts w:cs="David"/>
          <w:b/>
          <w:bCs/>
          <w:sz w:val="24"/>
          <w:szCs w:val="32"/>
          <w:rtl/>
        </w:rPr>
        <w:t>ה</w:t>
      </w:r>
      <w:r>
        <w:rPr>
          <w:rFonts w:cs="David" w:hint="cs"/>
          <w:b/>
          <w:bCs/>
          <w:sz w:val="24"/>
          <w:szCs w:val="32"/>
          <w:rtl/>
        </w:rPr>
        <w:t>הנהלה</w:t>
      </w:r>
      <w:r>
        <w:rPr>
          <w:rFonts w:cs="David"/>
          <w:sz w:val="24"/>
          <w:rtl/>
        </w:rPr>
        <w:t xml:space="preserve"> </w:t>
      </w:r>
      <w:r w:rsidR="006E3439">
        <w:rPr>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 xml:space="preserve">10.1 </w:t>
      </w:r>
      <w:r>
        <w:rPr>
          <w:rFonts w:cs="David"/>
          <w:b/>
          <w:bCs/>
          <w:sz w:val="24"/>
          <w:rtl/>
        </w:rPr>
        <w:t>ס</w:t>
      </w:r>
      <w:r>
        <w:rPr>
          <w:rFonts w:cs="David" w:hint="cs"/>
          <w:b/>
          <w:bCs/>
          <w:sz w:val="24"/>
          <w:rtl/>
        </w:rPr>
        <w:t xml:space="preserve">מכויות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ה</w:t>
      </w:r>
      <w:r>
        <w:rPr>
          <w:rFonts w:cs="David" w:hint="cs"/>
          <w:sz w:val="24"/>
          <w:rtl/>
        </w:rPr>
        <w:t>הנהלה תנהל את ענייני העמותה, ובידיה תהייה כל סמכות שלא נתייחדה</w:t>
      </w:r>
      <w:r w:rsidR="005B3506">
        <w:rPr>
          <w:rFonts w:cs="David" w:hint="cs"/>
          <w:sz w:val="24"/>
          <w:rtl/>
        </w:rPr>
        <w:t xml:space="preserve"> </w:t>
      </w:r>
      <w:r>
        <w:rPr>
          <w:rFonts w:cs="David"/>
          <w:sz w:val="24"/>
          <w:rtl/>
        </w:rPr>
        <w:t>ב</w:t>
      </w:r>
      <w:r>
        <w:rPr>
          <w:rFonts w:cs="David" w:hint="cs"/>
          <w:sz w:val="24"/>
          <w:rtl/>
        </w:rPr>
        <w:t xml:space="preserve">חוק או בתקנון זה לאסיפה הכללית או למוסד אחר ממוסדות העמותה. </w:t>
      </w:r>
      <w:r>
        <w:rPr>
          <w:rFonts w:cs="David"/>
          <w:sz w:val="24"/>
          <w:rtl/>
        </w:rPr>
        <w:t xml:space="preserve"> </w:t>
      </w:r>
    </w:p>
    <w:p w:rsidR="000B0D71" w:rsidRDefault="00082A35" w:rsidP="001B6E91">
      <w:pPr>
        <w:pStyle w:val="12-"/>
        <w:bidi/>
        <w:spacing w:after="240" w:line="360" w:lineRule="auto"/>
        <w:ind w:left="799" w:hanging="425"/>
        <w:jc w:val="both"/>
        <w:rPr>
          <w:rFonts w:cs="David"/>
          <w:sz w:val="24"/>
          <w:rtl/>
        </w:rPr>
      </w:pPr>
      <w:r>
        <w:rPr>
          <w:rFonts w:cs="David"/>
          <w:sz w:val="24"/>
          <w:rtl/>
        </w:rPr>
        <w:t>10.2 מ</w:t>
      </w:r>
      <w:r>
        <w:rPr>
          <w:rFonts w:cs="David" w:hint="cs"/>
          <w:sz w:val="24"/>
          <w:rtl/>
        </w:rPr>
        <w:t xml:space="preserve">בלי לגרוע מכלליות האמור לעיל, תאשר ההנהלה את תכנית הפעולה של </w:t>
      </w:r>
      <w:r>
        <w:rPr>
          <w:rFonts w:cs="David"/>
          <w:sz w:val="24"/>
          <w:rtl/>
        </w:rPr>
        <w:t>ה</w:t>
      </w:r>
      <w:r>
        <w:rPr>
          <w:rFonts w:cs="David" w:hint="cs"/>
          <w:sz w:val="24"/>
          <w:rtl/>
        </w:rPr>
        <w:t xml:space="preserve">עמותה ואת תקציבה. תבחר, שלא מבין חבריה, בעלי תפקידים בשכר ושלא בשכר ותפקח על ניהול העמותה בידי בעלי התפקידים; כן רשאית ההנהלה למנות ועדות משנה, להגדיר את סמכויותיהן </w:t>
      </w:r>
      <w:r w:rsidRPr="00FF6DEC">
        <w:rPr>
          <w:rFonts w:cs="David" w:hint="cs"/>
          <w:sz w:val="24"/>
          <w:rtl/>
        </w:rPr>
        <w:t>ולפקח על תיפקודן.</w:t>
      </w:r>
      <w:r w:rsidR="001B6E91">
        <w:rPr>
          <w:rFonts w:cs="David"/>
          <w:sz w:val="24"/>
          <w:rtl/>
        </w:rPr>
        <w:t xml:space="preserve"> </w:t>
      </w:r>
    </w:p>
    <w:p w:rsidR="000B0D71" w:rsidRPr="000B0D71" w:rsidRDefault="000B0D71" w:rsidP="000B0D71">
      <w:pPr>
        <w:pStyle w:val="12-"/>
        <w:bidi/>
        <w:spacing w:line="360" w:lineRule="auto"/>
        <w:ind w:left="799" w:hanging="425"/>
        <w:jc w:val="both"/>
        <w:rPr>
          <w:sz w:val="24"/>
          <w:rtl/>
        </w:rPr>
      </w:pPr>
      <w:r>
        <w:rPr>
          <w:rFonts w:cs="David"/>
          <w:sz w:val="24"/>
          <w:rtl/>
        </w:rPr>
        <w:t xml:space="preserve">10.3 </w:t>
      </w:r>
      <w:r>
        <w:rPr>
          <w:rFonts w:cs="David"/>
          <w:b/>
          <w:bCs/>
          <w:sz w:val="24"/>
          <w:rtl/>
        </w:rPr>
        <w:t>מ</w:t>
      </w:r>
      <w:r>
        <w:rPr>
          <w:rFonts w:cs="David" w:hint="cs"/>
          <w:b/>
          <w:bCs/>
          <w:sz w:val="24"/>
          <w:rtl/>
        </w:rPr>
        <w:t>ספר החברים בהנהלה</w:t>
      </w:r>
      <w:r>
        <w:rPr>
          <w:rFonts w:cs="David"/>
          <w:sz w:val="24"/>
          <w:rtl/>
        </w:rPr>
        <w:t xml:space="preserve"> </w:t>
      </w:r>
    </w:p>
    <w:p w:rsidR="00082A35" w:rsidRDefault="00082A35" w:rsidP="000B0D7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מ</w:t>
      </w:r>
      <w:r>
        <w:rPr>
          <w:rFonts w:cs="David" w:hint="cs"/>
          <w:sz w:val="24"/>
          <w:rtl/>
        </w:rPr>
        <w:t>ספר חברי ההנהלה ייקבע בהחלטת האסיפה הכללית,</w:t>
      </w:r>
      <w:r w:rsidR="005B3506">
        <w:rPr>
          <w:rFonts w:cs="David"/>
          <w:sz w:val="24"/>
          <w:rtl/>
        </w:rPr>
        <w:t xml:space="preserve"> </w:t>
      </w:r>
      <w:r w:rsidRPr="00FF6DEC">
        <w:rPr>
          <w:rFonts w:cs="David" w:hint="cs"/>
          <w:sz w:val="24"/>
          <w:rtl/>
        </w:rPr>
        <w:t xml:space="preserve">ובכל מקרה </w:t>
      </w:r>
      <w:r>
        <w:rPr>
          <w:rFonts w:cs="David" w:hint="cs"/>
          <w:sz w:val="24"/>
          <w:rtl/>
        </w:rPr>
        <w:t>לא יפחת מספר חברי ההנהלה משבעה חברים ולא יעלה על עשרים חברים.</w:t>
      </w:r>
      <w:r w:rsidR="005B3506">
        <w:rPr>
          <w:rFonts w:cs="David" w:hint="cs"/>
          <w:sz w:val="24"/>
          <w:rtl/>
        </w:rPr>
        <w:t xml:space="preserve"> </w:t>
      </w:r>
      <w:r>
        <w:rPr>
          <w:rFonts w:cs="David" w:hint="cs"/>
          <w:sz w:val="24"/>
          <w:rtl/>
        </w:rPr>
        <w:t xml:space="preserve">ואולם ,כל </w:t>
      </w:r>
      <w:r w:rsidRPr="00FF6DEC">
        <w:rPr>
          <w:rFonts w:cs="David" w:hint="cs"/>
          <w:sz w:val="24"/>
          <w:rtl/>
        </w:rPr>
        <w:t>עוד לא</w:t>
      </w:r>
      <w:r w:rsidRPr="00FF6DEC">
        <w:rPr>
          <w:rFonts w:cs="David"/>
          <w:sz w:val="24"/>
          <w:rtl/>
        </w:rPr>
        <w:t xml:space="preserve"> י</w:t>
      </w:r>
      <w:r w:rsidRPr="00FF6DEC">
        <w:rPr>
          <w:rFonts w:cs="David" w:hint="cs"/>
          <w:sz w:val="24"/>
          <w:rtl/>
        </w:rPr>
        <w:t>וחלט אחרת ע"י האסיפה הכללית יעמוד מספרם על 15 חברים.</w:t>
      </w:r>
      <w:r>
        <w:rPr>
          <w:rFonts w:cs="David"/>
          <w:sz w:val="24"/>
          <w:rtl/>
        </w:rPr>
        <w:t xml:space="preserve"> </w:t>
      </w:r>
    </w:p>
    <w:p w:rsidR="00082A35" w:rsidRDefault="00082A35" w:rsidP="00777AF1">
      <w:pPr>
        <w:pStyle w:val="12-"/>
        <w:bidi/>
        <w:spacing w:line="360" w:lineRule="auto"/>
        <w:ind w:left="799" w:hanging="425"/>
        <w:jc w:val="both"/>
        <w:rPr>
          <w:sz w:val="24"/>
          <w:rtl/>
        </w:rPr>
      </w:pPr>
      <w:r>
        <w:rPr>
          <w:rFonts w:cs="David"/>
          <w:sz w:val="24"/>
          <w:rtl/>
        </w:rPr>
        <w:t xml:space="preserve">10.4 </w:t>
      </w:r>
      <w:r>
        <w:rPr>
          <w:rFonts w:cs="David"/>
          <w:b/>
          <w:bCs/>
          <w:sz w:val="24"/>
          <w:rtl/>
        </w:rPr>
        <w:t>כ</w:t>
      </w:r>
      <w:r>
        <w:rPr>
          <w:rFonts w:cs="David" w:hint="cs"/>
          <w:b/>
          <w:bCs/>
          <w:sz w:val="24"/>
          <w:rtl/>
        </w:rPr>
        <w:t xml:space="preserve">ינון </w:t>
      </w:r>
    </w:p>
    <w:p w:rsidR="00082A35" w:rsidRDefault="005B3506"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 xml:space="preserve"> </w:t>
      </w:r>
      <w:r w:rsidR="00082A35">
        <w:rPr>
          <w:rFonts w:cs="David" w:hint="cs"/>
          <w:sz w:val="24"/>
          <w:rtl/>
        </w:rPr>
        <w:t xml:space="preserve">הנהלת העמותה תורכב מלפחות </w:t>
      </w:r>
      <w:r w:rsidR="00082A35">
        <w:rPr>
          <w:rFonts w:cs="David"/>
          <w:sz w:val="24"/>
          <w:rtl/>
        </w:rPr>
        <w:t xml:space="preserve">40% </w:t>
      </w:r>
      <w:r w:rsidR="00082A35">
        <w:rPr>
          <w:rFonts w:cs="David" w:hint="cs"/>
          <w:sz w:val="24"/>
          <w:rtl/>
        </w:rPr>
        <w:t xml:space="preserve">נציגי ציבור, </w:t>
      </w:r>
      <w:r w:rsidR="00082A35" w:rsidRPr="00FF6DEC">
        <w:rPr>
          <w:rFonts w:cs="David" w:hint="cs"/>
          <w:sz w:val="24"/>
          <w:rtl/>
        </w:rPr>
        <w:t>לפחות</w:t>
      </w:r>
      <w:r w:rsidR="00082A35">
        <w:rPr>
          <w:rFonts w:cs="David" w:hint="cs"/>
          <w:sz w:val="24"/>
          <w:rtl/>
        </w:rPr>
        <w:t xml:space="preserve"> </w:t>
      </w:r>
      <w:r w:rsidR="00082A35">
        <w:rPr>
          <w:rFonts w:cs="David"/>
          <w:sz w:val="24"/>
          <w:rtl/>
        </w:rPr>
        <w:t xml:space="preserve">40% </w:t>
      </w:r>
      <w:r w:rsidR="00082A35">
        <w:rPr>
          <w:rFonts w:cs="David" w:hint="cs"/>
          <w:sz w:val="24"/>
          <w:rtl/>
        </w:rPr>
        <w:t>ממוני</w:t>
      </w:r>
      <w:r>
        <w:rPr>
          <w:sz w:val="24"/>
          <w:rtl/>
        </w:rPr>
        <w:t xml:space="preserve"> </w:t>
      </w:r>
      <w:r w:rsidR="00082A35">
        <w:rPr>
          <w:rFonts w:cs="David" w:hint="cs"/>
          <w:sz w:val="24"/>
          <w:rtl/>
        </w:rPr>
        <w:t xml:space="preserve">הרשות ועד </w:t>
      </w:r>
      <w:r w:rsidR="00082A35">
        <w:rPr>
          <w:rFonts w:cs="David"/>
          <w:sz w:val="24"/>
          <w:rtl/>
        </w:rPr>
        <w:t xml:space="preserve">20% </w:t>
      </w:r>
      <w:r w:rsidR="00082A35">
        <w:rPr>
          <w:rFonts w:cs="David" w:hint="cs"/>
          <w:sz w:val="24"/>
          <w:rtl/>
        </w:rPr>
        <w:t xml:space="preserve">ממוני מנכ"ל החברה למתנ"סים, כמפורט להלן: </w:t>
      </w:r>
      <w:r>
        <w:rPr>
          <w:rFonts w:cs="David"/>
          <w:b/>
          <w:bCs/>
          <w:sz w:val="24"/>
          <w:rtl/>
        </w:rPr>
        <w:t xml:space="preserve"> </w:t>
      </w:r>
    </w:p>
    <w:p w:rsidR="006E3439" w:rsidRDefault="00082A35" w:rsidP="001B6E91">
      <w:pPr>
        <w:pStyle w:val="12-"/>
        <w:bidi/>
        <w:spacing w:after="240" w:line="360" w:lineRule="auto"/>
        <w:ind w:left="1366" w:hanging="567"/>
        <w:jc w:val="both"/>
        <w:rPr>
          <w:sz w:val="24"/>
          <w:rtl/>
        </w:rPr>
      </w:pPr>
      <w:r>
        <w:rPr>
          <w:rFonts w:cs="David"/>
          <w:sz w:val="24"/>
          <w:rtl/>
        </w:rPr>
        <w:t>10.4.1 ל</w:t>
      </w:r>
      <w:r>
        <w:rPr>
          <w:rFonts w:cs="David" w:hint="cs"/>
          <w:sz w:val="24"/>
          <w:rtl/>
        </w:rPr>
        <w:t xml:space="preserve">פחות </w:t>
      </w:r>
      <w:r>
        <w:rPr>
          <w:rFonts w:cs="David"/>
          <w:sz w:val="24"/>
          <w:rtl/>
        </w:rPr>
        <w:t xml:space="preserve">40% </w:t>
      </w:r>
      <w:r>
        <w:rPr>
          <w:rFonts w:cs="David" w:hint="cs"/>
          <w:sz w:val="24"/>
          <w:rtl/>
        </w:rPr>
        <w:t>מחברי ההנהלה יהיו נציגי הציבור אשר ייבחרו לפחות</w:t>
      </w:r>
      <w:r w:rsidR="005B3506">
        <w:rPr>
          <w:rFonts w:cs="David" w:hint="cs"/>
          <w:sz w:val="24"/>
          <w:rtl/>
        </w:rPr>
        <w:t xml:space="preserve"> </w:t>
      </w:r>
      <w:r>
        <w:rPr>
          <w:rFonts w:cs="David"/>
          <w:sz w:val="24"/>
          <w:rtl/>
        </w:rPr>
        <w:t>א</w:t>
      </w:r>
      <w:r>
        <w:rPr>
          <w:rFonts w:cs="David" w:hint="cs"/>
          <w:sz w:val="24"/>
          <w:rtl/>
        </w:rPr>
        <w:t>חת לארבע שנים על ידי כלל חברי העמותה באסיפתם הכללית.</w:t>
      </w:r>
      <w:r>
        <w:rPr>
          <w:rFonts w:cs="David"/>
          <w:sz w:val="24"/>
          <w:rtl/>
        </w:rPr>
        <w:t xml:space="preserve"> ע</w:t>
      </w:r>
      <w:r>
        <w:rPr>
          <w:rFonts w:cs="David" w:hint="cs"/>
          <w:sz w:val="24"/>
          <w:rtl/>
        </w:rPr>
        <w:t xml:space="preserve">ל אף האמור לעיל, להנהלה הזכות להציע הליך בחירה לנציגי ציבור. </w:t>
      </w:r>
      <w:r>
        <w:rPr>
          <w:rFonts w:cs="David"/>
          <w:sz w:val="24"/>
          <w:rtl/>
        </w:rPr>
        <w:t>ה</w:t>
      </w:r>
      <w:r>
        <w:rPr>
          <w:rFonts w:cs="David" w:hint="cs"/>
          <w:sz w:val="24"/>
          <w:rtl/>
        </w:rPr>
        <w:t xml:space="preserve">ליך הבחירה יאושר </w:t>
      </w:r>
      <w:r>
        <w:rPr>
          <w:rFonts w:cs="David"/>
          <w:sz w:val="24"/>
          <w:rtl/>
        </w:rPr>
        <w:t>ע</w:t>
      </w:r>
      <w:r>
        <w:rPr>
          <w:rFonts w:cs="David" w:hint="cs"/>
          <w:sz w:val="24"/>
          <w:rtl/>
        </w:rPr>
        <w:t>"י</w:t>
      </w:r>
      <w:r>
        <w:rPr>
          <w:rFonts w:cs="David"/>
          <w:sz w:val="24"/>
          <w:rtl/>
        </w:rPr>
        <w:t xml:space="preserve"> </w:t>
      </w:r>
      <w:r>
        <w:rPr>
          <w:rFonts w:cs="David" w:hint="cs"/>
          <w:sz w:val="24"/>
          <w:rtl/>
        </w:rPr>
        <w:t xml:space="preserve">האסיפה הכללית ולאחר מכן </w:t>
      </w:r>
      <w:r>
        <w:rPr>
          <w:rFonts w:cs="David"/>
          <w:sz w:val="24"/>
          <w:rtl/>
        </w:rPr>
        <w:t>ע</w:t>
      </w:r>
      <w:r>
        <w:rPr>
          <w:rFonts w:cs="David" w:hint="cs"/>
          <w:sz w:val="24"/>
          <w:rtl/>
        </w:rPr>
        <w:t>"י</w:t>
      </w:r>
      <w:r>
        <w:rPr>
          <w:rFonts w:cs="David"/>
          <w:sz w:val="24"/>
          <w:rtl/>
        </w:rPr>
        <w:t xml:space="preserve"> </w:t>
      </w:r>
      <w:r>
        <w:rPr>
          <w:rFonts w:cs="David" w:hint="cs"/>
          <w:sz w:val="24"/>
          <w:rtl/>
        </w:rPr>
        <w:t>הרשם, כחלק</w:t>
      </w:r>
      <w:r w:rsidR="005B3506">
        <w:rPr>
          <w:rFonts w:cs="David" w:hint="cs"/>
          <w:sz w:val="24"/>
          <w:rtl/>
        </w:rPr>
        <w:t xml:space="preserve"> </w:t>
      </w:r>
      <w:r w:rsidRPr="00FD7993">
        <w:rPr>
          <w:rFonts w:cs="David"/>
          <w:sz w:val="24"/>
          <w:rtl/>
        </w:rPr>
        <w:t>מ</w:t>
      </w:r>
      <w:r w:rsidRPr="00FD7993">
        <w:rPr>
          <w:rFonts w:cs="David" w:hint="cs"/>
          <w:sz w:val="24"/>
          <w:rtl/>
        </w:rPr>
        <w:t>תקנון העמותה.</w:t>
      </w:r>
      <w:r w:rsidR="001B6E91" w:rsidRPr="00FD7993">
        <w:rPr>
          <w:rFonts w:cs="David"/>
          <w:sz w:val="24"/>
          <w:rtl/>
        </w:rPr>
        <w:t xml:space="preserve"> </w:t>
      </w:r>
      <w:r w:rsidRPr="00FD7993">
        <w:rPr>
          <w:rFonts w:cs="David"/>
          <w:sz w:val="24"/>
          <w:rtl/>
        </w:rPr>
        <w:t>ה</w:t>
      </w:r>
      <w:r w:rsidRPr="00FD7993">
        <w:rPr>
          <w:rFonts w:cs="David" w:hint="cs"/>
          <w:sz w:val="24"/>
          <w:rtl/>
        </w:rPr>
        <w:t>בחירות לבחירת נציגי ציבור להנהלת העמותה עפ"י הליך בחירה,</w:t>
      </w:r>
      <w:r w:rsidR="005B3506">
        <w:rPr>
          <w:rFonts w:cs="David" w:hint="cs"/>
          <w:sz w:val="24"/>
          <w:rtl/>
        </w:rPr>
        <w:t xml:space="preserve"> </w:t>
      </w:r>
      <w:r>
        <w:rPr>
          <w:rFonts w:cs="David"/>
          <w:sz w:val="24"/>
          <w:rtl/>
        </w:rPr>
        <w:t>ש</w:t>
      </w:r>
      <w:r>
        <w:rPr>
          <w:rFonts w:cs="David" w:hint="cs"/>
          <w:sz w:val="24"/>
          <w:rtl/>
        </w:rPr>
        <w:t>יאושר כאמור, תתקיימנה אחת לארבע שנים, ובלבד שלא תתקיימנה</w:t>
      </w:r>
      <w:r w:rsidR="005B3506">
        <w:rPr>
          <w:rFonts w:cs="David" w:hint="cs"/>
          <w:sz w:val="24"/>
          <w:rtl/>
        </w:rPr>
        <w:t xml:space="preserve"> </w:t>
      </w:r>
      <w:r>
        <w:rPr>
          <w:rFonts w:cs="David"/>
          <w:sz w:val="24"/>
          <w:rtl/>
        </w:rPr>
        <w:t>ב</w:t>
      </w:r>
      <w:r>
        <w:rPr>
          <w:rFonts w:cs="David" w:hint="cs"/>
          <w:sz w:val="24"/>
          <w:rtl/>
        </w:rPr>
        <w:t>חירות בתקופה של שישה חודשים לפני</w:t>
      </w:r>
      <w:r w:rsidR="005B3506">
        <w:rPr>
          <w:rFonts w:cs="David" w:hint="cs"/>
          <w:sz w:val="24"/>
          <w:rtl/>
        </w:rPr>
        <w:t xml:space="preserve"> </w:t>
      </w:r>
      <w:r>
        <w:rPr>
          <w:rFonts w:cs="David" w:hint="cs"/>
          <w:sz w:val="24"/>
          <w:rtl/>
        </w:rPr>
        <w:t>מועד קיומן של בחירות</w:t>
      </w:r>
      <w:r w:rsidR="005B3506">
        <w:rPr>
          <w:rFonts w:cs="David" w:hint="cs"/>
          <w:sz w:val="24"/>
          <w:rtl/>
        </w:rPr>
        <w:t xml:space="preserve"> </w:t>
      </w:r>
      <w:r>
        <w:rPr>
          <w:rFonts w:cs="David"/>
          <w:sz w:val="24"/>
          <w:rtl/>
        </w:rPr>
        <w:t>ל</w:t>
      </w:r>
      <w:r>
        <w:rPr>
          <w:rFonts w:cs="David" w:hint="cs"/>
          <w:sz w:val="24"/>
          <w:rtl/>
        </w:rPr>
        <w:t>רשות המקומית, או לכנסת. נקבעו בחירות לרשות או לכנסת-תתקיימנה</w:t>
      </w:r>
      <w:r w:rsidR="005B3506">
        <w:rPr>
          <w:rFonts w:cs="David" w:hint="cs"/>
          <w:sz w:val="24"/>
          <w:rtl/>
        </w:rPr>
        <w:t xml:space="preserve"> </w:t>
      </w:r>
      <w:r>
        <w:rPr>
          <w:rFonts w:cs="David"/>
          <w:sz w:val="24"/>
          <w:rtl/>
        </w:rPr>
        <w:t>ה</w:t>
      </w:r>
      <w:r>
        <w:rPr>
          <w:rFonts w:cs="David" w:hint="cs"/>
          <w:sz w:val="24"/>
          <w:rtl/>
        </w:rPr>
        <w:t xml:space="preserve">בחירות להנהלת העמותה בתוך </w:t>
      </w:r>
      <w:r>
        <w:rPr>
          <w:rFonts w:cs="David"/>
          <w:sz w:val="24"/>
          <w:rtl/>
        </w:rPr>
        <w:t xml:space="preserve">120 </w:t>
      </w:r>
      <w:r>
        <w:rPr>
          <w:rFonts w:cs="David" w:hint="cs"/>
          <w:sz w:val="24"/>
          <w:rtl/>
        </w:rPr>
        <w:t>יום לאחר הבחירות האמורות. נציג</w:t>
      </w:r>
      <w:r w:rsidR="005B3506">
        <w:rPr>
          <w:rFonts w:cs="David" w:hint="cs"/>
          <w:sz w:val="24"/>
          <w:rtl/>
        </w:rPr>
        <w:t xml:space="preserve"> </w:t>
      </w:r>
      <w:r>
        <w:rPr>
          <w:rFonts w:cs="David"/>
          <w:sz w:val="24"/>
          <w:rtl/>
        </w:rPr>
        <w:t>ה</w:t>
      </w:r>
      <w:r>
        <w:rPr>
          <w:rFonts w:cs="David" w:hint="cs"/>
          <w:sz w:val="24"/>
          <w:rtl/>
        </w:rPr>
        <w:t>ציבור שנבחר להנהלה יחתום על כתב הסכמה לכהן כנציג</w:t>
      </w:r>
      <w:r w:rsidR="005B3506">
        <w:rPr>
          <w:rFonts w:cs="David" w:hint="cs"/>
          <w:sz w:val="24"/>
          <w:rtl/>
        </w:rPr>
        <w:t xml:space="preserve"> </w:t>
      </w:r>
      <w:r>
        <w:rPr>
          <w:rFonts w:cs="David"/>
          <w:sz w:val="24"/>
          <w:rtl/>
        </w:rPr>
        <w:t>צ</w:t>
      </w:r>
      <w:r>
        <w:rPr>
          <w:rFonts w:cs="David" w:hint="cs"/>
          <w:sz w:val="24"/>
          <w:rtl/>
        </w:rPr>
        <w:t xml:space="preserve">יבור בהנהלה (נספח </w:t>
      </w:r>
      <w:r>
        <w:rPr>
          <w:rFonts w:cs="David"/>
          <w:sz w:val="24"/>
          <w:rtl/>
        </w:rPr>
        <w:t xml:space="preserve">1), </w:t>
      </w:r>
      <w:r>
        <w:rPr>
          <w:rFonts w:cs="David" w:hint="cs"/>
          <w:sz w:val="24"/>
          <w:rtl/>
        </w:rPr>
        <w:t>מועד המינוי של נציג</w:t>
      </w:r>
      <w:r w:rsidR="005B3506">
        <w:rPr>
          <w:rFonts w:cs="David" w:hint="cs"/>
          <w:sz w:val="24"/>
          <w:rtl/>
        </w:rPr>
        <w:t xml:space="preserve"> </w:t>
      </w:r>
      <w:r>
        <w:rPr>
          <w:rFonts w:cs="David" w:hint="cs"/>
          <w:sz w:val="24"/>
          <w:rtl/>
        </w:rPr>
        <w:t>ציבור הוא מיום הישיבה</w:t>
      </w:r>
      <w:r w:rsidR="005B3506">
        <w:rPr>
          <w:rFonts w:cs="David" w:hint="cs"/>
          <w:sz w:val="24"/>
          <w:rtl/>
        </w:rPr>
        <w:t xml:space="preserve"> </w:t>
      </w:r>
      <w:r>
        <w:rPr>
          <w:rFonts w:cs="David"/>
          <w:sz w:val="24"/>
          <w:rtl/>
        </w:rPr>
        <w:t>ה</w:t>
      </w:r>
      <w:r>
        <w:rPr>
          <w:rFonts w:cs="David" w:hint="cs"/>
          <w:sz w:val="24"/>
          <w:rtl/>
        </w:rPr>
        <w:t>ראשונה של ההנהלה שבה ימסור יו"ר ההנהלה את כתב המינוי שבו</w:t>
      </w:r>
      <w:r w:rsidR="005B3506">
        <w:rPr>
          <w:rFonts w:cs="David" w:hint="cs"/>
          <w:sz w:val="24"/>
          <w:rtl/>
        </w:rPr>
        <w:t xml:space="preserve"> </w:t>
      </w:r>
      <w:r>
        <w:rPr>
          <w:rFonts w:cs="David"/>
          <w:sz w:val="24"/>
          <w:rtl/>
        </w:rPr>
        <w:t>י</w:t>
      </w:r>
      <w:r>
        <w:rPr>
          <w:rFonts w:cs="David" w:hint="cs"/>
          <w:sz w:val="24"/>
          <w:rtl/>
        </w:rPr>
        <w:t xml:space="preserve">צויין מועד הישיבה כמועד תחילת המינוי של נציג הציבור (נספח </w:t>
      </w:r>
      <w:r>
        <w:rPr>
          <w:rFonts w:cs="David"/>
          <w:sz w:val="24"/>
          <w:rtl/>
        </w:rPr>
        <w:t>6) .</w:t>
      </w:r>
      <w:r w:rsidR="005B3506">
        <w:rPr>
          <w:rFonts w:cs="David"/>
          <w:sz w:val="24"/>
          <w:rtl/>
        </w:rPr>
        <w:t xml:space="preserve"> </w:t>
      </w:r>
      <w:r w:rsidR="006E3439">
        <w:rPr>
          <w:rFonts w:hint="cs"/>
          <w:sz w:val="24"/>
          <w:rtl/>
        </w:rPr>
        <w:t xml:space="preserve"> </w:t>
      </w:r>
    </w:p>
    <w:p w:rsidR="00D12D3A" w:rsidRPr="00062053" w:rsidRDefault="00082A35" w:rsidP="00D12D3A">
      <w:pPr>
        <w:pStyle w:val="12-"/>
        <w:bidi/>
        <w:spacing w:after="240" w:line="360" w:lineRule="auto"/>
        <w:ind w:left="1366" w:hanging="567"/>
        <w:jc w:val="both"/>
        <w:rPr>
          <w:rFonts w:cs="David"/>
          <w:sz w:val="24"/>
        </w:rPr>
      </w:pPr>
      <w:r>
        <w:rPr>
          <w:rFonts w:cs="David"/>
          <w:sz w:val="24"/>
          <w:rtl/>
        </w:rPr>
        <w:t>10.4.2</w:t>
      </w:r>
      <w:r w:rsidR="005B3506">
        <w:rPr>
          <w:rFonts w:cs="David"/>
          <w:sz w:val="24"/>
          <w:rtl/>
        </w:rPr>
        <w:t xml:space="preserve"> </w:t>
      </w:r>
      <w:r>
        <w:rPr>
          <w:rFonts w:cs="David" w:hint="cs"/>
          <w:sz w:val="24"/>
          <w:rtl/>
        </w:rPr>
        <w:t>הרשות רשאי</w:t>
      </w:r>
      <w:r w:rsidRPr="004C131F">
        <w:rPr>
          <w:rFonts w:cs="David" w:hint="cs"/>
          <w:sz w:val="24"/>
          <w:rtl/>
        </w:rPr>
        <w:t>ת</w:t>
      </w:r>
      <w:r>
        <w:rPr>
          <w:rFonts w:cs="David" w:hint="cs"/>
          <w:sz w:val="24"/>
          <w:rtl/>
        </w:rPr>
        <w:t xml:space="preserve"> למנות </w:t>
      </w:r>
      <w:r w:rsidRPr="004C131F">
        <w:rPr>
          <w:rFonts w:cs="David" w:hint="cs"/>
          <w:sz w:val="24"/>
          <w:rtl/>
        </w:rPr>
        <w:t>לפחות</w:t>
      </w:r>
      <w:r>
        <w:rPr>
          <w:rFonts w:cs="David" w:hint="cs"/>
          <w:sz w:val="24"/>
          <w:rtl/>
        </w:rPr>
        <w:t xml:space="preserve"> </w:t>
      </w:r>
      <w:r>
        <w:rPr>
          <w:rFonts w:cs="David"/>
          <w:sz w:val="24"/>
          <w:rtl/>
        </w:rPr>
        <w:t xml:space="preserve">40% </w:t>
      </w:r>
      <w:r>
        <w:rPr>
          <w:rFonts w:cs="David" w:hint="cs"/>
          <w:sz w:val="24"/>
          <w:rtl/>
        </w:rPr>
        <w:t xml:space="preserve">מחברי ההנהלה. </w:t>
      </w:r>
      <w:r w:rsidRPr="00E83AED">
        <w:rPr>
          <w:rFonts w:cs="David" w:hint="cs"/>
          <w:sz w:val="24"/>
          <w:rtl/>
        </w:rPr>
        <w:t>(נספח</w:t>
      </w:r>
      <w:r w:rsidR="005B3506" w:rsidRPr="00E83AED">
        <w:rPr>
          <w:rFonts w:cs="David" w:hint="cs"/>
          <w:sz w:val="24"/>
          <w:rtl/>
        </w:rPr>
        <w:t xml:space="preserve"> </w:t>
      </w:r>
      <w:r w:rsidRPr="00E83AED">
        <w:rPr>
          <w:rFonts w:cs="David" w:hint="cs"/>
          <w:sz w:val="24"/>
          <w:rtl/>
        </w:rPr>
        <w:t>2 )</w:t>
      </w:r>
      <w:r>
        <w:rPr>
          <w:sz w:val="24"/>
        </w:rPr>
        <w:t xml:space="preserve"> </w:t>
      </w:r>
      <w:r w:rsidRPr="004C131F">
        <w:rPr>
          <w:rFonts w:cs="David" w:hint="cs"/>
          <w:sz w:val="24"/>
          <w:rtl/>
        </w:rPr>
        <w:t>בהתאם לתקנות</w:t>
      </w:r>
      <w:r w:rsidRPr="00FD7993">
        <w:rPr>
          <w:rFonts w:hint="cs"/>
          <w:color w:val="FF0000"/>
          <w:sz w:val="24"/>
          <w:rtl/>
        </w:rPr>
        <w:t xml:space="preserve"> </w:t>
      </w:r>
      <w:r w:rsidRPr="004C131F">
        <w:rPr>
          <w:rFonts w:cs="David" w:hint="cs"/>
          <w:sz w:val="24"/>
          <w:rtl/>
        </w:rPr>
        <w:t xml:space="preserve">העיריות </w:t>
      </w:r>
      <w:r w:rsidRPr="004C131F">
        <w:rPr>
          <w:rFonts w:cs="David"/>
          <w:sz w:val="24"/>
          <w:rtl/>
        </w:rPr>
        <w:t>–</w:t>
      </w:r>
      <w:r w:rsidRPr="004C131F">
        <w:rPr>
          <w:rFonts w:cs="David" w:hint="cs"/>
          <w:sz w:val="24"/>
          <w:rtl/>
        </w:rPr>
        <w:t xml:space="preserve">נציגי </w:t>
      </w:r>
      <w:r>
        <w:rPr>
          <w:rFonts w:cs="David" w:hint="cs"/>
          <w:sz w:val="24"/>
          <w:rtl/>
        </w:rPr>
        <w:t>העיריה בתאגי</w:t>
      </w:r>
      <w:r w:rsidRPr="004C131F">
        <w:rPr>
          <w:rFonts w:cs="David" w:hint="cs"/>
          <w:sz w:val="24"/>
          <w:rtl/>
        </w:rPr>
        <w:t>ד עירוני- התשס"ו 2006</w:t>
      </w:r>
    </w:p>
    <w:p w:rsidR="00082A35" w:rsidRPr="004C131F" w:rsidRDefault="00082A35" w:rsidP="00777AF1">
      <w:pPr>
        <w:pStyle w:val="12-"/>
        <w:bidi/>
        <w:spacing w:after="120" w:line="360" w:lineRule="auto"/>
        <w:ind w:left="2075" w:hanging="709"/>
        <w:jc w:val="both"/>
        <w:rPr>
          <w:rFonts w:cs="David"/>
          <w:sz w:val="24"/>
          <w:rtl/>
        </w:rPr>
      </w:pPr>
      <w:r w:rsidRPr="00062053">
        <w:rPr>
          <w:rFonts w:cs="David" w:hint="cs"/>
          <w:sz w:val="24"/>
          <w:rtl/>
        </w:rPr>
        <w:t>10.4.2.1</w:t>
      </w:r>
      <w:r w:rsidR="005B3506">
        <w:rPr>
          <w:rFonts w:cs="David" w:hint="cs"/>
          <w:b/>
          <w:bCs/>
          <w:sz w:val="24"/>
          <w:rtl/>
        </w:rPr>
        <w:t xml:space="preserve"> </w:t>
      </w:r>
      <w:r w:rsidRPr="00062053">
        <w:rPr>
          <w:rFonts w:cs="David" w:hint="cs"/>
          <w:b/>
          <w:bCs/>
          <w:sz w:val="24"/>
          <w:rtl/>
        </w:rPr>
        <w:t>נציג רשות בהנהלה:</w:t>
      </w:r>
      <w:r w:rsidRPr="001651B3">
        <w:rPr>
          <w:rFonts w:ascii="Arial" w:hAnsi="Arial" w:cs="Arial"/>
          <w:szCs w:val="20"/>
          <w:rtl/>
        </w:rPr>
        <w:t xml:space="preserve"> </w:t>
      </w:r>
    </w:p>
    <w:p w:rsidR="006E3439" w:rsidRDefault="00082A35" w:rsidP="00897798">
      <w:pPr>
        <w:pStyle w:val="12-"/>
        <w:bidi/>
        <w:spacing w:after="120" w:line="360" w:lineRule="auto"/>
        <w:ind w:left="2216"/>
        <w:jc w:val="both"/>
        <w:rPr>
          <w:rFonts w:cs="David"/>
          <w:sz w:val="24"/>
          <w:rtl/>
        </w:rPr>
      </w:pPr>
      <w:r w:rsidRPr="004C131F">
        <w:rPr>
          <w:rFonts w:cs="David" w:hint="cs"/>
          <w:sz w:val="24"/>
          <w:rtl/>
        </w:rPr>
        <w:t>א. תהא חברותו בהנהלה בהתאם לתקנות העיריות (נציגי רשות</w:t>
      </w:r>
      <w:r w:rsidR="005B3506">
        <w:rPr>
          <w:rFonts w:cs="David" w:hint="cs"/>
          <w:sz w:val="24"/>
          <w:rtl/>
        </w:rPr>
        <w:t xml:space="preserve">  </w:t>
      </w:r>
      <w:r w:rsidRPr="004C131F">
        <w:rPr>
          <w:rFonts w:cs="David" w:hint="cs"/>
          <w:sz w:val="24"/>
          <w:rtl/>
        </w:rPr>
        <w:t>בתאגיד עירוני) התשס"ו-2006</w:t>
      </w:r>
      <w:r w:rsidR="006E3439">
        <w:rPr>
          <w:rFonts w:cs="David" w:hint="cs"/>
          <w:sz w:val="24"/>
          <w:rtl/>
        </w:rPr>
        <w:t xml:space="preserve"> </w:t>
      </w:r>
      <w:r w:rsidR="004D66F4">
        <w:rPr>
          <w:rFonts w:cs="David" w:hint="cs"/>
          <w:sz w:val="24"/>
          <w:rtl/>
        </w:rPr>
        <w:t xml:space="preserve">(להלן </w:t>
      </w:r>
      <w:r w:rsidR="004D66F4">
        <w:rPr>
          <w:rFonts w:cs="David"/>
          <w:sz w:val="24"/>
          <w:rtl/>
        </w:rPr>
        <w:t>–</w:t>
      </w:r>
      <w:r w:rsidR="004D66F4">
        <w:rPr>
          <w:rFonts w:cs="David" w:hint="cs"/>
          <w:sz w:val="24"/>
          <w:rtl/>
        </w:rPr>
        <w:t xml:space="preserve"> "התקנות").</w:t>
      </w:r>
    </w:p>
    <w:p w:rsidR="006E3439" w:rsidRDefault="00E1420C" w:rsidP="00777AF1">
      <w:pPr>
        <w:pStyle w:val="12-"/>
        <w:bidi/>
        <w:spacing w:after="120" w:line="360" w:lineRule="auto"/>
        <w:ind w:left="2642" w:hanging="426"/>
        <w:jc w:val="both"/>
        <w:rPr>
          <w:rFonts w:cs="David"/>
          <w:sz w:val="24"/>
          <w:rtl/>
        </w:rPr>
      </w:pPr>
      <w:r>
        <w:rPr>
          <w:rFonts w:cs="David" w:hint="cs"/>
          <w:sz w:val="24"/>
          <w:rtl/>
        </w:rPr>
        <w:t>ב</w:t>
      </w:r>
      <w:r w:rsidR="00082A35" w:rsidRPr="004C131F">
        <w:rPr>
          <w:rFonts w:cs="David" w:hint="cs"/>
          <w:sz w:val="24"/>
          <w:rtl/>
        </w:rPr>
        <w:t xml:space="preserve">. </w:t>
      </w:r>
      <w:r>
        <w:rPr>
          <w:rFonts w:cs="David" w:hint="cs"/>
          <w:sz w:val="24"/>
          <w:rtl/>
        </w:rPr>
        <w:t xml:space="preserve">  </w:t>
      </w:r>
      <w:r w:rsidR="00082A35" w:rsidRPr="004C131F">
        <w:rPr>
          <w:rFonts w:cs="David" w:hint="cs"/>
          <w:sz w:val="24"/>
          <w:rtl/>
        </w:rPr>
        <w:t>במקרה של מספר חברים לא שלם, יעוגל מספר החברים כלפי מטה,</w:t>
      </w:r>
      <w:r w:rsidR="005B3506">
        <w:rPr>
          <w:rFonts w:cs="David" w:hint="cs"/>
          <w:sz w:val="24"/>
          <w:rtl/>
        </w:rPr>
        <w:t xml:space="preserve"> </w:t>
      </w:r>
      <w:r w:rsidR="00082A35" w:rsidRPr="004C131F">
        <w:rPr>
          <w:rFonts w:cs="David" w:hint="cs"/>
          <w:sz w:val="24"/>
          <w:rtl/>
        </w:rPr>
        <w:t>והיתרה תתווסף למינויי הרשות.</w:t>
      </w:r>
      <w:r w:rsidR="006E3439">
        <w:rPr>
          <w:rFonts w:cs="David" w:hint="cs"/>
          <w:sz w:val="24"/>
          <w:rtl/>
        </w:rPr>
        <w:t xml:space="preserve"> </w:t>
      </w:r>
    </w:p>
    <w:p w:rsidR="006E3439" w:rsidRDefault="005B3506" w:rsidP="00777AF1">
      <w:pPr>
        <w:pStyle w:val="12-"/>
        <w:bidi/>
        <w:spacing w:after="120" w:line="360" w:lineRule="auto"/>
        <w:ind w:left="2642" w:hanging="426"/>
        <w:jc w:val="both"/>
        <w:rPr>
          <w:rFonts w:cs="David"/>
          <w:sz w:val="24"/>
          <w:rtl/>
        </w:rPr>
      </w:pPr>
      <w:r>
        <w:rPr>
          <w:rFonts w:cs="David" w:hint="cs"/>
          <w:sz w:val="24"/>
          <w:rtl/>
        </w:rPr>
        <w:t xml:space="preserve"> </w:t>
      </w:r>
      <w:r w:rsidR="00E1420C">
        <w:rPr>
          <w:rFonts w:cs="David" w:hint="cs"/>
          <w:sz w:val="24"/>
          <w:rtl/>
        </w:rPr>
        <w:t>ג</w:t>
      </w:r>
      <w:r w:rsidR="00082A35" w:rsidRPr="004C131F">
        <w:rPr>
          <w:rFonts w:cs="David" w:hint="cs"/>
          <w:sz w:val="24"/>
          <w:rtl/>
        </w:rPr>
        <w:t>. תוקף המינוי החדש יהיה מיום שנמסרה לעמותה הודעה בכתב על</w:t>
      </w:r>
      <w:r>
        <w:rPr>
          <w:rFonts w:cs="David" w:hint="cs"/>
          <w:sz w:val="24"/>
          <w:rtl/>
        </w:rPr>
        <w:t xml:space="preserve"> </w:t>
      </w:r>
      <w:r w:rsidR="00082A35" w:rsidRPr="004C131F">
        <w:rPr>
          <w:rFonts w:cs="David" w:hint="cs"/>
          <w:sz w:val="24"/>
          <w:rtl/>
        </w:rPr>
        <w:t>כך, ועד תום התקופה שנותרה לכהונת ההנהלה.</w:t>
      </w:r>
      <w:r w:rsidR="006E3439">
        <w:rPr>
          <w:rFonts w:cs="David" w:hint="cs"/>
          <w:sz w:val="24"/>
          <w:rtl/>
        </w:rPr>
        <w:t xml:space="preserve"> </w:t>
      </w:r>
    </w:p>
    <w:p w:rsidR="006E3439" w:rsidRDefault="005B3506" w:rsidP="00777AF1">
      <w:pPr>
        <w:pStyle w:val="12-"/>
        <w:bidi/>
        <w:spacing w:after="120" w:line="360" w:lineRule="auto"/>
        <w:ind w:left="2642" w:hanging="426"/>
        <w:jc w:val="both"/>
        <w:rPr>
          <w:rFonts w:cs="David"/>
          <w:sz w:val="24"/>
          <w:rtl/>
        </w:rPr>
      </w:pPr>
      <w:r>
        <w:rPr>
          <w:rFonts w:cs="David" w:hint="cs"/>
          <w:sz w:val="24"/>
          <w:rtl/>
        </w:rPr>
        <w:t xml:space="preserve"> </w:t>
      </w:r>
      <w:r w:rsidR="00E1420C">
        <w:rPr>
          <w:rFonts w:cs="David" w:hint="cs"/>
          <w:sz w:val="24"/>
          <w:rtl/>
        </w:rPr>
        <w:t>ד</w:t>
      </w:r>
      <w:r w:rsidR="00082A35" w:rsidRPr="004C131F">
        <w:rPr>
          <w:rFonts w:cs="David" w:hint="cs"/>
          <w:sz w:val="24"/>
          <w:rtl/>
        </w:rPr>
        <w:t>. חבר הנהלה מכהן שמונה או נבחר כאמור בסעיף זה, יהיה חבר</w:t>
      </w:r>
      <w:r>
        <w:rPr>
          <w:rFonts w:cs="David" w:hint="cs"/>
          <w:sz w:val="24"/>
          <w:rtl/>
        </w:rPr>
        <w:t xml:space="preserve"> </w:t>
      </w:r>
      <w:r w:rsidR="00082A35" w:rsidRPr="004C131F">
        <w:rPr>
          <w:rFonts w:cs="David" w:hint="cs"/>
          <w:sz w:val="24"/>
          <w:rtl/>
        </w:rPr>
        <w:t>עמותה בכל תקופת כהונתו.</w:t>
      </w:r>
      <w:r w:rsidR="006E3439">
        <w:rPr>
          <w:rFonts w:cs="David" w:hint="cs"/>
          <w:sz w:val="24"/>
          <w:rtl/>
        </w:rPr>
        <w:t xml:space="preserve"> </w:t>
      </w:r>
    </w:p>
    <w:p w:rsidR="006E3439" w:rsidRDefault="005B3506" w:rsidP="00777AF1">
      <w:pPr>
        <w:pStyle w:val="12-"/>
        <w:bidi/>
        <w:spacing w:after="240" w:line="360" w:lineRule="auto"/>
        <w:ind w:left="2642" w:hanging="426"/>
        <w:jc w:val="both"/>
        <w:rPr>
          <w:b/>
          <w:bCs/>
          <w:sz w:val="24"/>
          <w:rtl/>
        </w:rPr>
      </w:pPr>
      <w:r>
        <w:rPr>
          <w:rFonts w:cs="David" w:hint="cs"/>
          <w:sz w:val="24"/>
          <w:rtl/>
        </w:rPr>
        <w:t xml:space="preserve"> </w:t>
      </w:r>
      <w:r w:rsidR="00E1420C">
        <w:rPr>
          <w:rFonts w:cs="David" w:hint="cs"/>
          <w:sz w:val="24"/>
          <w:rtl/>
        </w:rPr>
        <w:t>ה</w:t>
      </w:r>
      <w:r w:rsidR="00082A35" w:rsidRPr="004C131F">
        <w:rPr>
          <w:rFonts w:cs="David" w:hint="cs"/>
          <w:sz w:val="24"/>
          <w:rtl/>
        </w:rPr>
        <w:t>. בהרכב ההנהלה יינתן ביטוי הולם לשני המינים, ככל שהדבר אפשרי</w:t>
      </w:r>
      <w:r>
        <w:rPr>
          <w:rFonts w:cs="David" w:hint="cs"/>
          <w:sz w:val="24"/>
          <w:rtl/>
        </w:rPr>
        <w:t xml:space="preserve"> </w:t>
      </w:r>
      <w:r w:rsidR="00082A35" w:rsidRPr="004C131F">
        <w:rPr>
          <w:rFonts w:cs="David" w:hint="cs"/>
          <w:sz w:val="24"/>
          <w:rtl/>
        </w:rPr>
        <w:t>בנסיבות העניין.</w:t>
      </w:r>
      <w:r w:rsidR="006E3439">
        <w:rPr>
          <w:b/>
          <w:bCs/>
          <w:sz w:val="24"/>
          <w:rtl/>
        </w:rPr>
        <w:t xml:space="preserve"> </w:t>
      </w:r>
    </w:p>
    <w:p w:rsidR="006E3439" w:rsidRDefault="00082A35" w:rsidP="00777AF1">
      <w:pPr>
        <w:pStyle w:val="12-"/>
        <w:bidi/>
        <w:spacing w:after="240" w:line="360" w:lineRule="auto"/>
        <w:ind w:left="1366" w:hanging="567"/>
        <w:jc w:val="both"/>
        <w:rPr>
          <w:sz w:val="24"/>
          <w:rtl/>
        </w:rPr>
      </w:pPr>
      <w:r>
        <w:rPr>
          <w:rFonts w:cs="David"/>
          <w:sz w:val="24"/>
          <w:rtl/>
        </w:rPr>
        <w:t>10.4.3 מ</w:t>
      </w:r>
      <w:r>
        <w:rPr>
          <w:rFonts w:cs="David" w:hint="cs"/>
          <w:sz w:val="24"/>
          <w:rtl/>
        </w:rPr>
        <w:t xml:space="preserve">נכ"ל החברה רשאי למנות עד </w:t>
      </w:r>
      <w:r>
        <w:rPr>
          <w:rFonts w:cs="David"/>
          <w:sz w:val="24"/>
          <w:rtl/>
        </w:rPr>
        <w:t xml:space="preserve">20% </w:t>
      </w:r>
      <w:r>
        <w:rPr>
          <w:rFonts w:cs="David" w:hint="cs"/>
          <w:sz w:val="24"/>
          <w:rtl/>
        </w:rPr>
        <w:t>מקרב חברי ההנהלה. מועד המינוי</w:t>
      </w:r>
      <w:r w:rsidR="005B3506">
        <w:rPr>
          <w:rFonts w:cs="David" w:hint="cs"/>
          <w:sz w:val="24"/>
          <w:rtl/>
        </w:rPr>
        <w:t xml:space="preserve"> </w:t>
      </w:r>
      <w:r>
        <w:rPr>
          <w:rFonts w:cs="David" w:hint="cs"/>
          <w:sz w:val="24"/>
          <w:rtl/>
        </w:rPr>
        <w:t>של חבר ההנהלה הוא מיום הישיבה הראשונה של ההנהלה שבה ימסור</w:t>
      </w:r>
      <w:r w:rsidR="005B3506">
        <w:rPr>
          <w:rFonts w:cs="David"/>
          <w:sz w:val="24"/>
          <w:rtl/>
        </w:rPr>
        <w:t xml:space="preserve"> </w:t>
      </w:r>
      <w:r>
        <w:rPr>
          <w:rFonts w:cs="David" w:hint="cs"/>
          <w:sz w:val="24"/>
          <w:rtl/>
        </w:rPr>
        <w:t>יו"ר</w:t>
      </w:r>
      <w:r w:rsidR="005B3506">
        <w:rPr>
          <w:rFonts w:cs="David" w:hint="cs"/>
          <w:sz w:val="24"/>
          <w:rtl/>
        </w:rPr>
        <w:t xml:space="preserve"> </w:t>
      </w:r>
      <w:r>
        <w:rPr>
          <w:rFonts w:cs="David" w:hint="cs"/>
          <w:sz w:val="24"/>
          <w:rtl/>
        </w:rPr>
        <w:t xml:space="preserve">ההנהלה את כתב המינוי (נספח </w:t>
      </w:r>
      <w:r>
        <w:rPr>
          <w:rFonts w:cs="David"/>
          <w:sz w:val="24"/>
          <w:rtl/>
        </w:rPr>
        <w:t xml:space="preserve">6 ) </w:t>
      </w:r>
      <w:r>
        <w:rPr>
          <w:rFonts w:cs="David" w:hint="cs"/>
          <w:sz w:val="24"/>
          <w:rtl/>
        </w:rPr>
        <w:t>שבו יצויין מועד הישיבה כמועד תחילת</w:t>
      </w:r>
      <w:r w:rsidR="005B3506">
        <w:rPr>
          <w:rFonts w:cs="David" w:hint="cs"/>
          <w:sz w:val="24"/>
          <w:rtl/>
        </w:rPr>
        <w:t xml:space="preserve"> </w:t>
      </w:r>
      <w:r>
        <w:rPr>
          <w:rFonts w:cs="David" w:hint="cs"/>
          <w:sz w:val="24"/>
          <w:rtl/>
        </w:rPr>
        <w:t>המינוי</w:t>
      </w:r>
      <w:r w:rsidR="005B3506">
        <w:rPr>
          <w:rFonts w:cs="David" w:hint="cs"/>
          <w:sz w:val="24"/>
          <w:rtl/>
        </w:rPr>
        <w:t xml:space="preserve"> </w:t>
      </w:r>
      <w:r>
        <w:rPr>
          <w:rFonts w:cs="David"/>
          <w:sz w:val="24"/>
          <w:rtl/>
        </w:rPr>
        <w:t>ו</w:t>
      </w:r>
      <w:r>
        <w:rPr>
          <w:rFonts w:cs="David" w:hint="cs"/>
          <w:sz w:val="24"/>
          <w:rtl/>
        </w:rPr>
        <w:t>זאת לאחר שנמסר לעמותה כתב מינוי חתום ביד הממנה, וקבלת</w:t>
      </w:r>
      <w:r w:rsidR="005B3506">
        <w:rPr>
          <w:rFonts w:cs="David" w:hint="cs"/>
          <w:sz w:val="24"/>
          <w:rtl/>
        </w:rPr>
        <w:t xml:space="preserve"> </w:t>
      </w:r>
      <w:r>
        <w:rPr>
          <w:rFonts w:cs="David" w:hint="cs"/>
          <w:sz w:val="24"/>
          <w:rtl/>
        </w:rPr>
        <w:t>הסכמה</w:t>
      </w:r>
      <w:r w:rsidR="005B3506">
        <w:rPr>
          <w:rFonts w:cs="David" w:hint="cs"/>
          <w:sz w:val="24"/>
          <w:rtl/>
        </w:rPr>
        <w:t xml:space="preserve"> </w:t>
      </w:r>
      <w:r>
        <w:rPr>
          <w:rFonts w:cs="David" w:hint="cs"/>
          <w:sz w:val="24"/>
          <w:rtl/>
        </w:rPr>
        <w:t>חתומה של החבר להיות חבר העמותה וההנהלה</w:t>
      </w:r>
      <w:r>
        <w:rPr>
          <w:rFonts w:cs="David"/>
          <w:sz w:val="24"/>
          <w:rtl/>
        </w:rPr>
        <w:t xml:space="preserve"> </w:t>
      </w:r>
      <w:r>
        <w:rPr>
          <w:rFonts w:cs="David" w:hint="cs"/>
          <w:sz w:val="24"/>
          <w:rtl/>
        </w:rPr>
        <w:t>למשך תקופת כהונתו</w:t>
      </w:r>
      <w:r w:rsidR="005B3506">
        <w:rPr>
          <w:rFonts w:cs="David" w:hint="cs"/>
          <w:sz w:val="24"/>
          <w:rtl/>
        </w:rPr>
        <w:t xml:space="preserve"> </w:t>
      </w:r>
      <w:r>
        <w:rPr>
          <w:rFonts w:cs="David" w:hint="cs"/>
          <w:sz w:val="24"/>
          <w:rtl/>
        </w:rPr>
        <w:t>בהנהלה.</w:t>
      </w:r>
      <w:r w:rsidR="005B3506">
        <w:rPr>
          <w:rFonts w:cs="David" w:hint="cs"/>
          <w:sz w:val="24"/>
          <w:rtl/>
        </w:rPr>
        <w:t xml:space="preserve"> </w:t>
      </w:r>
      <w:r>
        <w:rPr>
          <w:rFonts w:cs="David" w:hint="cs"/>
          <w:sz w:val="24"/>
          <w:rtl/>
        </w:rPr>
        <w:t>(נספח 3</w:t>
      </w:r>
      <w:r>
        <w:rPr>
          <w:rFonts w:cs="David"/>
          <w:sz w:val="24"/>
          <w:rtl/>
        </w:rPr>
        <w:t xml:space="preserve">) </w:t>
      </w:r>
      <w:r w:rsidR="006E3439">
        <w:rPr>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w:t>
      </w:r>
      <w:r w:rsidR="009706B2">
        <w:rPr>
          <w:rFonts w:cs="David"/>
          <w:sz w:val="24"/>
          <w:rtl/>
        </w:rPr>
        <w:t>4.</w:t>
      </w:r>
      <w:r w:rsidR="009706B2">
        <w:rPr>
          <w:rFonts w:cs="David" w:hint="cs"/>
          <w:sz w:val="24"/>
          <w:rtl/>
        </w:rPr>
        <w:t xml:space="preserve">4. חבר הנהלה שמונה על ידי הרשות ו/או ראש הרשות, החלפתו או הפסקת כהונתו תיעשה על ידי הרשות ו/או ראש הרשות על פי התקנות. </w:t>
      </w:r>
    </w:p>
    <w:p w:rsidR="00082A35" w:rsidRDefault="00082A35" w:rsidP="009706B2">
      <w:pPr>
        <w:pStyle w:val="12-"/>
        <w:bidi/>
        <w:spacing w:after="240" w:line="360" w:lineRule="auto"/>
        <w:ind w:left="1366" w:hanging="567"/>
        <w:jc w:val="both"/>
        <w:rPr>
          <w:sz w:val="24"/>
          <w:rtl/>
        </w:rPr>
      </w:pPr>
      <w:r>
        <w:rPr>
          <w:rFonts w:cs="David"/>
          <w:sz w:val="24"/>
          <w:rtl/>
        </w:rPr>
        <w:t>10.4.5 ח</w:t>
      </w:r>
      <w:r>
        <w:rPr>
          <w:rFonts w:cs="David" w:hint="cs"/>
          <w:sz w:val="24"/>
          <w:rtl/>
        </w:rPr>
        <w:t xml:space="preserve">בר הנהלה שמונה לפי סעיף </w:t>
      </w:r>
      <w:r>
        <w:rPr>
          <w:rFonts w:cs="David"/>
          <w:sz w:val="24"/>
          <w:rtl/>
        </w:rPr>
        <w:t xml:space="preserve">10.4.3 </w:t>
      </w:r>
      <w:r>
        <w:rPr>
          <w:rFonts w:cs="David" w:hint="cs"/>
          <w:sz w:val="24"/>
          <w:rtl/>
        </w:rPr>
        <w:t>עקב משרתו וחדל</w:t>
      </w:r>
      <w:r w:rsidR="005B3506">
        <w:rPr>
          <w:rFonts w:cs="David" w:hint="cs"/>
          <w:sz w:val="24"/>
          <w:rtl/>
        </w:rPr>
        <w:t xml:space="preserve"> </w:t>
      </w:r>
      <w:r>
        <w:rPr>
          <w:rFonts w:cs="David"/>
          <w:sz w:val="24"/>
          <w:rtl/>
        </w:rPr>
        <w:t>ל</w:t>
      </w:r>
      <w:r>
        <w:rPr>
          <w:rFonts w:cs="David" w:hint="cs"/>
          <w:sz w:val="24"/>
          <w:rtl/>
        </w:rPr>
        <w:t>כה</w:t>
      </w:r>
      <w:r w:rsidR="00AA41F7">
        <w:rPr>
          <w:rFonts w:cs="David" w:hint="cs"/>
          <w:sz w:val="24"/>
          <w:rtl/>
        </w:rPr>
        <w:t>ן באותה משרה, רשאי</w:t>
      </w:r>
      <w:r>
        <w:rPr>
          <w:rFonts w:cs="David" w:hint="cs"/>
          <w:sz w:val="24"/>
          <w:rtl/>
        </w:rPr>
        <w:t xml:space="preserve"> </w:t>
      </w:r>
      <w:r w:rsidR="009706B2">
        <w:rPr>
          <w:rFonts w:cs="David" w:hint="cs"/>
          <w:sz w:val="24"/>
          <w:rtl/>
        </w:rPr>
        <w:t xml:space="preserve">מנכ"ל החברה  </w:t>
      </w:r>
      <w:r>
        <w:rPr>
          <w:rFonts w:cs="David" w:hint="cs"/>
          <w:sz w:val="24"/>
          <w:rtl/>
        </w:rPr>
        <w:t xml:space="preserve">להחליפו. </w:t>
      </w:r>
    </w:p>
    <w:p w:rsidR="009706B2" w:rsidRDefault="00082A35" w:rsidP="009706B2">
      <w:pPr>
        <w:pStyle w:val="12-"/>
        <w:bidi/>
        <w:spacing w:after="240" w:line="360" w:lineRule="auto"/>
        <w:ind w:left="1366" w:hanging="567"/>
        <w:jc w:val="both"/>
        <w:rPr>
          <w:rFonts w:cs="David"/>
          <w:sz w:val="24"/>
          <w:rtl/>
        </w:rPr>
      </w:pPr>
      <w:r>
        <w:rPr>
          <w:rFonts w:cs="David"/>
          <w:sz w:val="24"/>
          <w:rtl/>
        </w:rPr>
        <w:t>10.4.6 ח</w:t>
      </w:r>
      <w:r>
        <w:rPr>
          <w:rFonts w:cs="David" w:hint="cs"/>
          <w:sz w:val="24"/>
          <w:rtl/>
        </w:rPr>
        <w:t>בר הנהלה שמונה לפי סעי</w:t>
      </w:r>
      <w:r w:rsidR="009706B2">
        <w:rPr>
          <w:rFonts w:cs="David" w:hint="cs"/>
          <w:sz w:val="24"/>
          <w:rtl/>
        </w:rPr>
        <w:t xml:space="preserve">ף </w:t>
      </w:r>
      <w:r>
        <w:rPr>
          <w:rFonts w:cs="David"/>
          <w:sz w:val="24"/>
          <w:rtl/>
        </w:rPr>
        <w:t xml:space="preserve">10.4.3 </w:t>
      </w:r>
      <w:r>
        <w:rPr>
          <w:rFonts w:cs="David" w:hint="cs"/>
          <w:sz w:val="24"/>
          <w:rtl/>
        </w:rPr>
        <w:t xml:space="preserve">שלא עקב משרתו, </w:t>
      </w:r>
      <w:r>
        <w:rPr>
          <w:rFonts w:cs="David"/>
          <w:sz w:val="24"/>
          <w:rtl/>
        </w:rPr>
        <w:t>ה</w:t>
      </w:r>
      <w:r>
        <w:rPr>
          <w:rFonts w:cs="David" w:hint="cs"/>
          <w:sz w:val="24"/>
          <w:rtl/>
        </w:rPr>
        <w:t xml:space="preserve">חלפתו על ידי </w:t>
      </w:r>
      <w:r w:rsidR="009706B2">
        <w:rPr>
          <w:rFonts w:cs="David" w:hint="cs"/>
          <w:sz w:val="24"/>
          <w:rtl/>
        </w:rPr>
        <w:t>מנכ"ל החברה</w:t>
      </w:r>
      <w:r>
        <w:rPr>
          <w:rFonts w:cs="David" w:hint="cs"/>
          <w:sz w:val="24"/>
          <w:rtl/>
        </w:rPr>
        <w:t>, טעונה</w:t>
      </w:r>
      <w:r w:rsidR="009706B2">
        <w:rPr>
          <w:rFonts w:cs="David" w:hint="cs"/>
          <w:sz w:val="24"/>
          <w:rtl/>
        </w:rPr>
        <w:t xml:space="preserve"> עריכת שימוע בטרם החלפתו. </w:t>
      </w:r>
    </w:p>
    <w:p w:rsidR="00082A35" w:rsidRDefault="00082A35" w:rsidP="00777AF1">
      <w:pPr>
        <w:pStyle w:val="12-"/>
        <w:bidi/>
        <w:spacing w:after="240" w:line="360" w:lineRule="auto"/>
        <w:ind w:left="1366" w:hanging="567"/>
        <w:jc w:val="both"/>
        <w:rPr>
          <w:sz w:val="24"/>
          <w:rtl/>
        </w:rPr>
      </w:pPr>
      <w:r>
        <w:rPr>
          <w:rFonts w:cs="David"/>
          <w:sz w:val="24"/>
          <w:rtl/>
        </w:rPr>
        <w:t>10.4.7 ת</w:t>
      </w:r>
      <w:r>
        <w:rPr>
          <w:rFonts w:cs="David" w:hint="cs"/>
          <w:sz w:val="24"/>
          <w:rtl/>
        </w:rPr>
        <w:t>וקף ההחלפה והמינוי החדש יהיה מיום הישיבה הראשונה של ההנהלה</w:t>
      </w:r>
      <w:r w:rsidR="005B3506">
        <w:rPr>
          <w:rFonts w:cs="David" w:hint="cs"/>
          <w:sz w:val="24"/>
          <w:rtl/>
        </w:rPr>
        <w:t xml:space="preserve"> </w:t>
      </w:r>
      <w:r>
        <w:rPr>
          <w:rFonts w:cs="David"/>
          <w:sz w:val="24"/>
          <w:rtl/>
        </w:rPr>
        <w:t>ש</w:t>
      </w:r>
      <w:r>
        <w:rPr>
          <w:rFonts w:cs="David" w:hint="cs"/>
          <w:sz w:val="24"/>
          <w:rtl/>
        </w:rPr>
        <w:t xml:space="preserve">בה ימסור יו"ר ההנהלה את כתב המינוי (נספח </w:t>
      </w:r>
      <w:r>
        <w:rPr>
          <w:rFonts w:cs="David"/>
          <w:sz w:val="24"/>
          <w:rtl/>
        </w:rPr>
        <w:t xml:space="preserve">6) </w:t>
      </w:r>
      <w:r>
        <w:rPr>
          <w:rFonts w:cs="David" w:hint="cs"/>
          <w:sz w:val="24"/>
          <w:rtl/>
        </w:rPr>
        <w:t>שבו</w:t>
      </w:r>
      <w:r w:rsidR="005B3506">
        <w:rPr>
          <w:rFonts w:cs="David" w:hint="cs"/>
          <w:sz w:val="24"/>
          <w:rtl/>
        </w:rPr>
        <w:t xml:space="preserve"> </w:t>
      </w:r>
      <w:r>
        <w:rPr>
          <w:rFonts w:cs="David" w:hint="cs"/>
          <w:sz w:val="24"/>
          <w:rtl/>
        </w:rPr>
        <w:t>יצויין מועד הישיבה כמועד תחילת המינוי.</w:t>
      </w:r>
      <w:r w:rsidR="005B3506">
        <w:rPr>
          <w:rFonts w:cs="David" w:hint="cs"/>
          <w:sz w:val="24"/>
          <w:rtl/>
        </w:rPr>
        <w:t xml:space="preserve"> </w:t>
      </w:r>
      <w:r>
        <w:rPr>
          <w:rFonts w:cs="David"/>
          <w:sz w:val="24"/>
          <w:rtl/>
        </w:rPr>
        <w:t xml:space="preserve"> </w:t>
      </w:r>
    </w:p>
    <w:p w:rsidR="00D12D3A" w:rsidRDefault="00082A35" w:rsidP="00D12D3A">
      <w:pPr>
        <w:pStyle w:val="12-"/>
        <w:bidi/>
        <w:spacing w:after="240" w:line="360" w:lineRule="auto"/>
        <w:ind w:left="1366" w:hanging="567"/>
        <w:jc w:val="both"/>
        <w:rPr>
          <w:sz w:val="24"/>
        </w:rPr>
      </w:pPr>
      <w:r>
        <w:rPr>
          <w:rFonts w:cs="David"/>
          <w:sz w:val="24"/>
          <w:rtl/>
        </w:rPr>
        <w:t>10.4.8 ח</w:t>
      </w:r>
      <w:r>
        <w:rPr>
          <w:rFonts w:cs="David" w:hint="cs"/>
          <w:sz w:val="24"/>
          <w:rtl/>
        </w:rPr>
        <w:t>בר הנהלה מכהן, שמונה או נבחר כאמור בסעיף זה, יהיה חבר עמותה</w:t>
      </w:r>
      <w:r w:rsidR="005B3506">
        <w:rPr>
          <w:rFonts w:cs="David" w:hint="cs"/>
          <w:sz w:val="24"/>
          <w:rtl/>
        </w:rPr>
        <w:t xml:space="preserve"> </w:t>
      </w:r>
      <w:r>
        <w:rPr>
          <w:rFonts w:cs="David"/>
          <w:sz w:val="24"/>
          <w:rtl/>
        </w:rPr>
        <w:t>ב</w:t>
      </w:r>
      <w:r>
        <w:rPr>
          <w:rFonts w:cs="David" w:hint="cs"/>
          <w:sz w:val="24"/>
          <w:rtl/>
        </w:rPr>
        <w:t>כל תקופת כהונתו אלא אם כן הועבר מתפקידו</w:t>
      </w:r>
      <w:r w:rsidR="005B3506">
        <w:rPr>
          <w:rFonts w:cs="David" w:hint="cs"/>
          <w:sz w:val="24"/>
          <w:rtl/>
        </w:rPr>
        <w:t xml:space="preserve"> </w:t>
      </w:r>
      <w:r>
        <w:rPr>
          <w:rFonts w:cs="David" w:hint="cs"/>
          <w:sz w:val="24"/>
          <w:rtl/>
        </w:rPr>
        <w:t xml:space="preserve">או הוחלף בהתאם </w:t>
      </w:r>
      <w:r>
        <w:rPr>
          <w:rFonts w:cs="David"/>
          <w:sz w:val="24"/>
          <w:rtl/>
        </w:rPr>
        <w:t>ל</w:t>
      </w:r>
      <w:r>
        <w:rPr>
          <w:rFonts w:cs="David" w:hint="cs"/>
          <w:sz w:val="24"/>
          <w:rtl/>
        </w:rPr>
        <w:t>חוק ,או לתקנון.</w:t>
      </w:r>
    </w:p>
    <w:p w:rsidR="00082A35" w:rsidRDefault="005B3506" w:rsidP="00835A7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1440" w:hanging="1066"/>
        <w:jc w:val="both"/>
        <w:rPr>
          <w:sz w:val="24"/>
          <w:rtl/>
        </w:rPr>
      </w:pPr>
      <w:r>
        <w:rPr>
          <w:sz w:val="24"/>
          <w:rtl/>
        </w:rPr>
        <w:t xml:space="preserve"> </w:t>
      </w:r>
      <w:r w:rsidR="00082A35">
        <w:rPr>
          <w:rFonts w:cs="David"/>
          <w:sz w:val="24"/>
          <w:rtl/>
        </w:rPr>
        <w:t>10.4.9</w:t>
      </w:r>
      <w:r w:rsidR="00AA60FD">
        <w:rPr>
          <w:rFonts w:cs="David" w:hint="cs"/>
          <w:sz w:val="24"/>
          <w:rtl/>
        </w:rPr>
        <w:t xml:space="preserve"> </w:t>
      </w:r>
      <w:r w:rsidR="00082A35">
        <w:rPr>
          <w:rFonts w:cs="David" w:hint="cs"/>
          <w:sz w:val="24"/>
          <w:rtl/>
        </w:rPr>
        <w:t>חבר הנהלה שנבחר או מונה כאמור לעיל, יקבל כתב מינוי חתום בידי</w:t>
      </w:r>
      <w:r>
        <w:rPr>
          <w:rFonts w:cs="David" w:hint="cs"/>
          <w:sz w:val="24"/>
          <w:rtl/>
        </w:rPr>
        <w:t xml:space="preserve"> </w:t>
      </w:r>
      <w:r w:rsidR="00082A35">
        <w:rPr>
          <w:rFonts w:cs="David"/>
          <w:sz w:val="24"/>
          <w:rtl/>
        </w:rPr>
        <w:t>י</w:t>
      </w:r>
      <w:r w:rsidR="00082A35">
        <w:rPr>
          <w:rFonts w:cs="David" w:hint="cs"/>
          <w:sz w:val="24"/>
          <w:rtl/>
        </w:rPr>
        <w:t xml:space="preserve">ו"ר ההנהלה שבו </w:t>
      </w:r>
      <w:r w:rsidR="00082A35">
        <w:rPr>
          <w:rFonts w:cs="David"/>
          <w:sz w:val="24"/>
          <w:rtl/>
        </w:rPr>
        <w:t>י</w:t>
      </w:r>
      <w:r w:rsidR="00082A35">
        <w:rPr>
          <w:rFonts w:cs="David" w:hint="cs"/>
          <w:sz w:val="24"/>
          <w:rtl/>
        </w:rPr>
        <w:t>צויין</w:t>
      </w:r>
      <w:r w:rsidR="00082A35">
        <w:rPr>
          <w:rFonts w:cs="David"/>
          <w:sz w:val="24"/>
          <w:rtl/>
        </w:rPr>
        <w:t xml:space="preserve"> </w:t>
      </w:r>
      <w:r w:rsidR="00082A35">
        <w:rPr>
          <w:rFonts w:cs="David" w:hint="cs"/>
          <w:sz w:val="24"/>
          <w:rtl/>
        </w:rPr>
        <w:t>מועד התחלת המינוי בהתאם להוראות תקנון</w:t>
      </w:r>
      <w:r>
        <w:rPr>
          <w:rFonts w:cs="David" w:hint="cs"/>
          <w:sz w:val="24"/>
          <w:rtl/>
        </w:rPr>
        <w:t xml:space="preserve"> </w:t>
      </w:r>
      <w:r w:rsidR="00082A35">
        <w:rPr>
          <w:rFonts w:cs="David"/>
          <w:sz w:val="24"/>
          <w:rtl/>
        </w:rPr>
        <w:t>ז</w:t>
      </w:r>
      <w:r w:rsidR="00082A35">
        <w:rPr>
          <w:rFonts w:cs="David" w:hint="cs"/>
          <w:sz w:val="24"/>
          <w:rtl/>
        </w:rPr>
        <w:t>ה, נספחיו (נספח 6 ) והליך בחירה. כל המינויים והשינויים יירשמו</w:t>
      </w:r>
      <w:r>
        <w:rPr>
          <w:rFonts w:cs="David" w:hint="cs"/>
          <w:sz w:val="24"/>
          <w:rtl/>
        </w:rPr>
        <w:t xml:space="preserve"> </w:t>
      </w:r>
      <w:r w:rsidR="00082A35">
        <w:rPr>
          <w:rFonts w:cs="David"/>
          <w:sz w:val="24"/>
          <w:rtl/>
        </w:rPr>
        <w:t>ו</w:t>
      </w:r>
      <w:r w:rsidR="00082A35">
        <w:rPr>
          <w:rFonts w:cs="David" w:hint="cs"/>
          <w:sz w:val="24"/>
          <w:rtl/>
        </w:rPr>
        <w:t xml:space="preserve">יעודכנו מעת </w:t>
      </w:r>
      <w:r w:rsidR="00082A35">
        <w:rPr>
          <w:rFonts w:cs="David"/>
          <w:sz w:val="24"/>
          <w:rtl/>
        </w:rPr>
        <w:t>ל</w:t>
      </w:r>
      <w:r w:rsidR="00082A35">
        <w:rPr>
          <w:rFonts w:cs="David" w:hint="cs"/>
          <w:sz w:val="24"/>
          <w:rtl/>
        </w:rPr>
        <w:t xml:space="preserve">עת בפנקס חברי ההנהלה של העמותה </w:t>
      </w:r>
      <w:r w:rsidR="00082A35">
        <w:rPr>
          <w:rFonts w:cs="David"/>
          <w:sz w:val="24"/>
          <w:rtl/>
        </w:rPr>
        <w:t>כ</w:t>
      </w:r>
      <w:r w:rsidR="00082A35">
        <w:rPr>
          <w:rFonts w:cs="David" w:hint="cs"/>
          <w:sz w:val="24"/>
          <w:rtl/>
        </w:rPr>
        <w:t>מצויין</w:t>
      </w:r>
      <w:r w:rsidR="00082A35">
        <w:rPr>
          <w:rFonts w:cs="David"/>
          <w:sz w:val="24"/>
          <w:rtl/>
        </w:rPr>
        <w:t xml:space="preserve"> </w:t>
      </w:r>
      <w:r w:rsidR="00082A35">
        <w:rPr>
          <w:rFonts w:cs="David" w:hint="cs"/>
          <w:sz w:val="24"/>
          <w:rtl/>
        </w:rPr>
        <w:t>בסעיף</w:t>
      </w:r>
      <w:r>
        <w:rPr>
          <w:rFonts w:cs="David" w:hint="cs"/>
          <w:sz w:val="24"/>
          <w:rtl/>
        </w:rPr>
        <w:t xml:space="preserve"> </w:t>
      </w:r>
      <w:r w:rsidR="00082A35">
        <w:rPr>
          <w:rFonts w:cs="David"/>
          <w:sz w:val="24"/>
          <w:rtl/>
        </w:rPr>
        <w:t xml:space="preserve">15.1 </w:t>
      </w:r>
      <w:r w:rsidR="00082A35">
        <w:rPr>
          <w:rFonts w:cs="David" w:hint="cs"/>
          <w:sz w:val="24"/>
          <w:rtl/>
        </w:rPr>
        <w:t xml:space="preserve">להלן. </w:t>
      </w:r>
      <w:r w:rsidR="00082A35">
        <w:rPr>
          <w:rFonts w:cs="David"/>
          <w:sz w:val="24"/>
          <w:rtl/>
        </w:rPr>
        <w:t xml:space="preserve"> </w:t>
      </w:r>
    </w:p>
    <w:p w:rsidR="00082A35" w:rsidRDefault="00082A35" w:rsidP="00DD14D2">
      <w:pPr>
        <w:pStyle w:val="12-"/>
        <w:bidi/>
        <w:spacing w:after="240" w:line="360" w:lineRule="auto"/>
        <w:ind w:left="799" w:hanging="425"/>
        <w:jc w:val="both"/>
        <w:rPr>
          <w:sz w:val="24"/>
          <w:rtl/>
        </w:rPr>
      </w:pPr>
      <w:r>
        <w:rPr>
          <w:rFonts w:cs="David"/>
          <w:sz w:val="24"/>
          <w:rtl/>
        </w:rPr>
        <w:t xml:space="preserve">10.5 </w:t>
      </w:r>
      <w:r>
        <w:rPr>
          <w:rFonts w:cs="David"/>
          <w:b/>
          <w:bCs/>
          <w:sz w:val="24"/>
          <w:rtl/>
        </w:rPr>
        <w:t>ת</w:t>
      </w:r>
      <w:r>
        <w:rPr>
          <w:rFonts w:cs="David" w:hint="cs"/>
          <w:b/>
          <w:bCs/>
          <w:sz w:val="24"/>
          <w:rtl/>
        </w:rPr>
        <w:t xml:space="preserve">קופת מעבר </w:t>
      </w:r>
    </w:p>
    <w:p w:rsidR="00A30C6D" w:rsidRDefault="00082A35" w:rsidP="00777AF1">
      <w:pPr>
        <w:pStyle w:val="12-"/>
        <w:bidi/>
        <w:spacing w:after="240" w:line="360" w:lineRule="auto"/>
        <w:ind w:left="1366" w:hanging="567"/>
        <w:jc w:val="both"/>
        <w:rPr>
          <w:rFonts w:cs="David"/>
          <w:sz w:val="24"/>
          <w:rtl/>
        </w:rPr>
      </w:pPr>
      <w:r>
        <w:rPr>
          <w:rFonts w:cs="David"/>
          <w:sz w:val="24"/>
          <w:rtl/>
        </w:rPr>
        <w:t>10.5.1</w:t>
      </w:r>
      <w:r w:rsidR="005B3506">
        <w:rPr>
          <w:rFonts w:cs="David"/>
          <w:sz w:val="24"/>
          <w:rtl/>
        </w:rPr>
        <w:t xml:space="preserve"> </w:t>
      </w:r>
      <w:r w:rsidR="00A30C6D">
        <w:rPr>
          <w:rFonts w:cs="David" w:hint="cs"/>
          <w:sz w:val="24"/>
          <w:rtl/>
        </w:rPr>
        <w:t xml:space="preserve">חבר הנהלה שנבחר או מונה לתפקידו על ידי הרשות ו/או ראש הרשות לפני אישורו של תקנון זה, יחדל לכהן זולת אם יתמנה שנית על פי הוראות התקנות; ובכפוף לכך, יחולו ההוראות הבאות: </w:t>
      </w:r>
    </w:p>
    <w:p w:rsidR="00082A35" w:rsidRDefault="00A30C6D" w:rsidP="00A30C6D">
      <w:pPr>
        <w:pStyle w:val="12-"/>
        <w:bidi/>
        <w:spacing w:after="240" w:line="360" w:lineRule="auto"/>
        <w:ind w:left="1366" w:hanging="567"/>
        <w:jc w:val="both"/>
        <w:rPr>
          <w:sz w:val="24"/>
          <w:rtl/>
        </w:rPr>
      </w:pPr>
      <w:r>
        <w:rPr>
          <w:rFonts w:cs="David" w:hint="cs"/>
          <w:sz w:val="24"/>
          <w:rtl/>
        </w:rPr>
        <w:t xml:space="preserve">10.5.2 </w:t>
      </w:r>
      <w:r w:rsidR="00082A35">
        <w:rPr>
          <w:rFonts w:cs="David" w:hint="cs"/>
          <w:sz w:val="24"/>
          <w:rtl/>
        </w:rPr>
        <w:t xml:space="preserve">עד לכינונה של ההנהלה עפ"י הקבוע בסעיף </w:t>
      </w:r>
      <w:r w:rsidR="00082A35">
        <w:rPr>
          <w:rFonts w:cs="David"/>
          <w:sz w:val="24"/>
          <w:rtl/>
        </w:rPr>
        <w:t xml:space="preserve">10.4 </w:t>
      </w:r>
      <w:r w:rsidR="00082A35">
        <w:rPr>
          <w:rFonts w:cs="David" w:hint="cs"/>
          <w:sz w:val="24"/>
          <w:rtl/>
        </w:rPr>
        <w:t>תמשיך הנהלת</w:t>
      </w:r>
      <w:r w:rsidR="005B3506">
        <w:rPr>
          <w:rFonts w:cs="David" w:hint="cs"/>
          <w:sz w:val="24"/>
          <w:rtl/>
        </w:rPr>
        <w:t xml:space="preserve"> </w:t>
      </w:r>
      <w:r w:rsidR="00082A35">
        <w:rPr>
          <w:rFonts w:cs="David"/>
          <w:sz w:val="24"/>
          <w:rtl/>
        </w:rPr>
        <w:t>ה</w:t>
      </w:r>
      <w:r w:rsidR="00082A35">
        <w:rPr>
          <w:rFonts w:cs="David" w:hint="cs"/>
          <w:sz w:val="24"/>
          <w:rtl/>
        </w:rPr>
        <w:t>עמותה המכהנת לכהן כהנהלה.</w:t>
      </w:r>
      <w:r w:rsidR="005B3506">
        <w:rPr>
          <w:rFonts w:cs="David" w:hint="cs"/>
          <w:sz w:val="24"/>
          <w:rtl/>
        </w:rPr>
        <w:t xml:space="preserve">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1366"/>
        <w:jc w:val="both"/>
        <w:rPr>
          <w:sz w:val="24"/>
          <w:rtl/>
        </w:rPr>
      </w:pPr>
      <w:r>
        <w:rPr>
          <w:rFonts w:cs="David" w:hint="cs"/>
          <w:sz w:val="24"/>
          <w:rtl/>
        </w:rPr>
        <w:t>הרשות ומנכ"ל החברה יהיו רשאים יחדיו למנות ולהסיר חברי</w:t>
      </w:r>
      <w:r w:rsidR="005B3506">
        <w:rPr>
          <w:rFonts w:cs="David" w:hint="cs"/>
          <w:sz w:val="24"/>
          <w:rtl/>
        </w:rPr>
        <w:t xml:space="preserve"> </w:t>
      </w:r>
      <w:r>
        <w:rPr>
          <w:rFonts w:cs="David"/>
          <w:sz w:val="24"/>
          <w:rtl/>
        </w:rPr>
        <w:t>ה</w:t>
      </w:r>
      <w:r>
        <w:rPr>
          <w:rFonts w:cs="David" w:hint="cs"/>
          <w:sz w:val="24"/>
          <w:rtl/>
        </w:rPr>
        <w:t>נהלה זו</w:t>
      </w:r>
      <w:r w:rsidR="005B3506">
        <w:rPr>
          <w:rFonts w:cs="David" w:hint="cs"/>
          <w:sz w:val="24"/>
          <w:rtl/>
        </w:rPr>
        <w:t xml:space="preserve"> </w:t>
      </w:r>
      <w:r>
        <w:rPr>
          <w:rFonts w:cs="David" w:hint="cs"/>
          <w:sz w:val="24"/>
          <w:rtl/>
        </w:rPr>
        <w:t>וכן להחליט כי חברים שמכהנים בהנהלה זו, יוסיפו לכהן</w:t>
      </w:r>
      <w:r w:rsidR="005B3506">
        <w:rPr>
          <w:rFonts w:cs="David" w:hint="cs"/>
          <w:sz w:val="24"/>
          <w:rtl/>
        </w:rPr>
        <w:t xml:space="preserve"> </w:t>
      </w:r>
      <w:r>
        <w:rPr>
          <w:rFonts w:cs="David" w:hint="cs"/>
          <w:sz w:val="24"/>
          <w:rtl/>
        </w:rPr>
        <w:t xml:space="preserve">בהנהלה הראשונה שתיכון על פי המכסות השמורות להם בסעיף </w:t>
      </w:r>
      <w:r>
        <w:rPr>
          <w:rFonts w:cs="David"/>
          <w:sz w:val="24"/>
          <w:rtl/>
        </w:rPr>
        <w:t xml:space="preserve">10.4. </w:t>
      </w:r>
      <w:r w:rsidR="005B3506">
        <w:rPr>
          <w:rFonts w:cs="David"/>
          <w:sz w:val="24"/>
          <w:rtl/>
        </w:rPr>
        <w:t xml:space="preserve"> </w:t>
      </w:r>
    </w:p>
    <w:p w:rsidR="00082A35" w:rsidRDefault="00082A35" w:rsidP="00A30C6D">
      <w:pPr>
        <w:pStyle w:val="12-"/>
        <w:bidi/>
        <w:spacing w:after="240" w:line="360" w:lineRule="auto"/>
        <w:ind w:left="1366" w:hanging="567"/>
        <w:jc w:val="both"/>
        <w:rPr>
          <w:sz w:val="24"/>
          <w:rtl/>
        </w:rPr>
      </w:pPr>
      <w:r>
        <w:rPr>
          <w:rFonts w:cs="David"/>
          <w:sz w:val="24"/>
          <w:rtl/>
        </w:rPr>
        <w:t>10.5.</w:t>
      </w:r>
      <w:r w:rsidR="00A30C6D">
        <w:rPr>
          <w:rFonts w:cs="David" w:hint="cs"/>
          <w:sz w:val="24"/>
          <w:rtl/>
        </w:rPr>
        <w:t>3</w:t>
      </w:r>
      <w:r w:rsidR="005B3506">
        <w:rPr>
          <w:rFonts w:cs="David"/>
          <w:sz w:val="24"/>
          <w:rtl/>
        </w:rPr>
        <w:t xml:space="preserve"> </w:t>
      </w:r>
      <w:r>
        <w:rPr>
          <w:rFonts w:cs="David" w:hint="cs"/>
          <w:sz w:val="24"/>
          <w:rtl/>
        </w:rPr>
        <w:t>היה ולא נקבע הליך בחירה לנציגי ציבור כאמור, ייבחרו נציגי הציבור</w:t>
      </w:r>
      <w:r w:rsidR="005B3506">
        <w:rPr>
          <w:rFonts w:cs="David" w:hint="cs"/>
          <w:sz w:val="24"/>
          <w:rtl/>
        </w:rPr>
        <w:t xml:space="preserve"> </w:t>
      </w:r>
      <w:r>
        <w:rPr>
          <w:rFonts w:cs="David" w:hint="cs"/>
          <w:sz w:val="24"/>
          <w:rtl/>
        </w:rPr>
        <w:t>באסיפה הכללית, בתוך שנה מיום אישור התקנון ע"י הרשם. אין מניעה</w:t>
      </w:r>
      <w:r w:rsidR="005B3506">
        <w:rPr>
          <w:rFonts w:cs="David" w:hint="cs"/>
          <w:sz w:val="24"/>
          <w:rtl/>
        </w:rPr>
        <w:t xml:space="preserve"> </w:t>
      </w:r>
      <w:r>
        <w:rPr>
          <w:rFonts w:cs="David" w:hint="cs"/>
          <w:sz w:val="24"/>
          <w:rtl/>
        </w:rPr>
        <w:t>כי נציגי</w:t>
      </w:r>
      <w:r w:rsidR="005B3506">
        <w:rPr>
          <w:rFonts w:cs="David" w:hint="cs"/>
          <w:sz w:val="24"/>
          <w:rtl/>
        </w:rPr>
        <w:t xml:space="preserve"> </w:t>
      </w:r>
      <w:r>
        <w:rPr>
          <w:rFonts w:cs="David" w:hint="cs"/>
          <w:sz w:val="24"/>
          <w:rtl/>
        </w:rPr>
        <w:t>הציבור בהנהלה זו ייבחרו ע"י האסיפה הכללית כאמור להמשיך</w:t>
      </w:r>
      <w:r w:rsidR="005B3506">
        <w:rPr>
          <w:rFonts w:cs="David" w:hint="cs"/>
          <w:sz w:val="24"/>
          <w:rtl/>
        </w:rPr>
        <w:t xml:space="preserve"> </w:t>
      </w:r>
      <w:r>
        <w:rPr>
          <w:rFonts w:cs="David" w:hint="cs"/>
          <w:sz w:val="24"/>
          <w:rtl/>
        </w:rPr>
        <w:t>בתפקידם</w:t>
      </w:r>
      <w:r w:rsidR="005B3506">
        <w:rPr>
          <w:rFonts w:cs="David" w:hint="cs"/>
          <w:sz w:val="24"/>
          <w:rtl/>
        </w:rPr>
        <w:t xml:space="preserve"> </w:t>
      </w:r>
      <w:r>
        <w:rPr>
          <w:rFonts w:cs="David" w:hint="cs"/>
          <w:sz w:val="24"/>
          <w:rtl/>
        </w:rPr>
        <w:t>ובמקרה זה לא תילקח תקופת הכהונה הקודמת שלהם במניין</w:t>
      </w:r>
      <w:r w:rsidR="005B3506">
        <w:rPr>
          <w:rFonts w:cs="David" w:hint="cs"/>
          <w:sz w:val="24"/>
          <w:rtl/>
        </w:rPr>
        <w:t xml:space="preserve"> </w:t>
      </w:r>
      <w:r>
        <w:rPr>
          <w:rFonts w:cs="David" w:hint="cs"/>
          <w:sz w:val="24"/>
          <w:rtl/>
        </w:rPr>
        <w:t>שנות הכהונה</w:t>
      </w:r>
      <w:r w:rsidR="005B3506">
        <w:rPr>
          <w:rFonts w:cs="David" w:hint="cs"/>
          <w:sz w:val="24"/>
          <w:rtl/>
        </w:rPr>
        <w:t xml:space="preserve"> </w:t>
      </w:r>
      <w:r>
        <w:rPr>
          <w:rFonts w:cs="David" w:hint="cs"/>
          <w:sz w:val="24"/>
          <w:rtl/>
        </w:rPr>
        <w:t xml:space="preserve">הקבועות בסעיף </w:t>
      </w:r>
      <w:r>
        <w:rPr>
          <w:rFonts w:cs="David"/>
          <w:sz w:val="24"/>
          <w:rtl/>
        </w:rPr>
        <w:t xml:space="preserve">10.4.1 .  </w:t>
      </w:r>
    </w:p>
    <w:p w:rsidR="006E3439" w:rsidRDefault="00082A35" w:rsidP="00A30C6D">
      <w:pPr>
        <w:pStyle w:val="12-"/>
        <w:bidi/>
        <w:spacing w:after="240" w:line="360" w:lineRule="auto"/>
        <w:ind w:left="1366" w:hanging="567"/>
        <w:jc w:val="both"/>
        <w:rPr>
          <w:rFonts w:cs="David"/>
          <w:sz w:val="24"/>
          <w:rtl/>
        </w:rPr>
      </w:pPr>
      <w:r>
        <w:rPr>
          <w:rFonts w:cs="David"/>
          <w:sz w:val="24"/>
          <w:rtl/>
        </w:rPr>
        <w:t>10.5.</w:t>
      </w:r>
      <w:r w:rsidR="00A30C6D">
        <w:rPr>
          <w:rFonts w:cs="David" w:hint="cs"/>
          <w:sz w:val="24"/>
          <w:rtl/>
        </w:rPr>
        <w:t>4</w:t>
      </w:r>
      <w:r w:rsidR="005B3506">
        <w:rPr>
          <w:rFonts w:cs="David"/>
          <w:sz w:val="24"/>
          <w:rtl/>
        </w:rPr>
        <w:t xml:space="preserve"> </w:t>
      </w:r>
      <w:r>
        <w:rPr>
          <w:rFonts w:cs="David" w:hint="cs"/>
          <w:sz w:val="24"/>
          <w:rtl/>
        </w:rPr>
        <w:t xml:space="preserve">ההנהלה במתכונתה כאמור בסעיף </w:t>
      </w:r>
      <w:r>
        <w:rPr>
          <w:rFonts w:cs="David"/>
          <w:sz w:val="24"/>
          <w:rtl/>
        </w:rPr>
        <w:t xml:space="preserve">10.4 </w:t>
      </w:r>
      <w:r>
        <w:rPr>
          <w:rFonts w:cs="David" w:hint="cs"/>
          <w:sz w:val="24"/>
          <w:rtl/>
        </w:rPr>
        <w:t>תחל בכהונתה עם תום השלמת</w:t>
      </w:r>
      <w:r w:rsidR="005B3506">
        <w:rPr>
          <w:rFonts w:cs="David" w:hint="cs"/>
          <w:sz w:val="24"/>
          <w:rtl/>
        </w:rPr>
        <w:t xml:space="preserve"> </w:t>
      </w:r>
      <w:r>
        <w:rPr>
          <w:rFonts w:cs="David"/>
          <w:sz w:val="24"/>
          <w:rtl/>
        </w:rPr>
        <w:t>כ</w:t>
      </w:r>
      <w:r>
        <w:rPr>
          <w:rFonts w:cs="David" w:hint="cs"/>
          <w:sz w:val="24"/>
          <w:rtl/>
        </w:rPr>
        <w:t>ל המינויים וההליכים כאמור, לרבות בחירת נציגי ציבור וזאת בתוך</w:t>
      </w:r>
      <w:r w:rsidR="005B3506">
        <w:rPr>
          <w:rFonts w:cs="David" w:hint="cs"/>
          <w:sz w:val="24"/>
          <w:rtl/>
        </w:rPr>
        <w:t xml:space="preserve"> </w:t>
      </w:r>
      <w:r>
        <w:rPr>
          <w:rFonts w:cs="David"/>
          <w:sz w:val="24"/>
          <w:rtl/>
        </w:rPr>
        <w:t>ש</w:t>
      </w:r>
      <w:r>
        <w:rPr>
          <w:rFonts w:cs="David" w:hint="cs"/>
          <w:sz w:val="24"/>
          <w:rtl/>
        </w:rPr>
        <w:t>נה מאישור התקנון ע"י הרשם ואם אושר הליך בחירה, בתום שנה</w:t>
      </w:r>
      <w:r w:rsidR="005B3506">
        <w:rPr>
          <w:rFonts w:cs="David" w:hint="cs"/>
          <w:sz w:val="24"/>
          <w:rtl/>
        </w:rPr>
        <w:t xml:space="preserve"> </w:t>
      </w:r>
      <w:r>
        <w:rPr>
          <w:rFonts w:cs="David" w:hint="cs"/>
          <w:sz w:val="24"/>
          <w:rtl/>
        </w:rPr>
        <w:t xml:space="preserve">מקבלת אישור הרשם להליך הבחירה. </w:t>
      </w:r>
      <w:r w:rsidR="006E3439">
        <w:rPr>
          <w:rFonts w:cs="David" w:hint="cs"/>
          <w:sz w:val="24"/>
          <w:rtl/>
        </w:rPr>
        <w:t xml:space="preserve"> </w:t>
      </w:r>
    </w:p>
    <w:p w:rsidR="00082A35" w:rsidRDefault="00082A35" w:rsidP="008F0A79">
      <w:pPr>
        <w:pStyle w:val="12-"/>
        <w:bidi/>
        <w:spacing w:after="240" w:line="360" w:lineRule="auto"/>
        <w:ind w:left="1366" w:hanging="567"/>
        <w:jc w:val="both"/>
        <w:rPr>
          <w:sz w:val="24"/>
          <w:rtl/>
        </w:rPr>
      </w:pPr>
      <w:r>
        <w:rPr>
          <w:rFonts w:cs="David"/>
          <w:sz w:val="24"/>
          <w:rtl/>
        </w:rPr>
        <w:t>10.5</w:t>
      </w:r>
      <w:r w:rsidR="008F0A79">
        <w:rPr>
          <w:rFonts w:cs="David" w:hint="cs"/>
          <w:sz w:val="24"/>
          <w:rtl/>
        </w:rPr>
        <w:t>.5</w:t>
      </w:r>
      <w:r w:rsidR="005B3506">
        <w:rPr>
          <w:rFonts w:cs="David"/>
          <w:sz w:val="24"/>
          <w:rtl/>
        </w:rPr>
        <w:t xml:space="preserve"> </w:t>
      </w:r>
      <w:r>
        <w:rPr>
          <w:rFonts w:cs="David" w:hint="cs"/>
          <w:sz w:val="24"/>
          <w:rtl/>
        </w:rPr>
        <w:t xml:space="preserve">עם כינונה של ההנהלה כאמור בסעיף </w:t>
      </w:r>
      <w:r>
        <w:rPr>
          <w:rFonts w:cs="David"/>
          <w:sz w:val="24"/>
          <w:rtl/>
        </w:rPr>
        <w:t>10.5.</w:t>
      </w:r>
      <w:r w:rsidR="00A30C6D">
        <w:rPr>
          <w:rFonts w:cs="David" w:hint="cs"/>
          <w:sz w:val="24"/>
          <w:rtl/>
        </w:rPr>
        <w:t>4</w:t>
      </w:r>
      <w:r>
        <w:rPr>
          <w:rFonts w:cs="David"/>
          <w:sz w:val="24"/>
          <w:rtl/>
        </w:rPr>
        <w:t xml:space="preserve"> </w:t>
      </w:r>
      <w:r>
        <w:rPr>
          <w:rFonts w:cs="David" w:hint="cs"/>
          <w:sz w:val="24"/>
          <w:rtl/>
        </w:rPr>
        <w:t>תפקע כהונתם בהנהלה</w:t>
      </w:r>
      <w:r w:rsidR="005B3506">
        <w:rPr>
          <w:rFonts w:cs="David" w:hint="cs"/>
          <w:sz w:val="24"/>
          <w:rtl/>
        </w:rPr>
        <w:t xml:space="preserve"> </w:t>
      </w:r>
      <w:r>
        <w:rPr>
          <w:rFonts w:cs="David"/>
          <w:sz w:val="24"/>
          <w:rtl/>
        </w:rPr>
        <w:t>ו</w:t>
      </w:r>
      <w:r>
        <w:rPr>
          <w:rFonts w:cs="David" w:hint="cs"/>
          <w:sz w:val="24"/>
          <w:rtl/>
        </w:rPr>
        <w:t xml:space="preserve">חברותם בעמותה של חברי הנהלה זו שלא מונו או נבחרו לכהן בה יותר.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10.6</w:t>
      </w:r>
      <w:r w:rsidR="005B3506">
        <w:rPr>
          <w:rFonts w:cs="David"/>
          <w:sz w:val="24"/>
          <w:rtl/>
        </w:rPr>
        <w:t xml:space="preserve"> </w:t>
      </w:r>
      <w:r>
        <w:rPr>
          <w:rFonts w:cs="David"/>
          <w:b/>
          <w:bCs/>
          <w:sz w:val="24"/>
          <w:rtl/>
        </w:rPr>
        <w:t>י</w:t>
      </w:r>
      <w:r>
        <w:rPr>
          <w:rFonts w:cs="David" w:hint="cs"/>
          <w:b/>
          <w:bCs/>
          <w:sz w:val="24"/>
          <w:rtl/>
        </w:rPr>
        <w:t xml:space="preserve">ושב ראש וממלא מקום יושב ראש </w:t>
      </w:r>
      <w:r>
        <w:rPr>
          <w:rFonts w:cs="David"/>
          <w:b/>
          <w:bCs/>
          <w:sz w:val="24"/>
          <w:rtl/>
        </w:rPr>
        <w:t xml:space="preserve"> </w:t>
      </w:r>
    </w:p>
    <w:p w:rsidR="00082A35" w:rsidRPr="005B3506" w:rsidRDefault="00082A35" w:rsidP="00777AF1">
      <w:pPr>
        <w:pStyle w:val="12-"/>
        <w:bidi/>
        <w:spacing w:after="240" w:line="360" w:lineRule="auto"/>
        <w:ind w:left="1366" w:hanging="567"/>
        <w:jc w:val="both"/>
        <w:rPr>
          <w:rFonts w:cs="David"/>
          <w:sz w:val="24"/>
          <w:rtl/>
        </w:rPr>
      </w:pPr>
      <w:r>
        <w:rPr>
          <w:rFonts w:cs="David"/>
          <w:sz w:val="24"/>
          <w:rtl/>
        </w:rPr>
        <w:t>10.6.1</w:t>
      </w:r>
      <w:r w:rsidR="005B3506">
        <w:rPr>
          <w:rFonts w:cs="David"/>
          <w:sz w:val="24"/>
          <w:rtl/>
        </w:rPr>
        <w:t xml:space="preserve"> </w:t>
      </w:r>
      <w:r>
        <w:rPr>
          <w:rFonts w:cs="David" w:hint="cs"/>
          <w:sz w:val="24"/>
          <w:rtl/>
        </w:rPr>
        <w:t xml:space="preserve">ההנהלה תבחר ביו"ר ההנהלה מקרב חבריה בהמלצת ראש הרשות.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10.6.2</w:t>
      </w:r>
      <w:r w:rsidR="005B3506">
        <w:rPr>
          <w:rFonts w:cs="David"/>
          <w:sz w:val="24"/>
          <w:rtl/>
        </w:rPr>
        <w:t xml:space="preserve"> </w:t>
      </w:r>
      <w:r>
        <w:rPr>
          <w:rFonts w:cs="David" w:hint="cs"/>
          <w:sz w:val="24"/>
          <w:rtl/>
        </w:rPr>
        <w:t xml:space="preserve">ההנהלה תבחר את ממלא מקום היו"ר מבין חברי ההנהלה. </w:t>
      </w:r>
      <w:r>
        <w:rPr>
          <w:rFonts w:cs="David"/>
          <w:sz w:val="24"/>
          <w:rtl/>
        </w:rPr>
        <w:t xml:space="preserve"> </w:t>
      </w:r>
    </w:p>
    <w:p w:rsidR="00D12D3A" w:rsidRDefault="00082A35" w:rsidP="00D12D3A">
      <w:pPr>
        <w:pStyle w:val="12-"/>
        <w:bidi/>
        <w:spacing w:after="240" w:line="360" w:lineRule="auto"/>
        <w:ind w:left="1366" w:hanging="567"/>
        <w:jc w:val="both"/>
        <w:rPr>
          <w:sz w:val="24"/>
        </w:rPr>
      </w:pPr>
      <w:r>
        <w:rPr>
          <w:rFonts w:cs="David"/>
          <w:sz w:val="24"/>
          <w:rtl/>
        </w:rPr>
        <w:t>10.6.3</w:t>
      </w:r>
      <w:r w:rsidR="005B3506">
        <w:rPr>
          <w:rFonts w:cs="David"/>
          <w:sz w:val="24"/>
          <w:rtl/>
        </w:rPr>
        <w:t xml:space="preserve"> </w:t>
      </w:r>
      <w:r>
        <w:rPr>
          <w:rFonts w:cs="David" w:hint="cs"/>
          <w:sz w:val="24"/>
          <w:rtl/>
        </w:rPr>
        <w:t>החלטה על הפסקת כהונתו של היו"ר או ממלא מקומו תוכל להיעשות ע"י</w:t>
      </w:r>
      <w:r w:rsidR="005B3506">
        <w:rPr>
          <w:rFonts w:cs="David" w:hint="cs"/>
          <w:sz w:val="24"/>
          <w:rtl/>
        </w:rPr>
        <w:t xml:space="preserve"> </w:t>
      </w:r>
      <w:r>
        <w:rPr>
          <w:rFonts w:cs="David"/>
          <w:sz w:val="24"/>
          <w:rtl/>
        </w:rPr>
        <w:t>ל</w:t>
      </w:r>
      <w:r>
        <w:rPr>
          <w:rFonts w:cs="David" w:hint="cs"/>
          <w:sz w:val="24"/>
          <w:rtl/>
        </w:rPr>
        <w:t>פחות</w:t>
      </w:r>
      <w:r w:rsidR="005B3506">
        <w:rPr>
          <w:rFonts w:cs="David" w:hint="cs"/>
          <w:sz w:val="24"/>
          <w:rtl/>
        </w:rPr>
        <w:t xml:space="preserve"> </w:t>
      </w:r>
      <w:r>
        <w:rPr>
          <w:rFonts w:cs="David"/>
          <w:sz w:val="24"/>
          <w:rtl/>
        </w:rPr>
        <w:t xml:space="preserve">60% </w:t>
      </w:r>
      <w:r>
        <w:rPr>
          <w:rFonts w:cs="David" w:hint="cs"/>
          <w:sz w:val="24"/>
          <w:rtl/>
        </w:rPr>
        <w:t>מכלל חברי ההנהלה, או ע"י הגורם הממנה אותם לחברי</w:t>
      </w:r>
      <w:r w:rsidR="005B3506">
        <w:rPr>
          <w:rFonts w:cs="David" w:hint="cs"/>
          <w:sz w:val="24"/>
          <w:rtl/>
        </w:rPr>
        <w:t xml:space="preserve"> </w:t>
      </w:r>
      <w:r>
        <w:rPr>
          <w:rFonts w:cs="David" w:hint="cs"/>
          <w:sz w:val="24"/>
          <w:rtl/>
        </w:rPr>
        <w:t>ההנהלה.</w:t>
      </w:r>
    </w:p>
    <w:p w:rsidR="00082A35" w:rsidRDefault="00082A35" w:rsidP="00777AF1">
      <w:pPr>
        <w:pStyle w:val="12-"/>
        <w:bidi/>
        <w:spacing w:after="240" w:line="360" w:lineRule="auto"/>
        <w:ind w:left="1366" w:hanging="567"/>
        <w:jc w:val="both"/>
        <w:rPr>
          <w:sz w:val="24"/>
          <w:rtl/>
        </w:rPr>
      </w:pPr>
      <w:r>
        <w:rPr>
          <w:sz w:val="24"/>
        </w:rPr>
        <w:t xml:space="preserve"> </w:t>
      </w:r>
      <w:r>
        <w:rPr>
          <w:rFonts w:cs="David"/>
          <w:sz w:val="24"/>
          <w:rtl/>
        </w:rPr>
        <w:t>10.6.4</w:t>
      </w:r>
      <w:r w:rsidR="005B3506">
        <w:rPr>
          <w:rFonts w:cs="David"/>
          <w:sz w:val="24"/>
          <w:rtl/>
        </w:rPr>
        <w:t xml:space="preserve"> </w:t>
      </w:r>
      <w:r>
        <w:rPr>
          <w:rFonts w:cs="David" w:hint="cs"/>
          <w:sz w:val="24"/>
          <w:rtl/>
        </w:rPr>
        <w:t>לאחר מינוי ו/או בחירת כל חברי ההנהלה והיו"ר, ימסור יו"ר ההנהלה</w:t>
      </w:r>
      <w:r w:rsidR="005B3506">
        <w:rPr>
          <w:rFonts w:cs="David" w:hint="cs"/>
          <w:sz w:val="24"/>
          <w:rtl/>
        </w:rPr>
        <w:t xml:space="preserve"> </w:t>
      </w:r>
      <w:r>
        <w:rPr>
          <w:rFonts w:cs="David"/>
          <w:sz w:val="24"/>
          <w:rtl/>
        </w:rPr>
        <w:t>ב</w:t>
      </w:r>
      <w:r>
        <w:rPr>
          <w:rFonts w:cs="David" w:hint="cs"/>
          <w:sz w:val="24"/>
          <w:rtl/>
        </w:rPr>
        <w:t>ישיבת ההנהלה הראשונה הודעה לכל חברי ההנהלה, שבה יצויין מועד</w:t>
      </w:r>
      <w:r w:rsidR="005B3506">
        <w:rPr>
          <w:rFonts w:cs="David" w:hint="cs"/>
          <w:sz w:val="24"/>
          <w:rtl/>
        </w:rPr>
        <w:t xml:space="preserve"> </w:t>
      </w:r>
      <w:r>
        <w:rPr>
          <w:rFonts w:cs="David"/>
          <w:sz w:val="24"/>
          <w:rtl/>
        </w:rPr>
        <w:t>ה</w:t>
      </w:r>
      <w:r>
        <w:rPr>
          <w:rFonts w:cs="David" w:hint="cs"/>
          <w:sz w:val="24"/>
          <w:rtl/>
        </w:rPr>
        <w:t xml:space="preserve">ישיבה כמועד הפורמלי לתחילת המינוי והכהונה בהנהלה (נספח </w:t>
      </w:r>
      <w:r>
        <w:rPr>
          <w:rFonts w:cs="David"/>
          <w:sz w:val="24"/>
          <w:rtl/>
        </w:rPr>
        <w:t xml:space="preserve">6).  </w:t>
      </w:r>
    </w:p>
    <w:p w:rsidR="00082A35" w:rsidRDefault="00082A35" w:rsidP="00777AF1">
      <w:pPr>
        <w:pStyle w:val="12-"/>
        <w:bidi/>
        <w:spacing w:after="240" w:line="360" w:lineRule="auto"/>
        <w:ind w:left="1366" w:hanging="567"/>
        <w:jc w:val="both"/>
        <w:rPr>
          <w:sz w:val="24"/>
          <w:rtl/>
        </w:rPr>
      </w:pPr>
      <w:r>
        <w:rPr>
          <w:rFonts w:cs="David"/>
          <w:sz w:val="24"/>
          <w:rtl/>
        </w:rPr>
        <w:t>10.6.5</w:t>
      </w:r>
      <w:r w:rsidR="005B3506">
        <w:rPr>
          <w:rFonts w:cs="David"/>
          <w:sz w:val="24"/>
          <w:rtl/>
        </w:rPr>
        <w:t xml:space="preserve"> </w:t>
      </w:r>
      <w:r>
        <w:rPr>
          <w:rFonts w:cs="David" w:hint="cs"/>
          <w:sz w:val="24"/>
          <w:rtl/>
        </w:rPr>
        <w:t>יו"ר ההנהלה או ממלא מקומו יהיו רשאים להתפטר מתפקידם בהודעה</w:t>
      </w:r>
      <w:r w:rsidR="005B3506">
        <w:rPr>
          <w:rFonts w:cs="David" w:hint="cs"/>
          <w:sz w:val="24"/>
          <w:rtl/>
        </w:rPr>
        <w:t xml:space="preserve"> </w:t>
      </w:r>
      <w:r>
        <w:rPr>
          <w:rFonts w:cs="David"/>
          <w:sz w:val="24"/>
          <w:rtl/>
        </w:rPr>
        <w:t>ש</w:t>
      </w:r>
      <w:r>
        <w:rPr>
          <w:rFonts w:cs="David" w:hint="cs"/>
          <w:sz w:val="24"/>
          <w:rtl/>
        </w:rPr>
        <w:t xml:space="preserve">תימסר להנהלה בכתב ותיכנס לתוקפה לאחר </w:t>
      </w:r>
      <w:r>
        <w:rPr>
          <w:rFonts w:cs="David"/>
          <w:sz w:val="24"/>
          <w:rtl/>
        </w:rPr>
        <w:t xml:space="preserve">21 </w:t>
      </w:r>
      <w:r>
        <w:rPr>
          <w:rFonts w:cs="David" w:hint="cs"/>
          <w:sz w:val="24"/>
          <w:rtl/>
        </w:rPr>
        <w:t>יום. ההנהלה תהיה</w:t>
      </w:r>
      <w:r w:rsidR="005B3506">
        <w:rPr>
          <w:rFonts w:cs="David" w:hint="cs"/>
          <w:sz w:val="24"/>
          <w:rtl/>
        </w:rPr>
        <w:t xml:space="preserve"> </w:t>
      </w:r>
      <w:r>
        <w:rPr>
          <w:rFonts w:cs="David"/>
          <w:sz w:val="24"/>
          <w:rtl/>
        </w:rPr>
        <w:t>ר</w:t>
      </w:r>
      <w:r>
        <w:rPr>
          <w:rFonts w:cs="David" w:hint="cs"/>
          <w:sz w:val="24"/>
          <w:rtl/>
        </w:rPr>
        <w:t xml:space="preserve">שאית להקדים את מועד ההתפטרות לאחר קבלת מכתבם.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10.7</w:t>
      </w:r>
      <w:r w:rsidR="005B3506">
        <w:rPr>
          <w:rFonts w:cs="David"/>
          <w:sz w:val="24"/>
          <w:rtl/>
        </w:rPr>
        <w:t xml:space="preserve"> </w:t>
      </w:r>
      <w:r>
        <w:rPr>
          <w:rFonts w:cs="David"/>
          <w:b/>
          <w:bCs/>
          <w:sz w:val="24"/>
          <w:rtl/>
        </w:rPr>
        <w:t>ס</w:t>
      </w:r>
      <w:r>
        <w:rPr>
          <w:rFonts w:cs="David" w:hint="cs"/>
          <w:b/>
          <w:bCs/>
          <w:sz w:val="24"/>
          <w:rtl/>
        </w:rPr>
        <w:t xml:space="preserve">ייגים לכהונה </w:t>
      </w:r>
      <w:r>
        <w:rPr>
          <w:rFonts w:cs="David"/>
          <w:sz w:val="24"/>
          <w:rtl/>
        </w:rPr>
        <w:t xml:space="preserve"> </w:t>
      </w:r>
    </w:p>
    <w:p w:rsidR="00D12D3A" w:rsidRDefault="00082A35" w:rsidP="00D12D3A">
      <w:pPr>
        <w:pStyle w:val="12-"/>
        <w:bidi/>
        <w:spacing w:after="240" w:line="360" w:lineRule="auto"/>
        <w:ind w:left="1366" w:hanging="567"/>
        <w:jc w:val="both"/>
        <w:rPr>
          <w:rFonts w:cs="David"/>
          <w:sz w:val="24"/>
        </w:rPr>
      </w:pPr>
      <w:r>
        <w:rPr>
          <w:rFonts w:cs="David"/>
          <w:sz w:val="24"/>
          <w:rtl/>
        </w:rPr>
        <w:t>10.7.1</w:t>
      </w:r>
      <w:r w:rsidR="005B3506">
        <w:rPr>
          <w:rFonts w:cs="David"/>
          <w:sz w:val="24"/>
          <w:rtl/>
        </w:rPr>
        <w:t xml:space="preserve"> </w:t>
      </w:r>
      <w:r>
        <w:rPr>
          <w:rFonts w:cs="David" w:hint="cs"/>
          <w:sz w:val="24"/>
          <w:rtl/>
        </w:rPr>
        <w:t>לא יכהן אדם בעת ובעונה אחת כחבר הנהלה וכחבר ועדת הביקורת.</w:t>
      </w:r>
    </w:p>
    <w:p w:rsidR="00082A35" w:rsidRDefault="005B3506" w:rsidP="00777AF1">
      <w:pPr>
        <w:pStyle w:val="12-"/>
        <w:bidi/>
        <w:spacing w:after="240" w:line="360" w:lineRule="auto"/>
        <w:ind w:left="1366" w:hanging="567"/>
        <w:jc w:val="both"/>
        <w:rPr>
          <w:sz w:val="24"/>
          <w:rtl/>
        </w:rPr>
      </w:pPr>
      <w:r>
        <w:rPr>
          <w:rFonts w:cs="David" w:hint="cs"/>
          <w:sz w:val="24"/>
          <w:rtl/>
        </w:rPr>
        <w:t xml:space="preserve"> </w:t>
      </w:r>
      <w:r w:rsidR="00082A35">
        <w:rPr>
          <w:rFonts w:cs="David" w:hint="cs"/>
          <w:sz w:val="24"/>
          <w:rtl/>
        </w:rPr>
        <w:t>10.7.2</w:t>
      </w:r>
      <w:r>
        <w:rPr>
          <w:rFonts w:cs="David" w:hint="cs"/>
          <w:sz w:val="24"/>
          <w:rtl/>
        </w:rPr>
        <w:t xml:space="preserve"> </w:t>
      </w:r>
      <w:r w:rsidR="00082A35">
        <w:rPr>
          <w:rFonts w:cs="David" w:hint="cs"/>
          <w:sz w:val="24"/>
          <w:rtl/>
        </w:rPr>
        <w:t>לא יכהן חבר הנהלה מי שמשרת את העמותה בשכר. כמו כן לא יכהן חבר הנהלה</w:t>
      </w:r>
      <w:r>
        <w:rPr>
          <w:rFonts w:cs="David" w:hint="cs"/>
          <w:sz w:val="24"/>
          <w:rtl/>
        </w:rPr>
        <w:t xml:space="preserve"> </w:t>
      </w:r>
      <w:r w:rsidR="00082A35">
        <w:rPr>
          <w:rFonts w:cs="David" w:hint="cs"/>
          <w:sz w:val="24"/>
          <w:rtl/>
        </w:rPr>
        <w:t>מי שקרוב משפחתו משרת את העמותה</w:t>
      </w:r>
      <w:r>
        <w:rPr>
          <w:rFonts w:cs="David" w:hint="cs"/>
          <w:sz w:val="24"/>
          <w:rtl/>
        </w:rPr>
        <w:t xml:space="preserve"> </w:t>
      </w:r>
      <w:r w:rsidR="00082A35">
        <w:rPr>
          <w:rFonts w:cs="David"/>
          <w:sz w:val="24"/>
          <w:rtl/>
        </w:rPr>
        <w:t>ב</w:t>
      </w:r>
      <w:r w:rsidR="00082A35">
        <w:rPr>
          <w:rFonts w:cs="David" w:hint="cs"/>
          <w:sz w:val="24"/>
          <w:rtl/>
        </w:rPr>
        <w:t>שכר. סייג זה לא יחול על בחירתו של</w:t>
      </w:r>
      <w:r>
        <w:rPr>
          <w:rFonts w:cs="David" w:hint="cs"/>
          <w:sz w:val="24"/>
          <w:rtl/>
        </w:rPr>
        <w:t xml:space="preserve"> </w:t>
      </w:r>
      <w:r w:rsidR="00082A35">
        <w:rPr>
          <w:rFonts w:cs="David" w:hint="cs"/>
          <w:sz w:val="24"/>
          <w:rtl/>
        </w:rPr>
        <w:t>נציג ציבור עפ"י הליך בחירה או על מי</w:t>
      </w:r>
      <w:r>
        <w:rPr>
          <w:rFonts w:cs="David" w:hint="cs"/>
          <w:sz w:val="24"/>
          <w:rtl/>
        </w:rPr>
        <w:t xml:space="preserve"> </w:t>
      </w:r>
      <w:r w:rsidR="00082A35">
        <w:rPr>
          <w:rFonts w:cs="David" w:hint="cs"/>
          <w:sz w:val="24"/>
          <w:rtl/>
        </w:rPr>
        <w:t>שהיועץ המשפטי של העמותה או ועדת</w:t>
      </w:r>
      <w:r>
        <w:rPr>
          <w:rFonts w:cs="David" w:hint="cs"/>
          <w:sz w:val="24"/>
          <w:rtl/>
        </w:rPr>
        <w:t xml:space="preserve"> </w:t>
      </w:r>
      <w:r w:rsidR="00082A35">
        <w:rPr>
          <w:rFonts w:cs="David" w:hint="cs"/>
          <w:sz w:val="24"/>
          <w:rtl/>
        </w:rPr>
        <w:t>הביקורת של העמותה באישור היועץ המשפטי, התירו את</w:t>
      </w:r>
      <w:r>
        <w:rPr>
          <w:rFonts w:cs="David" w:hint="cs"/>
          <w:sz w:val="24"/>
          <w:rtl/>
        </w:rPr>
        <w:t xml:space="preserve"> </w:t>
      </w:r>
      <w:r w:rsidR="00082A35">
        <w:rPr>
          <w:rFonts w:cs="David" w:hint="cs"/>
          <w:sz w:val="24"/>
          <w:rtl/>
        </w:rPr>
        <w:t xml:space="preserve">כהונתו או את העסקת קרוב משפחתו. </w:t>
      </w:r>
      <w:r w:rsidR="00082A35">
        <w:rPr>
          <w:rFonts w:cs="David"/>
          <w:sz w:val="24"/>
          <w:rtl/>
        </w:rPr>
        <w:t>ו</w:t>
      </w:r>
      <w:r w:rsidR="00082A35">
        <w:rPr>
          <w:rFonts w:cs="David" w:hint="cs"/>
          <w:sz w:val="24"/>
          <w:rtl/>
        </w:rPr>
        <w:t>אולם על מועמד כאמור,</w:t>
      </w:r>
      <w:r>
        <w:rPr>
          <w:rFonts w:cs="David" w:hint="cs"/>
          <w:sz w:val="24"/>
          <w:rtl/>
        </w:rPr>
        <w:t xml:space="preserve"> </w:t>
      </w:r>
      <w:r w:rsidR="00082A35">
        <w:rPr>
          <w:rFonts w:cs="David" w:hint="cs"/>
          <w:sz w:val="24"/>
          <w:rtl/>
        </w:rPr>
        <w:t>לפרסם ברבים בעת הגשת מועמדותו על קירבה</w:t>
      </w:r>
      <w:r>
        <w:rPr>
          <w:rFonts w:cs="David" w:hint="cs"/>
          <w:sz w:val="24"/>
          <w:rtl/>
        </w:rPr>
        <w:t xml:space="preserve"> </w:t>
      </w:r>
      <w:r w:rsidR="00082A35">
        <w:rPr>
          <w:rFonts w:cs="David"/>
          <w:sz w:val="24"/>
          <w:rtl/>
        </w:rPr>
        <w:t>מ</w:t>
      </w:r>
      <w:r w:rsidR="00082A35">
        <w:rPr>
          <w:rFonts w:cs="David" w:hint="cs"/>
          <w:sz w:val="24"/>
          <w:rtl/>
        </w:rPr>
        <w:t>שפחתית כאמור. אם</w:t>
      </w:r>
      <w:r>
        <w:rPr>
          <w:rFonts w:cs="David" w:hint="cs"/>
          <w:sz w:val="24"/>
          <w:rtl/>
        </w:rPr>
        <w:t xml:space="preserve"> </w:t>
      </w:r>
      <w:r w:rsidR="00082A35">
        <w:rPr>
          <w:rFonts w:cs="David" w:hint="cs"/>
          <w:sz w:val="24"/>
          <w:rtl/>
        </w:rPr>
        <w:t>יבחר המועמד לא יטפל בכל ענין הנוגע לקרוב</w:t>
      </w:r>
      <w:r>
        <w:rPr>
          <w:rFonts w:hint="cs"/>
          <w:sz w:val="24"/>
          <w:rtl/>
        </w:rPr>
        <w:t xml:space="preserve"> </w:t>
      </w:r>
      <w:r w:rsidR="00082A35">
        <w:rPr>
          <w:rFonts w:cs="David"/>
          <w:sz w:val="24"/>
          <w:rtl/>
        </w:rPr>
        <w:t>מ</w:t>
      </w:r>
      <w:r w:rsidR="00082A35">
        <w:rPr>
          <w:rFonts w:cs="David" w:hint="cs"/>
          <w:sz w:val="24"/>
          <w:rtl/>
        </w:rPr>
        <w:t>שפחתו.</w:t>
      </w:r>
      <w:r w:rsidR="00082A35">
        <w:rPr>
          <w:rFonts w:cs="David"/>
          <w:sz w:val="24"/>
          <w:rtl/>
        </w:rPr>
        <w:t xml:space="preserve"> </w:t>
      </w:r>
    </w:p>
    <w:p w:rsidR="006E3439" w:rsidRDefault="00082A35" w:rsidP="00777AF1">
      <w:pPr>
        <w:pStyle w:val="12-"/>
        <w:bidi/>
        <w:spacing w:after="240" w:line="360" w:lineRule="auto"/>
        <w:ind w:left="1366" w:hanging="567"/>
        <w:jc w:val="both"/>
        <w:rPr>
          <w:sz w:val="24"/>
          <w:rtl/>
        </w:rPr>
      </w:pPr>
      <w:r>
        <w:rPr>
          <w:rFonts w:cs="David"/>
          <w:sz w:val="24"/>
          <w:rtl/>
        </w:rPr>
        <w:t>10.7.3</w:t>
      </w:r>
      <w:r w:rsidR="005B3506">
        <w:rPr>
          <w:rFonts w:cs="David"/>
          <w:sz w:val="24"/>
          <w:rtl/>
        </w:rPr>
        <w:t xml:space="preserve"> </w:t>
      </w:r>
      <w:r>
        <w:rPr>
          <w:rFonts w:cs="David" w:hint="cs"/>
          <w:sz w:val="24"/>
          <w:rtl/>
        </w:rPr>
        <w:t>לא יכהנו כחברי הנהלה בעת ובעונה אחת מי שהם קרובי משפחה. סייג</w:t>
      </w:r>
      <w:r w:rsidR="005B3506">
        <w:rPr>
          <w:rFonts w:cs="David" w:hint="cs"/>
          <w:sz w:val="24"/>
          <w:rtl/>
        </w:rPr>
        <w:t xml:space="preserve"> </w:t>
      </w:r>
      <w:r>
        <w:rPr>
          <w:rFonts w:cs="David"/>
          <w:sz w:val="24"/>
          <w:rtl/>
        </w:rPr>
        <w:t>ז</w:t>
      </w:r>
      <w:r>
        <w:rPr>
          <w:rFonts w:cs="David" w:hint="cs"/>
          <w:sz w:val="24"/>
          <w:rtl/>
        </w:rPr>
        <w:t xml:space="preserve">ה לא יחול על בחירתו של נציג ציבור עפ"י הליך בחירה. </w:t>
      </w:r>
      <w:r>
        <w:rPr>
          <w:rFonts w:cs="David"/>
          <w:sz w:val="24"/>
          <w:rtl/>
        </w:rPr>
        <w:t>ו</w:t>
      </w:r>
      <w:r>
        <w:rPr>
          <w:rFonts w:cs="David" w:hint="cs"/>
          <w:sz w:val="24"/>
          <w:rtl/>
        </w:rPr>
        <w:t>אולם על מועמד/ים כאמור, לפרסם ברבים בעת הגשת המועמדות על</w:t>
      </w:r>
      <w:r w:rsidR="005B3506">
        <w:rPr>
          <w:rFonts w:cs="David" w:hint="cs"/>
          <w:sz w:val="24"/>
          <w:rtl/>
        </w:rPr>
        <w:t xml:space="preserve"> </w:t>
      </w:r>
      <w:r>
        <w:rPr>
          <w:rFonts w:cs="David"/>
          <w:sz w:val="24"/>
          <w:rtl/>
        </w:rPr>
        <w:t>ק</w:t>
      </w:r>
      <w:r>
        <w:rPr>
          <w:rFonts w:cs="David" w:hint="cs"/>
          <w:sz w:val="24"/>
          <w:rtl/>
        </w:rPr>
        <w:t>רבה משפחתית כאמור. הפרסום כאמור לעיל, יחול גם על קרובי</w:t>
      </w:r>
      <w:r w:rsidR="005B3506">
        <w:rPr>
          <w:rFonts w:cs="David" w:hint="cs"/>
          <w:sz w:val="24"/>
          <w:rtl/>
        </w:rPr>
        <w:t xml:space="preserve"> </w:t>
      </w:r>
      <w:r>
        <w:rPr>
          <w:rFonts w:cs="David"/>
          <w:sz w:val="24"/>
          <w:rtl/>
        </w:rPr>
        <w:t>מ</w:t>
      </w:r>
      <w:r>
        <w:rPr>
          <w:rFonts w:cs="David" w:hint="cs"/>
          <w:sz w:val="24"/>
          <w:rtl/>
        </w:rPr>
        <w:t>שפחה שמועמדים לבחירה, בו זמנית.</w:t>
      </w:r>
      <w:r w:rsidR="005B3506">
        <w:rPr>
          <w:rFonts w:cs="David" w:hint="cs"/>
          <w:sz w:val="24"/>
          <w:rtl/>
        </w:rPr>
        <w:t xml:space="preserve"> </w:t>
      </w:r>
      <w:r w:rsidR="006E3439">
        <w:rPr>
          <w:rFonts w:hint="cs"/>
          <w:sz w:val="24"/>
          <w:rtl/>
        </w:rPr>
        <w:t xml:space="preserve"> </w:t>
      </w:r>
    </w:p>
    <w:p w:rsidR="006E3439" w:rsidRDefault="00082A35" w:rsidP="00777AF1">
      <w:pPr>
        <w:pStyle w:val="12-"/>
        <w:bidi/>
        <w:spacing w:after="240" w:line="360" w:lineRule="auto"/>
        <w:ind w:left="1366" w:hanging="567"/>
        <w:jc w:val="both"/>
        <w:rPr>
          <w:rFonts w:cs="David"/>
          <w:sz w:val="24"/>
          <w:rtl/>
        </w:rPr>
      </w:pPr>
      <w:r>
        <w:rPr>
          <w:rFonts w:cs="David"/>
          <w:sz w:val="24"/>
          <w:rtl/>
        </w:rPr>
        <w:t>10.7.4</w:t>
      </w:r>
      <w:r w:rsidR="005B3506">
        <w:rPr>
          <w:rFonts w:cs="David" w:hint="cs"/>
          <w:sz w:val="24"/>
          <w:rtl/>
        </w:rPr>
        <w:t xml:space="preserve"> </w:t>
      </w:r>
      <w:r w:rsidR="001E5CDD">
        <w:rPr>
          <w:rFonts w:cs="David" w:hint="cs"/>
          <w:sz w:val="24"/>
          <w:rtl/>
        </w:rPr>
        <w:t>לא יכהן אדם בהנהלה ב</w:t>
      </w:r>
      <w:r>
        <w:rPr>
          <w:rFonts w:cs="David" w:hint="cs"/>
          <w:sz w:val="24"/>
          <w:rtl/>
        </w:rPr>
        <w:t xml:space="preserve">טרם חלפו שישה חודשים מיום שחדל </w:t>
      </w:r>
      <w:r w:rsidR="005B3506">
        <w:rPr>
          <w:rFonts w:cs="David" w:hint="cs"/>
          <w:sz w:val="24"/>
          <w:rtl/>
        </w:rPr>
        <w:t xml:space="preserve"> </w:t>
      </w:r>
      <w:r>
        <w:rPr>
          <w:rFonts w:cs="David" w:hint="cs"/>
          <w:sz w:val="24"/>
          <w:rtl/>
        </w:rPr>
        <w:t>לשמש כעובד</w:t>
      </w:r>
      <w:r w:rsidR="005B3506">
        <w:rPr>
          <w:rFonts w:cs="David" w:hint="cs"/>
          <w:sz w:val="24"/>
          <w:rtl/>
        </w:rPr>
        <w:t xml:space="preserve"> </w:t>
      </w:r>
      <w:r>
        <w:rPr>
          <w:rFonts w:cs="David" w:hint="cs"/>
          <w:sz w:val="24"/>
          <w:rtl/>
        </w:rPr>
        <w:t>העמותה.</w:t>
      </w:r>
      <w:r w:rsidR="005B3506">
        <w:rPr>
          <w:rFonts w:cs="David" w:hint="cs"/>
          <w:sz w:val="24"/>
          <w:rtl/>
        </w:rPr>
        <w:t xml:space="preserve"> </w:t>
      </w:r>
      <w:r>
        <w:rPr>
          <w:rFonts w:cs="David" w:hint="cs"/>
          <w:sz w:val="24"/>
          <w:rtl/>
        </w:rPr>
        <w:t>(הוראה זו לא תחול על בחירת נציגי ציבור).</w:t>
      </w:r>
      <w:r w:rsidR="006E3439">
        <w:rPr>
          <w:rFonts w:cs="David" w:hint="cs"/>
          <w:sz w:val="24"/>
          <w:rtl/>
        </w:rPr>
        <w:t xml:space="preserve"> </w:t>
      </w:r>
    </w:p>
    <w:p w:rsidR="00082A35" w:rsidRDefault="005B3506" w:rsidP="00777AF1">
      <w:pPr>
        <w:pStyle w:val="12-"/>
        <w:bidi/>
        <w:spacing w:after="240" w:line="360" w:lineRule="auto"/>
        <w:ind w:left="1366" w:hanging="567"/>
        <w:jc w:val="both"/>
        <w:rPr>
          <w:sz w:val="24"/>
          <w:rtl/>
        </w:rPr>
      </w:pPr>
      <w:r>
        <w:rPr>
          <w:sz w:val="24"/>
          <w:rtl/>
        </w:rPr>
        <w:t xml:space="preserve"> </w:t>
      </w:r>
      <w:r w:rsidR="00082A35">
        <w:rPr>
          <w:rFonts w:cs="David"/>
          <w:sz w:val="24"/>
          <w:rtl/>
        </w:rPr>
        <w:t>10.7.5 ל</w:t>
      </w:r>
      <w:r w:rsidR="00082A35">
        <w:rPr>
          <w:rFonts w:cs="David" w:hint="cs"/>
          <w:sz w:val="24"/>
          <w:rtl/>
        </w:rPr>
        <w:t>א יבחר ולא יכהן כנציג ציבור</w:t>
      </w:r>
      <w:r>
        <w:rPr>
          <w:rFonts w:cs="David" w:hint="cs"/>
          <w:sz w:val="24"/>
          <w:rtl/>
        </w:rPr>
        <w:t xml:space="preserve"> </w:t>
      </w:r>
      <w:r w:rsidR="00082A35">
        <w:rPr>
          <w:rFonts w:cs="David" w:hint="cs"/>
          <w:sz w:val="24"/>
          <w:rtl/>
        </w:rPr>
        <w:t>מי שמכהן באותה עת כחבר מועצה</w:t>
      </w:r>
      <w:r>
        <w:rPr>
          <w:rFonts w:cs="David" w:hint="cs"/>
          <w:sz w:val="24"/>
          <w:rtl/>
        </w:rPr>
        <w:t xml:space="preserve"> </w:t>
      </w:r>
      <w:r w:rsidR="00082A35">
        <w:rPr>
          <w:rFonts w:cs="David"/>
          <w:sz w:val="24"/>
          <w:rtl/>
        </w:rPr>
        <w:t>ב</w:t>
      </w:r>
      <w:r w:rsidR="00082A35">
        <w:rPr>
          <w:rFonts w:cs="David" w:hint="cs"/>
          <w:sz w:val="24"/>
          <w:rtl/>
        </w:rPr>
        <w:t xml:space="preserve">רשות או דירקטור בחברה או מי שהוא עובד ציבור שיש לו סמכות </w:t>
      </w:r>
      <w:r w:rsidR="00082A35">
        <w:rPr>
          <w:rFonts w:cs="David"/>
          <w:sz w:val="24"/>
          <w:rtl/>
        </w:rPr>
        <w:t>י</w:t>
      </w:r>
      <w:r w:rsidR="00082A35">
        <w:rPr>
          <w:rFonts w:cs="David" w:hint="cs"/>
          <w:sz w:val="24"/>
          <w:rtl/>
        </w:rPr>
        <w:t xml:space="preserve">שירה בתחום האזור שבו פועלת העמותה. </w:t>
      </w:r>
      <w:r w:rsidR="00082A35">
        <w:rPr>
          <w:rFonts w:cs="David"/>
          <w:sz w:val="24"/>
          <w:rtl/>
        </w:rPr>
        <w:t xml:space="preserve"> </w:t>
      </w:r>
    </w:p>
    <w:p w:rsidR="00D12D3A" w:rsidRDefault="00082A35" w:rsidP="00D12D3A">
      <w:pPr>
        <w:pStyle w:val="12-"/>
        <w:bidi/>
        <w:spacing w:after="240" w:line="360" w:lineRule="auto"/>
        <w:ind w:left="1366" w:hanging="567"/>
        <w:jc w:val="both"/>
        <w:rPr>
          <w:rFonts w:cs="David"/>
          <w:sz w:val="24"/>
        </w:rPr>
      </w:pPr>
      <w:r>
        <w:rPr>
          <w:rFonts w:cs="David"/>
          <w:sz w:val="24"/>
          <w:rtl/>
        </w:rPr>
        <w:t>10.7.6 ח</w:t>
      </w:r>
      <w:r>
        <w:rPr>
          <w:rFonts w:cs="David" w:hint="cs"/>
          <w:sz w:val="24"/>
          <w:rtl/>
        </w:rPr>
        <w:t>בר הנהלה, שהוא עובד החברה לא יכהן כיו"ר ההנהלה.</w:t>
      </w:r>
    </w:p>
    <w:p w:rsidR="00082A35" w:rsidRDefault="005B3506" w:rsidP="00777AF1">
      <w:pPr>
        <w:pStyle w:val="12-"/>
        <w:bidi/>
        <w:spacing w:after="240" w:line="360" w:lineRule="auto"/>
        <w:ind w:left="1366" w:hanging="567"/>
        <w:jc w:val="both"/>
        <w:rPr>
          <w:sz w:val="24"/>
          <w:rtl/>
        </w:rPr>
      </w:pPr>
      <w:r>
        <w:rPr>
          <w:rFonts w:cs="David"/>
          <w:sz w:val="24"/>
          <w:rtl/>
        </w:rPr>
        <w:t xml:space="preserve"> </w:t>
      </w:r>
      <w:r w:rsidR="00082A35">
        <w:rPr>
          <w:rFonts w:cs="David"/>
          <w:sz w:val="24"/>
          <w:rtl/>
        </w:rPr>
        <w:t>10.7.7</w:t>
      </w:r>
      <w:r>
        <w:rPr>
          <w:rFonts w:cs="David"/>
          <w:sz w:val="24"/>
          <w:rtl/>
        </w:rPr>
        <w:t xml:space="preserve"> </w:t>
      </w:r>
      <w:r w:rsidR="00082A35">
        <w:rPr>
          <w:rFonts w:cs="David" w:hint="cs"/>
          <w:sz w:val="24"/>
          <w:rtl/>
        </w:rPr>
        <w:t xml:space="preserve">לא יכהן אדם כחבר הנהלה אם </w:t>
      </w:r>
      <w:r w:rsidR="00082A35">
        <w:rPr>
          <w:rFonts w:cs="David"/>
          <w:sz w:val="24"/>
          <w:rtl/>
        </w:rPr>
        <w:t>ח</w:t>
      </w:r>
      <w:r w:rsidR="00082A35">
        <w:rPr>
          <w:rFonts w:cs="David" w:hint="cs"/>
          <w:sz w:val="24"/>
          <w:rtl/>
        </w:rPr>
        <w:t>וייב</w:t>
      </w:r>
      <w:r w:rsidR="00082A35">
        <w:rPr>
          <w:rFonts w:cs="David"/>
          <w:sz w:val="24"/>
          <w:rtl/>
        </w:rPr>
        <w:t xml:space="preserve"> </w:t>
      </w:r>
      <w:r w:rsidR="00082A35">
        <w:rPr>
          <w:rFonts w:cs="David" w:hint="cs"/>
          <w:sz w:val="24"/>
          <w:rtl/>
        </w:rPr>
        <w:t>בפסק דין מסוג פשע או בעבירה</w:t>
      </w:r>
      <w:r>
        <w:rPr>
          <w:rFonts w:cs="David" w:hint="cs"/>
          <w:sz w:val="24"/>
          <w:rtl/>
        </w:rPr>
        <w:t xml:space="preserve"> </w:t>
      </w:r>
      <w:r w:rsidR="00082A35">
        <w:rPr>
          <w:rFonts w:cs="David"/>
          <w:sz w:val="24"/>
          <w:rtl/>
        </w:rPr>
        <w:t>ש</w:t>
      </w:r>
      <w:r w:rsidR="00082A35">
        <w:rPr>
          <w:rFonts w:cs="David" w:hint="cs"/>
          <w:sz w:val="24"/>
          <w:rtl/>
        </w:rPr>
        <w:t xml:space="preserve">לדעת היועץ המשפטי של העמותה יש </w:t>
      </w:r>
      <w:r w:rsidR="00082A35">
        <w:rPr>
          <w:rFonts w:cs="David"/>
          <w:sz w:val="24"/>
          <w:rtl/>
        </w:rPr>
        <w:t>ע</w:t>
      </w:r>
      <w:r w:rsidR="00082A35">
        <w:rPr>
          <w:rFonts w:cs="David" w:hint="cs"/>
          <w:sz w:val="24"/>
          <w:rtl/>
        </w:rPr>
        <w:t>ימה</w:t>
      </w:r>
      <w:r w:rsidR="00082A35">
        <w:rPr>
          <w:rFonts w:cs="David"/>
          <w:sz w:val="24"/>
          <w:rtl/>
        </w:rPr>
        <w:t xml:space="preserve"> </w:t>
      </w:r>
      <w:r w:rsidR="00082A35">
        <w:rPr>
          <w:rFonts w:cs="David" w:hint="cs"/>
          <w:sz w:val="24"/>
          <w:rtl/>
        </w:rPr>
        <w:t>קלון,</w:t>
      </w:r>
      <w:r>
        <w:rPr>
          <w:rFonts w:cs="David" w:hint="cs"/>
          <w:sz w:val="24"/>
          <w:rtl/>
        </w:rPr>
        <w:t xml:space="preserve"> </w:t>
      </w:r>
      <w:r w:rsidR="00082A35">
        <w:rPr>
          <w:rFonts w:cs="David" w:hint="cs"/>
          <w:sz w:val="24"/>
          <w:rtl/>
        </w:rPr>
        <w:t>חמש שנים</w:t>
      </w:r>
      <w:r>
        <w:rPr>
          <w:rFonts w:cs="David" w:hint="cs"/>
          <w:sz w:val="24"/>
          <w:rtl/>
        </w:rPr>
        <w:t xml:space="preserve"> </w:t>
      </w:r>
      <w:r w:rsidR="00082A35">
        <w:rPr>
          <w:rFonts w:cs="David"/>
          <w:sz w:val="24"/>
          <w:rtl/>
        </w:rPr>
        <w:t>ש</w:t>
      </w:r>
      <w:r w:rsidR="00082A35">
        <w:rPr>
          <w:rFonts w:cs="David" w:hint="cs"/>
          <w:sz w:val="24"/>
          <w:rtl/>
        </w:rPr>
        <w:t>קדמו ליום המינוי או ליום הבחירות לנציגי הציבור, לפי העניין,</w:t>
      </w:r>
      <w:r>
        <w:rPr>
          <w:rFonts w:cs="David" w:hint="cs"/>
          <w:sz w:val="24"/>
          <w:rtl/>
        </w:rPr>
        <w:t xml:space="preserve"> </w:t>
      </w:r>
      <w:r w:rsidR="00082A35">
        <w:rPr>
          <w:rFonts w:cs="David"/>
          <w:sz w:val="24"/>
          <w:rtl/>
        </w:rPr>
        <w:t>ו</w:t>
      </w:r>
      <w:r w:rsidR="00082A35">
        <w:rPr>
          <w:rFonts w:cs="David" w:hint="cs"/>
          <w:sz w:val="24"/>
          <w:rtl/>
        </w:rPr>
        <w:t>קודם שסיים לרצות את עונשו בגין אותה עבירה. אדם שעבר עבירת</w:t>
      </w:r>
      <w:r>
        <w:rPr>
          <w:rFonts w:cs="David" w:hint="cs"/>
          <w:sz w:val="24"/>
          <w:rtl/>
        </w:rPr>
        <w:t xml:space="preserve"> </w:t>
      </w:r>
      <w:r w:rsidR="00082A35">
        <w:rPr>
          <w:rFonts w:cs="David" w:hint="cs"/>
          <w:sz w:val="24"/>
          <w:rtl/>
        </w:rPr>
        <w:t>מין, הונאה, תרמית, עבירה על רישום כוזב מסמכי תאגיד</w:t>
      </w:r>
      <w:r>
        <w:rPr>
          <w:rFonts w:cs="David" w:hint="cs"/>
          <w:sz w:val="24"/>
          <w:rtl/>
        </w:rPr>
        <w:t xml:space="preserve"> </w:t>
      </w:r>
      <w:r w:rsidR="00082A35">
        <w:rPr>
          <w:rFonts w:cs="David" w:hint="cs"/>
          <w:sz w:val="24"/>
          <w:rtl/>
        </w:rPr>
        <w:t>לא יהיה</w:t>
      </w:r>
      <w:r>
        <w:rPr>
          <w:rFonts w:cs="David" w:hint="cs"/>
          <w:sz w:val="24"/>
          <w:rtl/>
        </w:rPr>
        <w:t xml:space="preserve"> </w:t>
      </w:r>
      <w:r w:rsidR="00082A35">
        <w:rPr>
          <w:rFonts w:cs="David" w:hint="cs"/>
          <w:sz w:val="24"/>
          <w:rtl/>
        </w:rPr>
        <w:t>חבר הנהלת העמותה.</w:t>
      </w:r>
      <w:r>
        <w:rPr>
          <w:rFonts w:cs="David" w:hint="cs"/>
          <w:sz w:val="24"/>
          <w:rtl/>
        </w:rPr>
        <w:t xml:space="preserve">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 xml:space="preserve">10.7.8 </w:t>
      </w:r>
      <w:r>
        <w:rPr>
          <w:rFonts w:cs="David" w:hint="cs"/>
          <w:sz w:val="24"/>
          <w:rtl/>
        </w:rPr>
        <w:t>לא יציג מועמדותו, לא ייבחר ולא ימונה אדם לחבר הנהלה כל עוד</w:t>
      </w:r>
      <w:r w:rsidR="005B3506">
        <w:rPr>
          <w:rFonts w:cs="David" w:hint="cs"/>
          <w:sz w:val="24"/>
          <w:rtl/>
        </w:rPr>
        <w:t xml:space="preserve"> </w:t>
      </w:r>
      <w:r>
        <w:rPr>
          <w:rFonts w:cs="David"/>
          <w:sz w:val="24"/>
          <w:rtl/>
        </w:rPr>
        <w:t>מ</w:t>
      </w:r>
      <w:r>
        <w:rPr>
          <w:rFonts w:cs="David" w:hint="cs"/>
          <w:sz w:val="24"/>
          <w:rtl/>
        </w:rPr>
        <w:t>תנהלת נגדו חקירה משטרתית או הוגש נגדו כתב אישום בעבירה</w:t>
      </w:r>
      <w:r w:rsidR="005B3506">
        <w:rPr>
          <w:rFonts w:cs="David" w:hint="cs"/>
          <w:sz w:val="24"/>
          <w:rtl/>
        </w:rPr>
        <w:t xml:space="preserve"> </w:t>
      </w:r>
      <w:r>
        <w:rPr>
          <w:rFonts w:cs="David"/>
          <w:sz w:val="24"/>
          <w:rtl/>
        </w:rPr>
        <w:t>מ</w:t>
      </w:r>
      <w:r>
        <w:rPr>
          <w:rFonts w:cs="David" w:hint="cs"/>
          <w:sz w:val="24"/>
          <w:rtl/>
        </w:rPr>
        <w:t>סוג פשע או בעבירה שלדעת היועץ המשפטי של העמותה יש עימה</w:t>
      </w:r>
      <w:r w:rsidR="005B3506">
        <w:rPr>
          <w:rFonts w:cs="David" w:hint="cs"/>
          <w:sz w:val="24"/>
          <w:rtl/>
        </w:rPr>
        <w:t xml:space="preserve"> </w:t>
      </w:r>
      <w:r>
        <w:rPr>
          <w:rFonts w:cs="David"/>
          <w:sz w:val="24"/>
          <w:rtl/>
        </w:rPr>
        <w:t>ק</w:t>
      </w:r>
      <w:r>
        <w:rPr>
          <w:rFonts w:cs="David" w:hint="cs"/>
          <w:sz w:val="24"/>
          <w:rtl/>
        </w:rPr>
        <w:t>לון. ואולם היועץ המשפטי רשאי לאשר הצגת מועמדים ומועמדות</w:t>
      </w:r>
      <w:r w:rsidR="005B3506">
        <w:rPr>
          <w:rFonts w:cs="David" w:hint="cs"/>
          <w:sz w:val="24"/>
          <w:rtl/>
        </w:rPr>
        <w:t xml:space="preserve"> </w:t>
      </w:r>
      <w:r>
        <w:rPr>
          <w:rFonts w:cs="David" w:hint="cs"/>
          <w:sz w:val="24"/>
          <w:rtl/>
        </w:rPr>
        <w:t xml:space="preserve">בסייגים שייקבעו על ידו, פרט לעבירות המפורטות בסעיף הקודם.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 xml:space="preserve">10.8 </w:t>
      </w:r>
      <w:r>
        <w:rPr>
          <w:rFonts w:cs="David"/>
          <w:b/>
          <w:bCs/>
          <w:sz w:val="24"/>
          <w:rtl/>
        </w:rPr>
        <w:t>פ</w:t>
      </w:r>
      <w:r>
        <w:rPr>
          <w:rFonts w:cs="David" w:hint="cs"/>
          <w:b/>
          <w:bCs/>
          <w:sz w:val="24"/>
          <w:rtl/>
        </w:rPr>
        <w:t xml:space="preserve">קיעת כהונה </w:t>
      </w:r>
    </w:p>
    <w:p w:rsidR="00082A35" w:rsidRDefault="005B3506"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799"/>
        <w:jc w:val="both"/>
        <w:rPr>
          <w:sz w:val="24"/>
          <w:rtl/>
        </w:rPr>
      </w:pPr>
      <w:r>
        <w:rPr>
          <w:rFonts w:cs="David"/>
          <w:b/>
          <w:bCs/>
          <w:sz w:val="24"/>
          <w:rtl/>
        </w:rPr>
        <w:t xml:space="preserve"> </w:t>
      </w:r>
      <w:r w:rsidR="00082A35">
        <w:rPr>
          <w:rFonts w:cs="David" w:hint="cs"/>
          <w:b/>
          <w:bCs/>
          <w:sz w:val="24"/>
          <w:rtl/>
        </w:rPr>
        <w:t xml:space="preserve">חברותו של חבר בהנהלה פוקעת בהתקיים אחד מאלה: </w:t>
      </w:r>
      <w:r w:rsidR="00082A35">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10.8.1 א</w:t>
      </w:r>
      <w:r>
        <w:rPr>
          <w:rFonts w:cs="David" w:hint="cs"/>
          <w:sz w:val="24"/>
          <w:rtl/>
        </w:rPr>
        <w:t>ם מסר ליו"ר ההנהלה הודעת התפטרות בכתב.</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10.8.2 א</w:t>
      </w:r>
      <w:r>
        <w:rPr>
          <w:rFonts w:cs="David" w:hint="cs"/>
          <w:sz w:val="24"/>
          <w:rtl/>
        </w:rPr>
        <w:t>ם קבל הוא, קרוביו או מי מבני משפחתו משרה או תפקיד בשכר</w:t>
      </w:r>
      <w:r w:rsidR="005B3506">
        <w:rPr>
          <w:rFonts w:cs="David" w:hint="cs"/>
          <w:sz w:val="24"/>
          <w:rtl/>
        </w:rPr>
        <w:t xml:space="preserve"> </w:t>
      </w:r>
      <w:r>
        <w:rPr>
          <w:rFonts w:cs="David"/>
          <w:sz w:val="24"/>
          <w:rtl/>
        </w:rPr>
        <w:t>ב</w:t>
      </w:r>
      <w:r>
        <w:rPr>
          <w:rFonts w:cs="David" w:hint="cs"/>
          <w:sz w:val="24"/>
          <w:rtl/>
        </w:rPr>
        <w:t>עמותה. (אלא אם כן אישרו היועץ המשפטי של העמותה או ועדת</w:t>
      </w:r>
      <w:r w:rsidR="005B3506">
        <w:rPr>
          <w:rFonts w:cs="David" w:hint="cs"/>
          <w:sz w:val="24"/>
          <w:rtl/>
        </w:rPr>
        <w:t xml:space="preserve"> </w:t>
      </w:r>
      <w:r>
        <w:rPr>
          <w:rFonts w:cs="David"/>
          <w:sz w:val="24"/>
          <w:rtl/>
        </w:rPr>
        <w:t>ה</w:t>
      </w:r>
      <w:r>
        <w:rPr>
          <w:rFonts w:cs="David" w:hint="cs"/>
          <w:sz w:val="24"/>
          <w:rtl/>
        </w:rPr>
        <w:t xml:space="preserve">ביקורת באישור היועץ המשפטי את העסקת קרוב המשפחה) </w:t>
      </w:r>
      <w:r>
        <w:rPr>
          <w:rFonts w:cs="David"/>
          <w:sz w:val="24"/>
          <w:rtl/>
        </w:rPr>
        <w:t xml:space="preserve"> </w:t>
      </w:r>
    </w:p>
    <w:p w:rsidR="00D12D3A" w:rsidRDefault="00082A35" w:rsidP="00D12D3A">
      <w:pPr>
        <w:pStyle w:val="12-"/>
        <w:bidi/>
        <w:spacing w:after="240" w:line="360" w:lineRule="auto"/>
        <w:ind w:left="1366" w:hanging="567"/>
        <w:jc w:val="both"/>
        <w:rPr>
          <w:rFonts w:cs="David"/>
          <w:sz w:val="24"/>
        </w:rPr>
      </w:pPr>
      <w:r>
        <w:rPr>
          <w:rFonts w:cs="David"/>
          <w:sz w:val="24"/>
          <w:rtl/>
        </w:rPr>
        <w:t>10.8.3 א</w:t>
      </w:r>
      <w:r>
        <w:rPr>
          <w:rFonts w:cs="David" w:hint="cs"/>
          <w:sz w:val="24"/>
          <w:rtl/>
        </w:rPr>
        <w:t>ם בוטל או הסתיים המנוי כפי שנקבע בתקנון או בהליך בחירה</w:t>
      </w:r>
      <w:r w:rsidR="005B3506">
        <w:rPr>
          <w:rFonts w:cs="David" w:hint="cs"/>
          <w:sz w:val="24"/>
          <w:rtl/>
        </w:rPr>
        <w:t xml:space="preserve"> </w:t>
      </w:r>
      <w:r>
        <w:rPr>
          <w:rFonts w:cs="David"/>
          <w:sz w:val="24"/>
          <w:rtl/>
        </w:rPr>
        <w:t>ש</w:t>
      </w:r>
      <w:r>
        <w:rPr>
          <w:rFonts w:cs="David" w:hint="cs"/>
          <w:sz w:val="24"/>
          <w:rtl/>
        </w:rPr>
        <w:t>ייקבע לבחירת נציגי הציבור.</w:t>
      </w:r>
    </w:p>
    <w:p w:rsidR="00082A35" w:rsidRDefault="005B3506" w:rsidP="00D12D3A">
      <w:pPr>
        <w:pStyle w:val="12-"/>
        <w:bidi/>
        <w:spacing w:after="240" w:line="360" w:lineRule="auto"/>
        <w:ind w:left="1508" w:hanging="709"/>
        <w:jc w:val="both"/>
        <w:rPr>
          <w:sz w:val="24"/>
          <w:rtl/>
        </w:rPr>
      </w:pPr>
      <w:r>
        <w:rPr>
          <w:rFonts w:cs="David" w:hint="cs"/>
          <w:sz w:val="24"/>
          <w:rtl/>
        </w:rPr>
        <w:t xml:space="preserve"> </w:t>
      </w:r>
      <w:r w:rsidR="00082A35" w:rsidRPr="0074053E">
        <w:rPr>
          <w:rFonts w:cs="David" w:hint="cs"/>
          <w:sz w:val="24"/>
          <w:rtl/>
        </w:rPr>
        <w:t>10.8.3.1</w:t>
      </w:r>
      <w:r w:rsidR="00082A35">
        <w:rPr>
          <w:rFonts w:cs="David" w:hint="cs"/>
          <w:sz w:val="24"/>
          <w:rtl/>
        </w:rPr>
        <w:t xml:space="preserve"> </w:t>
      </w:r>
      <w:r w:rsidR="00082A35" w:rsidRPr="0074053E">
        <w:rPr>
          <w:rFonts w:cs="David" w:hint="cs"/>
          <w:sz w:val="24"/>
          <w:rtl/>
        </w:rPr>
        <w:t>נציג הרשות בהנהלה, בהתאם לאמור בתקנות העיריות (נציגי</w:t>
      </w:r>
      <w:r>
        <w:rPr>
          <w:rFonts w:cs="David" w:hint="cs"/>
          <w:sz w:val="24"/>
          <w:rtl/>
        </w:rPr>
        <w:t xml:space="preserve">  </w:t>
      </w:r>
      <w:r w:rsidR="00082A35" w:rsidRPr="0074053E">
        <w:rPr>
          <w:rFonts w:cs="David" w:hint="cs"/>
          <w:sz w:val="24"/>
          <w:rtl/>
        </w:rPr>
        <w:t>העירייה בתאגיד עירוני) התשס"ו-2006.</w:t>
      </w:r>
      <w:r w:rsidR="00082A35">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10.8.4 א</w:t>
      </w:r>
      <w:r>
        <w:rPr>
          <w:rFonts w:cs="David" w:hint="cs"/>
          <w:sz w:val="24"/>
          <w:rtl/>
        </w:rPr>
        <w:t xml:space="preserve">ם פקעה חברותו בעמותה מכל סיבה שהיא.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10.8.5</w:t>
      </w:r>
      <w:r w:rsidR="005B3506">
        <w:rPr>
          <w:rFonts w:cs="David"/>
          <w:sz w:val="24"/>
          <w:rtl/>
        </w:rPr>
        <w:t xml:space="preserve"> </w:t>
      </w:r>
      <w:r>
        <w:rPr>
          <w:rFonts w:cs="David" w:hint="cs"/>
          <w:sz w:val="24"/>
          <w:rtl/>
        </w:rPr>
        <w:t>אם הוכרז פסול דין או הורשע במהלך כהונתו בעבירה שהיא פשע או בעבירה אשר לדעת היועץ המשפטי של העמותה יש עמה</w:t>
      </w:r>
      <w:r w:rsidR="005B3506">
        <w:rPr>
          <w:rFonts w:cs="David" w:hint="cs"/>
          <w:sz w:val="24"/>
          <w:rtl/>
        </w:rPr>
        <w:t xml:space="preserve"> </w:t>
      </w:r>
      <w:r>
        <w:rPr>
          <w:rFonts w:cs="David"/>
          <w:sz w:val="24"/>
          <w:rtl/>
        </w:rPr>
        <w:t>ק</w:t>
      </w:r>
      <w:r>
        <w:rPr>
          <w:rFonts w:cs="David" w:hint="cs"/>
          <w:sz w:val="24"/>
          <w:rtl/>
        </w:rPr>
        <w:t xml:space="preserve">לון או בכל עבירה כאמור בסעיף </w:t>
      </w:r>
      <w:r>
        <w:rPr>
          <w:rFonts w:cs="David"/>
          <w:sz w:val="24"/>
          <w:rtl/>
        </w:rPr>
        <w:t>10.7.6</w:t>
      </w:r>
      <w:r w:rsidR="005B3506">
        <w:rPr>
          <w:rFonts w:cs="David"/>
          <w:sz w:val="24"/>
          <w:rtl/>
        </w:rPr>
        <w:t xml:space="preserve"> </w:t>
      </w:r>
      <w:r>
        <w:rPr>
          <w:rFonts w:cs="David" w:hint="cs"/>
          <w:sz w:val="24"/>
          <w:rtl/>
        </w:rPr>
        <w:t>לעיל. כל עוד אין פסק דין</w:t>
      </w:r>
      <w:r w:rsidR="005B3506">
        <w:rPr>
          <w:rFonts w:cs="David" w:hint="cs"/>
          <w:sz w:val="24"/>
          <w:rtl/>
        </w:rPr>
        <w:t xml:space="preserve"> </w:t>
      </w:r>
      <w:r w:rsidR="005B3506">
        <w:rPr>
          <w:rFonts w:cs="David"/>
          <w:sz w:val="24"/>
          <w:rtl/>
        </w:rPr>
        <w:t xml:space="preserve"> </w:t>
      </w:r>
      <w:r>
        <w:rPr>
          <w:rFonts w:cs="David" w:hint="cs"/>
          <w:sz w:val="24"/>
          <w:rtl/>
        </w:rPr>
        <w:t xml:space="preserve">חלוט תושעה חברותו בהנהלה ויחול האמור בסעיף </w:t>
      </w:r>
      <w:r>
        <w:rPr>
          <w:rFonts w:cs="David"/>
          <w:sz w:val="24"/>
          <w:rtl/>
        </w:rPr>
        <w:t>10.8.6</w:t>
      </w:r>
      <w:r>
        <w:rPr>
          <w:rFonts w:cs="David" w:hint="cs"/>
          <w:sz w:val="24"/>
          <w:rtl/>
        </w:rPr>
        <w:t>.</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 xml:space="preserve">10.8.6 </w:t>
      </w:r>
      <w:r>
        <w:rPr>
          <w:rFonts w:cs="David" w:hint="cs"/>
          <w:sz w:val="24"/>
          <w:rtl/>
        </w:rPr>
        <w:t xml:space="preserve">הוראות סעיפים </w:t>
      </w:r>
      <w:r>
        <w:rPr>
          <w:rFonts w:cs="David"/>
          <w:sz w:val="24"/>
          <w:rtl/>
        </w:rPr>
        <w:t xml:space="preserve">8.1.7, 8.1.8 </w:t>
      </w:r>
      <w:r>
        <w:rPr>
          <w:rFonts w:cs="David" w:hint="cs"/>
          <w:sz w:val="24"/>
          <w:rtl/>
        </w:rPr>
        <w:t xml:space="preserve">ו- </w:t>
      </w:r>
      <w:r>
        <w:rPr>
          <w:rFonts w:cs="David"/>
          <w:sz w:val="24"/>
          <w:rtl/>
        </w:rPr>
        <w:t xml:space="preserve">8.1.9 </w:t>
      </w:r>
      <w:r>
        <w:rPr>
          <w:rFonts w:cs="David" w:hint="cs"/>
          <w:sz w:val="24"/>
          <w:rtl/>
        </w:rPr>
        <w:t xml:space="preserve">יחולו בהתאמה גם על חבר הנהלה. </w:t>
      </w:r>
      <w:r>
        <w:rPr>
          <w:rFonts w:cs="David"/>
          <w:sz w:val="24"/>
          <w:rtl/>
        </w:rPr>
        <w:t xml:space="preserve"> </w:t>
      </w:r>
    </w:p>
    <w:p w:rsidR="00082A35" w:rsidRDefault="00082A35" w:rsidP="00B13352">
      <w:pPr>
        <w:pStyle w:val="12-"/>
        <w:bidi/>
        <w:spacing w:after="240" w:line="360" w:lineRule="auto"/>
        <w:ind w:left="1366" w:hanging="567"/>
        <w:jc w:val="both"/>
        <w:rPr>
          <w:sz w:val="24"/>
          <w:rtl/>
        </w:rPr>
      </w:pPr>
      <w:r>
        <w:rPr>
          <w:rFonts w:cs="David"/>
          <w:sz w:val="24"/>
          <w:rtl/>
        </w:rPr>
        <w:t>10.8.7 ח</w:t>
      </w:r>
      <w:r>
        <w:rPr>
          <w:rFonts w:cs="David" w:hint="cs"/>
          <w:sz w:val="24"/>
          <w:rtl/>
        </w:rPr>
        <w:t xml:space="preserve">בר הנהלה </w:t>
      </w:r>
      <w:r>
        <w:rPr>
          <w:rFonts w:cs="David"/>
          <w:b/>
          <w:bCs/>
          <w:sz w:val="24"/>
          <w:rtl/>
        </w:rPr>
        <w:t>ש</w:t>
      </w:r>
      <w:r>
        <w:rPr>
          <w:rFonts w:cs="David" w:hint="cs"/>
          <w:b/>
          <w:bCs/>
          <w:sz w:val="24"/>
          <w:rtl/>
        </w:rPr>
        <w:t>נעדר שלוש ישיבות רצופות</w:t>
      </w:r>
      <w:r>
        <w:rPr>
          <w:rFonts w:cs="David"/>
          <w:sz w:val="24"/>
          <w:rtl/>
        </w:rPr>
        <w:t xml:space="preserve"> </w:t>
      </w:r>
      <w:r>
        <w:rPr>
          <w:rFonts w:cs="David" w:hint="cs"/>
          <w:sz w:val="24"/>
          <w:rtl/>
        </w:rPr>
        <w:t>מישיבות ההנהלה שקיבל</w:t>
      </w:r>
      <w:r w:rsidR="005B3506">
        <w:rPr>
          <w:rFonts w:cs="David" w:hint="cs"/>
          <w:sz w:val="24"/>
          <w:rtl/>
        </w:rPr>
        <w:t xml:space="preserve"> </w:t>
      </w:r>
      <w:r>
        <w:rPr>
          <w:rFonts w:cs="David" w:hint="cs"/>
          <w:sz w:val="24"/>
          <w:rtl/>
        </w:rPr>
        <w:t>עליהן הודעה מראש, ללא סיבה מוצדקת, רשאית ההנהלה לשלוח לו</w:t>
      </w:r>
      <w:r w:rsidR="005B3506">
        <w:rPr>
          <w:rFonts w:cs="David" w:hint="cs"/>
          <w:sz w:val="24"/>
          <w:rtl/>
        </w:rPr>
        <w:t xml:space="preserve"> </w:t>
      </w:r>
      <w:r>
        <w:rPr>
          <w:rFonts w:cs="David" w:hint="cs"/>
          <w:sz w:val="24"/>
          <w:rtl/>
        </w:rPr>
        <w:t xml:space="preserve">התרעה. אם לא הופיע, למרות ההתרעה, רשאית </w:t>
      </w:r>
      <w:r w:rsidR="00B13352">
        <w:rPr>
          <w:rFonts w:cs="David" w:hint="cs"/>
          <w:sz w:val="24"/>
          <w:rtl/>
        </w:rPr>
        <w:t xml:space="preserve">האסיפה הכללית </w:t>
      </w:r>
      <w:r>
        <w:rPr>
          <w:rFonts w:cs="David" w:hint="cs"/>
          <w:sz w:val="24"/>
          <w:rtl/>
        </w:rPr>
        <w:t>לפעול להחלפתו</w:t>
      </w:r>
      <w:r w:rsidR="005B3506">
        <w:rPr>
          <w:rFonts w:cs="David" w:hint="cs"/>
          <w:sz w:val="24"/>
          <w:rtl/>
        </w:rPr>
        <w:t xml:space="preserve"> </w:t>
      </w:r>
      <w:r>
        <w:rPr>
          <w:rFonts w:cs="David" w:hint="cs"/>
          <w:sz w:val="24"/>
          <w:rtl/>
        </w:rPr>
        <w:t>על ידי הגורם הממנה, או הבא בתור מרשימת נציגי הציבור שנבחרו.</w:t>
      </w:r>
      <w:r>
        <w:rPr>
          <w:rFonts w:cs="David"/>
          <w:sz w:val="24"/>
          <w:rtl/>
        </w:rPr>
        <w:t xml:space="preserve"> </w:t>
      </w:r>
      <w:r w:rsidR="005B3506">
        <w:rPr>
          <w:rFonts w:cs="David"/>
          <w:sz w:val="24"/>
          <w:rtl/>
        </w:rPr>
        <w:t xml:space="preserve"> </w:t>
      </w:r>
    </w:p>
    <w:p w:rsidR="00D12D3A" w:rsidRDefault="00082A35" w:rsidP="00D12D3A">
      <w:pPr>
        <w:pStyle w:val="12-"/>
        <w:bidi/>
        <w:spacing w:after="240" w:line="360" w:lineRule="auto"/>
        <w:ind w:left="1366" w:hanging="567"/>
        <w:jc w:val="both"/>
        <w:rPr>
          <w:rFonts w:cs="David"/>
          <w:sz w:val="24"/>
        </w:rPr>
      </w:pPr>
      <w:r>
        <w:rPr>
          <w:rFonts w:cs="David"/>
          <w:sz w:val="24"/>
          <w:rtl/>
        </w:rPr>
        <w:t>10.8.8 ה</w:t>
      </w:r>
      <w:r>
        <w:rPr>
          <w:rFonts w:cs="David" w:hint="cs"/>
          <w:sz w:val="24"/>
          <w:rtl/>
        </w:rPr>
        <w:t>שלמת מקומו של חבר הנהלה שפקעה חברותו בה, או שהושעה</w:t>
      </w:r>
      <w:r w:rsidR="005B3506">
        <w:rPr>
          <w:rFonts w:cs="David" w:hint="cs"/>
          <w:sz w:val="24"/>
          <w:rtl/>
        </w:rPr>
        <w:t xml:space="preserve"> </w:t>
      </w:r>
      <w:r>
        <w:rPr>
          <w:rFonts w:cs="David"/>
          <w:sz w:val="24"/>
          <w:rtl/>
        </w:rPr>
        <w:t>מ</w:t>
      </w:r>
      <w:r>
        <w:rPr>
          <w:rFonts w:cs="David" w:hint="cs"/>
          <w:sz w:val="24"/>
          <w:rtl/>
        </w:rPr>
        <w:t>חברותו לתקופת ההשעייה, תיעשה עפ"י הכללים והמכסות שנקבעו</w:t>
      </w:r>
      <w:r w:rsidR="005B3506">
        <w:rPr>
          <w:rFonts w:cs="David" w:hint="cs"/>
          <w:sz w:val="24"/>
          <w:rtl/>
        </w:rPr>
        <w:t xml:space="preserve"> </w:t>
      </w:r>
      <w:r>
        <w:rPr>
          <w:rFonts w:cs="David"/>
          <w:sz w:val="24"/>
          <w:rtl/>
        </w:rPr>
        <w:t>ב</w:t>
      </w:r>
      <w:r>
        <w:rPr>
          <w:rFonts w:cs="David" w:hint="cs"/>
          <w:sz w:val="24"/>
          <w:rtl/>
        </w:rPr>
        <w:t xml:space="preserve">תקנון זה או בהליך בחירה כאמור בסעיף </w:t>
      </w:r>
      <w:r>
        <w:rPr>
          <w:rFonts w:cs="David"/>
          <w:sz w:val="24"/>
          <w:rtl/>
        </w:rPr>
        <w:t>10.4.1 .</w:t>
      </w:r>
    </w:p>
    <w:p w:rsidR="00D12D3A" w:rsidRDefault="005B3506" w:rsidP="00D12D3A">
      <w:pPr>
        <w:pStyle w:val="12-"/>
        <w:bidi/>
        <w:spacing w:after="240" w:line="360" w:lineRule="auto"/>
        <w:ind w:left="1366" w:hanging="567"/>
        <w:jc w:val="both"/>
        <w:rPr>
          <w:rFonts w:cs="David"/>
          <w:sz w:val="24"/>
        </w:rPr>
      </w:pPr>
      <w:r>
        <w:rPr>
          <w:rFonts w:cs="David"/>
          <w:sz w:val="24"/>
          <w:rtl/>
        </w:rPr>
        <w:t xml:space="preserve"> </w:t>
      </w:r>
      <w:r w:rsidR="00082A35">
        <w:rPr>
          <w:rFonts w:cs="David"/>
          <w:sz w:val="24"/>
          <w:rtl/>
        </w:rPr>
        <w:t xml:space="preserve">10.8.9 </w:t>
      </w:r>
      <w:r w:rsidR="00082A35">
        <w:rPr>
          <w:rFonts w:cs="David" w:hint="cs"/>
          <w:sz w:val="24"/>
          <w:rtl/>
        </w:rPr>
        <w:t>אם העבירה האסיפה הכללית חבר הנהלה או את ההנהלה מכהונתה לא</w:t>
      </w:r>
      <w:r>
        <w:rPr>
          <w:rFonts w:cs="David" w:hint="cs"/>
          <w:sz w:val="24"/>
          <w:rtl/>
        </w:rPr>
        <w:t xml:space="preserve"> </w:t>
      </w:r>
      <w:r w:rsidR="00082A35">
        <w:rPr>
          <w:rFonts w:cs="David"/>
          <w:sz w:val="24"/>
          <w:rtl/>
        </w:rPr>
        <w:t>ת</w:t>
      </w:r>
      <w:r w:rsidR="00082A35">
        <w:rPr>
          <w:rFonts w:cs="David" w:hint="cs"/>
          <w:sz w:val="24"/>
          <w:rtl/>
        </w:rPr>
        <w:t>יכנס ההעברה לתוקפה אלא לאחר השלמת מקומם, עפ"י תקנון זה. היה</w:t>
      </w:r>
      <w:r>
        <w:rPr>
          <w:rFonts w:cs="David" w:hint="cs"/>
          <w:sz w:val="24"/>
          <w:rtl/>
        </w:rPr>
        <w:t xml:space="preserve"> </w:t>
      </w:r>
      <w:r w:rsidR="00082A35">
        <w:rPr>
          <w:rFonts w:cs="David" w:hint="cs"/>
          <w:sz w:val="24"/>
          <w:rtl/>
        </w:rPr>
        <w:t>ופקעה כהונת כל חברי ההנהלה, ימשיכו חבריה בתפקידם עד למינוי</w:t>
      </w:r>
      <w:r>
        <w:rPr>
          <w:rFonts w:cs="David" w:hint="cs"/>
          <w:sz w:val="24"/>
          <w:rtl/>
        </w:rPr>
        <w:t xml:space="preserve"> </w:t>
      </w:r>
      <w:r w:rsidR="00082A35">
        <w:rPr>
          <w:rFonts w:cs="David" w:hint="cs"/>
          <w:sz w:val="24"/>
          <w:rtl/>
        </w:rPr>
        <w:t>ובחירת חברי ההנהלה החדשים.</w:t>
      </w:r>
    </w:p>
    <w:p w:rsidR="00D12D3A" w:rsidRDefault="005B3506" w:rsidP="00D12D3A">
      <w:pPr>
        <w:pStyle w:val="12-"/>
        <w:bidi/>
        <w:spacing w:after="240" w:line="360" w:lineRule="auto"/>
        <w:ind w:left="1366" w:hanging="567"/>
        <w:jc w:val="both"/>
        <w:rPr>
          <w:rFonts w:cs="David"/>
          <w:sz w:val="24"/>
        </w:rPr>
      </w:pPr>
      <w:r>
        <w:rPr>
          <w:rFonts w:cs="David"/>
          <w:sz w:val="24"/>
          <w:rtl/>
        </w:rPr>
        <w:t xml:space="preserve"> </w:t>
      </w:r>
      <w:r w:rsidR="00082A35">
        <w:rPr>
          <w:rFonts w:cs="David"/>
          <w:sz w:val="24"/>
          <w:rtl/>
        </w:rPr>
        <w:t xml:space="preserve">10.8.10 </w:t>
      </w:r>
      <w:r w:rsidR="00082A35">
        <w:rPr>
          <w:rFonts w:cs="David" w:hint="cs"/>
          <w:sz w:val="24"/>
          <w:rtl/>
        </w:rPr>
        <w:t>חבר הנהלה מכהן אשר הגיש את מועמדותו בבחירות</w:t>
      </w:r>
      <w:r>
        <w:rPr>
          <w:rFonts w:cs="David" w:hint="cs"/>
          <w:sz w:val="24"/>
          <w:rtl/>
        </w:rPr>
        <w:t xml:space="preserve"> </w:t>
      </w:r>
      <w:r w:rsidR="00082A35">
        <w:rPr>
          <w:rFonts w:cs="David"/>
          <w:sz w:val="24"/>
          <w:rtl/>
        </w:rPr>
        <w:t>פ</w:t>
      </w:r>
      <w:r w:rsidR="00082A35">
        <w:rPr>
          <w:rFonts w:cs="David" w:hint="cs"/>
          <w:sz w:val="24"/>
          <w:rtl/>
        </w:rPr>
        <w:t>וליטיות/מפלגתיות מוניציפליות (ולרבות להסתדרות) לא יעשה כל</w:t>
      </w:r>
      <w:r>
        <w:rPr>
          <w:rFonts w:cs="David" w:hint="cs"/>
          <w:sz w:val="24"/>
          <w:rtl/>
        </w:rPr>
        <w:t xml:space="preserve"> </w:t>
      </w:r>
      <w:r w:rsidR="00082A35">
        <w:rPr>
          <w:rFonts w:cs="David"/>
          <w:sz w:val="24"/>
          <w:rtl/>
        </w:rPr>
        <w:t>ש</w:t>
      </w:r>
      <w:r w:rsidR="00082A35">
        <w:rPr>
          <w:rFonts w:cs="David" w:hint="cs"/>
          <w:sz w:val="24"/>
          <w:rtl/>
        </w:rPr>
        <w:t>ימוש במסגרת מעמדו או תפקידו</w:t>
      </w:r>
      <w:r>
        <w:rPr>
          <w:rFonts w:cs="David" w:hint="cs"/>
          <w:sz w:val="24"/>
          <w:rtl/>
        </w:rPr>
        <w:t xml:space="preserve"> </w:t>
      </w:r>
      <w:r w:rsidR="00082A35">
        <w:rPr>
          <w:rFonts w:cs="David" w:hint="cs"/>
          <w:sz w:val="24"/>
          <w:rtl/>
        </w:rPr>
        <w:t>באמצעים הקשורים לתפקידו</w:t>
      </w:r>
      <w:r>
        <w:rPr>
          <w:rFonts w:cs="David" w:hint="cs"/>
          <w:sz w:val="24"/>
          <w:rtl/>
        </w:rPr>
        <w:t xml:space="preserve"> </w:t>
      </w:r>
      <w:r w:rsidR="00082A35">
        <w:rPr>
          <w:rFonts w:cs="David"/>
          <w:sz w:val="24"/>
          <w:rtl/>
        </w:rPr>
        <w:t>כ</w:t>
      </w:r>
      <w:r w:rsidR="00082A35">
        <w:rPr>
          <w:rFonts w:cs="David" w:hint="cs"/>
          <w:sz w:val="24"/>
          <w:rtl/>
        </w:rPr>
        <w:t>חבר הנהלה.</w:t>
      </w:r>
    </w:p>
    <w:p w:rsidR="00082A35" w:rsidRPr="00B33E28" w:rsidRDefault="005B3506" w:rsidP="00777AF1">
      <w:pPr>
        <w:pStyle w:val="12-"/>
        <w:bidi/>
        <w:spacing w:after="240" w:line="360" w:lineRule="auto"/>
        <w:ind w:left="1366" w:hanging="567"/>
        <w:jc w:val="both"/>
        <w:rPr>
          <w:rFonts w:cs="David"/>
          <w:sz w:val="24"/>
          <w:rtl/>
        </w:rPr>
      </w:pPr>
      <w:r>
        <w:rPr>
          <w:rFonts w:cs="David" w:hint="cs"/>
          <w:sz w:val="24"/>
          <w:rtl/>
        </w:rPr>
        <w:t xml:space="preserve"> </w:t>
      </w:r>
      <w:r w:rsidR="00082A35" w:rsidRPr="00B33E28">
        <w:rPr>
          <w:rFonts w:cs="David" w:hint="cs"/>
          <w:sz w:val="24"/>
          <w:rtl/>
        </w:rPr>
        <w:t>10.8.11 חבר הנהלה שתם מינויו מאליו, וכן במקרה שהאסיפה הכללית העבירה חבר הנהלה</w:t>
      </w:r>
      <w:r>
        <w:rPr>
          <w:rFonts w:cs="David" w:hint="cs"/>
          <w:sz w:val="24"/>
          <w:rtl/>
        </w:rPr>
        <w:t xml:space="preserve"> </w:t>
      </w:r>
      <w:r w:rsidR="00082A35" w:rsidRPr="00B33E28">
        <w:rPr>
          <w:rFonts w:cs="David" w:hint="cs"/>
          <w:sz w:val="24"/>
          <w:rtl/>
        </w:rPr>
        <w:t>או את ההנהלה מכהונתה לא תיכנס ההעברה לתוקפה אלא לאחר השלמת מקומם,</w:t>
      </w:r>
      <w:r>
        <w:rPr>
          <w:rFonts w:cs="David" w:hint="cs"/>
          <w:sz w:val="24"/>
          <w:rtl/>
        </w:rPr>
        <w:t xml:space="preserve">  </w:t>
      </w:r>
      <w:r w:rsidR="00082A35" w:rsidRPr="00B33E28">
        <w:rPr>
          <w:rFonts w:cs="David" w:hint="cs"/>
          <w:sz w:val="24"/>
          <w:rtl/>
        </w:rPr>
        <w:t>עפ"י תקנון זה, היה ופקעה כהונת כל חברי ההנהלה, ימשיכו חבריה בתפקידם עד</w:t>
      </w:r>
      <w:r>
        <w:rPr>
          <w:rFonts w:cs="David" w:hint="cs"/>
          <w:sz w:val="24"/>
          <w:rtl/>
        </w:rPr>
        <w:t xml:space="preserve">  </w:t>
      </w:r>
      <w:r w:rsidR="00082A35" w:rsidRPr="00B33E28">
        <w:rPr>
          <w:rFonts w:cs="David" w:hint="cs"/>
          <w:sz w:val="24"/>
          <w:rtl/>
        </w:rPr>
        <w:t>למינוי ובחירת חברי ההנהלה החדשים.</w:t>
      </w:r>
      <w:r>
        <w:rPr>
          <w:rFonts w:cs="David"/>
          <w:sz w:val="24"/>
          <w:rtl/>
        </w:rPr>
        <w:t xml:space="preserve"> </w:t>
      </w:r>
    </w:p>
    <w:p w:rsidR="006E3439" w:rsidRDefault="005B3506" w:rsidP="00777AF1">
      <w:pPr>
        <w:pStyle w:val="12-"/>
        <w:bidi/>
        <w:spacing w:after="240" w:line="360" w:lineRule="auto"/>
        <w:ind w:left="1366" w:hanging="567"/>
        <w:jc w:val="both"/>
        <w:rPr>
          <w:rFonts w:cs="David"/>
          <w:sz w:val="24"/>
          <w:rtl/>
        </w:rPr>
      </w:pPr>
      <w:r>
        <w:rPr>
          <w:rFonts w:cs="David" w:hint="cs"/>
          <w:sz w:val="24"/>
          <w:rtl/>
        </w:rPr>
        <w:t xml:space="preserve"> </w:t>
      </w:r>
      <w:r w:rsidR="00082A35" w:rsidRPr="00B33E28">
        <w:rPr>
          <w:rFonts w:cs="David" w:hint="cs"/>
          <w:sz w:val="24"/>
          <w:rtl/>
        </w:rPr>
        <w:t>10.8.12 נבצר מחבר הנהלה למלא את תפקידו, או שאינו ממלאו כראוי, והוחלט להפסיק</w:t>
      </w:r>
      <w:r>
        <w:rPr>
          <w:rFonts w:cs="David" w:hint="cs"/>
          <w:sz w:val="24"/>
          <w:rtl/>
        </w:rPr>
        <w:t xml:space="preserve">  </w:t>
      </w:r>
      <w:r w:rsidR="00082A35" w:rsidRPr="00B33E28">
        <w:rPr>
          <w:rFonts w:cs="David" w:hint="cs"/>
          <w:sz w:val="24"/>
          <w:rtl/>
        </w:rPr>
        <w:t>כהונתו על ידי ממנהו או על ידי האסיפה הכללית (כאמור בסעיף 8.2 לעיל) תחדל</w:t>
      </w:r>
      <w:r>
        <w:rPr>
          <w:rFonts w:cs="David" w:hint="cs"/>
          <w:sz w:val="24"/>
          <w:rtl/>
        </w:rPr>
        <w:t xml:space="preserve">  </w:t>
      </w:r>
      <w:r w:rsidR="00082A35" w:rsidRPr="00B33E28">
        <w:rPr>
          <w:rFonts w:cs="David" w:hint="cs"/>
          <w:sz w:val="24"/>
          <w:rtl/>
        </w:rPr>
        <w:t xml:space="preserve">כהונתו עם קבלת הודעה בכתב מהעמותה ובמקרה של נציג הרשות </w:t>
      </w:r>
      <w:r w:rsidR="00082A35" w:rsidRPr="00B33E28">
        <w:rPr>
          <w:rFonts w:cs="David"/>
          <w:sz w:val="24"/>
          <w:rtl/>
        </w:rPr>
        <w:t>–</w:t>
      </w:r>
      <w:r w:rsidR="00082A35" w:rsidRPr="00B33E28">
        <w:rPr>
          <w:rFonts w:cs="David" w:hint="cs"/>
          <w:sz w:val="24"/>
          <w:rtl/>
        </w:rPr>
        <w:t xml:space="preserve"> בקבלת הודעה </w:t>
      </w:r>
      <w:r>
        <w:rPr>
          <w:rFonts w:cs="David" w:hint="cs"/>
          <w:sz w:val="24"/>
          <w:rtl/>
        </w:rPr>
        <w:t xml:space="preserve"> </w:t>
      </w:r>
      <w:r w:rsidR="00082A35" w:rsidRPr="00B33E28">
        <w:rPr>
          <w:rFonts w:cs="David" w:hint="cs"/>
          <w:sz w:val="24"/>
          <w:rtl/>
        </w:rPr>
        <w:t>בכתב מהרשות או מראש הרשות. עפ"י החלטת מועצת הרשות.</w:t>
      </w:r>
      <w:r>
        <w:rPr>
          <w:rFonts w:cs="David" w:hint="cs"/>
          <w:sz w:val="24"/>
          <w:rtl/>
        </w:rPr>
        <w:t xml:space="preserve"> </w:t>
      </w:r>
      <w:r w:rsidR="00082A35" w:rsidRPr="00B33E28">
        <w:rPr>
          <w:rFonts w:cs="David" w:hint="cs"/>
          <w:sz w:val="24"/>
          <w:rtl/>
        </w:rPr>
        <w:t xml:space="preserve">הוראות סעיף זה לא יחולו במקרים המפורטים בסעיפים 10.8.1, 10.8.2, </w:t>
      </w:r>
      <w:r>
        <w:rPr>
          <w:rFonts w:hint="cs"/>
          <w:color w:val="9900FF"/>
          <w:sz w:val="24"/>
          <w:rtl/>
        </w:rPr>
        <w:t xml:space="preserve"> </w:t>
      </w:r>
      <w:r w:rsidR="00082A35" w:rsidRPr="00B33E28">
        <w:rPr>
          <w:rFonts w:cs="David" w:hint="cs"/>
          <w:sz w:val="24"/>
          <w:rtl/>
        </w:rPr>
        <w:t>10.8.4,10.8.5,10.8.9</w:t>
      </w:r>
      <w:r w:rsidR="00082A35">
        <w:rPr>
          <w:rFonts w:cs="David" w:hint="cs"/>
          <w:sz w:val="24"/>
          <w:rtl/>
        </w:rPr>
        <w:t xml:space="preserve"> .</w:t>
      </w:r>
      <w:r w:rsidR="006E3439">
        <w:rPr>
          <w:rFonts w:cs="David" w:hint="cs"/>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 xml:space="preserve">10.9 </w:t>
      </w:r>
      <w:r>
        <w:rPr>
          <w:rFonts w:cs="David"/>
          <w:b/>
          <w:bCs/>
          <w:sz w:val="24"/>
          <w:rtl/>
        </w:rPr>
        <w:t>י</w:t>
      </w:r>
      <w:r>
        <w:rPr>
          <w:rFonts w:cs="David" w:hint="cs"/>
          <w:b/>
          <w:bCs/>
          <w:sz w:val="24"/>
          <w:rtl/>
        </w:rPr>
        <w:t xml:space="preserve">שיבות ההנהלה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10.9.1 ה</w:t>
      </w:r>
      <w:r>
        <w:rPr>
          <w:rFonts w:cs="David" w:hint="cs"/>
          <w:sz w:val="24"/>
          <w:rtl/>
        </w:rPr>
        <w:t>הנהלה רשאית להסדיר בעצמה את מועד ישיבותיה, ההזמנה להן,</w:t>
      </w:r>
      <w:r w:rsidR="005B3506">
        <w:rPr>
          <w:rFonts w:cs="David" w:hint="cs"/>
          <w:sz w:val="24"/>
          <w:rtl/>
        </w:rPr>
        <w:t xml:space="preserve"> </w:t>
      </w:r>
      <w:r>
        <w:rPr>
          <w:rFonts w:cs="David"/>
          <w:sz w:val="24"/>
          <w:rtl/>
        </w:rPr>
        <w:t>ה</w:t>
      </w:r>
      <w:r>
        <w:rPr>
          <w:rFonts w:cs="David" w:hint="cs"/>
          <w:sz w:val="24"/>
          <w:rtl/>
        </w:rPr>
        <w:t xml:space="preserve">מניין הדרוש בהן ודרך ניהולן.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10.9.2 כ</w:t>
      </w:r>
      <w:r>
        <w:rPr>
          <w:rFonts w:cs="David" w:hint="cs"/>
          <w:sz w:val="24"/>
          <w:rtl/>
        </w:rPr>
        <w:t xml:space="preserve">ל עוד לא נקבע אחרת, יהיו </w:t>
      </w:r>
      <w:r>
        <w:rPr>
          <w:rFonts w:cs="David"/>
          <w:b/>
          <w:bCs/>
          <w:sz w:val="24"/>
          <w:rtl/>
        </w:rPr>
        <w:t>ח</w:t>
      </w:r>
      <w:r>
        <w:rPr>
          <w:rFonts w:cs="David" w:hint="cs"/>
          <w:b/>
          <w:bCs/>
          <w:sz w:val="24"/>
          <w:rtl/>
        </w:rPr>
        <w:t xml:space="preserve">מישה </w:t>
      </w:r>
      <w:r>
        <w:rPr>
          <w:rFonts w:cs="David"/>
          <w:sz w:val="24"/>
          <w:rtl/>
        </w:rPr>
        <w:t>מ</w:t>
      </w:r>
      <w:r>
        <w:rPr>
          <w:rFonts w:cs="David" w:hint="cs"/>
          <w:sz w:val="24"/>
          <w:rtl/>
        </w:rPr>
        <w:t>חברי ההנהלה ובהם יו"ר</w:t>
      </w:r>
      <w:r w:rsidR="005B3506">
        <w:rPr>
          <w:rFonts w:cs="David" w:hint="cs"/>
          <w:sz w:val="24"/>
          <w:rtl/>
        </w:rPr>
        <w:t xml:space="preserve"> </w:t>
      </w:r>
      <w:r>
        <w:rPr>
          <w:rFonts w:cs="David"/>
          <w:sz w:val="24"/>
          <w:rtl/>
        </w:rPr>
        <w:t>ה</w:t>
      </w:r>
      <w:r>
        <w:rPr>
          <w:rFonts w:cs="David" w:hint="cs"/>
          <w:sz w:val="24"/>
          <w:rtl/>
        </w:rPr>
        <w:t xml:space="preserve">הנהלה או ממלא מקומו וכן חבר אחד לפחות שמונה </w:t>
      </w:r>
      <w:r>
        <w:rPr>
          <w:rFonts w:cs="David"/>
          <w:sz w:val="24"/>
          <w:rtl/>
        </w:rPr>
        <w:t>ע</w:t>
      </w:r>
      <w:r>
        <w:rPr>
          <w:rFonts w:cs="David" w:hint="cs"/>
          <w:sz w:val="24"/>
          <w:rtl/>
        </w:rPr>
        <w:t>"י</w:t>
      </w:r>
      <w:r>
        <w:rPr>
          <w:rFonts w:cs="David"/>
          <w:sz w:val="24"/>
          <w:rtl/>
        </w:rPr>
        <w:t xml:space="preserve"> </w:t>
      </w:r>
      <w:r w:rsidRPr="000D6ADF">
        <w:rPr>
          <w:rFonts w:cs="David" w:hint="cs"/>
          <w:sz w:val="24"/>
          <w:rtl/>
        </w:rPr>
        <w:t>הרשות ו/או</w:t>
      </w:r>
      <w:r>
        <w:rPr>
          <w:rFonts w:cs="David" w:hint="cs"/>
          <w:sz w:val="24"/>
          <w:rtl/>
        </w:rPr>
        <w:t xml:space="preserve"> ראש</w:t>
      </w:r>
      <w:r w:rsidR="005B3506">
        <w:rPr>
          <w:rFonts w:cs="David" w:hint="cs"/>
          <w:sz w:val="24"/>
          <w:rtl/>
        </w:rPr>
        <w:t xml:space="preserve"> </w:t>
      </w:r>
      <w:r>
        <w:rPr>
          <w:rFonts w:cs="David"/>
          <w:sz w:val="24"/>
          <w:rtl/>
        </w:rPr>
        <w:t>ה</w:t>
      </w:r>
      <w:r>
        <w:rPr>
          <w:rFonts w:cs="David" w:hint="cs"/>
          <w:sz w:val="24"/>
          <w:rtl/>
        </w:rPr>
        <w:t xml:space="preserve">רשות או מנכ"ל החברה, </w:t>
      </w:r>
      <w:r>
        <w:rPr>
          <w:rFonts w:cs="David"/>
          <w:b/>
          <w:bCs/>
          <w:sz w:val="24"/>
          <w:rtl/>
        </w:rPr>
        <w:t>מ</w:t>
      </w:r>
      <w:r>
        <w:rPr>
          <w:rFonts w:cs="David" w:hint="cs"/>
          <w:b/>
          <w:bCs/>
          <w:sz w:val="24"/>
          <w:rtl/>
        </w:rPr>
        <w:t xml:space="preserve">ניין חוקי. </w:t>
      </w:r>
      <w:r>
        <w:rPr>
          <w:rFonts w:cs="David"/>
          <w:sz w:val="24"/>
          <w:rtl/>
        </w:rPr>
        <w:t xml:space="preserve"> </w:t>
      </w:r>
    </w:p>
    <w:p w:rsidR="00082A35" w:rsidRDefault="00082A35" w:rsidP="00777AF1">
      <w:pPr>
        <w:pStyle w:val="12-"/>
        <w:keepNext/>
        <w:bidi/>
        <w:spacing w:line="360" w:lineRule="auto"/>
        <w:ind w:left="1366" w:hanging="567"/>
        <w:jc w:val="both"/>
        <w:rPr>
          <w:sz w:val="24"/>
          <w:rtl/>
        </w:rPr>
      </w:pPr>
      <w:r>
        <w:rPr>
          <w:rFonts w:cs="David"/>
          <w:sz w:val="24"/>
          <w:rtl/>
        </w:rPr>
        <w:t>10.9.3 ל</w:t>
      </w:r>
      <w:r>
        <w:rPr>
          <w:rFonts w:cs="David" w:hint="cs"/>
          <w:sz w:val="24"/>
          <w:rtl/>
        </w:rPr>
        <w:t xml:space="preserve">פחות אחת לחודשיים תתקיים ישיבת הנהלה. </w:t>
      </w:r>
    </w:p>
    <w:p w:rsidR="00082A35" w:rsidRDefault="005B3506"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1366"/>
        <w:jc w:val="both"/>
        <w:rPr>
          <w:sz w:val="24"/>
          <w:rtl/>
        </w:rPr>
      </w:pPr>
      <w:r>
        <w:rPr>
          <w:rFonts w:cs="David"/>
          <w:sz w:val="24"/>
          <w:rtl/>
        </w:rPr>
        <w:t xml:space="preserve"> </w:t>
      </w:r>
      <w:r w:rsidR="00082A35">
        <w:rPr>
          <w:rFonts w:cs="David" w:hint="cs"/>
          <w:sz w:val="24"/>
          <w:rtl/>
        </w:rPr>
        <w:t xml:space="preserve">הישיבות תכונסנה </w:t>
      </w:r>
      <w:r w:rsidR="00082A35">
        <w:rPr>
          <w:rFonts w:cs="David"/>
          <w:sz w:val="24"/>
          <w:rtl/>
        </w:rPr>
        <w:t>ע</w:t>
      </w:r>
      <w:r w:rsidR="00082A35">
        <w:rPr>
          <w:rFonts w:cs="David" w:hint="cs"/>
          <w:sz w:val="24"/>
          <w:rtl/>
        </w:rPr>
        <w:t>"י</w:t>
      </w:r>
      <w:r w:rsidR="00082A35">
        <w:rPr>
          <w:rFonts w:cs="David"/>
          <w:sz w:val="24"/>
          <w:rtl/>
        </w:rPr>
        <w:t xml:space="preserve"> </w:t>
      </w:r>
      <w:r w:rsidR="00082A35">
        <w:rPr>
          <w:rFonts w:cs="David" w:hint="cs"/>
          <w:sz w:val="24"/>
          <w:rtl/>
        </w:rPr>
        <w:t xml:space="preserve">היו"ר ובהעדרו </w:t>
      </w:r>
      <w:r w:rsidR="00082A35">
        <w:rPr>
          <w:rFonts w:cs="David"/>
          <w:sz w:val="24"/>
          <w:rtl/>
        </w:rPr>
        <w:t>ע</w:t>
      </w:r>
      <w:r w:rsidR="00082A35">
        <w:rPr>
          <w:rFonts w:cs="David" w:hint="cs"/>
          <w:sz w:val="24"/>
          <w:rtl/>
        </w:rPr>
        <w:t>"י</w:t>
      </w:r>
      <w:r w:rsidR="00082A35">
        <w:rPr>
          <w:rFonts w:cs="David"/>
          <w:sz w:val="24"/>
          <w:rtl/>
        </w:rPr>
        <w:t xml:space="preserve"> </w:t>
      </w:r>
      <w:r w:rsidR="00082A35">
        <w:rPr>
          <w:rFonts w:cs="David" w:hint="cs"/>
          <w:sz w:val="24"/>
          <w:rtl/>
        </w:rPr>
        <w:t>ממלא מקומו. לא</w:t>
      </w:r>
      <w:r>
        <w:rPr>
          <w:rFonts w:cs="David" w:hint="cs"/>
          <w:sz w:val="24"/>
          <w:rtl/>
        </w:rPr>
        <w:t xml:space="preserve"> </w:t>
      </w:r>
      <w:r w:rsidR="00082A35">
        <w:rPr>
          <w:rFonts w:cs="David"/>
          <w:sz w:val="24"/>
          <w:rtl/>
        </w:rPr>
        <w:t>ה</w:t>
      </w:r>
      <w:r w:rsidR="00082A35">
        <w:rPr>
          <w:rFonts w:cs="David" w:hint="cs"/>
          <w:sz w:val="24"/>
          <w:rtl/>
        </w:rPr>
        <w:t>תכנסה ישיבת ההנהלה במשך חודשיים יהיו רשאים שני חברי הנהלה</w:t>
      </w:r>
      <w:r>
        <w:rPr>
          <w:rFonts w:cs="David" w:hint="cs"/>
          <w:sz w:val="24"/>
          <w:rtl/>
        </w:rPr>
        <w:t xml:space="preserve"> </w:t>
      </w:r>
      <w:r w:rsidR="00082A35">
        <w:rPr>
          <w:rFonts w:cs="David"/>
          <w:sz w:val="24"/>
          <w:rtl/>
        </w:rPr>
        <w:t>א</w:t>
      </w:r>
      <w:r w:rsidR="00082A35">
        <w:rPr>
          <w:rFonts w:cs="David" w:hint="cs"/>
          <w:sz w:val="24"/>
          <w:rtl/>
        </w:rPr>
        <w:t xml:space="preserve">ו המנכ"ל, לדרוש כינוסה. </w:t>
      </w:r>
      <w:r w:rsidR="00082A35">
        <w:rPr>
          <w:rFonts w:cs="David"/>
          <w:sz w:val="24"/>
          <w:rtl/>
        </w:rPr>
        <w:t>כ</w:t>
      </w:r>
      <w:r w:rsidR="00082A35">
        <w:rPr>
          <w:rFonts w:cs="David" w:hint="cs"/>
          <w:sz w:val="24"/>
          <w:rtl/>
        </w:rPr>
        <w:t xml:space="preserve">"כ יהיו רשאים </w:t>
      </w:r>
      <w:r w:rsidR="00082A35">
        <w:rPr>
          <w:rFonts w:cs="David"/>
          <w:sz w:val="24"/>
          <w:rtl/>
        </w:rPr>
        <w:t xml:space="preserve">1/3 </w:t>
      </w:r>
      <w:r w:rsidR="00082A35">
        <w:rPr>
          <w:rFonts w:cs="David" w:hint="cs"/>
          <w:sz w:val="24"/>
          <w:rtl/>
        </w:rPr>
        <w:t>מחברי ההנהלה או המנכ"ל, לדרוש</w:t>
      </w:r>
      <w:r>
        <w:rPr>
          <w:rFonts w:cs="David" w:hint="cs"/>
          <w:sz w:val="24"/>
          <w:rtl/>
        </w:rPr>
        <w:t xml:space="preserve"> </w:t>
      </w:r>
      <w:r w:rsidR="00082A35">
        <w:rPr>
          <w:rFonts w:cs="David"/>
          <w:sz w:val="24"/>
          <w:rtl/>
        </w:rPr>
        <w:t>מ</w:t>
      </w:r>
      <w:r w:rsidR="00082A35">
        <w:rPr>
          <w:rFonts w:cs="David" w:hint="cs"/>
          <w:sz w:val="24"/>
          <w:rtl/>
        </w:rPr>
        <w:t>היו"ר, ובהעדרו מממלא מקומו, כינוס מיוחד של ההנהלה. סרב היו"ר או</w:t>
      </w:r>
      <w:r>
        <w:rPr>
          <w:rFonts w:cs="David" w:hint="cs"/>
          <w:sz w:val="24"/>
          <w:rtl/>
        </w:rPr>
        <w:t xml:space="preserve"> </w:t>
      </w:r>
      <w:r w:rsidR="00082A35">
        <w:rPr>
          <w:rFonts w:cs="David" w:hint="cs"/>
          <w:sz w:val="24"/>
          <w:rtl/>
        </w:rPr>
        <w:t>ממלא מקומו לכנס את ההנהלה עפ"י דרישה כאמור, תתקיים הישיבה</w:t>
      </w:r>
      <w:r>
        <w:rPr>
          <w:rFonts w:cs="David" w:hint="cs"/>
          <w:sz w:val="24"/>
          <w:rtl/>
        </w:rPr>
        <w:t xml:space="preserve"> </w:t>
      </w:r>
      <w:r w:rsidR="00082A35">
        <w:rPr>
          <w:rFonts w:cs="David" w:hint="cs"/>
          <w:sz w:val="24"/>
          <w:rtl/>
        </w:rPr>
        <w:t xml:space="preserve">במועד שייקבע על ידי המנכ"ל או ע"י 1/3 מהחברים. </w:t>
      </w:r>
      <w:r w:rsidR="00082A35">
        <w:rPr>
          <w:rFonts w:cs="David"/>
          <w:sz w:val="24"/>
          <w:rtl/>
        </w:rPr>
        <w:t>ה</w:t>
      </w:r>
      <w:r w:rsidR="00082A35">
        <w:rPr>
          <w:rFonts w:cs="David" w:hint="cs"/>
          <w:sz w:val="24"/>
          <w:rtl/>
        </w:rPr>
        <w:t>מועד לישיבות כאמור, ייקבע בתוך פרק זמן סביר בהתחשב</w:t>
      </w:r>
      <w:r>
        <w:rPr>
          <w:rFonts w:cs="David" w:hint="cs"/>
          <w:sz w:val="24"/>
          <w:rtl/>
        </w:rPr>
        <w:t xml:space="preserve"> </w:t>
      </w:r>
      <w:r w:rsidR="00082A35">
        <w:rPr>
          <w:rFonts w:cs="David"/>
          <w:sz w:val="24"/>
          <w:rtl/>
        </w:rPr>
        <w:t>ב</w:t>
      </w:r>
      <w:r w:rsidR="00082A35">
        <w:rPr>
          <w:rFonts w:cs="David" w:hint="cs"/>
          <w:sz w:val="24"/>
          <w:rtl/>
        </w:rPr>
        <w:t>אפשרות להודיע לכלל החברים מבעוד מועד על כינוסה., ולא יאוחר</w:t>
      </w:r>
      <w:r>
        <w:rPr>
          <w:rFonts w:cs="David" w:hint="cs"/>
          <w:sz w:val="24"/>
          <w:rtl/>
        </w:rPr>
        <w:t xml:space="preserve"> </w:t>
      </w:r>
      <w:r w:rsidR="00082A35">
        <w:rPr>
          <w:rFonts w:cs="David"/>
          <w:sz w:val="24"/>
          <w:rtl/>
        </w:rPr>
        <w:t>מ</w:t>
      </w:r>
      <w:r w:rsidR="00082A35">
        <w:rPr>
          <w:rFonts w:cs="David" w:hint="cs"/>
          <w:sz w:val="24"/>
          <w:rtl/>
        </w:rPr>
        <w:t>שני ימי עבודה לפני הישיבה.</w:t>
      </w:r>
      <w:r>
        <w:rPr>
          <w:rFonts w:cs="David" w:hint="cs"/>
          <w:sz w:val="24"/>
          <w:rtl/>
        </w:rPr>
        <w:t xml:space="preserve"> </w:t>
      </w:r>
      <w:r w:rsidR="00082A35">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10.9.4 י</w:t>
      </w:r>
      <w:r>
        <w:rPr>
          <w:rFonts w:cs="David" w:hint="cs"/>
          <w:sz w:val="24"/>
          <w:rtl/>
        </w:rPr>
        <w:t>שיבות ההנהלה תהיינה פתוחות - אלא אם קבעה ההנהלה אחרת.</w:t>
      </w:r>
      <w:r w:rsidR="005B3506">
        <w:rPr>
          <w:rFonts w:cs="David" w:hint="cs"/>
          <w:sz w:val="24"/>
          <w:rtl/>
        </w:rPr>
        <w:t xml:space="preserve"> </w:t>
      </w:r>
      <w:r>
        <w:rPr>
          <w:rFonts w:cs="David"/>
          <w:sz w:val="24"/>
          <w:rtl/>
        </w:rPr>
        <w:t xml:space="preserve"> </w:t>
      </w:r>
    </w:p>
    <w:p w:rsidR="00082A35" w:rsidRDefault="00082A35" w:rsidP="00777AF1">
      <w:pPr>
        <w:pStyle w:val="12-"/>
        <w:keepNext/>
        <w:bidi/>
        <w:spacing w:line="360" w:lineRule="auto"/>
        <w:ind w:left="799" w:hanging="425"/>
        <w:jc w:val="both"/>
        <w:rPr>
          <w:sz w:val="24"/>
          <w:rtl/>
        </w:rPr>
      </w:pPr>
      <w:r>
        <w:rPr>
          <w:rFonts w:cs="David"/>
          <w:sz w:val="24"/>
          <w:rtl/>
        </w:rPr>
        <w:t xml:space="preserve">10.10 </w:t>
      </w:r>
      <w:r>
        <w:rPr>
          <w:rFonts w:cs="David"/>
          <w:b/>
          <w:bCs/>
          <w:sz w:val="24"/>
          <w:rtl/>
        </w:rPr>
        <w:t>ה</w:t>
      </w:r>
      <w:r>
        <w:rPr>
          <w:rFonts w:cs="David" w:hint="cs"/>
          <w:b/>
          <w:bCs/>
          <w:sz w:val="24"/>
          <w:rtl/>
        </w:rPr>
        <w:t xml:space="preserve">חלטות </w:t>
      </w:r>
      <w:r>
        <w:rPr>
          <w:rFonts w:cs="David"/>
          <w:sz w:val="24"/>
          <w:rtl/>
        </w:rPr>
        <w:t xml:space="preserve"> </w:t>
      </w:r>
    </w:p>
    <w:p w:rsidR="00082A35" w:rsidRDefault="00082A35" w:rsidP="00777AF1">
      <w:pPr>
        <w:pStyle w:val="12-"/>
        <w:tabs>
          <w:tab w:val="left" w:pos="941"/>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941"/>
        <w:jc w:val="both"/>
        <w:rPr>
          <w:sz w:val="24"/>
          <w:rtl/>
        </w:rPr>
      </w:pPr>
      <w:r>
        <w:rPr>
          <w:rFonts w:cs="David"/>
          <w:sz w:val="24"/>
          <w:rtl/>
        </w:rPr>
        <w:t>ה</w:t>
      </w:r>
      <w:r>
        <w:rPr>
          <w:rFonts w:cs="David" w:hint="cs"/>
          <w:sz w:val="24"/>
          <w:rtl/>
        </w:rPr>
        <w:t xml:space="preserve">חלטות ההנהלה, יתקבלו ברוב קולות המצביעים. </w:t>
      </w:r>
      <w:r>
        <w:rPr>
          <w:rFonts w:cs="David"/>
          <w:b/>
          <w:bCs/>
          <w:sz w:val="24"/>
          <w:rtl/>
        </w:rPr>
        <w:t>ה</w:t>
      </w:r>
      <w:r>
        <w:rPr>
          <w:rFonts w:cs="David" w:hint="cs"/>
          <w:b/>
          <w:bCs/>
          <w:sz w:val="24"/>
          <w:rtl/>
        </w:rPr>
        <w:t>יו הקולות שקולים</w:t>
      </w:r>
      <w:r>
        <w:rPr>
          <w:rFonts w:cs="David"/>
          <w:sz w:val="24"/>
          <w:rtl/>
        </w:rPr>
        <w:t xml:space="preserve"> -</w:t>
      </w:r>
      <w:r w:rsidR="005B3506">
        <w:rPr>
          <w:rFonts w:cs="David"/>
          <w:sz w:val="24"/>
          <w:rtl/>
        </w:rPr>
        <w:t xml:space="preserve"> </w:t>
      </w:r>
      <w:r w:rsidR="005B3506">
        <w:rPr>
          <w:rFonts w:hint="cs"/>
          <w:sz w:val="24"/>
          <w:rtl/>
        </w:rPr>
        <w:t xml:space="preserve"> </w:t>
      </w:r>
      <w:r>
        <w:rPr>
          <w:rFonts w:cs="David"/>
          <w:sz w:val="24"/>
          <w:rtl/>
        </w:rPr>
        <w:t>י</w:t>
      </w:r>
      <w:r>
        <w:rPr>
          <w:rFonts w:cs="David" w:hint="cs"/>
          <w:sz w:val="24"/>
          <w:rtl/>
        </w:rPr>
        <w:t xml:space="preserve">קבע קולו של היו"ר. </w:t>
      </w:r>
      <w:r w:rsidR="005B3506">
        <w:rPr>
          <w:rFonts w:hint="cs"/>
          <w:sz w:val="24"/>
          <w:rtl/>
        </w:rPr>
        <w:t xml:space="preserve"> </w:t>
      </w:r>
      <w:r>
        <w:rPr>
          <w:rFonts w:cs="David"/>
          <w:sz w:val="24"/>
          <w:rtl/>
        </w:rPr>
        <w:t>ב</w:t>
      </w:r>
      <w:r>
        <w:rPr>
          <w:rFonts w:cs="David" w:hint="cs"/>
          <w:sz w:val="24"/>
          <w:rtl/>
        </w:rPr>
        <w:t>מקרים דחופים ביותר, ניתן לקבל החלטה גם שלא בישיבת ההנהלה, ובלבד</w:t>
      </w:r>
      <w:r w:rsidR="005B3506">
        <w:rPr>
          <w:rFonts w:cs="David" w:hint="cs"/>
          <w:sz w:val="24"/>
          <w:rtl/>
        </w:rPr>
        <w:t xml:space="preserve"> </w:t>
      </w:r>
      <w:r>
        <w:rPr>
          <w:rFonts w:cs="David"/>
          <w:sz w:val="24"/>
          <w:rtl/>
        </w:rPr>
        <w:t>ש</w:t>
      </w:r>
      <w:r>
        <w:rPr>
          <w:rFonts w:cs="David" w:hint="cs"/>
          <w:sz w:val="24"/>
          <w:rtl/>
        </w:rPr>
        <w:t xml:space="preserve">תיעשה פנייה לכל חברי ההנהלה ותתקבל תשובה חיובית מקרב לפחות </w:t>
      </w:r>
      <w:r>
        <w:rPr>
          <w:rFonts w:cs="David"/>
          <w:sz w:val="24"/>
          <w:rtl/>
        </w:rPr>
        <w:t>75%</w:t>
      </w:r>
      <w:r w:rsidR="005B3506">
        <w:rPr>
          <w:rFonts w:cs="David"/>
          <w:sz w:val="24"/>
          <w:rtl/>
        </w:rPr>
        <w:t xml:space="preserve"> </w:t>
      </w:r>
      <w:r>
        <w:rPr>
          <w:rFonts w:cs="David"/>
          <w:sz w:val="24"/>
          <w:rtl/>
        </w:rPr>
        <w:t>מ</w:t>
      </w:r>
      <w:r>
        <w:rPr>
          <w:rFonts w:cs="David" w:hint="cs"/>
          <w:sz w:val="24"/>
          <w:rtl/>
        </w:rPr>
        <w:t>הם. אופן ההצבעה יהיה שמי וייערך לגבי הפרוטוקול הזמני. החלטה מסוג</w:t>
      </w:r>
      <w:r w:rsidR="005B3506">
        <w:rPr>
          <w:rFonts w:cs="David" w:hint="cs"/>
          <w:sz w:val="24"/>
          <w:rtl/>
        </w:rPr>
        <w:t xml:space="preserve"> </w:t>
      </w:r>
      <w:r>
        <w:rPr>
          <w:rFonts w:cs="David"/>
          <w:sz w:val="24"/>
          <w:rtl/>
        </w:rPr>
        <w:t>ז</w:t>
      </w:r>
      <w:r>
        <w:rPr>
          <w:rFonts w:cs="David" w:hint="cs"/>
          <w:sz w:val="24"/>
          <w:rtl/>
        </w:rPr>
        <w:t xml:space="preserve">ה תאושרר בישיבה הקרובה ותירשם בפרוטוקול באופן סופי. </w:t>
      </w:r>
      <w:r>
        <w:rPr>
          <w:rFonts w:cs="David"/>
          <w:sz w:val="24"/>
          <w:rtl/>
        </w:rPr>
        <w:t xml:space="preserve"> </w:t>
      </w:r>
    </w:p>
    <w:p w:rsidR="00082A35" w:rsidRDefault="00082A35" w:rsidP="00777AF1">
      <w:pPr>
        <w:pStyle w:val="12-"/>
        <w:keepNext/>
        <w:bidi/>
        <w:spacing w:line="360" w:lineRule="auto"/>
        <w:ind w:left="799" w:hanging="425"/>
        <w:jc w:val="both"/>
        <w:rPr>
          <w:sz w:val="24"/>
          <w:rtl/>
        </w:rPr>
      </w:pPr>
      <w:r w:rsidRPr="00777AF1">
        <w:rPr>
          <w:rFonts w:cs="David"/>
          <w:sz w:val="24"/>
          <w:rtl/>
        </w:rPr>
        <w:t>10.11</w:t>
      </w:r>
      <w:r w:rsidR="00777AF1">
        <w:rPr>
          <w:rFonts w:cs="David" w:hint="cs"/>
          <w:b/>
          <w:bCs/>
          <w:sz w:val="24"/>
          <w:rtl/>
        </w:rPr>
        <w:t xml:space="preserve"> </w:t>
      </w:r>
      <w:r w:rsidRPr="00777AF1">
        <w:rPr>
          <w:rFonts w:cs="David"/>
          <w:b/>
          <w:bCs/>
          <w:sz w:val="24"/>
          <w:rtl/>
        </w:rPr>
        <w:t>פ</w:t>
      </w:r>
      <w:r w:rsidRPr="00777AF1">
        <w:rPr>
          <w:rFonts w:cs="David" w:hint="cs"/>
          <w:b/>
          <w:bCs/>
          <w:sz w:val="24"/>
          <w:rtl/>
        </w:rPr>
        <w:t>רוטוקול</w:t>
      </w:r>
      <w:r>
        <w:rPr>
          <w:rFonts w:cs="David" w:hint="cs"/>
          <w:b/>
          <w:bCs/>
          <w:sz w:val="24"/>
          <w:rtl/>
        </w:rPr>
        <w:t xml:space="preserve"> </w:t>
      </w:r>
      <w:r>
        <w:rPr>
          <w:rFonts w:cs="David"/>
          <w:sz w:val="24"/>
          <w:rtl/>
        </w:rPr>
        <w:t xml:space="preserve">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sz w:val="24"/>
          <w:rtl/>
        </w:rPr>
      </w:pPr>
      <w:r>
        <w:rPr>
          <w:rFonts w:cs="David"/>
          <w:sz w:val="24"/>
          <w:rtl/>
        </w:rPr>
        <w:t>ה</w:t>
      </w:r>
      <w:r>
        <w:rPr>
          <w:rFonts w:cs="David" w:hint="cs"/>
          <w:sz w:val="24"/>
          <w:rtl/>
        </w:rPr>
        <w:t xml:space="preserve">הנהלה תנהל פרוטוקול מישיבותיה והחלטותיה.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10.12</w:t>
      </w:r>
      <w:r w:rsidR="00777AF1">
        <w:rPr>
          <w:rFonts w:cs="David" w:hint="cs"/>
          <w:b/>
          <w:bCs/>
          <w:sz w:val="24"/>
          <w:rtl/>
        </w:rPr>
        <w:t xml:space="preserve"> </w:t>
      </w:r>
      <w:r>
        <w:rPr>
          <w:rFonts w:cs="David"/>
          <w:b/>
          <w:bCs/>
          <w:sz w:val="24"/>
          <w:rtl/>
        </w:rPr>
        <w:t>ז</w:t>
      </w:r>
      <w:r>
        <w:rPr>
          <w:rFonts w:cs="David" w:hint="cs"/>
          <w:b/>
          <w:bCs/>
          <w:sz w:val="24"/>
          <w:rtl/>
        </w:rPr>
        <w:t xml:space="preserve">כות חתימה וייצוג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 xml:space="preserve">10.12.1 </w:t>
      </w:r>
      <w:r>
        <w:rPr>
          <w:rFonts w:cs="David" w:hint="cs"/>
          <w:sz w:val="24"/>
          <w:rtl/>
        </w:rPr>
        <w:t>ההנהלה תסמיך שניים או יותר מבין חבריה ו/או המנכ"ל לחתום בשם</w:t>
      </w:r>
      <w:r w:rsidR="005B3506">
        <w:rPr>
          <w:rFonts w:cs="David" w:hint="cs"/>
          <w:sz w:val="24"/>
          <w:rtl/>
        </w:rPr>
        <w:t xml:space="preserve"> </w:t>
      </w:r>
      <w:r>
        <w:rPr>
          <w:rFonts w:cs="David"/>
          <w:sz w:val="24"/>
          <w:rtl/>
        </w:rPr>
        <w:t>ה</w:t>
      </w:r>
      <w:r>
        <w:rPr>
          <w:rFonts w:cs="David" w:hint="cs"/>
          <w:sz w:val="24"/>
          <w:rtl/>
        </w:rPr>
        <w:t>עמותה על מסמכים שיחייבו אותה ולבצע בשמה פעולות שהן</w:t>
      </w:r>
      <w:r w:rsidR="005B3506">
        <w:rPr>
          <w:rFonts w:cs="David" w:hint="cs"/>
          <w:sz w:val="24"/>
          <w:rtl/>
        </w:rPr>
        <w:t xml:space="preserve"> </w:t>
      </w:r>
      <w:r>
        <w:rPr>
          <w:rFonts w:cs="David"/>
          <w:sz w:val="24"/>
          <w:rtl/>
        </w:rPr>
        <w:t>ב</w:t>
      </w:r>
      <w:r>
        <w:rPr>
          <w:rFonts w:cs="David" w:hint="cs"/>
          <w:sz w:val="24"/>
          <w:rtl/>
        </w:rPr>
        <w:t>תחום סמכותה-ובלבד שבכל מקרה אחד מן המורשים שיחתמו יהיה</w:t>
      </w:r>
      <w:r w:rsidR="005B3506">
        <w:rPr>
          <w:rFonts w:cs="David" w:hint="cs"/>
          <w:sz w:val="24"/>
          <w:rtl/>
        </w:rPr>
        <w:t xml:space="preserve"> </w:t>
      </w:r>
      <w:r>
        <w:rPr>
          <w:rFonts w:cs="David"/>
          <w:sz w:val="24"/>
          <w:rtl/>
        </w:rPr>
        <w:t>ח</w:t>
      </w:r>
      <w:r>
        <w:rPr>
          <w:rFonts w:cs="David" w:hint="cs"/>
          <w:sz w:val="24"/>
          <w:rtl/>
        </w:rPr>
        <w:t xml:space="preserve">בר הנהלה שמונה </w:t>
      </w:r>
      <w:r>
        <w:rPr>
          <w:rFonts w:cs="David"/>
          <w:sz w:val="24"/>
          <w:rtl/>
        </w:rPr>
        <w:t>ע</w:t>
      </w:r>
      <w:r>
        <w:rPr>
          <w:rFonts w:cs="David" w:hint="cs"/>
          <w:sz w:val="24"/>
          <w:rtl/>
        </w:rPr>
        <w:t>"י</w:t>
      </w:r>
      <w:r>
        <w:rPr>
          <w:rFonts w:cs="David"/>
          <w:sz w:val="24"/>
          <w:rtl/>
        </w:rPr>
        <w:t xml:space="preserve"> </w:t>
      </w:r>
      <w:r>
        <w:rPr>
          <w:rFonts w:cs="David" w:hint="cs"/>
          <w:sz w:val="24"/>
          <w:rtl/>
        </w:rPr>
        <w:t xml:space="preserve">ראש הרשות.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 xml:space="preserve">10.12.2 </w:t>
      </w:r>
      <w:r>
        <w:rPr>
          <w:rFonts w:cs="David" w:hint="cs"/>
          <w:sz w:val="24"/>
          <w:rtl/>
        </w:rPr>
        <w:t>חבר הנהלה, שהוא עובד החברה, לא יהיה בעל זכות חתימה בעמותה.</w:t>
      </w:r>
      <w:r w:rsidR="005B3506">
        <w:rPr>
          <w:rFonts w:cs="David" w:hint="cs"/>
          <w:sz w:val="24"/>
          <w:rtl/>
        </w:rPr>
        <w:t xml:space="preserve"> </w:t>
      </w:r>
      <w:r>
        <w:rPr>
          <w:rFonts w:cs="David"/>
          <w:sz w:val="24"/>
          <w:rtl/>
        </w:rPr>
        <w:t xml:space="preserve"> </w:t>
      </w:r>
    </w:p>
    <w:p w:rsidR="006E3439" w:rsidRDefault="00082A35" w:rsidP="00777AF1">
      <w:pPr>
        <w:pStyle w:val="12-"/>
        <w:keepNext/>
        <w:bidi/>
        <w:spacing w:line="360" w:lineRule="auto"/>
        <w:ind w:left="799" w:hanging="425"/>
        <w:jc w:val="both"/>
        <w:rPr>
          <w:sz w:val="24"/>
          <w:rtl/>
        </w:rPr>
      </w:pPr>
      <w:r>
        <w:rPr>
          <w:rFonts w:cs="David"/>
          <w:sz w:val="24"/>
          <w:rtl/>
        </w:rPr>
        <w:t>10.13</w:t>
      </w:r>
      <w:r w:rsidR="00AA60FD">
        <w:rPr>
          <w:rFonts w:cs="David" w:hint="cs"/>
          <w:b/>
          <w:bCs/>
          <w:sz w:val="24"/>
          <w:rtl/>
        </w:rPr>
        <w:t xml:space="preserve"> </w:t>
      </w:r>
      <w:r>
        <w:rPr>
          <w:rFonts w:cs="David" w:hint="cs"/>
          <w:b/>
          <w:bCs/>
          <w:sz w:val="24"/>
          <w:rtl/>
        </w:rPr>
        <w:t xml:space="preserve">הצבעה בישיבת ההנהלה באמצעות כתב הצבעה </w:t>
      </w:r>
      <w:r w:rsidR="006E3439">
        <w:rPr>
          <w:rFonts w:hint="cs"/>
          <w:sz w:val="24"/>
          <w:rtl/>
        </w:rPr>
        <w:t xml:space="preserve"> </w:t>
      </w:r>
    </w:p>
    <w:p w:rsidR="00082A35" w:rsidRPr="00295A7B"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657"/>
        <w:jc w:val="both"/>
        <w:rPr>
          <w:rFonts w:cs="David"/>
          <w:sz w:val="24"/>
          <w:rtl/>
        </w:rPr>
      </w:pPr>
      <w:r w:rsidRPr="001D5281">
        <w:rPr>
          <w:rFonts w:cs="David" w:hint="cs"/>
          <w:sz w:val="24"/>
          <w:rtl/>
        </w:rPr>
        <w:t>חבר הנהלה הנעדר מישיבת ההנהלה יוכל להסדיר הצבעתו בישיבה באמצעות כתב</w:t>
      </w:r>
      <w:r w:rsidR="005B3506">
        <w:rPr>
          <w:rFonts w:cs="David" w:hint="cs"/>
          <w:sz w:val="24"/>
          <w:rtl/>
        </w:rPr>
        <w:t xml:space="preserve">  </w:t>
      </w:r>
      <w:r w:rsidRPr="001D5281">
        <w:rPr>
          <w:rFonts w:cs="David" w:hint="cs"/>
          <w:sz w:val="24"/>
          <w:rtl/>
        </w:rPr>
        <w:t>הצבעה החתום בידי חבר ההנהלה ומפרט תאריך ישיבת ההנהלה ועמדתו של חבר</w:t>
      </w:r>
      <w:r w:rsidR="005B3506">
        <w:rPr>
          <w:rFonts w:cs="David" w:hint="cs"/>
          <w:sz w:val="24"/>
          <w:rtl/>
        </w:rPr>
        <w:t xml:space="preserve">  </w:t>
      </w:r>
      <w:r w:rsidRPr="001D5281">
        <w:rPr>
          <w:rFonts w:cs="David" w:hint="cs"/>
          <w:sz w:val="24"/>
          <w:rtl/>
        </w:rPr>
        <w:t>ההנהלה בנושאים שעל סדר היום ובלבד שיועבר להנהלה זמן סביר מראש.</w:t>
      </w:r>
    </w:p>
    <w:p w:rsidR="006E3439" w:rsidRDefault="00082A35" w:rsidP="00B218C1">
      <w:pPr>
        <w:pStyle w:val="1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11 </w:t>
      </w:r>
      <w:r>
        <w:rPr>
          <w:rFonts w:cs="David" w:hint="cs"/>
          <w:sz w:val="24"/>
          <w:rtl/>
        </w:rPr>
        <w:t>.</w:t>
      </w:r>
      <w:r>
        <w:rPr>
          <w:rFonts w:cs="David"/>
          <w:b/>
          <w:bCs/>
          <w:sz w:val="24"/>
          <w:szCs w:val="32"/>
          <w:rtl/>
        </w:rPr>
        <w:t>ב</w:t>
      </w:r>
      <w:r>
        <w:rPr>
          <w:rFonts w:cs="David" w:hint="cs"/>
          <w:b/>
          <w:bCs/>
          <w:sz w:val="24"/>
          <w:szCs w:val="32"/>
          <w:rtl/>
        </w:rPr>
        <w:t xml:space="preserve">יטוח ושיפוי </w:t>
      </w:r>
      <w:r w:rsidR="006E3439">
        <w:rPr>
          <w:sz w:val="24"/>
          <w:rtl/>
        </w:rPr>
        <w:t xml:space="preserve"> </w:t>
      </w:r>
    </w:p>
    <w:p w:rsidR="00082A35"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rPr>
          <w:sz w:val="24"/>
          <w:rtl/>
        </w:rPr>
      </w:pPr>
      <w:r>
        <w:rPr>
          <w:rFonts w:cs="David"/>
          <w:sz w:val="24"/>
          <w:rtl/>
        </w:rPr>
        <w:t>ב</w:t>
      </w:r>
      <w:r>
        <w:rPr>
          <w:rFonts w:cs="David" w:hint="cs"/>
          <w:sz w:val="24"/>
          <w:rtl/>
        </w:rPr>
        <w:t xml:space="preserve">פרק זה "נושא משרה" - חבר הנהלה, המנכ"ל , סגנו וכל ממלא תפקיד כאמור </w:t>
      </w:r>
      <w:r>
        <w:rPr>
          <w:rFonts w:cs="David"/>
          <w:sz w:val="24"/>
          <w:rtl/>
        </w:rPr>
        <w:t>ב</w:t>
      </w:r>
      <w:r>
        <w:rPr>
          <w:rFonts w:cs="David" w:hint="cs"/>
          <w:sz w:val="24"/>
          <w:rtl/>
        </w:rPr>
        <w:t>עמותה, אף אם</w:t>
      </w:r>
      <w:r w:rsidR="005B3506">
        <w:rPr>
          <w:rFonts w:cs="David" w:hint="cs"/>
          <w:sz w:val="24"/>
          <w:rtl/>
        </w:rPr>
        <w:t xml:space="preserve"> </w:t>
      </w:r>
      <w:r>
        <w:rPr>
          <w:rFonts w:cs="David" w:hint="cs"/>
          <w:sz w:val="24"/>
          <w:rtl/>
        </w:rPr>
        <w:t xml:space="preserve">תוארו או כינויו שונה.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11.1</w:t>
      </w:r>
      <w:r w:rsidR="00AA60FD">
        <w:rPr>
          <w:rFonts w:cs="David" w:hint="cs"/>
          <w:sz w:val="24"/>
          <w:rtl/>
        </w:rPr>
        <w:t xml:space="preserve"> </w:t>
      </w:r>
      <w:r>
        <w:rPr>
          <w:rFonts w:cs="David"/>
          <w:sz w:val="24"/>
          <w:rtl/>
        </w:rPr>
        <w:t>ה</w:t>
      </w:r>
      <w:r>
        <w:rPr>
          <w:rFonts w:cs="David" w:hint="cs"/>
          <w:sz w:val="24"/>
          <w:rtl/>
        </w:rPr>
        <w:t xml:space="preserve">עמותה תהיה רשאית להתקשר, באישור ההנהלה, בחוזה לביטוח אחריות </w:t>
      </w:r>
      <w:r>
        <w:rPr>
          <w:rFonts w:cs="David"/>
          <w:sz w:val="24"/>
          <w:rtl/>
        </w:rPr>
        <w:t>ש</w:t>
      </w:r>
      <w:r>
        <w:rPr>
          <w:rFonts w:cs="David" w:hint="cs"/>
          <w:sz w:val="24"/>
          <w:rtl/>
        </w:rPr>
        <w:t xml:space="preserve">ל נושא </w:t>
      </w:r>
      <w:r w:rsidR="005B3506">
        <w:rPr>
          <w:rFonts w:cs="David" w:hint="cs"/>
          <w:sz w:val="24"/>
          <w:rtl/>
        </w:rPr>
        <w:t xml:space="preserve"> </w:t>
      </w:r>
      <w:r>
        <w:rPr>
          <w:rFonts w:cs="David" w:hint="cs"/>
          <w:sz w:val="24"/>
          <w:rtl/>
        </w:rPr>
        <w:t xml:space="preserve">משרה בעמותה, כולה או מקצתה, בשל אחת מאלה: </w:t>
      </w:r>
      <w:r>
        <w:rPr>
          <w:rFonts w:cs="David"/>
          <w:sz w:val="24"/>
          <w:rtl/>
        </w:rPr>
        <w:t xml:space="preserve"> </w:t>
      </w:r>
    </w:p>
    <w:p w:rsidR="006E3439" w:rsidRDefault="00082A35" w:rsidP="00777AF1">
      <w:pPr>
        <w:pStyle w:val="12-"/>
        <w:bidi/>
        <w:spacing w:after="240" w:line="360" w:lineRule="auto"/>
        <w:ind w:left="1366" w:hanging="567"/>
        <w:jc w:val="both"/>
        <w:rPr>
          <w:sz w:val="24"/>
          <w:rtl/>
        </w:rPr>
      </w:pPr>
      <w:r>
        <w:rPr>
          <w:rFonts w:cs="David"/>
          <w:sz w:val="24"/>
          <w:rtl/>
        </w:rPr>
        <w:t>11.1.1</w:t>
      </w:r>
      <w:r w:rsidR="00AA60FD">
        <w:rPr>
          <w:rFonts w:cs="David" w:hint="cs"/>
          <w:sz w:val="24"/>
          <w:rtl/>
        </w:rPr>
        <w:t xml:space="preserve"> </w:t>
      </w:r>
      <w:r>
        <w:rPr>
          <w:rFonts w:cs="David"/>
          <w:sz w:val="24"/>
          <w:rtl/>
        </w:rPr>
        <w:t>ה</w:t>
      </w:r>
      <w:r>
        <w:rPr>
          <w:rFonts w:cs="David" w:hint="cs"/>
          <w:sz w:val="24"/>
          <w:rtl/>
        </w:rPr>
        <w:t>פרת חובת זהירות</w:t>
      </w:r>
      <w:r w:rsidR="005B3506">
        <w:rPr>
          <w:rFonts w:cs="David" w:hint="cs"/>
          <w:sz w:val="24"/>
          <w:rtl/>
        </w:rPr>
        <w:t xml:space="preserve"> </w:t>
      </w:r>
      <w:r>
        <w:rPr>
          <w:rFonts w:cs="David" w:hint="cs"/>
          <w:sz w:val="24"/>
          <w:rtl/>
        </w:rPr>
        <w:t>כלפי העמותה או כלפי אדם אחר שנעשתה ברשלנות ובלבד</w:t>
      </w:r>
      <w:r w:rsidR="005B3506">
        <w:rPr>
          <w:rFonts w:cs="David" w:hint="cs"/>
          <w:sz w:val="24"/>
          <w:rtl/>
        </w:rPr>
        <w:t xml:space="preserve">  </w:t>
      </w:r>
      <w:r>
        <w:rPr>
          <w:rFonts w:cs="David" w:hint="cs"/>
          <w:sz w:val="24"/>
          <w:rtl/>
        </w:rPr>
        <w:t xml:space="preserve">שלא נעשתה בפזיזות או בכוונה. </w:t>
      </w:r>
      <w:r w:rsidR="006E3439">
        <w:rPr>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11.1.2</w:t>
      </w:r>
      <w:r w:rsidR="00AA60FD">
        <w:rPr>
          <w:rFonts w:cs="David" w:hint="cs"/>
          <w:sz w:val="24"/>
          <w:rtl/>
        </w:rPr>
        <w:t xml:space="preserve"> </w:t>
      </w:r>
      <w:r>
        <w:rPr>
          <w:rFonts w:cs="David"/>
          <w:sz w:val="24"/>
          <w:rtl/>
        </w:rPr>
        <w:t>ה</w:t>
      </w:r>
      <w:r>
        <w:rPr>
          <w:rFonts w:cs="David" w:hint="cs"/>
          <w:sz w:val="24"/>
          <w:rtl/>
        </w:rPr>
        <w:t>פרת חובת אמונים כלפי העמותה ובלבד שנושא המשרה פעל בתום לב</w:t>
      </w:r>
      <w:r w:rsidR="005B3506">
        <w:rPr>
          <w:rFonts w:cs="David" w:hint="cs"/>
          <w:sz w:val="24"/>
          <w:rtl/>
        </w:rPr>
        <w:t xml:space="preserve"> </w:t>
      </w:r>
      <w:r>
        <w:rPr>
          <w:rFonts w:cs="David"/>
          <w:sz w:val="24"/>
          <w:rtl/>
        </w:rPr>
        <w:t>ו</w:t>
      </w:r>
      <w:r>
        <w:rPr>
          <w:rFonts w:cs="David" w:hint="cs"/>
          <w:sz w:val="24"/>
          <w:rtl/>
        </w:rPr>
        <w:t xml:space="preserve">היה לו יסוד סביר להניח שהפעולה לא תפגע בטובת העמותה.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11.1.3</w:t>
      </w:r>
      <w:r w:rsidR="00AA60FD">
        <w:rPr>
          <w:rFonts w:cs="David" w:hint="cs"/>
          <w:sz w:val="24"/>
          <w:rtl/>
        </w:rPr>
        <w:t xml:space="preserve"> </w:t>
      </w:r>
      <w:r>
        <w:rPr>
          <w:rFonts w:cs="David"/>
          <w:sz w:val="24"/>
          <w:rtl/>
        </w:rPr>
        <w:t>ח</w:t>
      </w:r>
      <w:r>
        <w:rPr>
          <w:rFonts w:cs="David" w:hint="cs"/>
          <w:sz w:val="24"/>
          <w:rtl/>
        </w:rPr>
        <w:t xml:space="preserve">בות כספית שתוטל על נושא המשרה לטובת אדם אחר בשל פעולה </w:t>
      </w:r>
      <w:r>
        <w:rPr>
          <w:rFonts w:cs="David"/>
          <w:sz w:val="24"/>
          <w:rtl/>
        </w:rPr>
        <w:t>ש</w:t>
      </w:r>
      <w:r>
        <w:rPr>
          <w:rFonts w:cs="David" w:hint="cs"/>
          <w:sz w:val="24"/>
          <w:rtl/>
        </w:rPr>
        <w:t xml:space="preserve">עשה בתוקף היותו נושא משרה בעמותה.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 xml:space="preserve">11.2  </w:t>
      </w:r>
    </w:p>
    <w:p w:rsidR="00082A35" w:rsidRDefault="00082A35" w:rsidP="00B13352">
      <w:pPr>
        <w:pStyle w:val="12-"/>
        <w:bidi/>
        <w:spacing w:after="240" w:line="360" w:lineRule="auto"/>
        <w:ind w:left="1366" w:hanging="567"/>
        <w:jc w:val="both"/>
        <w:rPr>
          <w:sz w:val="24"/>
          <w:rtl/>
        </w:rPr>
      </w:pPr>
      <w:r>
        <w:rPr>
          <w:rFonts w:cs="David"/>
          <w:sz w:val="24"/>
          <w:rtl/>
        </w:rPr>
        <w:t>11.2.1</w:t>
      </w:r>
      <w:r w:rsidR="00AA60FD">
        <w:rPr>
          <w:rFonts w:cs="David" w:hint="cs"/>
          <w:sz w:val="24"/>
          <w:rtl/>
        </w:rPr>
        <w:t xml:space="preserve"> </w:t>
      </w:r>
      <w:r>
        <w:rPr>
          <w:rFonts w:cs="David"/>
          <w:sz w:val="24"/>
          <w:rtl/>
        </w:rPr>
        <w:t>ה</w:t>
      </w:r>
      <w:r>
        <w:rPr>
          <w:rFonts w:cs="David" w:hint="cs"/>
          <w:sz w:val="24"/>
          <w:rtl/>
        </w:rPr>
        <w:t>עמותה תהיה רשאית לשפות נושא משרה בעמותה בהחלט</w:t>
      </w:r>
      <w:r w:rsidR="00B13352">
        <w:rPr>
          <w:rFonts w:cs="David" w:hint="cs"/>
          <w:sz w:val="24"/>
          <w:rtl/>
        </w:rPr>
        <w:t>ה</w:t>
      </w:r>
      <w:r>
        <w:rPr>
          <w:rFonts w:cs="David" w:hint="cs"/>
          <w:sz w:val="24"/>
          <w:rtl/>
        </w:rPr>
        <w:t xml:space="preserve"> </w:t>
      </w:r>
      <w:r w:rsidR="00B13352" w:rsidRPr="009C021B">
        <w:rPr>
          <w:rFonts w:cs="David" w:hint="cs"/>
          <w:sz w:val="24"/>
          <w:rtl/>
        </w:rPr>
        <w:t xml:space="preserve">שתתקבל בהתאם לתנאים הקבועים </w:t>
      </w:r>
      <w:r w:rsidR="002F5E31" w:rsidRPr="009C021B">
        <w:rPr>
          <w:rFonts w:cs="David" w:hint="cs"/>
          <w:sz w:val="24"/>
          <w:rtl/>
        </w:rPr>
        <w:t>בסעיפים 258-264 לחוק החברות התשנ"ט-1999</w:t>
      </w:r>
    </w:p>
    <w:p w:rsidR="00082A35" w:rsidRDefault="00082A35" w:rsidP="00777AF1">
      <w:pPr>
        <w:pStyle w:val="12-"/>
        <w:bidi/>
        <w:spacing w:after="240" w:line="360" w:lineRule="auto"/>
        <w:ind w:left="2075" w:hanging="709"/>
        <w:jc w:val="both"/>
        <w:rPr>
          <w:sz w:val="24"/>
          <w:rtl/>
        </w:rPr>
      </w:pPr>
      <w:r>
        <w:rPr>
          <w:rFonts w:cs="David"/>
          <w:sz w:val="24"/>
          <w:rtl/>
        </w:rPr>
        <w:t>11.2.1.1</w:t>
      </w:r>
      <w:r w:rsidR="005B3506">
        <w:rPr>
          <w:rFonts w:cs="David"/>
          <w:sz w:val="24"/>
          <w:rtl/>
        </w:rPr>
        <w:t xml:space="preserve"> </w:t>
      </w:r>
      <w:r>
        <w:rPr>
          <w:rFonts w:cs="David" w:hint="cs"/>
          <w:sz w:val="24"/>
          <w:rtl/>
        </w:rPr>
        <w:t>חבות כספית שהוטלה עליו לטובת אדם אחר על פי פסק דין,</w:t>
      </w:r>
      <w:r w:rsidR="005B3506">
        <w:rPr>
          <w:rFonts w:cs="David" w:hint="cs"/>
          <w:sz w:val="24"/>
          <w:rtl/>
        </w:rPr>
        <w:t xml:space="preserve"> </w:t>
      </w:r>
      <w:r>
        <w:rPr>
          <w:rFonts w:cs="David" w:hint="cs"/>
          <w:sz w:val="24"/>
          <w:rtl/>
        </w:rPr>
        <w:t>לרבות פסק דין שניתן בפשרה או פסק בורר שאושר בידי בית</w:t>
      </w:r>
      <w:r w:rsidR="005B3506">
        <w:rPr>
          <w:rFonts w:cs="David" w:hint="cs"/>
          <w:sz w:val="24"/>
          <w:rtl/>
        </w:rPr>
        <w:t xml:space="preserve"> </w:t>
      </w:r>
      <w:r>
        <w:rPr>
          <w:rFonts w:cs="David" w:hint="cs"/>
          <w:sz w:val="24"/>
          <w:rtl/>
        </w:rPr>
        <w:t xml:space="preserve">משפט, בשל פעולה שעשה בתוקף היותו נושא משרה בעמותה. </w:t>
      </w:r>
      <w:r>
        <w:rPr>
          <w:rFonts w:cs="David"/>
          <w:sz w:val="24"/>
          <w:rtl/>
        </w:rPr>
        <w:t xml:space="preserve"> </w:t>
      </w:r>
    </w:p>
    <w:p w:rsidR="00082A35" w:rsidRDefault="00082A35" w:rsidP="00777AF1">
      <w:pPr>
        <w:pStyle w:val="12-"/>
        <w:bidi/>
        <w:spacing w:after="240" w:line="360" w:lineRule="auto"/>
        <w:ind w:left="2075" w:hanging="709"/>
        <w:jc w:val="both"/>
        <w:rPr>
          <w:sz w:val="24"/>
          <w:rtl/>
        </w:rPr>
      </w:pPr>
      <w:r>
        <w:rPr>
          <w:rFonts w:cs="David"/>
          <w:sz w:val="24"/>
          <w:rtl/>
        </w:rPr>
        <w:t>11.2.1.2</w:t>
      </w:r>
      <w:r w:rsidR="005B3506">
        <w:rPr>
          <w:rFonts w:cs="David"/>
          <w:sz w:val="24"/>
          <w:rtl/>
        </w:rPr>
        <w:t xml:space="preserve"> </w:t>
      </w:r>
      <w:r>
        <w:rPr>
          <w:rFonts w:cs="David" w:hint="cs"/>
          <w:sz w:val="24"/>
          <w:rtl/>
        </w:rPr>
        <w:t>הוצאות התדיינות סבירות לרבות שכ"ט עו"ד, שהוציא נושא</w:t>
      </w:r>
      <w:r w:rsidR="005B3506">
        <w:rPr>
          <w:rFonts w:cs="David" w:hint="cs"/>
          <w:sz w:val="24"/>
          <w:rtl/>
        </w:rPr>
        <w:t xml:space="preserve"> </w:t>
      </w:r>
      <w:r>
        <w:rPr>
          <w:rFonts w:cs="David" w:hint="cs"/>
          <w:sz w:val="24"/>
          <w:rtl/>
        </w:rPr>
        <w:t>משרה או שחוייב בהן בידי בית משפט, בהליך שהוגש נגדו</w:t>
      </w:r>
      <w:r w:rsidR="005B3506">
        <w:rPr>
          <w:rFonts w:cs="David" w:hint="cs"/>
          <w:sz w:val="24"/>
          <w:rtl/>
        </w:rPr>
        <w:t xml:space="preserve"> </w:t>
      </w:r>
      <w:r>
        <w:rPr>
          <w:rFonts w:cs="David" w:hint="cs"/>
          <w:sz w:val="24"/>
          <w:rtl/>
        </w:rPr>
        <w:t>בידי העמותה או בשמה או בידי אדם אחר, או באישום פלילי</w:t>
      </w:r>
      <w:r w:rsidR="005B3506">
        <w:rPr>
          <w:rFonts w:cs="David" w:hint="cs"/>
          <w:sz w:val="24"/>
          <w:rtl/>
        </w:rPr>
        <w:t xml:space="preserve"> </w:t>
      </w:r>
      <w:r>
        <w:rPr>
          <w:rFonts w:cs="David" w:hint="cs"/>
          <w:sz w:val="24"/>
          <w:rtl/>
        </w:rPr>
        <w:t>שממנו זוכה, והכל בשל פעולה שעשה בתוקף היותו נושא</w:t>
      </w:r>
      <w:r w:rsidR="005B3506">
        <w:rPr>
          <w:rFonts w:cs="David" w:hint="cs"/>
          <w:sz w:val="24"/>
          <w:rtl/>
        </w:rPr>
        <w:t xml:space="preserve"> </w:t>
      </w:r>
      <w:r>
        <w:rPr>
          <w:rFonts w:cs="David" w:hint="cs"/>
          <w:sz w:val="24"/>
          <w:rtl/>
        </w:rPr>
        <w:t xml:space="preserve">משרה בעמותה. </w:t>
      </w:r>
      <w:r>
        <w:rPr>
          <w:rFonts w:cs="David"/>
          <w:sz w:val="24"/>
          <w:rtl/>
        </w:rPr>
        <w:t xml:space="preserve"> </w:t>
      </w:r>
    </w:p>
    <w:p w:rsidR="006E3439" w:rsidRDefault="00082A35" w:rsidP="00777AF1">
      <w:pPr>
        <w:pStyle w:val="12-"/>
        <w:bidi/>
        <w:spacing w:after="240" w:line="360" w:lineRule="auto"/>
        <w:ind w:left="1366" w:hanging="567"/>
        <w:jc w:val="both"/>
        <w:rPr>
          <w:sz w:val="24"/>
          <w:rtl/>
        </w:rPr>
      </w:pPr>
      <w:r>
        <w:rPr>
          <w:rFonts w:cs="David"/>
          <w:sz w:val="24"/>
          <w:rtl/>
        </w:rPr>
        <w:t>11.2.2</w:t>
      </w:r>
      <w:r w:rsidR="00AA60FD">
        <w:rPr>
          <w:rFonts w:cs="David" w:hint="cs"/>
          <w:sz w:val="24"/>
          <w:rtl/>
        </w:rPr>
        <w:t xml:space="preserve"> </w:t>
      </w:r>
      <w:r>
        <w:rPr>
          <w:rFonts w:cs="David"/>
          <w:sz w:val="24"/>
          <w:rtl/>
        </w:rPr>
        <w:t>ה</w:t>
      </w:r>
      <w:r>
        <w:rPr>
          <w:rFonts w:cs="David" w:hint="cs"/>
          <w:sz w:val="24"/>
          <w:rtl/>
        </w:rPr>
        <w:t>חלטה שנתקבלה על פי סעיפים</w:t>
      </w:r>
      <w:r w:rsidR="005B3506">
        <w:rPr>
          <w:rFonts w:cs="David" w:hint="cs"/>
          <w:sz w:val="24"/>
          <w:rtl/>
        </w:rPr>
        <w:t xml:space="preserve"> </w:t>
      </w:r>
      <w:r>
        <w:rPr>
          <w:sz w:val="24"/>
        </w:rPr>
        <w:t>11.2.1.1, 11.2.1.2</w:t>
      </w:r>
      <w:r>
        <w:rPr>
          <w:rFonts w:cs="David"/>
          <w:sz w:val="24"/>
          <w:rtl/>
        </w:rPr>
        <w:t xml:space="preserve">,11.2.1, , </w:t>
      </w:r>
      <w:r>
        <w:rPr>
          <w:rFonts w:cs="David" w:hint="cs"/>
          <w:sz w:val="24"/>
          <w:rtl/>
        </w:rPr>
        <w:t>ואשר</w:t>
      </w:r>
      <w:r w:rsidR="005B3506">
        <w:rPr>
          <w:rFonts w:cs="David" w:hint="cs"/>
          <w:sz w:val="24"/>
          <w:rtl/>
        </w:rPr>
        <w:t xml:space="preserve"> </w:t>
      </w:r>
      <w:r>
        <w:rPr>
          <w:rFonts w:cs="David"/>
          <w:sz w:val="24"/>
          <w:rtl/>
        </w:rPr>
        <w:t>ל</w:t>
      </w:r>
      <w:r>
        <w:rPr>
          <w:rFonts w:cs="David" w:hint="cs"/>
          <w:sz w:val="24"/>
          <w:rtl/>
        </w:rPr>
        <w:t>רוב חברי ועדת הביקורת או לרוב חברי ההנהלה עניין אישי בה, טעונה</w:t>
      </w:r>
      <w:r w:rsidR="005B3506">
        <w:rPr>
          <w:rFonts w:cs="David" w:hint="cs"/>
          <w:sz w:val="24"/>
          <w:rtl/>
        </w:rPr>
        <w:t xml:space="preserve"> </w:t>
      </w:r>
      <w:r>
        <w:rPr>
          <w:rFonts w:cs="David"/>
          <w:sz w:val="24"/>
          <w:rtl/>
        </w:rPr>
        <w:t>ג</w:t>
      </w:r>
      <w:r>
        <w:rPr>
          <w:rFonts w:cs="David" w:hint="cs"/>
          <w:sz w:val="24"/>
          <w:rtl/>
        </w:rPr>
        <w:t xml:space="preserve">ם אישור האסיפה הכללית. </w:t>
      </w:r>
      <w:r w:rsidR="006E3439">
        <w:rPr>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11.3</w:t>
      </w:r>
      <w:r w:rsidR="00AA60FD">
        <w:rPr>
          <w:rFonts w:cs="David" w:hint="cs"/>
          <w:sz w:val="24"/>
          <w:rtl/>
        </w:rPr>
        <w:t xml:space="preserve"> </w:t>
      </w:r>
      <w:r>
        <w:rPr>
          <w:rFonts w:cs="David"/>
          <w:sz w:val="24"/>
          <w:rtl/>
        </w:rPr>
        <w:t>ע</w:t>
      </w:r>
      <w:r>
        <w:rPr>
          <w:rFonts w:cs="David" w:hint="cs"/>
          <w:sz w:val="24"/>
          <w:rtl/>
        </w:rPr>
        <w:t xml:space="preserve">ל אף האמור בסעיפים </w:t>
      </w:r>
      <w:r>
        <w:rPr>
          <w:rFonts w:cs="David"/>
          <w:sz w:val="24"/>
          <w:rtl/>
        </w:rPr>
        <w:t xml:space="preserve">,11.1 ,11.2 </w:t>
      </w:r>
      <w:r>
        <w:rPr>
          <w:rFonts w:cs="David" w:hint="cs"/>
          <w:sz w:val="24"/>
          <w:rtl/>
        </w:rPr>
        <w:t>דלעיל, לא תהא העמותה רשאית להתקשר</w:t>
      </w:r>
      <w:r w:rsidR="005B3506">
        <w:rPr>
          <w:rFonts w:cs="David" w:hint="cs"/>
          <w:sz w:val="24"/>
          <w:rtl/>
        </w:rPr>
        <w:t xml:space="preserve"> </w:t>
      </w:r>
      <w:r>
        <w:rPr>
          <w:rFonts w:cs="David"/>
          <w:sz w:val="24"/>
          <w:rtl/>
        </w:rPr>
        <w:t>ב</w:t>
      </w:r>
      <w:r>
        <w:rPr>
          <w:rFonts w:cs="David" w:hint="cs"/>
          <w:sz w:val="24"/>
          <w:rtl/>
        </w:rPr>
        <w:t xml:space="preserve">חוזה לביטוח אחריותו של נושא משרה בה או לשפותו, בשל חבות כספית </w:t>
      </w:r>
      <w:r>
        <w:rPr>
          <w:rFonts w:cs="David"/>
          <w:sz w:val="24"/>
          <w:rtl/>
        </w:rPr>
        <w:t>ש</w:t>
      </w:r>
      <w:r>
        <w:rPr>
          <w:rFonts w:cs="David" w:hint="cs"/>
          <w:sz w:val="24"/>
          <w:rtl/>
        </w:rPr>
        <w:t xml:space="preserve">הוטלה עליו, בשל אחד מאלה: </w:t>
      </w:r>
      <w:r w:rsidR="006E3439">
        <w:rPr>
          <w:rFonts w:hint="cs"/>
          <w:sz w:val="24"/>
          <w:rtl/>
        </w:rPr>
        <w:t xml:space="preserve"> </w:t>
      </w:r>
    </w:p>
    <w:p w:rsidR="006E3439" w:rsidRDefault="00082A35" w:rsidP="00777AF1">
      <w:pPr>
        <w:pStyle w:val="12-"/>
        <w:bidi/>
        <w:spacing w:after="240" w:line="360" w:lineRule="auto"/>
        <w:ind w:left="1366" w:hanging="567"/>
        <w:jc w:val="both"/>
        <w:rPr>
          <w:rFonts w:cs="David"/>
          <w:sz w:val="24"/>
          <w:rtl/>
        </w:rPr>
      </w:pPr>
      <w:r>
        <w:rPr>
          <w:rFonts w:cs="David"/>
          <w:sz w:val="24"/>
          <w:rtl/>
        </w:rPr>
        <w:t>11.3.1</w:t>
      </w:r>
      <w:r w:rsidR="00AA60FD">
        <w:rPr>
          <w:rFonts w:cs="David" w:hint="cs"/>
          <w:sz w:val="24"/>
          <w:rtl/>
        </w:rPr>
        <w:t xml:space="preserve"> </w:t>
      </w:r>
      <w:r>
        <w:rPr>
          <w:rFonts w:cs="David"/>
          <w:sz w:val="24"/>
          <w:rtl/>
        </w:rPr>
        <w:t>ה</w:t>
      </w:r>
      <w:r>
        <w:rPr>
          <w:rFonts w:cs="David" w:hint="cs"/>
          <w:sz w:val="24"/>
          <w:rtl/>
        </w:rPr>
        <w:t xml:space="preserve">פרת אמונים, למעט האמור בסעיף </w:t>
      </w:r>
      <w:r>
        <w:rPr>
          <w:rFonts w:cs="David"/>
          <w:sz w:val="24"/>
          <w:rtl/>
        </w:rPr>
        <w:t xml:space="preserve">11.1.2 . </w:t>
      </w:r>
      <w:r w:rsidR="006E3439">
        <w:rPr>
          <w:rFonts w:cs="David" w:hint="cs"/>
          <w:sz w:val="24"/>
          <w:rtl/>
        </w:rPr>
        <w:t xml:space="preserve"> </w:t>
      </w:r>
    </w:p>
    <w:p w:rsidR="006E3439" w:rsidRDefault="00082A35" w:rsidP="00777AF1">
      <w:pPr>
        <w:pStyle w:val="12-"/>
        <w:bidi/>
        <w:spacing w:after="240" w:line="360" w:lineRule="auto"/>
        <w:ind w:left="1366" w:hanging="567"/>
        <w:jc w:val="both"/>
        <w:rPr>
          <w:rFonts w:cs="David"/>
          <w:sz w:val="24"/>
          <w:rtl/>
        </w:rPr>
      </w:pPr>
      <w:r>
        <w:rPr>
          <w:rFonts w:cs="David"/>
          <w:sz w:val="24"/>
          <w:rtl/>
        </w:rPr>
        <w:t>11.3.2</w:t>
      </w:r>
      <w:r w:rsidR="005B3506">
        <w:rPr>
          <w:rFonts w:cs="David"/>
          <w:sz w:val="24"/>
          <w:rtl/>
        </w:rPr>
        <w:t xml:space="preserve"> </w:t>
      </w:r>
      <w:r>
        <w:rPr>
          <w:rFonts w:cs="David" w:hint="cs"/>
          <w:sz w:val="24"/>
          <w:rtl/>
        </w:rPr>
        <w:t>הפרת חובת זהירות שנעשתה במתכוון או מתוך אי אכפתיות לנסיבות</w:t>
      </w:r>
      <w:r w:rsidR="005B3506">
        <w:rPr>
          <w:rFonts w:cs="David" w:hint="cs"/>
          <w:sz w:val="24"/>
          <w:rtl/>
        </w:rPr>
        <w:t xml:space="preserve"> </w:t>
      </w:r>
      <w:r>
        <w:rPr>
          <w:rFonts w:cs="David"/>
          <w:sz w:val="24"/>
          <w:rtl/>
        </w:rPr>
        <w:t>ה</w:t>
      </w:r>
      <w:r>
        <w:rPr>
          <w:rFonts w:cs="David" w:hint="cs"/>
          <w:sz w:val="24"/>
          <w:rtl/>
        </w:rPr>
        <w:t xml:space="preserve">הפרה או לתוצאותיה. </w:t>
      </w:r>
      <w:r w:rsidR="006E3439">
        <w:rPr>
          <w:rFonts w:cs="David" w:hint="cs"/>
          <w:sz w:val="24"/>
          <w:rtl/>
        </w:rPr>
        <w:t xml:space="preserve"> </w:t>
      </w:r>
    </w:p>
    <w:p w:rsidR="006E3439" w:rsidRDefault="00082A35" w:rsidP="00777AF1">
      <w:pPr>
        <w:pStyle w:val="12-"/>
        <w:bidi/>
        <w:spacing w:after="240" w:line="360" w:lineRule="auto"/>
        <w:ind w:left="1366" w:hanging="567"/>
        <w:jc w:val="both"/>
        <w:rPr>
          <w:rFonts w:cs="David"/>
          <w:sz w:val="24"/>
          <w:rtl/>
        </w:rPr>
      </w:pPr>
      <w:r>
        <w:rPr>
          <w:rFonts w:cs="David"/>
          <w:sz w:val="24"/>
          <w:rtl/>
        </w:rPr>
        <w:t>11.3.3</w:t>
      </w:r>
      <w:r w:rsidR="00AA60FD">
        <w:rPr>
          <w:rFonts w:cs="David" w:hint="cs"/>
          <w:sz w:val="24"/>
          <w:rtl/>
        </w:rPr>
        <w:t xml:space="preserve"> </w:t>
      </w:r>
      <w:r>
        <w:rPr>
          <w:rFonts w:cs="David"/>
          <w:sz w:val="24"/>
          <w:rtl/>
        </w:rPr>
        <w:t>פ</w:t>
      </w:r>
      <w:r>
        <w:rPr>
          <w:rFonts w:cs="David" w:hint="cs"/>
          <w:sz w:val="24"/>
          <w:rtl/>
        </w:rPr>
        <w:t>עולה מתוך כוונה להפיק</w:t>
      </w:r>
      <w:r w:rsidR="005B3506">
        <w:rPr>
          <w:rFonts w:cs="David" w:hint="cs"/>
          <w:sz w:val="24"/>
          <w:rtl/>
        </w:rPr>
        <w:t xml:space="preserve"> </w:t>
      </w:r>
      <w:r>
        <w:rPr>
          <w:rFonts w:cs="David" w:hint="cs"/>
          <w:sz w:val="24"/>
          <w:rtl/>
        </w:rPr>
        <w:t xml:space="preserve">רווח אישי שלא כדין. </w:t>
      </w:r>
      <w:r w:rsidR="006E3439">
        <w:rPr>
          <w:rFonts w:cs="David" w:hint="cs"/>
          <w:sz w:val="24"/>
          <w:rtl/>
        </w:rPr>
        <w:t xml:space="preserve"> </w:t>
      </w:r>
    </w:p>
    <w:p w:rsidR="006E3439" w:rsidRDefault="00082A35" w:rsidP="00777AF1">
      <w:pPr>
        <w:pStyle w:val="12-"/>
        <w:bidi/>
        <w:spacing w:after="240" w:line="360" w:lineRule="auto"/>
        <w:ind w:left="1366" w:hanging="567"/>
        <w:jc w:val="both"/>
        <w:rPr>
          <w:rFonts w:cs="David"/>
          <w:sz w:val="24"/>
          <w:rtl/>
        </w:rPr>
      </w:pPr>
      <w:r>
        <w:rPr>
          <w:rFonts w:cs="David"/>
          <w:sz w:val="24"/>
          <w:rtl/>
        </w:rPr>
        <w:t>11.3.4</w:t>
      </w:r>
      <w:r w:rsidR="00AA60FD">
        <w:rPr>
          <w:rFonts w:cs="David" w:hint="cs"/>
          <w:sz w:val="24"/>
          <w:rtl/>
        </w:rPr>
        <w:t xml:space="preserve"> </w:t>
      </w:r>
      <w:r>
        <w:rPr>
          <w:rFonts w:cs="David"/>
          <w:sz w:val="24"/>
          <w:rtl/>
        </w:rPr>
        <w:t>ק</w:t>
      </w:r>
      <w:r>
        <w:rPr>
          <w:rFonts w:cs="David" w:hint="cs"/>
          <w:sz w:val="24"/>
          <w:rtl/>
        </w:rPr>
        <w:t xml:space="preserve">נס או כופר שהוטל עליו בשל עבירה. </w:t>
      </w:r>
      <w:r w:rsidR="006E3439">
        <w:rPr>
          <w:rFonts w:cs="David" w:hint="cs"/>
          <w:sz w:val="24"/>
          <w:rtl/>
        </w:rPr>
        <w:t xml:space="preserve"> </w:t>
      </w:r>
    </w:p>
    <w:p w:rsidR="00777AF1" w:rsidRDefault="00082A35" w:rsidP="00D12D3A">
      <w:pPr>
        <w:pStyle w:val="12-"/>
        <w:bidi/>
        <w:spacing w:after="240" w:line="360" w:lineRule="auto"/>
        <w:ind w:left="799" w:hanging="425"/>
        <w:jc w:val="both"/>
        <w:rPr>
          <w:sz w:val="24"/>
          <w:rtl/>
        </w:rPr>
      </w:pPr>
      <w:r>
        <w:rPr>
          <w:rFonts w:cs="David"/>
          <w:sz w:val="24"/>
          <w:rtl/>
        </w:rPr>
        <w:t>11.4</w:t>
      </w:r>
      <w:r w:rsidR="00AA60FD">
        <w:rPr>
          <w:rFonts w:cs="David" w:hint="cs"/>
          <w:sz w:val="24"/>
          <w:rtl/>
        </w:rPr>
        <w:t xml:space="preserve"> </w:t>
      </w:r>
      <w:r>
        <w:rPr>
          <w:rFonts w:cs="David"/>
          <w:sz w:val="24"/>
          <w:rtl/>
        </w:rPr>
        <w:t>ה</w:t>
      </w:r>
      <w:r>
        <w:rPr>
          <w:rFonts w:cs="David" w:hint="cs"/>
          <w:sz w:val="24"/>
          <w:rtl/>
        </w:rPr>
        <w:t>עמותה תודיע לרשם העמותות על החלטה בדבר שיפוי נושא משרה לפי הוראות</w:t>
      </w:r>
      <w:r w:rsidR="005B3506">
        <w:rPr>
          <w:rFonts w:cs="David" w:hint="cs"/>
          <w:sz w:val="24"/>
          <w:rtl/>
        </w:rPr>
        <w:t xml:space="preserve"> </w:t>
      </w:r>
      <w:r>
        <w:rPr>
          <w:rFonts w:cs="David"/>
          <w:sz w:val="24"/>
          <w:rtl/>
        </w:rPr>
        <w:t>ס</w:t>
      </w:r>
      <w:r>
        <w:rPr>
          <w:rFonts w:cs="David" w:hint="cs"/>
          <w:sz w:val="24"/>
          <w:rtl/>
        </w:rPr>
        <w:t xml:space="preserve">עיף </w:t>
      </w:r>
      <w:r>
        <w:rPr>
          <w:rFonts w:cs="David"/>
          <w:sz w:val="24"/>
          <w:rtl/>
        </w:rPr>
        <w:t xml:space="preserve">11.2 </w:t>
      </w:r>
      <w:r>
        <w:rPr>
          <w:rFonts w:cs="David" w:hint="cs"/>
          <w:sz w:val="24"/>
          <w:rtl/>
        </w:rPr>
        <w:t>דלעיל.</w:t>
      </w:r>
      <w:r w:rsidR="00D12D3A">
        <w:rPr>
          <w:sz w:val="24"/>
          <w:rtl/>
        </w:rPr>
        <w:t xml:space="preserve"> </w:t>
      </w:r>
    </w:p>
    <w:p w:rsidR="00082A35"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12. </w:t>
      </w:r>
      <w:r>
        <w:rPr>
          <w:rFonts w:cs="David"/>
          <w:b/>
          <w:bCs/>
          <w:sz w:val="24"/>
          <w:szCs w:val="32"/>
          <w:rtl/>
        </w:rPr>
        <w:t>ו</w:t>
      </w:r>
      <w:r>
        <w:rPr>
          <w:rFonts w:cs="David" w:hint="cs"/>
          <w:b/>
          <w:bCs/>
          <w:sz w:val="24"/>
          <w:szCs w:val="32"/>
          <w:rtl/>
        </w:rPr>
        <w:t xml:space="preserve">עדת ביקורת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12.1 ה</w:t>
      </w:r>
      <w:r>
        <w:rPr>
          <w:rFonts w:cs="David" w:hint="cs"/>
          <w:sz w:val="24"/>
          <w:rtl/>
        </w:rPr>
        <w:t xml:space="preserve">אסיפה הכללית תמנה לעמותה ועדת ביקורת.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12.2 ו</w:t>
      </w:r>
      <w:r>
        <w:rPr>
          <w:rFonts w:cs="David" w:hint="cs"/>
          <w:sz w:val="24"/>
          <w:rtl/>
        </w:rPr>
        <w:t xml:space="preserve">עדת הביקורת תבדוק את ענייניה הכספיים והמשקיים של העמותה ואת </w:t>
      </w:r>
      <w:r>
        <w:rPr>
          <w:rFonts w:cs="David"/>
          <w:sz w:val="24"/>
          <w:rtl/>
        </w:rPr>
        <w:t>פ</w:t>
      </w:r>
      <w:r>
        <w:rPr>
          <w:rFonts w:cs="David" w:hint="cs"/>
          <w:sz w:val="24"/>
          <w:rtl/>
        </w:rPr>
        <w:t>נקסי החשבונות שלה, ותביא לפני האסיפה הכללית את תוצאות בדיקותיה ואת</w:t>
      </w:r>
      <w:r w:rsidR="005B3506">
        <w:rPr>
          <w:rFonts w:cs="David" w:hint="cs"/>
          <w:sz w:val="24"/>
          <w:rtl/>
        </w:rPr>
        <w:t xml:space="preserve"> </w:t>
      </w:r>
      <w:r>
        <w:rPr>
          <w:rFonts w:cs="David"/>
          <w:sz w:val="24"/>
          <w:rtl/>
        </w:rPr>
        <w:t>ה</w:t>
      </w:r>
      <w:r>
        <w:rPr>
          <w:rFonts w:cs="David" w:hint="cs"/>
          <w:sz w:val="24"/>
          <w:rtl/>
        </w:rPr>
        <w:t xml:space="preserve">מלצותיה לעניין אישור הדין וחשבון הכספי. </w:t>
      </w:r>
      <w:r>
        <w:rPr>
          <w:rFonts w:cs="David"/>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12.3</w:t>
      </w:r>
      <w:r w:rsidR="005B3506">
        <w:rPr>
          <w:rFonts w:cs="David"/>
          <w:sz w:val="24"/>
          <w:rtl/>
        </w:rPr>
        <w:t xml:space="preserve"> </w:t>
      </w:r>
      <w:r>
        <w:rPr>
          <w:rFonts w:cs="David"/>
          <w:sz w:val="24"/>
          <w:rtl/>
        </w:rPr>
        <w:t>ע</w:t>
      </w:r>
      <w:r>
        <w:rPr>
          <w:rFonts w:cs="David" w:hint="cs"/>
          <w:sz w:val="24"/>
          <w:rtl/>
        </w:rPr>
        <w:t>ל מנת למלא את תפקידה, מוסמכת ועדת הביקורת, בין היתר:</w:t>
      </w:r>
      <w:r w:rsidR="005B3506">
        <w:rPr>
          <w:rFonts w:cs="David" w:hint="cs"/>
          <w:sz w:val="24"/>
          <w:rtl/>
        </w:rPr>
        <w:t xml:space="preserve"> </w:t>
      </w:r>
      <w:r w:rsidR="006E3439">
        <w:rPr>
          <w:rFonts w:hint="cs"/>
          <w:sz w:val="24"/>
          <w:rtl/>
        </w:rPr>
        <w:t xml:space="preserve"> </w:t>
      </w:r>
    </w:p>
    <w:p w:rsidR="00082A35" w:rsidRDefault="00082A35" w:rsidP="00091C90">
      <w:pPr>
        <w:pStyle w:val="12-"/>
        <w:bidi/>
        <w:spacing w:after="240" w:line="360" w:lineRule="auto"/>
        <w:ind w:left="1366" w:hanging="567"/>
        <w:jc w:val="both"/>
        <w:rPr>
          <w:sz w:val="24"/>
          <w:rtl/>
        </w:rPr>
      </w:pPr>
      <w:r>
        <w:rPr>
          <w:rFonts w:cs="David"/>
          <w:sz w:val="24"/>
          <w:rtl/>
        </w:rPr>
        <w:t>12.3.1 ל</w:t>
      </w:r>
      <w:r>
        <w:rPr>
          <w:rFonts w:cs="David" w:hint="cs"/>
          <w:sz w:val="24"/>
          <w:rtl/>
        </w:rPr>
        <w:t>בדוק את החלטות ההנהלה ו</w:t>
      </w:r>
      <w:r w:rsidR="00091C90">
        <w:rPr>
          <w:rFonts w:cs="David" w:hint="cs"/>
          <w:sz w:val="24"/>
          <w:rtl/>
        </w:rPr>
        <w:t>כל</w:t>
      </w:r>
      <w:r>
        <w:rPr>
          <w:rFonts w:cs="David" w:hint="cs"/>
          <w:sz w:val="24"/>
          <w:rtl/>
        </w:rPr>
        <w:t xml:space="preserve"> ועדה מוועדותיה; לעיין בכל מסמך </w:t>
      </w:r>
      <w:r>
        <w:rPr>
          <w:rFonts w:cs="David"/>
          <w:sz w:val="24"/>
          <w:rtl/>
        </w:rPr>
        <w:t>ו</w:t>
      </w:r>
      <w:r>
        <w:rPr>
          <w:rFonts w:cs="David" w:hint="cs"/>
          <w:sz w:val="24"/>
          <w:rtl/>
        </w:rPr>
        <w:t>לבדוק את כל המסמכים והספרים השייכים לעמותה.</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12.3.2 ל</w:t>
      </w:r>
      <w:r>
        <w:rPr>
          <w:rFonts w:cs="David" w:hint="cs"/>
          <w:sz w:val="24"/>
          <w:rtl/>
        </w:rPr>
        <w:t>הזמין כל חבר הנהלה, חבר ועדה או עובד או כל חבר עמותה הנושא</w:t>
      </w:r>
      <w:r w:rsidR="005B3506">
        <w:rPr>
          <w:rFonts w:cs="David" w:hint="cs"/>
          <w:sz w:val="24"/>
          <w:rtl/>
        </w:rPr>
        <w:t xml:space="preserve"> </w:t>
      </w:r>
      <w:r>
        <w:rPr>
          <w:rFonts w:cs="David"/>
          <w:sz w:val="24"/>
          <w:rtl/>
        </w:rPr>
        <w:t>ת</w:t>
      </w:r>
      <w:r>
        <w:rPr>
          <w:rFonts w:cs="David" w:hint="cs"/>
          <w:sz w:val="24"/>
          <w:rtl/>
        </w:rPr>
        <w:t xml:space="preserve">פקיד אחר בעמותה (להלן - "מוזמן"). </w:t>
      </w:r>
      <w:r>
        <w:rPr>
          <w:rFonts w:cs="David"/>
          <w:sz w:val="24"/>
          <w:rtl/>
        </w:rPr>
        <w:t xml:space="preserve"> </w:t>
      </w:r>
    </w:p>
    <w:p w:rsidR="00082A35" w:rsidRDefault="00082A35" w:rsidP="00777AF1">
      <w:pPr>
        <w:pStyle w:val="12-"/>
        <w:bidi/>
        <w:spacing w:after="240" w:line="360" w:lineRule="auto"/>
        <w:ind w:left="1366" w:hanging="567"/>
        <w:jc w:val="both"/>
        <w:rPr>
          <w:sz w:val="24"/>
          <w:rtl/>
        </w:rPr>
      </w:pPr>
      <w:r>
        <w:rPr>
          <w:rFonts w:cs="David"/>
          <w:sz w:val="24"/>
          <w:rtl/>
        </w:rPr>
        <w:t>12.3.3</w:t>
      </w:r>
      <w:r w:rsidR="00950443">
        <w:rPr>
          <w:rFonts w:cs="David" w:hint="cs"/>
          <w:sz w:val="24"/>
          <w:rtl/>
        </w:rPr>
        <w:t xml:space="preserve"> </w:t>
      </w:r>
      <w:r>
        <w:rPr>
          <w:rFonts w:cs="David"/>
          <w:sz w:val="24"/>
          <w:rtl/>
        </w:rPr>
        <w:t>כ</w:t>
      </w:r>
      <w:r>
        <w:rPr>
          <w:rFonts w:cs="David" w:hint="cs"/>
          <w:sz w:val="24"/>
          <w:rtl/>
        </w:rPr>
        <w:t xml:space="preserve">ל מוזמן חייב להופיע לפני ועדת הביקורת במועד שנקבע לכך. </w:t>
      </w:r>
      <w:r>
        <w:rPr>
          <w:rFonts w:cs="David"/>
          <w:sz w:val="24"/>
          <w:rtl/>
        </w:rPr>
        <w:t xml:space="preserve"> </w:t>
      </w:r>
    </w:p>
    <w:p w:rsidR="006E3439" w:rsidRDefault="00082A35" w:rsidP="00777AF1">
      <w:pPr>
        <w:pStyle w:val="12-"/>
        <w:bidi/>
        <w:spacing w:after="240" w:line="360" w:lineRule="auto"/>
        <w:ind w:left="1366" w:hanging="567"/>
        <w:jc w:val="both"/>
        <w:rPr>
          <w:sz w:val="24"/>
          <w:rtl/>
        </w:rPr>
      </w:pPr>
      <w:r>
        <w:rPr>
          <w:rFonts w:cs="David"/>
          <w:sz w:val="24"/>
          <w:rtl/>
        </w:rPr>
        <w:t>12.3.4 ע</w:t>
      </w:r>
      <w:r>
        <w:rPr>
          <w:rFonts w:cs="David" w:hint="cs"/>
          <w:sz w:val="24"/>
          <w:rtl/>
        </w:rPr>
        <w:t xml:space="preserve">ל כל מוזמן למסור לוועדת הביקורת את כל הידוע לו ולהציג לפניה </w:t>
      </w:r>
      <w:r>
        <w:rPr>
          <w:rFonts w:cs="David"/>
          <w:sz w:val="24"/>
          <w:rtl/>
        </w:rPr>
        <w:t>כ</w:t>
      </w:r>
      <w:r>
        <w:rPr>
          <w:rFonts w:cs="David" w:hint="cs"/>
          <w:sz w:val="24"/>
          <w:rtl/>
        </w:rPr>
        <w:t>ל מסמך הנוגע לעמותה, כפי שיידרש.</w:t>
      </w:r>
      <w:r w:rsidR="005B3506">
        <w:rPr>
          <w:rFonts w:cs="David" w:hint="cs"/>
          <w:sz w:val="24"/>
          <w:rtl/>
        </w:rPr>
        <w:t xml:space="preserve"> </w:t>
      </w:r>
      <w:r w:rsidR="006E3439">
        <w:rPr>
          <w:sz w:val="24"/>
          <w:rtl/>
        </w:rPr>
        <w:t xml:space="preserve"> </w:t>
      </w:r>
    </w:p>
    <w:p w:rsidR="00D12D3A" w:rsidRDefault="00082A35" w:rsidP="00D12D3A">
      <w:pPr>
        <w:pStyle w:val="12-"/>
        <w:bidi/>
        <w:spacing w:after="240" w:line="360" w:lineRule="auto"/>
        <w:ind w:left="1366" w:hanging="567"/>
        <w:jc w:val="both"/>
        <w:rPr>
          <w:rFonts w:cs="David"/>
          <w:sz w:val="24"/>
        </w:rPr>
      </w:pPr>
      <w:r>
        <w:rPr>
          <w:rFonts w:cs="David" w:hint="cs"/>
          <w:sz w:val="24"/>
          <w:rtl/>
        </w:rPr>
        <w:t>12.3.5</w:t>
      </w:r>
      <w:r w:rsidR="005B3506">
        <w:rPr>
          <w:rFonts w:cs="David" w:hint="cs"/>
          <w:sz w:val="24"/>
          <w:rtl/>
        </w:rPr>
        <w:t xml:space="preserve"> </w:t>
      </w:r>
      <w:r>
        <w:rPr>
          <w:rFonts w:cs="David"/>
          <w:sz w:val="24"/>
          <w:rtl/>
        </w:rPr>
        <w:t>ה</w:t>
      </w:r>
      <w:r>
        <w:rPr>
          <w:rFonts w:cs="David" w:hint="cs"/>
          <w:sz w:val="24"/>
          <w:rtl/>
        </w:rPr>
        <w:t xml:space="preserve">וועדה תקבל, לפי בקשתה, העתקי פרוטוקולים של ישיבות ההנהלה </w:t>
      </w:r>
      <w:r>
        <w:rPr>
          <w:rFonts w:cs="David"/>
          <w:sz w:val="24"/>
          <w:rtl/>
        </w:rPr>
        <w:t>ו</w:t>
      </w:r>
      <w:r>
        <w:rPr>
          <w:rFonts w:cs="David" w:hint="cs"/>
          <w:sz w:val="24"/>
          <w:rtl/>
        </w:rPr>
        <w:t>האסיפה הכללית.</w:t>
      </w:r>
    </w:p>
    <w:p w:rsidR="00082A35" w:rsidRDefault="005B3506" w:rsidP="00777AF1">
      <w:pPr>
        <w:pStyle w:val="12-"/>
        <w:bidi/>
        <w:spacing w:after="240" w:line="360" w:lineRule="auto"/>
        <w:ind w:left="799" w:hanging="425"/>
        <w:jc w:val="both"/>
        <w:rPr>
          <w:sz w:val="24"/>
          <w:rtl/>
        </w:rPr>
      </w:pPr>
      <w:r>
        <w:rPr>
          <w:rFonts w:cs="David"/>
          <w:sz w:val="24"/>
          <w:rtl/>
        </w:rPr>
        <w:t xml:space="preserve"> </w:t>
      </w:r>
      <w:r w:rsidR="00082A35" w:rsidRPr="00AA60FD">
        <w:rPr>
          <w:rFonts w:cs="David" w:hint="cs"/>
          <w:sz w:val="24"/>
          <w:rtl/>
        </w:rPr>
        <w:t>12.4</w:t>
      </w:r>
      <w:r>
        <w:rPr>
          <w:sz w:val="24"/>
          <w:rtl/>
        </w:rPr>
        <w:t xml:space="preserve"> </w:t>
      </w:r>
      <w:r w:rsidR="00082A35">
        <w:rPr>
          <w:rFonts w:cs="David"/>
          <w:sz w:val="24"/>
          <w:rtl/>
        </w:rPr>
        <w:t>ל</w:t>
      </w:r>
      <w:r w:rsidR="00082A35">
        <w:rPr>
          <w:rFonts w:cs="David" w:hint="cs"/>
          <w:sz w:val="24"/>
          <w:rtl/>
        </w:rPr>
        <w:t>א יכהן בוועדת הביקורת מי שקרובו מכהן כחבר הנהלה, וכן מי שמשרת את</w:t>
      </w:r>
      <w:r>
        <w:rPr>
          <w:rFonts w:cs="David" w:hint="cs"/>
          <w:sz w:val="24"/>
          <w:rtl/>
        </w:rPr>
        <w:t xml:space="preserve"> </w:t>
      </w:r>
      <w:r w:rsidR="00082A35">
        <w:rPr>
          <w:rFonts w:cs="David" w:hint="cs"/>
          <w:sz w:val="24"/>
          <w:rtl/>
        </w:rPr>
        <w:t xml:space="preserve">העמותה בשכר.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 13</w:t>
      </w:r>
      <w:r>
        <w:rPr>
          <w:rFonts w:cs="David" w:hint="cs"/>
          <w:sz w:val="24"/>
          <w:rtl/>
        </w:rPr>
        <w:t>.</w:t>
      </w:r>
      <w:r>
        <w:rPr>
          <w:rFonts w:cs="David"/>
          <w:sz w:val="24"/>
          <w:rtl/>
        </w:rPr>
        <w:t xml:space="preserve"> </w:t>
      </w:r>
      <w:r>
        <w:rPr>
          <w:rFonts w:cs="David"/>
          <w:b/>
          <w:bCs/>
          <w:sz w:val="24"/>
          <w:szCs w:val="32"/>
          <w:rtl/>
        </w:rPr>
        <w:t>ו</w:t>
      </w:r>
      <w:r>
        <w:rPr>
          <w:rFonts w:cs="David" w:hint="cs"/>
          <w:b/>
          <w:bCs/>
          <w:sz w:val="24"/>
          <w:szCs w:val="32"/>
          <w:rtl/>
        </w:rPr>
        <w:t>עדות משנה</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sidRPr="005349F5">
        <w:rPr>
          <w:rFonts w:cs="David"/>
          <w:sz w:val="24"/>
          <w:rtl/>
        </w:rPr>
        <w:t>13.1 ה</w:t>
      </w:r>
      <w:r w:rsidRPr="005349F5">
        <w:rPr>
          <w:rFonts w:cs="David" w:hint="cs"/>
          <w:sz w:val="24"/>
          <w:rtl/>
        </w:rPr>
        <w:t xml:space="preserve">הנהלה רשאית לפי שיקול דעתה, להחליט על הקמת ועדות משנה מקרב </w:t>
      </w:r>
      <w:r w:rsidRPr="005349F5">
        <w:rPr>
          <w:rFonts w:cs="David"/>
          <w:sz w:val="24"/>
          <w:rtl/>
        </w:rPr>
        <w:t>ח</w:t>
      </w:r>
      <w:r w:rsidRPr="005349F5">
        <w:rPr>
          <w:rFonts w:cs="David" w:hint="cs"/>
          <w:sz w:val="24"/>
          <w:rtl/>
        </w:rPr>
        <w:t xml:space="preserve">בריה ו/או חברי העמותה ו/או הציבור, הן למקרה מיוחד והן לפעילות </w:t>
      </w:r>
      <w:r w:rsidRPr="005349F5">
        <w:rPr>
          <w:rFonts w:cs="David"/>
          <w:sz w:val="24"/>
          <w:rtl/>
        </w:rPr>
        <w:t>ש</w:t>
      </w:r>
      <w:r w:rsidRPr="005349F5">
        <w:rPr>
          <w:rFonts w:cs="David" w:hint="cs"/>
          <w:sz w:val="24"/>
          <w:rtl/>
        </w:rPr>
        <w:t>וטפת או מתמשכת (להלן - "ועדת משנה"). מועמד שהתקבל כחבר לוועדה</w:t>
      </w:r>
      <w:r w:rsidR="005B3506">
        <w:rPr>
          <w:rFonts w:cs="David" w:hint="cs"/>
          <w:sz w:val="24"/>
          <w:rtl/>
        </w:rPr>
        <w:t xml:space="preserve"> </w:t>
      </w:r>
      <w:r w:rsidRPr="005349F5">
        <w:rPr>
          <w:rFonts w:cs="David"/>
          <w:sz w:val="24"/>
          <w:rtl/>
        </w:rPr>
        <w:t>מ</w:t>
      </w:r>
      <w:r w:rsidRPr="005349F5">
        <w:rPr>
          <w:rFonts w:cs="David" w:hint="cs"/>
          <w:sz w:val="24"/>
          <w:rtl/>
        </w:rPr>
        <w:t>קרב הציבור</w:t>
      </w:r>
      <w:r w:rsidR="005B3506">
        <w:rPr>
          <w:rFonts w:cs="David" w:hint="cs"/>
          <w:sz w:val="24"/>
          <w:rtl/>
        </w:rPr>
        <w:t xml:space="preserve"> </w:t>
      </w:r>
      <w:r w:rsidRPr="005349F5">
        <w:rPr>
          <w:rFonts w:cs="David" w:hint="cs"/>
          <w:sz w:val="24"/>
          <w:rtl/>
        </w:rPr>
        <w:t>יהיה</w:t>
      </w:r>
      <w:r w:rsidR="005B3506">
        <w:rPr>
          <w:rFonts w:cs="David" w:hint="cs"/>
          <w:sz w:val="24"/>
          <w:rtl/>
        </w:rPr>
        <w:t xml:space="preserve"> </w:t>
      </w:r>
      <w:r w:rsidRPr="005349F5">
        <w:rPr>
          <w:rFonts w:cs="David" w:hint="cs"/>
          <w:sz w:val="24"/>
          <w:rtl/>
        </w:rPr>
        <w:t>חבר העמותה בכל תקופת כהונתו והוא יחתום על</w:t>
      </w:r>
      <w:r w:rsidR="005B3506">
        <w:rPr>
          <w:rFonts w:cs="David" w:hint="cs"/>
          <w:sz w:val="24"/>
          <w:rtl/>
        </w:rPr>
        <w:t xml:space="preserve"> </w:t>
      </w:r>
      <w:r w:rsidRPr="005349F5">
        <w:rPr>
          <w:rFonts w:cs="David"/>
          <w:sz w:val="24"/>
          <w:rtl/>
        </w:rPr>
        <w:t>ב</w:t>
      </w:r>
      <w:r w:rsidRPr="005349F5">
        <w:rPr>
          <w:rFonts w:cs="David" w:hint="cs"/>
          <w:sz w:val="24"/>
          <w:rtl/>
        </w:rPr>
        <w:t xml:space="preserve">קשה בנוסח המצורף לתקנון זה (נספח </w:t>
      </w:r>
      <w:r w:rsidRPr="005349F5">
        <w:rPr>
          <w:rFonts w:cs="David"/>
          <w:sz w:val="24"/>
          <w:rtl/>
        </w:rPr>
        <w:t xml:space="preserve">8), </w:t>
      </w:r>
      <w:r w:rsidRPr="005349F5">
        <w:rPr>
          <w:rFonts w:cs="David" w:hint="cs"/>
          <w:sz w:val="24"/>
          <w:rtl/>
        </w:rPr>
        <w:t xml:space="preserve">כל עוד לא חתם לא יהיה חבר </w:t>
      </w:r>
      <w:r w:rsidRPr="005349F5">
        <w:rPr>
          <w:rFonts w:cs="David"/>
          <w:sz w:val="24"/>
          <w:rtl/>
        </w:rPr>
        <w:t>ה</w:t>
      </w:r>
      <w:r w:rsidRPr="005349F5">
        <w:rPr>
          <w:rFonts w:cs="David" w:hint="cs"/>
          <w:sz w:val="24"/>
          <w:rtl/>
        </w:rPr>
        <w:t>וועדה. ההנהלה רשאית להאציל מסמכויותיה לוועדות משנה המורכבות מחבריה בלבד.</w:t>
      </w:r>
      <w:r>
        <w:rPr>
          <w:rFonts w:cs="David"/>
          <w:sz w:val="24"/>
          <w:rtl/>
        </w:rPr>
        <w:t xml:space="preserve"> </w:t>
      </w:r>
    </w:p>
    <w:p w:rsidR="00082A35" w:rsidRPr="00D47D7F" w:rsidRDefault="00082A35" w:rsidP="00777AF1">
      <w:pPr>
        <w:pStyle w:val="12-"/>
        <w:bidi/>
        <w:spacing w:after="240" w:line="360" w:lineRule="auto"/>
        <w:ind w:left="799" w:hanging="425"/>
        <w:jc w:val="both"/>
        <w:rPr>
          <w:rFonts w:cs="David"/>
          <w:sz w:val="24"/>
          <w:rtl/>
        </w:rPr>
      </w:pPr>
      <w:r>
        <w:rPr>
          <w:rFonts w:cs="David"/>
          <w:sz w:val="24"/>
          <w:rtl/>
        </w:rPr>
        <w:t>13.2</w:t>
      </w:r>
      <w:r w:rsidR="00AA60FD">
        <w:rPr>
          <w:rFonts w:cs="David" w:hint="cs"/>
          <w:sz w:val="24"/>
          <w:rtl/>
        </w:rPr>
        <w:t xml:space="preserve"> </w:t>
      </w:r>
      <w:r>
        <w:rPr>
          <w:rFonts w:cs="David"/>
          <w:sz w:val="24"/>
          <w:rtl/>
        </w:rPr>
        <w:t>ה</w:t>
      </w:r>
      <w:r w:rsidR="00AA60FD">
        <w:rPr>
          <w:rFonts w:cs="David" w:hint="cs"/>
          <w:sz w:val="24"/>
          <w:rtl/>
        </w:rPr>
        <w:t>הנהלה רשאית להקים ועדות משנה</w:t>
      </w:r>
      <w:r>
        <w:rPr>
          <w:rFonts w:cs="David" w:hint="cs"/>
          <w:sz w:val="24"/>
          <w:rtl/>
        </w:rPr>
        <w:t xml:space="preserve">, כפוף לסמכותה ואחריותה החוקית </w:t>
      </w:r>
      <w:r>
        <w:rPr>
          <w:rFonts w:cs="David"/>
          <w:sz w:val="24"/>
          <w:rtl/>
        </w:rPr>
        <w:t>ש</w:t>
      </w:r>
      <w:r>
        <w:rPr>
          <w:rFonts w:cs="David" w:hint="cs"/>
          <w:sz w:val="24"/>
          <w:rtl/>
        </w:rPr>
        <w:t xml:space="preserve">ל ההנהלה. </w:t>
      </w:r>
      <w:r>
        <w:rPr>
          <w:rFonts w:cs="David"/>
          <w:sz w:val="24"/>
          <w:rtl/>
        </w:rPr>
        <w:t xml:space="preserve"> </w:t>
      </w:r>
    </w:p>
    <w:p w:rsidR="006E3439" w:rsidRDefault="00082A35" w:rsidP="00777AF1">
      <w:pPr>
        <w:pStyle w:val="12-"/>
        <w:bidi/>
        <w:spacing w:after="240" w:line="360" w:lineRule="auto"/>
        <w:ind w:left="799" w:hanging="425"/>
        <w:jc w:val="both"/>
        <w:rPr>
          <w:rFonts w:cs="David"/>
          <w:sz w:val="24"/>
          <w:rtl/>
        </w:rPr>
      </w:pPr>
      <w:r>
        <w:rPr>
          <w:rFonts w:cs="David"/>
          <w:sz w:val="24"/>
          <w:rtl/>
        </w:rPr>
        <w:t>13.3 ב</w:t>
      </w:r>
      <w:r>
        <w:rPr>
          <w:rFonts w:cs="David" w:hint="cs"/>
          <w:sz w:val="24"/>
          <w:rtl/>
        </w:rPr>
        <w:t xml:space="preserve">החלטתה על הקמת ועדת משנה תקבע ההנהלה את מספר חבריה, תגדיר </w:t>
      </w:r>
      <w:r>
        <w:rPr>
          <w:rFonts w:cs="David"/>
          <w:sz w:val="24"/>
          <w:rtl/>
        </w:rPr>
        <w:t>א</w:t>
      </w:r>
      <w:r>
        <w:rPr>
          <w:rFonts w:cs="David" w:hint="cs"/>
          <w:sz w:val="24"/>
          <w:rtl/>
        </w:rPr>
        <w:t>ת תפקידיה ותחומי עיסוקה, סמכויותיה ומועד הגשת המלצותיה.</w:t>
      </w:r>
      <w:r>
        <w:rPr>
          <w:rFonts w:cs="David"/>
          <w:sz w:val="24"/>
          <w:rtl/>
        </w:rPr>
        <w:t xml:space="preserve"> </w:t>
      </w:r>
      <w:r w:rsidR="006E3439">
        <w:rPr>
          <w:rFonts w:cs="David"/>
          <w:sz w:val="24"/>
          <w:rtl/>
        </w:rPr>
        <w:t xml:space="preserve"> </w:t>
      </w:r>
    </w:p>
    <w:p w:rsidR="006E3439" w:rsidRDefault="00082A35" w:rsidP="00777AF1">
      <w:pPr>
        <w:pStyle w:val="12-"/>
        <w:bidi/>
        <w:spacing w:after="240" w:line="360" w:lineRule="auto"/>
        <w:ind w:left="799" w:hanging="425"/>
        <w:jc w:val="both"/>
        <w:rPr>
          <w:rFonts w:cs="David"/>
          <w:sz w:val="24"/>
          <w:rtl/>
        </w:rPr>
      </w:pPr>
      <w:r>
        <w:rPr>
          <w:rFonts w:cs="David"/>
          <w:sz w:val="24"/>
          <w:rtl/>
        </w:rPr>
        <w:t>13.4</w:t>
      </w:r>
      <w:r w:rsidR="00C336DE">
        <w:rPr>
          <w:rFonts w:cs="David" w:hint="cs"/>
          <w:sz w:val="24"/>
          <w:rtl/>
        </w:rPr>
        <w:t xml:space="preserve"> </w:t>
      </w:r>
      <w:r>
        <w:rPr>
          <w:rFonts w:cs="David"/>
          <w:sz w:val="24"/>
          <w:rtl/>
        </w:rPr>
        <w:t>ה</w:t>
      </w:r>
      <w:r>
        <w:rPr>
          <w:rFonts w:cs="David" w:hint="cs"/>
          <w:sz w:val="24"/>
          <w:rtl/>
        </w:rPr>
        <w:t>הנהלה תמנה יו"ר מבין חבריה לוועדת המשנה וכן את יתר חברי הוועדה.</w:t>
      </w:r>
      <w:r>
        <w:rPr>
          <w:rFonts w:cs="David"/>
          <w:sz w:val="24"/>
          <w:rtl/>
        </w:rPr>
        <w:t xml:space="preserve"> </w:t>
      </w:r>
      <w:r w:rsidR="006E3439">
        <w:rPr>
          <w:rFonts w:cs="David"/>
          <w:sz w:val="24"/>
          <w:rtl/>
        </w:rPr>
        <w:t xml:space="preserve"> </w:t>
      </w:r>
    </w:p>
    <w:p w:rsidR="00D12D3A" w:rsidRDefault="00082A35" w:rsidP="00D12D3A">
      <w:pPr>
        <w:pStyle w:val="12-"/>
        <w:bidi/>
        <w:spacing w:after="240" w:line="360" w:lineRule="auto"/>
        <w:ind w:left="799" w:hanging="425"/>
        <w:jc w:val="both"/>
        <w:rPr>
          <w:rFonts w:cs="David"/>
          <w:sz w:val="24"/>
        </w:rPr>
      </w:pPr>
      <w:r w:rsidRPr="00D47D7F">
        <w:rPr>
          <w:rFonts w:cs="David" w:hint="cs"/>
          <w:sz w:val="24"/>
          <w:rtl/>
        </w:rPr>
        <w:t>13.5</w:t>
      </w:r>
      <w:r w:rsidR="005B3506" w:rsidRPr="00D47D7F">
        <w:rPr>
          <w:rFonts w:cs="David" w:hint="cs"/>
          <w:sz w:val="24"/>
          <w:rtl/>
        </w:rPr>
        <w:t xml:space="preserve"> </w:t>
      </w:r>
      <w:r>
        <w:rPr>
          <w:rFonts w:cs="David"/>
          <w:sz w:val="24"/>
          <w:rtl/>
        </w:rPr>
        <w:t>ח</w:t>
      </w:r>
      <w:r>
        <w:rPr>
          <w:rFonts w:cs="David" w:hint="cs"/>
          <w:sz w:val="24"/>
          <w:rtl/>
        </w:rPr>
        <w:t>ובה על ההנהלה לבחור ולמנות מקרב חבריה ועדת כספים וועדת כוח אדם.</w:t>
      </w:r>
      <w:r w:rsidR="005B3506">
        <w:rPr>
          <w:rFonts w:cs="David" w:hint="cs"/>
          <w:sz w:val="24"/>
          <w:rtl/>
        </w:rPr>
        <w:t xml:space="preserve"> </w:t>
      </w:r>
      <w:r>
        <w:rPr>
          <w:rFonts w:cs="David"/>
          <w:sz w:val="24"/>
          <w:rtl/>
        </w:rPr>
        <w:t>ל</w:t>
      </w:r>
      <w:r>
        <w:rPr>
          <w:rFonts w:cs="David" w:hint="cs"/>
          <w:sz w:val="24"/>
          <w:rtl/>
        </w:rPr>
        <w:t>וועדות אלה ימונה לפחות חבר הנהלה אחד שנבחר מקרב הציבור.</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 14</w:t>
      </w:r>
      <w:r>
        <w:rPr>
          <w:rFonts w:cs="David" w:hint="cs"/>
          <w:sz w:val="24"/>
          <w:rtl/>
        </w:rPr>
        <w:t>.</w:t>
      </w:r>
      <w:r>
        <w:rPr>
          <w:rFonts w:cs="David"/>
          <w:sz w:val="24"/>
          <w:rtl/>
        </w:rPr>
        <w:t xml:space="preserve"> </w:t>
      </w:r>
      <w:r>
        <w:rPr>
          <w:rFonts w:cs="David"/>
          <w:b/>
          <w:bCs/>
          <w:sz w:val="24"/>
          <w:szCs w:val="32"/>
          <w:rtl/>
        </w:rPr>
        <w:t>ב</w:t>
      </w:r>
      <w:r>
        <w:rPr>
          <w:rFonts w:cs="David" w:hint="cs"/>
          <w:b/>
          <w:bCs/>
          <w:sz w:val="24"/>
          <w:szCs w:val="32"/>
          <w:rtl/>
        </w:rPr>
        <w:t>עלי תפקידים בשכר</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14.1</w:t>
      </w:r>
      <w:r w:rsidR="00950443">
        <w:rPr>
          <w:rFonts w:cs="David" w:hint="cs"/>
          <w:sz w:val="24"/>
          <w:rtl/>
        </w:rPr>
        <w:t xml:space="preserve"> </w:t>
      </w:r>
      <w:r>
        <w:rPr>
          <w:rFonts w:cs="David"/>
          <w:sz w:val="24"/>
          <w:rtl/>
        </w:rPr>
        <w:t>ל</w:t>
      </w:r>
      <w:r>
        <w:rPr>
          <w:rFonts w:cs="David" w:hint="cs"/>
          <w:sz w:val="24"/>
          <w:rtl/>
        </w:rPr>
        <w:t xml:space="preserve">עמותה יהיה מנכ"ל, שלא מקרב חבריה, שייבחר על ידי ההנהלה על פי </w:t>
      </w:r>
      <w:r>
        <w:rPr>
          <w:rFonts w:cs="David"/>
          <w:sz w:val="24"/>
          <w:rtl/>
        </w:rPr>
        <w:t>ה</w:t>
      </w:r>
      <w:r>
        <w:rPr>
          <w:rFonts w:cs="David" w:hint="cs"/>
          <w:sz w:val="24"/>
          <w:rtl/>
        </w:rPr>
        <w:t xml:space="preserve">נהלים המקובלים בחברה. המנכ"ל יבצע את החלטות הנהלת העמותה. </w:t>
      </w:r>
      <w:r>
        <w:rPr>
          <w:rFonts w:cs="David"/>
          <w:sz w:val="24"/>
          <w:rtl/>
        </w:rPr>
        <w:t>ה</w:t>
      </w:r>
      <w:r>
        <w:rPr>
          <w:rFonts w:cs="David" w:hint="cs"/>
          <w:sz w:val="24"/>
          <w:rtl/>
        </w:rPr>
        <w:t xml:space="preserve">מנהל יקבל הדרכה והנחייה מקצועית מהחברה.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14.2 ל</w:t>
      </w:r>
      <w:r>
        <w:rPr>
          <w:rFonts w:cs="David" w:hint="cs"/>
          <w:sz w:val="24"/>
          <w:rtl/>
        </w:rPr>
        <w:t xml:space="preserve">עמותה יהיה מנהל חשבונות, ויועץ משפטי שאינם חברים </w:t>
      </w:r>
      <w:r>
        <w:rPr>
          <w:rFonts w:cs="David"/>
          <w:sz w:val="24"/>
          <w:rtl/>
        </w:rPr>
        <w:t>ב</w:t>
      </w:r>
      <w:r>
        <w:rPr>
          <w:rFonts w:cs="David" w:hint="cs"/>
          <w:sz w:val="24"/>
          <w:rtl/>
        </w:rPr>
        <w:t xml:space="preserve">עמותה, והם ימונו על ידי ההנהלה. </w:t>
      </w:r>
      <w:r>
        <w:rPr>
          <w:rFonts w:cs="David"/>
          <w:sz w:val="24"/>
          <w:rtl/>
        </w:rPr>
        <w:t xml:space="preserve"> </w:t>
      </w:r>
    </w:p>
    <w:p w:rsidR="00082A35" w:rsidRDefault="00082A35" w:rsidP="00D12D3A">
      <w:pPr>
        <w:pStyle w:val="12-"/>
        <w:bidi/>
        <w:spacing w:after="240" w:line="360" w:lineRule="auto"/>
        <w:ind w:left="799" w:hanging="425"/>
        <w:jc w:val="both"/>
        <w:rPr>
          <w:sz w:val="24"/>
          <w:rtl/>
        </w:rPr>
      </w:pPr>
      <w:r>
        <w:rPr>
          <w:rFonts w:cs="David"/>
          <w:sz w:val="24"/>
          <w:rtl/>
        </w:rPr>
        <w:t>14.3</w:t>
      </w:r>
      <w:r w:rsidR="005B3506">
        <w:rPr>
          <w:rFonts w:cs="David"/>
          <w:sz w:val="24"/>
          <w:rtl/>
        </w:rPr>
        <w:t xml:space="preserve"> </w:t>
      </w:r>
      <w:r>
        <w:rPr>
          <w:rFonts w:cs="David" w:hint="cs"/>
          <w:sz w:val="24"/>
          <w:rtl/>
        </w:rPr>
        <w:t>לעמותה יהיה רואה חשבון שייבחר באסיפה הכללית השנתית וישמש</w:t>
      </w:r>
      <w:r w:rsidR="005B3506">
        <w:rPr>
          <w:rFonts w:cs="David" w:hint="cs"/>
          <w:sz w:val="24"/>
          <w:rtl/>
        </w:rPr>
        <w:t xml:space="preserve"> </w:t>
      </w:r>
      <w:r>
        <w:rPr>
          <w:rFonts w:cs="David"/>
          <w:sz w:val="24"/>
          <w:rtl/>
        </w:rPr>
        <w:t>ב</w:t>
      </w:r>
      <w:r>
        <w:rPr>
          <w:rFonts w:cs="David" w:hint="cs"/>
          <w:sz w:val="24"/>
          <w:rtl/>
        </w:rPr>
        <w:t>משרתו עד האסיפה הכללית השנתית שלאחריה.</w:t>
      </w:r>
      <w:r>
        <w:rPr>
          <w:rFonts w:cs="David"/>
          <w:sz w:val="24"/>
          <w:rtl/>
        </w:rPr>
        <w:t xml:space="preserve"> </w:t>
      </w:r>
    </w:p>
    <w:p w:rsidR="006E3439" w:rsidRDefault="00082A35" w:rsidP="00B218C1">
      <w:pPr>
        <w:pStyle w:val="1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15 </w:t>
      </w:r>
      <w:r>
        <w:rPr>
          <w:rFonts w:cs="David" w:hint="cs"/>
          <w:sz w:val="24"/>
          <w:rtl/>
        </w:rPr>
        <w:t>.</w:t>
      </w:r>
      <w:r>
        <w:rPr>
          <w:rFonts w:cs="David"/>
          <w:b/>
          <w:bCs/>
          <w:sz w:val="24"/>
          <w:szCs w:val="32"/>
          <w:rtl/>
        </w:rPr>
        <w:t>פ</w:t>
      </w:r>
      <w:r>
        <w:rPr>
          <w:rFonts w:cs="David" w:hint="cs"/>
          <w:b/>
          <w:bCs/>
          <w:sz w:val="24"/>
          <w:szCs w:val="32"/>
          <w:rtl/>
        </w:rPr>
        <w:t>נקסי העמותה</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15.1 ה</w:t>
      </w:r>
      <w:r>
        <w:rPr>
          <w:rFonts w:cs="David" w:hint="cs"/>
          <w:sz w:val="24"/>
          <w:rtl/>
        </w:rPr>
        <w:t xml:space="preserve">עמותה תנהל פנקס חברים, פנקס חברי הנהלה, ספר פרוטוקולים מישיבות </w:t>
      </w:r>
      <w:r>
        <w:rPr>
          <w:rFonts w:cs="David"/>
          <w:sz w:val="24"/>
          <w:rtl/>
        </w:rPr>
        <w:t>ה</w:t>
      </w:r>
      <w:r>
        <w:rPr>
          <w:rFonts w:cs="David" w:hint="cs"/>
          <w:sz w:val="24"/>
          <w:rtl/>
        </w:rPr>
        <w:t xml:space="preserve">אסיפה הכללית וישיבות ההנהלה, וכן פנקסי חשבונות מסודרים שישקפו </w:t>
      </w:r>
      <w:r>
        <w:rPr>
          <w:rFonts w:cs="David"/>
          <w:sz w:val="24"/>
          <w:rtl/>
        </w:rPr>
        <w:t>ב</w:t>
      </w:r>
      <w:r>
        <w:rPr>
          <w:rFonts w:cs="David" w:hint="cs"/>
          <w:sz w:val="24"/>
          <w:rtl/>
        </w:rPr>
        <w:t xml:space="preserve">שלמות ובנאמנות את עסקאותיה ומצבה הכספי.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15.2 ה</w:t>
      </w:r>
      <w:r>
        <w:rPr>
          <w:rFonts w:cs="David" w:hint="cs"/>
          <w:sz w:val="24"/>
          <w:rtl/>
        </w:rPr>
        <w:t>הנהלה תערוך מדי שנה בשנה את המאזן של העמותה; המאזן יבוקר על ידי</w:t>
      </w:r>
      <w:r w:rsidR="005B3506">
        <w:rPr>
          <w:rFonts w:cs="David" w:hint="cs"/>
          <w:sz w:val="24"/>
          <w:rtl/>
        </w:rPr>
        <w:t xml:space="preserve"> </w:t>
      </w:r>
      <w:r>
        <w:rPr>
          <w:rFonts w:cs="David"/>
          <w:sz w:val="24"/>
          <w:rtl/>
        </w:rPr>
        <w:t>ר</w:t>
      </w:r>
      <w:r>
        <w:rPr>
          <w:rFonts w:cs="David" w:hint="cs"/>
          <w:sz w:val="24"/>
          <w:rtl/>
        </w:rPr>
        <w:t xml:space="preserve">ואה החשבון של העמותה </w:t>
      </w:r>
      <w:r>
        <w:rPr>
          <w:rFonts w:cs="David"/>
          <w:b/>
          <w:bCs/>
          <w:sz w:val="24"/>
          <w:rtl/>
        </w:rPr>
        <w:t>ל</w:t>
      </w:r>
      <w:r>
        <w:rPr>
          <w:rFonts w:cs="David" w:hint="cs"/>
          <w:b/>
          <w:bCs/>
          <w:sz w:val="24"/>
          <w:rtl/>
        </w:rPr>
        <w:t>פני שיוגש לאישור האסיפה הכללית</w:t>
      </w:r>
      <w:r>
        <w:rPr>
          <w:rFonts w:cs="David"/>
          <w:sz w:val="24"/>
          <w:rtl/>
        </w:rPr>
        <w:t xml:space="preserve"> </w:t>
      </w:r>
      <w:r>
        <w:rPr>
          <w:rFonts w:cs="David" w:hint="cs"/>
          <w:sz w:val="24"/>
          <w:rtl/>
        </w:rPr>
        <w:t>עם</w:t>
      </w:r>
      <w:r w:rsidR="005B3506">
        <w:rPr>
          <w:rFonts w:cs="David" w:hint="cs"/>
          <w:sz w:val="24"/>
          <w:rtl/>
        </w:rPr>
        <w:t xml:space="preserve"> </w:t>
      </w:r>
      <w:r>
        <w:rPr>
          <w:rFonts w:cs="David"/>
          <w:sz w:val="24"/>
          <w:rtl/>
        </w:rPr>
        <w:t>ה</w:t>
      </w:r>
      <w:r>
        <w:rPr>
          <w:rFonts w:cs="David" w:hint="cs"/>
          <w:sz w:val="24"/>
          <w:rtl/>
        </w:rPr>
        <w:t xml:space="preserve">מלצות ועדת הביקורת. </w:t>
      </w:r>
    </w:p>
    <w:p w:rsidR="00777AF1" w:rsidRDefault="00082A35" w:rsidP="00D12D3A">
      <w:pPr>
        <w:pStyle w:val="12-"/>
        <w:bidi/>
        <w:spacing w:after="240" w:line="360" w:lineRule="auto"/>
        <w:ind w:left="799" w:hanging="425"/>
        <w:jc w:val="both"/>
        <w:rPr>
          <w:sz w:val="24"/>
          <w:rtl/>
        </w:rPr>
      </w:pPr>
      <w:r>
        <w:rPr>
          <w:rFonts w:cs="David"/>
          <w:sz w:val="24"/>
          <w:rtl/>
        </w:rPr>
        <w:t>15.3 פ</w:t>
      </w:r>
      <w:r>
        <w:rPr>
          <w:rFonts w:cs="David" w:hint="cs"/>
          <w:sz w:val="24"/>
          <w:rtl/>
        </w:rPr>
        <w:t xml:space="preserve">נקס החברים ופנקס חברי ההנהלה, הפרוטוקולים של האסיפות הכלליות </w:t>
      </w:r>
      <w:r>
        <w:rPr>
          <w:rFonts w:cs="David"/>
          <w:sz w:val="24"/>
          <w:rtl/>
        </w:rPr>
        <w:t>ו</w:t>
      </w:r>
      <w:r>
        <w:rPr>
          <w:rFonts w:cs="David" w:hint="cs"/>
          <w:sz w:val="24"/>
          <w:rtl/>
        </w:rPr>
        <w:t>ההנהלה והדו"חות הכספיים שהובאו לפני האסיפות הכלליות יהיו פתוחים</w:t>
      </w:r>
      <w:r w:rsidR="005B3506">
        <w:rPr>
          <w:rFonts w:cs="David" w:hint="cs"/>
          <w:sz w:val="24"/>
          <w:rtl/>
        </w:rPr>
        <w:t xml:space="preserve"> </w:t>
      </w:r>
      <w:r>
        <w:rPr>
          <w:rFonts w:cs="David"/>
          <w:sz w:val="24"/>
          <w:rtl/>
        </w:rPr>
        <w:t>ב</w:t>
      </w:r>
      <w:r>
        <w:rPr>
          <w:rFonts w:cs="David" w:hint="cs"/>
          <w:sz w:val="24"/>
          <w:rtl/>
        </w:rPr>
        <w:t>כל עת סבירה לעיון כל חברי העמותה.</w:t>
      </w:r>
      <w:r w:rsidR="00D12D3A">
        <w:rPr>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16 </w:t>
      </w:r>
      <w:r>
        <w:rPr>
          <w:rFonts w:cs="David" w:hint="cs"/>
          <w:sz w:val="24"/>
          <w:rtl/>
        </w:rPr>
        <w:t>.</w:t>
      </w:r>
      <w:r>
        <w:rPr>
          <w:rFonts w:cs="David"/>
          <w:b/>
          <w:bCs/>
          <w:sz w:val="24"/>
          <w:szCs w:val="32"/>
          <w:rtl/>
        </w:rPr>
        <w:t>ש</w:t>
      </w:r>
      <w:r>
        <w:rPr>
          <w:rFonts w:cs="David" w:hint="cs"/>
          <w:b/>
          <w:bCs/>
          <w:sz w:val="24"/>
          <w:szCs w:val="32"/>
          <w:rtl/>
        </w:rPr>
        <w:t>לוחות</w:t>
      </w:r>
      <w:r w:rsidR="005B3506">
        <w:rPr>
          <w:rFonts w:cs="David" w:hint="cs"/>
          <w:b/>
          <w:bCs/>
          <w:sz w:val="24"/>
          <w:szCs w:val="32"/>
          <w:rtl/>
        </w:rPr>
        <w:t xml:space="preserve"> </w:t>
      </w:r>
      <w:r w:rsidR="006E3439">
        <w:rPr>
          <w:sz w:val="24"/>
          <w:rtl/>
        </w:rPr>
        <w:t xml:space="preserve"> </w:t>
      </w:r>
    </w:p>
    <w:p w:rsidR="00777AF1" w:rsidRDefault="00082A35" w:rsidP="00D12D3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374"/>
        <w:jc w:val="both"/>
        <w:rPr>
          <w:sz w:val="24"/>
          <w:rtl/>
        </w:rPr>
      </w:pPr>
      <w:r>
        <w:rPr>
          <w:rFonts w:cs="David"/>
          <w:sz w:val="24"/>
          <w:rtl/>
        </w:rPr>
        <w:t>ה</w:t>
      </w:r>
      <w:r>
        <w:rPr>
          <w:rFonts w:cs="David" w:hint="cs"/>
          <w:sz w:val="24"/>
          <w:rtl/>
        </w:rPr>
        <w:t xml:space="preserve">הנהלה רשאית להחליט על הקמת שלוחות ברחבי האזור או הרשות המקומית, </w:t>
      </w:r>
      <w:r w:rsidR="005B3506">
        <w:rPr>
          <w:rFonts w:cs="David" w:hint="cs"/>
          <w:sz w:val="24"/>
          <w:rtl/>
        </w:rPr>
        <w:t xml:space="preserve"> </w:t>
      </w:r>
      <w:r>
        <w:rPr>
          <w:rFonts w:cs="David"/>
          <w:sz w:val="24"/>
          <w:rtl/>
        </w:rPr>
        <w:t>ל</w:t>
      </w:r>
      <w:r>
        <w:rPr>
          <w:rFonts w:cs="David" w:hint="cs"/>
          <w:sz w:val="24"/>
          <w:rtl/>
        </w:rPr>
        <w:t xml:space="preserve">קבוע את ארגונן ואת סדרי ניהול ענייניהן, כל עוד אין בכך שינוי הוראות תקנון </w:t>
      </w:r>
      <w:r>
        <w:rPr>
          <w:rFonts w:cs="David"/>
          <w:sz w:val="24"/>
          <w:rtl/>
        </w:rPr>
        <w:t>ה</w:t>
      </w:r>
      <w:r>
        <w:rPr>
          <w:rFonts w:cs="David" w:hint="cs"/>
          <w:sz w:val="24"/>
          <w:rtl/>
        </w:rPr>
        <w:t>עמותה.</w:t>
      </w:r>
      <w:r w:rsidR="00D12D3A">
        <w:rPr>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17 </w:t>
      </w:r>
      <w:r>
        <w:rPr>
          <w:rFonts w:cs="David" w:hint="cs"/>
          <w:sz w:val="24"/>
          <w:rtl/>
        </w:rPr>
        <w:t>.</w:t>
      </w:r>
      <w:r>
        <w:rPr>
          <w:rFonts w:cs="David"/>
          <w:b/>
          <w:bCs/>
          <w:sz w:val="24"/>
          <w:szCs w:val="32"/>
          <w:rtl/>
        </w:rPr>
        <w:t>נ</w:t>
      </w:r>
      <w:r>
        <w:rPr>
          <w:rFonts w:cs="David" w:hint="cs"/>
          <w:b/>
          <w:bCs/>
          <w:sz w:val="24"/>
          <w:szCs w:val="32"/>
          <w:rtl/>
        </w:rPr>
        <w:t>כסים והכנסות</w:t>
      </w:r>
      <w:r>
        <w:rPr>
          <w:rFonts w:cs="David"/>
          <w:b/>
          <w:bCs/>
          <w:sz w:val="24"/>
          <w:szCs w:val="32"/>
          <w:rtl/>
        </w:rPr>
        <w:t xml:space="preserve"> </w:t>
      </w:r>
      <w:r w:rsidR="006E3439">
        <w:rPr>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17.1</w:t>
      </w:r>
      <w:r w:rsidR="005B3506">
        <w:rPr>
          <w:rFonts w:cs="David"/>
          <w:sz w:val="24"/>
          <w:rtl/>
        </w:rPr>
        <w:t xml:space="preserve"> </w:t>
      </w:r>
      <w:r>
        <w:rPr>
          <w:rFonts w:cs="David" w:hint="cs"/>
          <w:sz w:val="24"/>
          <w:rtl/>
        </w:rPr>
        <w:t>העמותה תפעל במסגרת ובאמצעות מבנים, נכסים וציוד (להלן "נכסים")</w:t>
      </w:r>
      <w:r w:rsidR="005B3506">
        <w:rPr>
          <w:rFonts w:cs="David" w:hint="cs"/>
          <w:sz w:val="24"/>
          <w:rtl/>
        </w:rPr>
        <w:t xml:space="preserve"> </w:t>
      </w:r>
      <w:r>
        <w:rPr>
          <w:rFonts w:cs="David"/>
          <w:sz w:val="24"/>
          <w:rtl/>
        </w:rPr>
        <w:t>ש</w:t>
      </w:r>
      <w:r>
        <w:rPr>
          <w:rFonts w:cs="David" w:hint="cs"/>
          <w:sz w:val="24"/>
          <w:rtl/>
        </w:rPr>
        <w:t xml:space="preserve">הועמדו לרשותה ולשימושה </w:t>
      </w:r>
      <w:r>
        <w:rPr>
          <w:rFonts w:cs="David"/>
          <w:sz w:val="24"/>
          <w:rtl/>
        </w:rPr>
        <w:t>ע</w:t>
      </w:r>
      <w:r>
        <w:rPr>
          <w:rFonts w:cs="David" w:hint="cs"/>
          <w:sz w:val="24"/>
          <w:rtl/>
        </w:rPr>
        <w:t>"י</w:t>
      </w:r>
      <w:r>
        <w:rPr>
          <w:rFonts w:cs="David"/>
          <w:sz w:val="24"/>
          <w:rtl/>
        </w:rPr>
        <w:t xml:space="preserve"> </w:t>
      </w:r>
      <w:r>
        <w:rPr>
          <w:rFonts w:cs="David" w:hint="cs"/>
          <w:sz w:val="24"/>
          <w:rtl/>
        </w:rPr>
        <w:t>צדדים שלישיים (להלן הבעלים) כל עוד</w:t>
      </w:r>
      <w:r w:rsidR="005B3506">
        <w:rPr>
          <w:rFonts w:cs="David" w:hint="cs"/>
          <w:sz w:val="24"/>
          <w:rtl/>
        </w:rPr>
        <w:t xml:space="preserve"> </w:t>
      </w:r>
      <w:r>
        <w:rPr>
          <w:rFonts w:cs="David" w:hint="cs"/>
          <w:sz w:val="24"/>
          <w:rtl/>
        </w:rPr>
        <w:t xml:space="preserve">פועלת העמותה לפי הוראות תקנון זה.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17.2</w:t>
      </w:r>
      <w:r w:rsidR="005B3506">
        <w:rPr>
          <w:rFonts w:cs="David"/>
          <w:sz w:val="24"/>
          <w:rtl/>
        </w:rPr>
        <w:t xml:space="preserve"> </w:t>
      </w:r>
      <w:r>
        <w:rPr>
          <w:rFonts w:cs="David"/>
          <w:sz w:val="24"/>
          <w:rtl/>
        </w:rPr>
        <w:t>ב</w:t>
      </w:r>
      <w:r>
        <w:rPr>
          <w:rFonts w:cs="David" w:hint="cs"/>
          <w:sz w:val="24"/>
          <w:rtl/>
        </w:rPr>
        <w:t>כל מקרה, שבו תועבר ההנהלה כולה או ממוני ראש הרשות ומנכ"ל החברה</w:t>
      </w:r>
      <w:r w:rsidR="005B3506">
        <w:rPr>
          <w:rFonts w:cs="David" w:hint="cs"/>
          <w:sz w:val="24"/>
          <w:rtl/>
        </w:rPr>
        <w:t xml:space="preserve"> </w:t>
      </w:r>
      <w:r>
        <w:rPr>
          <w:rFonts w:cs="David"/>
          <w:sz w:val="24"/>
          <w:rtl/>
        </w:rPr>
        <w:t>מ</w:t>
      </w:r>
      <w:r>
        <w:rPr>
          <w:rFonts w:cs="David" w:hint="cs"/>
          <w:sz w:val="24"/>
          <w:rtl/>
        </w:rPr>
        <w:t>כהונתם וכל עוד לא תמונה הנהלה חדשה ו/או נבחרים חדשים עפ"י</w:t>
      </w:r>
      <w:r w:rsidR="005B3506">
        <w:rPr>
          <w:rFonts w:cs="David" w:hint="cs"/>
          <w:sz w:val="24"/>
          <w:rtl/>
        </w:rPr>
        <w:t xml:space="preserve"> </w:t>
      </w:r>
      <w:r>
        <w:rPr>
          <w:rFonts w:cs="David" w:hint="cs"/>
          <w:sz w:val="24"/>
          <w:rtl/>
        </w:rPr>
        <w:t>הקבוע</w:t>
      </w:r>
      <w:r w:rsidR="005B3506">
        <w:rPr>
          <w:rFonts w:cs="David" w:hint="cs"/>
          <w:sz w:val="24"/>
          <w:rtl/>
        </w:rPr>
        <w:t xml:space="preserve"> </w:t>
      </w:r>
      <w:r>
        <w:rPr>
          <w:rFonts w:cs="David"/>
          <w:sz w:val="24"/>
          <w:rtl/>
        </w:rPr>
        <w:t>ב</w:t>
      </w:r>
      <w:r>
        <w:rPr>
          <w:rFonts w:cs="David" w:hint="cs"/>
          <w:sz w:val="24"/>
          <w:rtl/>
        </w:rPr>
        <w:t>תקנון זה, לא ייעשה ולא יותר כל שימוש בנכסים לעמותה או לכל ארגון אחר</w:t>
      </w:r>
      <w:r w:rsidR="005B3506">
        <w:rPr>
          <w:rFonts w:cs="David" w:hint="cs"/>
          <w:sz w:val="24"/>
          <w:rtl/>
        </w:rPr>
        <w:t xml:space="preserve"> </w:t>
      </w:r>
      <w:r>
        <w:rPr>
          <w:rFonts w:cs="David"/>
          <w:sz w:val="24"/>
          <w:rtl/>
        </w:rPr>
        <w:t>כ</w:t>
      </w:r>
      <w:r>
        <w:rPr>
          <w:rFonts w:cs="David" w:hint="cs"/>
          <w:sz w:val="24"/>
          <w:rtl/>
        </w:rPr>
        <w:t>ל שהוא של העמותה, ללא אישור והסכמת בעליהם. אלא ככל שהדברים</w:t>
      </w:r>
      <w:r w:rsidR="005B3506">
        <w:rPr>
          <w:rFonts w:cs="David" w:hint="cs"/>
          <w:sz w:val="24"/>
          <w:rtl/>
        </w:rPr>
        <w:t xml:space="preserve"> </w:t>
      </w:r>
      <w:r>
        <w:rPr>
          <w:rFonts w:cs="David"/>
          <w:sz w:val="24"/>
          <w:rtl/>
        </w:rPr>
        <w:t>ד</w:t>
      </w:r>
      <w:r>
        <w:rPr>
          <w:rFonts w:cs="David" w:hint="cs"/>
          <w:sz w:val="24"/>
          <w:rtl/>
        </w:rPr>
        <w:t>רושים למילוי התחייבויות כלפי צדדים שלישיים, המקבלים שרותים</w:t>
      </w:r>
      <w:r w:rsidR="005B3506">
        <w:rPr>
          <w:rFonts w:cs="David" w:hint="cs"/>
          <w:sz w:val="24"/>
          <w:rtl/>
        </w:rPr>
        <w:t xml:space="preserve"> </w:t>
      </w:r>
      <w:r>
        <w:rPr>
          <w:rFonts w:cs="David"/>
          <w:sz w:val="24"/>
          <w:rtl/>
        </w:rPr>
        <w:t>מ</w:t>
      </w:r>
      <w:r>
        <w:rPr>
          <w:rFonts w:cs="David" w:hint="cs"/>
          <w:sz w:val="24"/>
          <w:rtl/>
        </w:rPr>
        <w:t>העמותה.</w:t>
      </w:r>
      <w:r w:rsidR="005B3506">
        <w:rPr>
          <w:rFonts w:cs="David" w:hint="cs"/>
          <w:sz w:val="24"/>
          <w:rtl/>
        </w:rPr>
        <w:t xml:space="preserve">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17.3</w:t>
      </w:r>
      <w:r w:rsidR="005B3506">
        <w:rPr>
          <w:rFonts w:cs="David"/>
          <w:sz w:val="24"/>
          <w:rtl/>
        </w:rPr>
        <w:t xml:space="preserve"> </w:t>
      </w:r>
      <w:r>
        <w:rPr>
          <w:rFonts w:cs="David"/>
          <w:sz w:val="24"/>
          <w:rtl/>
        </w:rPr>
        <w:t>נ</w:t>
      </w:r>
      <w:r>
        <w:rPr>
          <w:rFonts w:cs="David" w:hint="cs"/>
          <w:sz w:val="24"/>
          <w:rtl/>
        </w:rPr>
        <w:t xml:space="preserve">כסי העמותה והכנסותיה ישמשו אך ורק את מטרות העמותה.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17.4</w:t>
      </w:r>
      <w:r w:rsidR="005B3506">
        <w:rPr>
          <w:rFonts w:cs="David"/>
          <w:sz w:val="24"/>
          <w:rtl/>
        </w:rPr>
        <w:t xml:space="preserve"> </w:t>
      </w:r>
      <w:r>
        <w:rPr>
          <w:rFonts w:cs="David"/>
          <w:sz w:val="24"/>
          <w:rtl/>
        </w:rPr>
        <w:t>ה</w:t>
      </w:r>
      <w:r>
        <w:rPr>
          <w:rFonts w:cs="David" w:hint="cs"/>
          <w:sz w:val="24"/>
          <w:rtl/>
        </w:rPr>
        <w:t xml:space="preserve">עמותה איננה מיועדת לשם השגת רווחים.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17.5</w:t>
      </w:r>
      <w:r w:rsidR="005B3506">
        <w:rPr>
          <w:rFonts w:cs="David"/>
          <w:sz w:val="24"/>
          <w:rtl/>
        </w:rPr>
        <w:t xml:space="preserve"> </w:t>
      </w:r>
      <w:r>
        <w:rPr>
          <w:rFonts w:cs="David"/>
          <w:sz w:val="24"/>
          <w:rtl/>
        </w:rPr>
        <w:t>ח</w:t>
      </w:r>
      <w:r>
        <w:rPr>
          <w:rFonts w:cs="David" w:hint="cs"/>
          <w:sz w:val="24"/>
          <w:rtl/>
        </w:rPr>
        <w:t>לוקת רווחים או טובות הנאה מכל מין וסוג שהוא בין חברי העמותה (לרבות</w:t>
      </w:r>
      <w:r w:rsidR="005B3506">
        <w:rPr>
          <w:rFonts w:cs="David" w:hint="cs"/>
          <w:sz w:val="24"/>
          <w:rtl/>
        </w:rPr>
        <w:t xml:space="preserve"> </w:t>
      </w:r>
      <w:r>
        <w:rPr>
          <w:rFonts w:cs="David"/>
          <w:sz w:val="24"/>
          <w:rtl/>
        </w:rPr>
        <w:t>ח</w:t>
      </w:r>
      <w:r>
        <w:rPr>
          <w:rFonts w:cs="David" w:hint="cs"/>
          <w:sz w:val="24"/>
          <w:rtl/>
        </w:rPr>
        <w:t xml:space="preserve">ברי הנהלה) - אסורים. </w:t>
      </w:r>
      <w:r>
        <w:rPr>
          <w:rFonts w:cs="David"/>
          <w:sz w:val="24"/>
          <w:rtl/>
        </w:rPr>
        <w:t xml:space="preserve"> </w:t>
      </w:r>
    </w:p>
    <w:p w:rsidR="00777AF1" w:rsidRDefault="00082A35" w:rsidP="00D12D3A">
      <w:pPr>
        <w:pStyle w:val="12-"/>
        <w:bidi/>
        <w:spacing w:after="240" w:line="360" w:lineRule="auto"/>
        <w:ind w:left="799" w:hanging="425"/>
        <w:jc w:val="both"/>
        <w:rPr>
          <w:rFonts w:cs="David"/>
          <w:sz w:val="24"/>
          <w:rtl/>
        </w:rPr>
      </w:pPr>
      <w:r>
        <w:rPr>
          <w:rFonts w:cs="David"/>
          <w:sz w:val="24"/>
          <w:rtl/>
        </w:rPr>
        <w:t>17.6</w:t>
      </w:r>
      <w:r w:rsidR="005B3506">
        <w:rPr>
          <w:rFonts w:cs="David"/>
          <w:sz w:val="24"/>
          <w:rtl/>
        </w:rPr>
        <w:t xml:space="preserve"> </w:t>
      </w:r>
      <w:r>
        <w:rPr>
          <w:rFonts w:cs="David"/>
          <w:sz w:val="24"/>
          <w:rtl/>
        </w:rPr>
        <w:t>ב</w:t>
      </w:r>
      <w:r>
        <w:rPr>
          <w:rFonts w:cs="David" w:hint="cs"/>
          <w:sz w:val="24"/>
          <w:rtl/>
        </w:rPr>
        <w:t>עת פירוק נכסים הנמצאים בבעלות ו/או בחכירה של צד ג' ונמסרו לעמותה</w:t>
      </w:r>
      <w:r w:rsidR="005B3506">
        <w:rPr>
          <w:rFonts w:cs="David" w:hint="cs"/>
          <w:sz w:val="24"/>
          <w:rtl/>
        </w:rPr>
        <w:t xml:space="preserve"> </w:t>
      </w:r>
      <w:r>
        <w:rPr>
          <w:rFonts w:cs="David"/>
          <w:sz w:val="24"/>
          <w:rtl/>
        </w:rPr>
        <w:t>ל</w:t>
      </w:r>
      <w:r>
        <w:rPr>
          <w:rFonts w:cs="David" w:hint="cs"/>
          <w:sz w:val="24"/>
          <w:rtl/>
        </w:rPr>
        <w:t>שימושה בלבד - יוחזרו אל גוף זה.</w:t>
      </w:r>
      <w:r w:rsidR="00D12D3A">
        <w:rPr>
          <w:rFonts w:cs="David"/>
          <w:sz w:val="24"/>
          <w:rtl/>
        </w:rPr>
        <w:t xml:space="preserve"> </w:t>
      </w:r>
    </w:p>
    <w:p w:rsidR="006E3439" w:rsidRDefault="00082A35" w:rsidP="00B218C1">
      <w:pPr>
        <w:pStyle w:val="1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hint="cs"/>
          <w:sz w:val="24"/>
          <w:rtl/>
        </w:rPr>
        <w:t>18.</w:t>
      </w:r>
      <w:r>
        <w:rPr>
          <w:rFonts w:cs="David"/>
          <w:sz w:val="24"/>
          <w:rtl/>
        </w:rPr>
        <w:t xml:space="preserve"> </w:t>
      </w:r>
      <w:r>
        <w:rPr>
          <w:rFonts w:cs="David"/>
          <w:b/>
          <w:bCs/>
          <w:sz w:val="24"/>
          <w:szCs w:val="32"/>
          <w:rtl/>
        </w:rPr>
        <w:t>פ</w:t>
      </w:r>
      <w:r>
        <w:rPr>
          <w:rFonts w:cs="David" w:hint="cs"/>
          <w:b/>
          <w:bCs/>
          <w:sz w:val="24"/>
          <w:szCs w:val="32"/>
          <w:rtl/>
        </w:rPr>
        <w:t>ירוק העמותה</w:t>
      </w:r>
      <w:r>
        <w:rPr>
          <w:rFonts w:cs="David"/>
          <w:b/>
          <w:bCs/>
          <w:sz w:val="24"/>
          <w:szCs w:val="32"/>
          <w:rtl/>
        </w:rPr>
        <w:t xml:space="preserve"> </w:t>
      </w:r>
      <w:r w:rsidR="006E3439">
        <w:rPr>
          <w:sz w:val="24"/>
          <w:rtl/>
        </w:rPr>
        <w:t xml:space="preserve"> </w:t>
      </w:r>
    </w:p>
    <w:p w:rsidR="006E3439" w:rsidRDefault="00082A35" w:rsidP="00777AF1">
      <w:pPr>
        <w:pStyle w:val="12-"/>
        <w:bidi/>
        <w:spacing w:after="240" w:line="360" w:lineRule="auto"/>
        <w:ind w:left="799" w:hanging="425"/>
        <w:jc w:val="both"/>
        <w:rPr>
          <w:sz w:val="24"/>
          <w:rtl/>
        </w:rPr>
      </w:pPr>
      <w:r>
        <w:rPr>
          <w:rFonts w:cs="David"/>
          <w:sz w:val="24"/>
          <w:rtl/>
        </w:rPr>
        <w:t>18.1 ה</w:t>
      </w:r>
      <w:r>
        <w:rPr>
          <w:rFonts w:cs="David" w:hint="cs"/>
          <w:sz w:val="24"/>
          <w:rtl/>
        </w:rPr>
        <w:t xml:space="preserve">עמותה תתפרק אם תתקבל החלטה באסיפה כללית שתיקרא לצורך זה. </w:t>
      </w:r>
      <w:r>
        <w:rPr>
          <w:rFonts w:cs="David"/>
          <w:sz w:val="24"/>
          <w:rtl/>
        </w:rPr>
        <w:t>ה</w:t>
      </w:r>
      <w:r>
        <w:rPr>
          <w:rFonts w:cs="David" w:hint="cs"/>
          <w:sz w:val="24"/>
          <w:rtl/>
        </w:rPr>
        <w:t xml:space="preserve">החלטה טעונה רוב של שני שליש מן המצביעים באסיפה, ובלבד שנכחו </w:t>
      </w:r>
      <w:r>
        <w:rPr>
          <w:rFonts w:cs="David"/>
          <w:sz w:val="24"/>
          <w:rtl/>
        </w:rPr>
        <w:t>ב</w:t>
      </w:r>
      <w:r>
        <w:rPr>
          <w:rFonts w:cs="David" w:hint="cs"/>
          <w:sz w:val="24"/>
          <w:rtl/>
        </w:rPr>
        <w:t xml:space="preserve">אסיפה לפחות מחצית מחברי העמותה, ושעליה ניתנה לכל חברי העמותה </w:t>
      </w:r>
      <w:r>
        <w:rPr>
          <w:rFonts w:cs="David"/>
          <w:sz w:val="24"/>
          <w:rtl/>
        </w:rPr>
        <w:t>ה</w:t>
      </w:r>
      <w:r>
        <w:rPr>
          <w:rFonts w:cs="David" w:hint="cs"/>
          <w:sz w:val="24"/>
          <w:rtl/>
        </w:rPr>
        <w:t xml:space="preserve">ודעה של </w:t>
      </w:r>
      <w:r>
        <w:rPr>
          <w:rFonts w:cs="David"/>
          <w:sz w:val="24"/>
          <w:rtl/>
        </w:rPr>
        <w:t xml:space="preserve">21 </w:t>
      </w:r>
      <w:r>
        <w:rPr>
          <w:rFonts w:cs="David" w:hint="cs"/>
          <w:sz w:val="24"/>
          <w:rtl/>
        </w:rPr>
        <w:t xml:space="preserve">ימים מראש - תוך ציון בהודעה שיוצע באסיפה להחליט על </w:t>
      </w:r>
      <w:r>
        <w:rPr>
          <w:rFonts w:cs="David"/>
          <w:sz w:val="24"/>
          <w:rtl/>
        </w:rPr>
        <w:t>פ</w:t>
      </w:r>
      <w:r>
        <w:rPr>
          <w:rFonts w:cs="David" w:hint="cs"/>
          <w:sz w:val="24"/>
          <w:rtl/>
        </w:rPr>
        <w:t xml:space="preserve">ירוק. </w:t>
      </w:r>
      <w:r w:rsidR="006E3439">
        <w:rPr>
          <w:sz w:val="24"/>
          <w:rtl/>
        </w:rPr>
        <w:t xml:space="preserve"> </w:t>
      </w:r>
    </w:p>
    <w:p w:rsidR="00777AF1" w:rsidRDefault="00082A35" w:rsidP="00D12D3A">
      <w:pPr>
        <w:pStyle w:val="12-"/>
        <w:bidi/>
        <w:spacing w:after="240" w:line="360" w:lineRule="auto"/>
        <w:ind w:left="799" w:hanging="425"/>
        <w:jc w:val="both"/>
        <w:rPr>
          <w:sz w:val="24"/>
          <w:rtl/>
        </w:rPr>
      </w:pPr>
      <w:r>
        <w:rPr>
          <w:rFonts w:cs="David"/>
          <w:sz w:val="24"/>
          <w:rtl/>
        </w:rPr>
        <w:t>18.2 ב</w:t>
      </w:r>
      <w:r>
        <w:rPr>
          <w:rFonts w:cs="David" w:hint="cs"/>
          <w:sz w:val="24"/>
          <w:rtl/>
        </w:rPr>
        <w:t xml:space="preserve">מקרה של פירוק העמותה, בין מרצון ובין שלא מרצון, תסולקנה קודם כל </w:t>
      </w:r>
      <w:r>
        <w:rPr>
          <w:rFonts w:cs="David"/>
          <w:sz w:val="24"/>
          <w:rtl/>
        </w:rPr>
        <w:t>ה</w:t>
      </w:r>
      <w:r>
        <w:rPr>
          <w:rFonts w:cs="David" w:hint="cs"/>
          <w:sz w:val="24"/>
          <w:rtl/>
        </w:rPr>
        <w:t xml:space="preserve">תחייבויותיה של העמותה. כל הרכוש שיישאר יימסר לתאגיד הקשור או </w:t>
      </w:r>
      <w:r>
        <w:rPr>
          <w:rFonts w:cs="David"/>
          <w:sz w:val="24"/>
          <w:rtl/>
        </w:rPr>
        <w:t>ה</w:t>
      </w:r>
      <w:r>
        <w:rPr>
          <w:rFonts w:cs="David" w:hint="cs"/>
          <w:sz w:val="24"/>
          <w:rtl/>
        </w:rPr>
        <w:t xml:space="preserve">קרוב אליה במטרותיו, שהוא מוסד ציבורי אחר, כמשמעותו בסעיף </w:t>
      </w:r>
      <w:r>
        <w:rPr>
          <w:rFonts w:cs="David"/>
          <w:sz w:val="24"/>
          <w:rtl/>
        </w:rPr>
        <w:t>9 (2)</w:t>
      </w:r>
      <w:r w:rsidR="005B3506">
        <w:rPr>
          <w:rFonts w:cs="David"/>
          <w:sz w:val="24"/>
          <w:rtl/>
        </w:rPr>
        <w:t xml:space="preserve"> </w:t>
      </w:r>
      <w:r>
        <w:rPr>
          <w:rFonts w:cs="David"/>
          <w:sz w:val="24"/>
          <w:rtl/>
        </w:rPr>
        <w:t>ל</w:t>
      </w:r>
      <w:r>
        <w:rPr>
          <w:rFonts w:cs="David" w:hint="cs"/>
          <w:sz w:val="24"/>
          <w:rtl/>
        </w:rPr>
        <w:t>פקודת מס הכנסה (נוסח חדש) הפועל למען מטרה ציבורית דומה ובידו אישור</w:t>
      </w:r>
      <w:r w:rsidR="005B3506">
        <w:rPr>
          <w:rFonts w:cs="David" w:hint="cs"/>
          <w:sz w:val="24"/>
          <w:rtl/>
        </w:rPr>
        <w:t xml:space="preserve"> </w:t>
      </w:r>
      <w:r>
        <w:rPr>
          <w:rFonts w:cs="David"/>
          <w:sz w:val="24"/>
          <w:rtl/>
        </w:rPr>
        <w:t>מ</w:t>
      </w:r>
      <w:r>
        <w:rPr>
          <w:rFonts w:cs="David" w:hint="cs"/>
          <w:sz w:val="24"/>
          <w:rtl/>
        </w:rPr>
        <w:t>וסד ציבורי לענ</w:t>
      </w:r>
      <w:r w:rsidR="003E7CB3">
        <w:rPr>
          <w:rFonts w:cs="David" w:hint="cs"/>
          <w:sz w:val="24"/>
          <w:rtl/>
        </w:rPr>
        <w:t>י</w:t>
      </w:r>
      <w:r>
        <w:rPr>
          <w:rFonts w:cs="David" w:hint="cs"/>
          <w:sz w:val="24"/>
          <w:rtl/>
        </w:rPr>
        <w:t xml:space="preserve">ין תרומות לפי סעיף </w:t>
      </w:r>
      <w:r>
        <w:rPr>
          <w:rFonts w:cs="David"/>
          <w:sz w:val="24"/>
          <w:rtl/>
        </w:rPr>
        <w:t xml:space="preserve">46 </w:t>
      </w:r>
      <w:r>
        <w:rPr>
          <w:rFonts w:cs="David" w:hint="cs"/>
          <w:sz w:val="24"/>
          <w:rtl/>
        </w:rPr>
        <w:t xml:space="preserve">לפקודת מס הכנסה ולא יחולק בין </w:t>
      </w:r>
      <w:r>
        <w:rPr>
          <w:rFonts w:cs="David"/>
          <w:sz w:val="24"/>
          <w:rtl/>
        </w:rPr>
        <w:t>ח</w:t>
      </w:r>
      <w:r>
        <w:rPr>
          <w:rFonts w:cs="David" w:hint="cs"/>
          <w:sz w:val="24"/>
          <w:rtl/>
        </w:rPr>
        <w:t>בריה.</w:t>
      </w:r>
      <w:r w:rsidR="00D12D3A">
        <w:rPr>
          <w:sz w:val="24"/>
          <w:rtl/>
        </w:rPr>
        <w:t xml:space="preserve"> </w:t>
      </w:r>
    </w:p>
    <w:p w:rsidR="006E3439" w:rsidRDefault="00082A35" w:rsidP="00B218C1">
      <w:pPr>
        <w:pStyle w:val="12-"/>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 xml:space="preserve">19 </w:t>
      </w:r>
      <w:r>
        <w:rPr>
          <w:rFonts w:cs="David" w:hint="cs"/>
          <w:sz w:val="24"/>
          <w:rtl/>
        </w:rPr>
        <w:t>.</w:t>
      </w:r>
      <w:r>
        <w:rPr>
          <w:rFonts w:cs="David"/>
          <w:b/>
          <w:bCs/>
          <w:sz w:val="24"/>
          <w:szCs w:val="32"/>
          <w:rtl/>
        </w:rPr>
        <w:t>ש</w:t>
      </w:r>
      <w:r>
        <w:rPr>
          <w:rFonts w:cs="David" w:hint="cs"/>
          <w:b/>
          <w:bCs/>
          <w:sz w:val="24"/>
          <w:szCs w:val="32"/>
          <w:rtl/>
        </w:rPr>
        <w:t>ינוי תקנון והליך בחירה</w:t>
      </w:r>
      <w:r>
        <w:rPr>
          <w:rFonts w:cs="David"/>
          <w:b/>
          <w:bCs/>
          <w:sz w:val="24"/>
          <w:szCs w:val="32"/>
          <w:rtl/>
        </w:rPr>
        <w:t xml:space="preserve"> </w:t>
      </w:r>
      <w:r w:rsidR="006E3439">
        <w:rPr>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19.1 ת</w:t>
      </w:r>
      <w:r>
        <w:rPr>
          <w:rFonts w:cs="David" w:hint="cs"/>
          <w:sz w:val="24"/>
          <w:rtl/>
        </w:rPr>
        <w:t>קנון העמותה והליך הבחירה ישונו בהחלטת האסיפה הכללית</w:t>
      </w:r>
      <w:r w:rsidR="005B3506">
        <w:rPr>
          <w:rFonts w:cs="David" w:hint="cs"/>
          <w:sz w:val="24"/>
          <w:rtl/>
        </w:rPr>
        <w:t xml:space="preserve"> </w:t>
      </w:r>
      <w:r>
        <w:rPr>
          <w:rFonts w:cs="David" w:hint="cs"/>
          <w:sz w:val="24"/>
          <w:rtl/>
        </w:rPr>
        <w:t>שתתקבל</w:t>
      </w:r>
      <w:r w:rsidR="005B3506">
        <w:rPr>
          <w:rFonts w:cs="David" w:hint="cs"/>
          <w:sz w:val="24"/>
          <w:rtl/>
        </w:rPr>
        <w:t xml:space="preserve"> </w:t>
      </w:r>
      <w:r>
        <w:rPr>
          <w:rFonts w:cs="David" w:hint="cs"/>
          <w:sz w:val="24"/>
          <w:rtl/>
        </w:rPr>
        <w:t>ברוב</w:t>
      </w:r>
      <w:r w:rsidR="005B3506">
        <w:rPr>
          <w:rFonts w:cs="David" w:hint="cs"/>
          <w:sz w:val="24"/>
          <w:rtl/>
        </w:rPr>
        <w:t xml:space="preserve"> </w:t>
      </w:r>
      <w:r>
        <w:rPr>
          <w:rFonts w:cs="David"/>
          <w:sz w:val="24"/>
          <w:rtl/>
        </w:rPr>
        <w:t>ק</w:t>
      </w:r>
      <w:r>
        <w:rPr>
          <w:rFonts w:cs="David" w:hint="cs"/>
          <w:sz w:val="24"/>
          <w:rtl/>
        </w:rPr>
        <w:t>ולות הזכאים להצביע באותה אסיפה. לא תתקבל החלטה מעין זו אם לא נכחו</w:t>
      </w:r>
      <w:r w:rsidR="005B3506">
        <w:rPr>
          <w:rFonts w:cs="David" w:hint="cs"/>
          <w:sz w:val="24"/>
          <w:rtl/>
        </w:rPr>
        <w:t xml:space="preserve"> </w:t>
      </w:r>
      <w:r>
        <w:rPr>
          <w:rFonts w:cs="David"/>
          <w:sz w:val="24"/>
          <w:rtl/>
        </w:rPr>
        <w:t>ל</w:t>
      </w:r>
      <w:r>
        <w:rPr>
          <w:rFonts w:cs="David" w:hint="cs"/>
          <w:sz w:val="24"/>
          <w:rtl/>
        </w:rPr>
        <w:t xml:space="preserve">פחות </w:t>
      </w:r>
      <w:r>
        <w:rPr>
          <w:rFonts w:cs="David"/>
          <w:sz w:val="24"/>
          <w:rtl/>
        </w:rPr>
        <w:t xml:space="preserve">60% </w:t>
      </w:r>
      <w:r>
        <w:rPr>
          <w:rFonts w:cs="David" w:hint="cs"/>
          <w:sz w:val="24"/>
          <w:rtl/>
        </w:rPr>
        <w:t xml:space="preserve">מחברי העמותה. </w:t>
      </w:r>
      <w:r>
        <w:rPr>
          <w:rFonts w:cs="David"/>
          <w:sz w:val="24"/>
          <w:rtl/>
        </w:rPr>
        <w:t xml:space="preserve"> </w:t>
      </w:r>
    </w:p>
    <w:p w:rsidR="00082A35" w:rsidRDefault="00082A35" w:rsidP="00777AF1">
      <w:pPr>
        <w:pStyle w:val="12-"/>
        <w:bidi/>
        <w:spacing w:after="240" w:line="360" w:lineRule="auto"/>
        <w:ind w:left="799" w:hanging="425"/>
        <w:jc w:val="both"/>
        <w:rPr>
          <w:sz w:val="24"/>
          <w:rtl/>
        </w:rPr>
      </w:pPr>
      <w:r>
        <w:rPr>
          <w:rFonts w:cs="David"/>
          <w:sz w:val="24"/>
          <w:rtl/>
        </w:rPr>
        <w:t>19.2 ה</w:t>
      </w:r>
      <w:r>
        <w:rPr>
          <w:rFonts w:cs="David" w:hint="cs"/>
          <w:sz w:val="24"/>
          <w:rtl/>
        </w:rPr>
        <w:t>החלטה לשינוי התקנון או הליך הבחירה תובא להצבעה באסיפה הכללית</w:t>
      </w:r>
      <w:r w:rsidR="005B3506">
        <w:rPr>
          <w:rFonts w:cs="David" w:hint="cs"/>
          <w:sz w:val="24"/>
          <w:rtl/>
        </w:rPr>
        <w:t xml:space="preserve"> </w:t>
      </w:r>
      <w:r w:rsidRPr="000D6ADF">
        <w:rPr>
          <w:rFonts w:cs="David" w:hint="cs"/>
          <w:sz w:val="24"/>
          <w:rtl/>
        </w:rPr>
        <w:t>על ידי</w:t>
      </w:r>
      <w:r w:rsidR="005B3506">
        <w:rPr>
          <w:rFonts w:cs="David" w:hint="cs"/>
          <w:sz w:val="24"/>
          <w:rtl/>
        </w:rPr>
        <w:t xml:space="preserve"> </w:t>
      </w:r>
      <w:r w:rsidRPr="000D6ADF">
        <w:rPr>
          <w:rFonts w:cs="David" w:hint="cs"/>
          <w:sz w:val="24"/>
          <w:rtl/>
        </w:rPr>
        <w:t>החלטת ההנהלה שתתקבל אך ורק לאחר קבלת אישור והסכמת הרשות והחברה בכתב</w:t>
      </w:r>
      <w:r w:rsidR="005B3506">
        <w:rPr>
          <w:rFonts w:cs="David" w:hint="cs"/>
          <w:sz w:val="24"/>
          <w:rtl/>
        </w:rPr>
        <w:t xml:space="preserve"> </w:t>
      </w:r>
      <w:r w:rsidRPr="000D6ADF">
        <w:rPr>
          <w:rFonts w:cs="David" w:hint="cs"/>
          <w:sz w:val="24"/>
          <w:rtl/>
        </w:rPr>
        <w:t>לביצוע התיקון או השינוי.</w:t>
      </w:r>
      <w:r>
        <w:rPr>
          <w:rFonts w:cs="David"/>
          <w:sz w:val="24"/>
          <w:rtl/>
        </w:rPr>
        <w:t xml:space="preserve"> </w:t>
      </w:r>
    </w:p>
    <w:p w:rsidR="00082A35" w:rsidRDefault="00082A35" w:rsidP="006266BA">
      <w:pPr>
        <w:pStyle w:val="12-"/>
        <w:bidi/>
        <w:spacing w:after="240" w:line="360" w:lineRule="auto"/>
        <w:ind w:left="799" w:hanging="425"/>
        <w:jc w:val="both"/>
        <w:rPr>
          <w:sz w:val="24"/>
          <w:rtl/>
        </w:rPr>
      </w:pPr>
      <w:r>
        <w:rPr>
          <w:rFonts w:cs="David"/>
          <w:sz w:val="24"/>
          <w:rtl/>
        </w:rPr>
        <w:t xml:space="preserve">19.3 </w:t>
      </w:r>
      <w:r>
        <w:rPr>
          <w:rFonts w:cs="David" w:hint="cs"/>
          <w:sz w:val="24"/>
          <w:rtl/>
        </w:rPr>
        <w:t>ההחלטה על השינוי והשינויים יוגשו לרשם עפ"י הקבוע בחוק.</w:t>
      </w:r>
      <w:r w:rsidR="006266BA">
        <w:rPr>
          <w:rFonts w:hint="cs"/>
          <w:sz w:val="24"/>
          <w:rtl/>
        </w:rPr>
        <w:t xml:space="preserve"> </w:t>
      </w:r>
      <w:r w:rsidR="005B3506">
        <w:rPr>
          <w:rFonts w:cs="David"/>
          <w:sz w:val="24"/>
          <w:rtl/>
        </w:rPr>
        <w:t xml:space="preserve"> </w:t>
      </w:r>
    </w:p>
    <w:p w:rsidR="00777AF1" w:rsidRDefault="00082A35" w:rsidP="00295A7B">
      <w:pPr>
        <w:pStyle w:val="12-"/>
        <w:bidi/>
        <w:spacing w:after="240" w:line="360" w:lineRule="auto"/>
        <w:ind w:left="799" w:hanging="425"/>
        <w:jc w:val="both"/>
        <w:rPr>
          <w:rFonts w:cs="David"/>
          <w:sz w:val="24"/>
          <w:rtl/>
        </w:rPr>
      </w:pPr>
      <w:r>
        <w:rPr>
          <w:rFonts w:cs="David"/>
          <w:sz w:val="24"/>
          <w:rtl/>
        </w:rPr>
        <w:t>19.4</w:t>
      </w:r>
      <w:r w:rsidR="005B3506">
        <w:rPr>
          <w:rFonts w:cs="David"/>
          <w:sz w:val="24"/>
          <w:rtl/>
        </w:rPr>
        <w:t xml:space="preserve"> </w:t>
      </w:r>
      <w:r w:rsidRPr="000D6ADF">
        <w:rPr>
          <w:rFonts w:cs="David" w:hint="cs"/>
          <w:sz w:val="24"/>
          <w:rtl/>
        </w:rPr>
        <w:t>שינוי התקנון כפוף לאישור השר.</w:t>
      </w:r>
      <w:r w:rsidR="006E3439">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rFonts w:cs="David"/>
          <w:sz w:val="24"/>
          <w:rtl/>
        </w:rPr>
      </w:pPr>
      <w:r w:rsidRPr="000D6ADF">
        <w:rPr>
          <w:rFonts w:cs="David" w:hint="cs"/>
          <w:sz w:val="24"/>
          <w:rtl/>
        </w:rPr>
        <w:t>20.</w:t>
      </w:r>
      <w:r w:rsidR="005B3506">
        <w:rPr>
          <w:rFonts w:cs="David" w:hint="cs"/>
          <w:sz w:val="24"/>
          <w:rtl/>
        </w:rPr>
        <w:t xml:space="preserve"> </w:t>
      </w:r>
      <w:r w:rsidRPr="000D6ADF">
        <w:rPr>
          <w:rFonts w:cs="David" w:hint="cs"/>
          <w:b/>
          <w:bCs/>
          <w:sz w:val="24"/>
          <w:szCs w:val="32"/>
          <w:rtl/>
        </w:rPr>
        <w:t>התקשרויות:</w:t>
      </w:r>
      <w:r w:rsidR="006E3439">
        <w:rPr>
          <w:rFonts w:cs="David" w:hint="cs"/>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sidRPr="000D6ADF">
        <w:rPr>
          <w:rFonts w:cs="David" w:hint="cs"/>
          <w:sz w:val="24"/>
          <w:rtl/>
        </w:rPr>
        <w:t>20.1 כל התקשרויות העמותה תבוצענה בהתאם לדין החל על הרשות לרבות לעניין ניגוד עניינים</w:t>
      </w:r>
      <w:r>
        <w:rPr>
          <w:rFonts w:cs="David" w:hint="cs"/>
          <w:sz w:val="24"/>
          <w:rtl/>
        </w:rPr>
        <w:t xml:space="preserve">  </w:t>
      </w:r>
      <w:r w:rsidR="00082A35" w:rsidRPr="000D6ADF">
        <w:rPr>
          <w:rFonts w:cs="David" w:hint="cs"/>
          <w:sz w:val="24"/>
          <w:rtl/>
        </w:rPr>
        <w:t>ובין שאר החובות עריכת מכרז והכללים על העברת זכויות במקרקעין, בשינויים המחייבים,</w:t>
      </w:r>
      <w:r>
        <w:rPr>
          <w:rFonts w:cs="David" w:hint="cs"/>
          <w:sz w:val="24"/>
          <w:rtl/>
        </w:rPr>
        <w:t xml:space="preserve">  </w:t>
      </w:r>
      <w:r w:rsidR="00082A35">
        <w:rPr>
          <w:rFonts w:cs="David" w:hint="cs"/>
          <w:sz w:val="24"/>
          <w:rtl/>
        </w:rPr>
        <w:t>או</w:t>
      </w:r>
      <w:r w:rsidR="00082A35" w:rsidRPr="000D6ADF">
        <w:rPr>
          <w:rFonts w:cs="David" w:hint="cs"/>
          <w:sz w:val="24"/>
          <w:rtl/>
        </w:rPr>
        <w:t xml:space="preserve"> על פי כללים ונהלים שיותאמו לעמותה ושיאושרו לעניין זה על ידי המשרד.</w:t>
      </w:r>
      <w:r w:rsidR="006E3439">
        <w:rPr>
          <w:rFonts w:cs="David" w:hint="cs"/>
          <w:sz w:val="24"/>
          <w:rtl/>
        </w:rPr>
        <w:t xml:space="preserve"> </w:t>
      </w:r>
    </w:p>
    <w:p w:rsidR="00777AF1" w:rsidRDefault="005B3506" w:rsidP="00295A7B">
      <w:pPr>
        <w:pStyle w:val="12-"/>
        <w:bidi/>
        <w:spacing w:after="240" w:line="360" w:lineRule="auto"/>
        <w:ind w:left="799" w:hanging="425"/>
        <w:jc w:val="both"/>
        <w:rPr>
          <w:rFonts w:cs="David"/>
          <w:sz w:val="24"/>
          <w:rtl/>
        </w:rPr>
      </w:pPr>
      <w:r>
        <w:rPr>
          <w:rFonts w:cs="David" w:hint="cs"/>
          <w:sz w:val="24"/>
          <w:rtl/>
        </w:rPr>
        <w:t xml:space="preserve"> </w:t>
      </w:r>
      <w:r w:rsidR="00082A35" w:rsidRPr="000D6ADF">
        <w:rPr>
          <w:rFonts w:cs="David" w:hint="cs"/>
          <w:sz w:val="24"/>
          <w:rtl/>
        </w:rPr>
        <w:t>20.2</w:t>
      </w:r>
      <w:r>
        <w:rPr>
          <w:rFonts w:cs="David" w:hint="cs"/>
          <w:sz w:val="24"/>
          <w:rtl/>
        </w:rPr>
        <w:t xml:space="preserve"> </w:t>
      </w:r>
      <w:r w:rsidR="00082A35" w:rsidRPr="000D6ADF">
        <w:rPr>
          <w:rFonts w:cs="David" w:hint="cs"/>
          <w:sz w:val="24"/>
          <w:rtl/>
        </w:rPr>
        <w:t xml:space="preserve">קבלת עובדים לעמותה תיעשה במכרז </w:t>
      </w:r>
      <w:r w:rsidR="00082A35" w:rsidRPr="000D6ADF">
        <w:rPr>
          <w:rFonts w:cs="David"/>
          <w:sz w:val="24"/>
          <w:rtl/>
        </w:rPr>
        <w:t>–</w:t>
      </w:r>
      <w:r w:rsidR="00082A35" w:rsidRPr="000D6ADF">
        <w:rPr>
          <w:rFonts w:cs="David" w:hint="cs"/>
          <w:sz w:val="24"/>
          <w:rtl/>
        </w:rPr>
        <w:t xml:space="preserve"> על פי הדינים המקובלים ברשות </w:t>
      </w:r>
      <w:r w:rsidR="00082A35" w:rsidRPr="000D6ADF">
        <w:rPr>
          <w:rFonts w:cs="David"/>
          <w:sz w:val="24"/>
          <w:rtl/>
        </w:rPr>
        <w:t>–</w:t>
      </w:r>
      <w:r w:rsidR="00082A35" w:rsidRPr="000D6ADF">
        <w:rPr>
          <w:rFonts w:cs="David" w:hint="cs"/>
          <w:sz w:val="24"/>
          <w:rtl/>
        </w:rPr>
        <w:t xml:space="preserve"> בשינויים</w:t>
      </w:r>
      <w:r>
        <w:rPr>
          <w:rFonts w:cs="David" w:hint="cs"/>
          <w:sz w:val="24"/>
          <w:rtl/>
        </w:rPr>
        <w:t xml:space="preserve">  </w:t>
      </w:r>
      <w:r w:rsidR="00082A35" w:rsidRPr="000D6ADF">
        <w:rPr>
          <w:rFonts w:cs="David" w:hint="cs"/>
          <w:sz w:val="24"/>
          <w:rtl/>
        </w:rPr>
        <w:t>המחוייבים, או על פי כללי</w:t>
      </w:r>
      <w:r w:rsidR="003E7CB3">
        <w:rPr>
          <w:rFonts w:cs="David" w:hint="cs"/>
          <w:sz w:val="24"/>
          <w:rtl/>
        </w:rPr>
        <w:t>ם</w:t>
      </w:r>
      <w:r w:rsidR="00082A35" w:rsidRPr="000D6ADF">
        <w:rPr>
          <w:rFonts w:cs="David" w:hint="cs"/>
          <w:sz w:val="24"/>
          <w:rtl/>
        </w:rPr>
        <w:t xml:space="preserve"> ונהלי</w:t>
      </w:r>
      <w:r w:rsidR="003E7CB3">
        <w:rPr>
          <w:rFonts w:cs="David" w:hint="cs"/>
          <w:sz w:val="24"/>
          <w:rtl/>
        </w:rPr>
        <w:t>ם</w:t>
      </w:r>
      <w:r w:rsidR="00082A35" w:rsidRPr="000D6ADF">
        <w:rPr>
          <w:rFonts w:cs="David" w:hint="cs"/>
          <w:sz w:val="24"/>
          <w:rtl/>
        </w:rPr>
        <w:t xml:space="preserve"> שיותאמו לעמותה ושיאושרו לעניין זה על ידי המשרד.</w:t>
      </w:r>
      <w:r w:rsidR="006E3439">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rFonts w:cs="David"/>
          <w:sz w:val="24"/>
          <w:rtl/>
        </w:rPr>
      </w:pPr>
      <w:r w:rsidRPr="000D6ADF">
        <w:rPr>
          <w:rFonts w:cs="David" w:hint="cs"/>
          <w:sz w:val="24"/>
          <w:rtl/>
        </w:rPr>
        <w:t>21.</w:t>
      </w:r>
      <w:r w:rsidR="005B3506">
        <w:rPr>
          <w:rFonts w:cs="David" w:hint="cs"/>
          <w:sz w:val="24"/>
          <w:rtl/>
        </w:rPr>
        <w:t xml:space="preserve"> </w:t>
      </w:r>
      <w:r w:rsidRPr="000D6ADF">
        <w:rPr>
          <w:rFonts w:cs="David" w:hint="cs"/>
          <w:b/>
          <w:bCs/>
          <w:sz w:val="24"/>
          <w:szCs w:val="32"/>
          <w:rtl/>
        </w:rPr>
        <w:t>שונות</w:t>
      </w:r>
      <w:r>
        <w:rPr>
          <w:rFonts w:cs="David" w:hint="cs"/>
          <w:sz w:val="24"/>
          <w:rtl/>
        </w:rPr>
        <w:t>:</w:t>
      </w:r>
      <w:r w:rsidR="006E3439">
        <w:rPr>
          <w:rFonts w:cs="David" w:hint="cs"/>
          <w:sz w:val="24"/>
          <w:rtl/>
        </w:rPr>
        <w:t xml:space="preserve"> </w:t>
      </w:r>
    </w:p>
    <w:p w:rsidR="006E3439" w:rsidRDefault="00082A35" w:rsidP="00777AF1">
      <w:pPr>
        <w:pStyle w:val="12-"/>
        <w:bidi/>
        <w:spacing w:after="240" w:line="360" w:lineRule="auto"/>
        <w:ind w:left="799" w:hanging="425"/>
        <w:jc w:val="both"/>
        <w:rPr>
          <w:rFonts w:cs="David"/>
          <w:sz w:val="24"/>
          <w:rtl/>
        </w:rPr>
      </w:pPr>
      <w:r w:rsidRPr="000D6ADF">
        <w:rPr>
          <w:rFonts w:cs="David" w:hint="cs"/>
          <w:sz w:val="24"/>
          <w:rtl/>
        </w:rPr>
        <w:t>21.1</w:t>
      </w:r>
      <w:r>
        <w:rPr>
          <w:rFonts w:cs="David" w:hint="cs"/>
          <w:sz w:val="24"/>
          <w:rtl/>
        </w:rPr>
        <w:t xml:space="preserve"> </w:t>
      </w:r>
      <w:r w:rsidRPr="000D6ADF">
        <w:rPr>
          <w:rFonts w:cs="David" w:hint="cs"/>
          <w:sz w:val="24"/>
          <w:rtl/>
        </w:rPr>
        <w:t>העמותה תנהל פנקסי חשבונות שישקפו בשלמות ובנאמנות את עסקאותיה ומצבה הכספי.</w:t>
      </w:r>
      <w:r w:rsidR="006E3439">
        <w:rPr>
          <w:rFonts w:cs="David" w:hint="cs"/>
          <w:sz w:val="24"/>
          <w:rtl/>
        </w:rPr>
        <w:t xml:space="preserve"> </w:t>
      </w:r>
    </w:p>
    <w:p w:rsidR="006E3439" w:rsidRDefault="00082A35" w:rsidP="00777AF1">
      <w:pPr>
        <w:pStyle w:val="12-"/>
        <w:bidi/>
        <w:spacing w:after="240" w:line="360" w:lineRule="auto"/>
        <w:ind w:left="799" w:hanging="425"/>
        <w:jc w:val="both"/>
        <w:rPr>
          <w:rFonts w:cs="David"/>
          <w:sz w:val="24"/>
          <w:rtl/>
        </w:rPr>
      </w:pPr>
      <w:r w:rsidRPr="000D6ADF">
        <w:rPr>
          <w:rFonts w:cs="David" w:hint="cs"/>
          <w:sz w:val="24"/>
          <w:rtl/>
        </w:rPr>
        <w:t xml:space="preserve">21.2 העמותה לא תעניק </w:t>
      </w:r>
      <w:r>
        <w:rPr>
          <w:rFonts w:cs="David" w:hint="cs"/>
          <w:sz w:val="24"/>
          <w:rtl/>
        </w:rPr>
        <w:t>ולא תיתן תמיכות לצדדים שלישיים</w:t>
      </w:r>
      <w:r w:rsidR="005B3506">
        <w:rPr>
          <w:rFonts w:cs="David" w:hint="cs"/>
          <w:sz w:val="24"/>
          <w:rtl/>
        </w:rPr>
        <w:t xml:space="preserve"> </w:t>
      </w:r>
      <w:r w:rsidRPr="000D6ADF">
        <w:rPr>
          <w:rFonts w:cs="David" w:hint="cs"/>
          <w:sz w:val="24"/>
          <w:rtl/>
        </w:rPr>
        <w:t>מכספים שיגיעו מהרשות</w:t>
      </w:r>
      <w:r w:rsidR="005B3506">
        <w:rPr>
          <w:rFonts w:cs="David" w:hint="cs"/>
          <w:sz w:val="24"/>
          <w:rtl/>
        </w:rPr>
        <w:t xml:space="preserve">  </w:t>
      </w:r>
      <w:r w:rsidRPr="000D6ADF">
        <w:rPr>
          <w:rFonts w:cs="David" w:hint="cs"/>
          <w:sz w:val="24"/>
          <w:rtl/>
        </w:rPr>
        <w:t>המקומית.</w:t>
      </w:r>
      <w:r w:rsidR="006E3439">
        <w:rPr>
          <w:rFonts w:cs="David" w:hint="cs"/>
          <w:sz w:val="24"/>
          <w:rtl/>
        </w:rPr>
        <w:t xml:space="preserve"> </w:t>
      </w:r>
    </w:p>
    <w:p w:rsidR="00777AF1" w:rsidRDefault="00082A35" w:rsidP="00295A7B">
      <w:pPr>
        <w:pStyle w:val="12-"/>
        <w:bidi/>
        <w:spacing w:after="240" w:line="360" w:lineRule="auto"/>
        <w:ind w:left="799" w:hanging="425"/>
        <w:jc w:val="both"/>
        <w:rPr>
          <w:rFonts w:cs="David"/>
          <w:sz w:val="24"/>
          <w:rtl/>
        </w:rPr>
      </w:pPr>
      <w:r w:rsidRPr="000D6ADF">
        <w:rPr>
          <w:rFonts w:cs="David" w:hint="cs"/>
          <w:sz w:val="24"/>
          <w:rtl/>
        </w:rPr>
        <w:t>21.3 על העמותה יחולו חובות דיווח לרשות המקומית על פעילויותיה, הכנסותיה והוצאותיה,</w:t>
      </w:r>
      <w:r w:rsidR="005B3506">
        <w:rPr>
          <w:rFonts w:cs="David" w:hint="cs"/>
          <w:sz w:val="24"/>
          <w:rtl/>
        </w:rPr>
        <w:t xml:space="preserve">  </w:t>
      </w:r>
      <w:r w:rsidRPr="000D6ADF">
        <w:rPr>
          <w:rFonts w:cs="David" w:hint="cs"/>
          <w:sz w:val="24"/>
          <w:rtl/>
        </w:rPr>
        <w:t>כמתחייב על פי הדין.</w:t>
      </w:r>
      <w:r w:rsidR="006E3439">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b/>
          <w:bCs/>
          <w:color w:val="FF0000"/>
          <w:sz w:val="28"/>
          <w:szCs w:val="28"/>
          <w:rtl/>
        </w:rPr>
      </w:pPr>
      <w:r w:rsidRPr="000A6621">
        <w:rPr>
          <w:rFonts w:hint="cs"/>
          <w:sz w:val="28"/>
          <w:szCs w:val="28"/>
          <w:rtl/>
        </w:rPr>
        <w:t>2</w:t>
      </w:r>
      <w:r>
        <w:rPr>
          <w:rFonts w:hint="cs"/>
          <w:sz w:val="28"/>
          <w:szCs w:val="28"/>
          <w:rtl/>
        </w:rPr>
        <w:t>2</w:t>
      </w:r>
      <w:r w:rsidRPr="00D5178B">
        <w:rPr>
          <w:rFonts w:cs="David" w:hint="cs"/>
          <w:b/>
          <w:bCs/>
          <w:sz w:val="24"/>
          <w:szCs w:val="32"/>
          <w:rtl/>
        </w:rPr>
        <w:t>.</w:t>
      </w:r>
      <w:r>
        <w:rPr>
          <w:rFonts w:hint="cs"/>
          <w:b/>
          <w:bCs/>
          <w:color w:val="FF0000"/>
          <w:sz w:val="28"/>
          <w:szCs w:val="28"/>
          <w:rtl/>
        </w:rPr>
        <w:t xml:space="preserve"> </w:t>
      </w:r>
      <w:r w:rsidRPr="00D5178B">
        <w:rPr>
          <w:rFonts w:cs="David" w:hint="cs"/>
          <w:b/>
          <w:bCs/>
          <w:sz w:val="24"/>
          <w:szCs w:val="32"/>
          <w:rtl/>
        </w:rPr>
        <w:t>אישור שר הפנים</w:t>
      </w:r>
      <w:r w:rsidR="006E3439">
        <w:rPr>
          <w:rFonts w:hint="cs"/>
          <w:b/>
          <w:bCs/>
          <w:color w:val="FF0000"/>
          <w:sz w:val="28"/>
          <w:szCs w:val="28"/>
          <w:rtl/>
        </w:rPr>
        <w:t xml:space="preserve"> </w:t>
      </w:r>
    </w:p>
    <w:p w:rsidR="006E3439" w:rsidRDefault="00082A35" w:rsidP="00777AF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ind w:left="515"/>
        <w:jc w:val="both"/>
        <w:rPr>
          <w:rFonts w:cs="David"/>
          <w:sz w:val="24"/>
          <w:rtl/>
        </w:rPr>
      </w:pPr>
      <w:r w:rsidRPr="00D5178B">
        <w:rPr>
          <w:rFonts w:cs="David" w:hint="cs"/>
          <w:sz w:val="24"/>
          <w:rtl/>
        </w:rPr>
        <w:t>על אף כל הוראה אחרת בתקנון זה, החלטה בנושאים שלהלן טעונה אישור שר הפנים:</w:t>
      </w:r>
      <w:r w:rsidR="006E3439">
        <w:rPr>
          <w:rFonts w:cs="David" w:hint="cs"/>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sidRPr="00D5178B">
        <w:rPr>
          <w:rFonts w:cs="David" w:hint="cs"/>
          <w:sz w:val="24"/>
          <w:rtl/>
        </w:rPr>
        <w:t>22.1 הקמת חברת בת או עמותת בת או סניף לתאגיד.</w:t>
      </w:r>
      <w:r w:rsidR="006E3439">
        <w:rPr>
          <w:rFonts w:cs="David" w:hint="cs"/>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sidRPr="00D5178B">
        <w:rPr>
          <w:rFonts w:cs="David" w:hint="cs"/>
          <w:sz w:val="24"/>
          <w:rtl/>
        </w:rPr>
        <w:t>22.2</w:t>
      </w:r>
      <w:r w:rsidR="00082A35">
        <w:rPr>
          <w:rFonts w:cs="David" w:hint="cs"/>
          <w:sz w:val="24"/>
          <w:rtl/>
        </w:rPr>
        <w:t xml:space="preserve"> </w:t>
      </w:r>
      <w:r w:rsidR="00082A35" w:rsidRPr="00D5178B">
        <w:rPr>
          <w:rFonts w:cs="David" w:hint="cs"/>
          <w:sz w:val="24"/>
          <w:rtl/>
        </w:rPr>
        <w:t>ייסוד, לקיחת חלק בייסוד של כל תאגיד אחר או התמזגות עם כל תאגיד אחר.</w:t>
      </w:r>
      <w:r w:rsidR="006E3439">
        <w:rPr>
          <w:rFonts w:cs="David" w:hint="cs"/>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sidRPr="00D5178B">
        <w:rPr>
          <w:rFonts w:cs="David" w:hint="cs"/>
          <w:sz w:val="24"/>
          <w:rtl/>
        </w:rPr>
        <w:t>22.3</w:t>
      </w:r>
      <w:r w:rsidR="00082A35">
        <w:rPr>
          <w:rFonts w:cs="David" w:hint="cs"/>
          <w:sz w:val="24"/>
          <w:rtl/>
        </w:rPr>
        <w:t xml:space="preserve"> </w:t>
      </w:r>
      <w:r w:rsidR="00082A35" w:rsidRPr="00D5178B">
        <w:rPr>
          <w:rFonts w:cs="David" w:hint="cs"/>
          <w:sz w:val="24"/>
          <w:rtl/>
        </w:rPr>
        <w:t>שינוי בתקנון העמותה.</w:t>
      </w:r>
      <w:r w:rsidR="006E3439">
        <w:rPr>
          <w:rFonts w:cs="David" w:hint="cs"/>
          <w:sz w:val="24"/>
          <w:rtl/>
        </w:rPr>
        <w:t xml:space="preserve"> </w:t>
      </w:r>
    </w:p>
    <w:p w:rsidR="006E3439" w:rsidRDefault="005B3506" w:rsidP="00777AF1">
      <w:pPr>
        <w:pStyle w:val="12-"/>
        <w:bidi/>
        <w:spacing w:after="240" w:line="360" w:lineRule="auto"/>
        <w:ind w:left="799" w:hanging="425"/>
        <w:jc w:val="both"/>
        <w:rPr>
          <w:rFonts w:cs="David"/>
          <w:sz w:val="24"/>
          <w:rtl/>
        </w:rPr>
      </w:pPr>
      <w:r>
        <w:rPr>
          <w:rFonts w:cs="David" w:hint="cs"/>
          <w:sz w:val="24"/>
          <w:rtl/>
        </w:rPr>
        <w:t xml:space="preserve"> </w:t>
      </w:r>
      <w:r w:rsidR="00082A35" w:rsidRPr="00D5178B">
        <w:rPr>
          <w:rFonts w:cs="David" w:hint="cs"/>
          <w:sz w:val="24"/>
          <w:rtl/>
        </w:rPr>
        <w:t>22.4</w:t>
      </w:r>
      <w:r w:rsidR="00082A35">
        <w:rPr>
          <w:rFonts w:cs="David" w:hint="cs"/>
          <w:sz w:val="24"/>
          <w:rtl/>
        </w:rPr>
        <w:t xml:space="preserve"> </w:t>
      </w:r>
      <w:r w:rsidR="00082A35" w:rsidRPr="00D5178B">
        <w:rPr>
          <w:rFonts w:cs="David" w:hint="cs"/>
          <w:sz w:val="24"/>
          <w:rtl/>
        </w:rPr>
        <w:t>תשלום שכר או כל תמורה אחרת למי שיכהנו בעמותה כנציגי הרשות.</w:t>
      </w:r>
      <w:r w:rsidR="006E3439">
        <w:rPr>
          <w:rFonts w:cs="David" w:hint="cs"/>
          <w:sz w:val="24"/>
          <w:rtl/>
        </w:rPr>
        <w:t xml:space="preserve"> </w:t>
      </w:r>
    </w:p>
    <w:p w:rsidR="00777AF1" w:rsidRDefault="005B3506" w:rsidP="00295A7B">
      <w:pPr>
        <w:pStyle w:val="12-"/>
        <w:bidi/>
        <w:spacing w:after="240" w:line="360" w:lineRule="auto"/>
        <w:ind w:left="799" w:hanging="425"/>
        <w:jc w:val="both"/>
        <w:rPr>
          <w:rFonts w:cs="David"/>
          <w:sz w:val="24"/>
          <w:rtl/>
        </w:rPr>
      </w:pPr>
      <w:r>
        <w:rPr>
          <w:rFonts w:cs="David" w:hint="cs"/>
          <w:sz w:val="24"/>
          <w:rtl/>
        </w:rPr>
        <w:t xml:space="preserve"> </w:t>
      </w:r>
      <w:r w:rsidR="00082A35" w:rsidRPr="00D5178B">
        <w:rPr>
          <w:rFonts w:cs="David" w:hint="cs"/>
          <w:sz w:val="24"/>
          <w:rtl/>
        </w:rPr>
        <w:t>22.5</w:t>
      </w:r>
      <w:r w:rsidR="00082A35">
        <w:rPr>
          <w:rFonts w:cs="David" w:hint="cs"/>
          <w:sz w:val="24"/>
          <w:rtl/>
        </w:rPr>
        <w:t xml:space="preserve"> </w:t>
      </w:r>
      <w:r w:rsidR="00082A35" w:rsidRPr="00D5178B">
        <w:rPr>
          <w:rFonts w:cs="David" w:hint="cs"/>
          <w:sz w:val="24"/>
          <w:rtl/>
        </w:rPr>
        <w:t>אספקת שירותי</w:t>
      </w:r>
      <w:r w:rsidR="00672FFC">
        <w:rPr>
          <w:rFonts w:cs="David" w:hint="cs"/>
          <w:sz w:val="24"/>
          <w:rtl/>
        </w:rPr>
        <w:t>ם</w:t>
      </w:r>
      <w:r w:rsidR="00082A35" w:rsidRPr="00D5178B">
        <w:rPr>
          <w:rFonts w:cs="David" w:hint="cs"/>
          <w:sz w:val="24"/>
          <w:rtl/>
        </w:rPr>
        <w:t xml:space="preserve"> שהם בסמכות הרשות על ידי העמותה.</w:t>
      </w:r>
      <w:r w:rsidR="006E3439">
        <w:rPr>
          <w:rFonts w:cs="David" w:hint="cs"/>
          <w:sz w:val="24"/>
          <w:rtl/>
        </w:rPr>
        <w:t xml:space="preserve"> </w:t>
      </w:r>
    </w:p>
    <w:p w:rsidR="006E3439"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spacing w:after="240" w:line="360" w:lineRule="auto"/>
        <w:jc w:val="both"/>
        <w:outlineLvl w:val="1"/>
        <w:rPr>
          <w:sz w:val="24"/>
          <w:rtl/>
        </w:rPr>
      </w:pPr>
      <w:r>
        <w:rPr>
          <w:rFonts w:cs="David"/>
          <w:sz w:val="24"/>
          <w:rtl/>
        </w:rPr>
        <w:t>2</w:t>
      </w:r>
      <w:r>
        <w:rPr>
          <w:rFonts w:cs="David" w:hint="cs"/>
          <w:sz w:val="24"/>
          <w:rtl/>
        </w:rPr>
        <w:t>3</w:t>
      </w:r>
      <w:r>
        <w:rPr>
          <w:rFonts w:cs="David"/>
          <w:sz w:val="24"/>
          <w:rtl/>
        </w:rPr>
        <w:t xml:space="preserve">. </w:t>
      </w:r>
      <w:r w:rsidRPr="00EE09E2">
        <w:rPr>
          <w:rFonts w:cs="David" w:hint="cs"/>
          <w:b/>
          <w:bCs/>
          <w:sz w:val="24"/>
          <w:szCs w:val="32"/>
          <w:rtl/>
        </w:rPr>
        <w:t>חוזה</w:t>
      </w:r>
      <w:r w:rsidR="006E3439">
        <w:rPr>
          <w:sz w:val="24"/>
          <w:rtl/>
        </w:rPr>
        <w:t xml:space="preserve"> </w:t>
      </w:r>
    </w:p>
    <w:p w:rsidR="00082A35" w:rsidRDefault="00082A35" w:rsidP="00D12D3A">
      <w:pPr>
        <w:pStyle w:val="12-"/>
        <w:bidi/>
        <w:spacing w:after="240" w:line="360" w:lineRule="auto"/>
        <w:ind w:left="799" w:hanging="425"/>
        <w:jc w:val="both"/>
        <w:rPr>
          <w:sz w:val="24"/>
          <w:rtl/>
        </w:rPr>
      </w:pPr>
      <w:r>
        <w:rPr>
          <w:rFonts w:cs="David"/>
          <w:sz w:val="24"/>
          <w:rtl/>
        </w:rPr>
        <w:t>2</w:t>
      </w:r>
      <w:r>
        <w:rPr>
          <w:rFonts w:cs="David" w:hint="cs"/>
          <w:sz w:val="24"/>
          <w:rtl/>
        </w:rPr>
        <w:t>3</w:t>
      </w:r>
      <w:r>
        <w:rPr>
          <w:rFonts w:cs="David"/>
          <w:sz w:val="24"/>
          <w:rtl/>
        </w:rPr>
        <w:t>.1 ה</w:t>
      </w:r>
      <w:r>
        <w:rPr>
          <w:rFonts w:cs="David" w:hint="cs"/>
          <w:sz w:val="24"/>
          <w:rtl/>
        </w:rPr>
        <w:t>עמותה תהיה צד</w:t>
      </w:r>
      <w:r w:rsidRPr="00EE09E2">
        <w:rPr>
          <w:rFonts w:cs="David" w:hint="cs"/>
          <w:sz w:val="24"/>
          <w:rtl/>
        </w:rPr>
        <w:t xml:space="preserve"> לחוזה</w:t>
      </w:r>
      <w:r>
        <w:rPr>
          <w:rFonts w:cs="David" w:hint="cs"/>
          <w:sz w:val="24"/>
          <w:rtl/>
        </w:rPr>
        <w:t xml:space="preserve"> ש</w:t>
      </w:r>
      <w:r w:rsidRPr="00EE09E2">
        <w:rPr>
          <w:rFonts w:cs="David" w:hint="cs"/>
          <w:sz w:val="24"/>
          <w:rtl/>
        </w:rPr>
        <w:t>י</w:t>
      </w:r>
      <w:r>
        <w:rPr>
          <w:rFonts w:cs="David" w:hint="cs"/>
          <w:sz w:val="24"/>
          <w:rtl/>
        </w:rPr>
        <w:t>חתם בין הרשות לחברה ושמטרת</w:t>
      </w:r>
      <w:r w:rsidRPr="00D47D7F">
        <w:rPr>
          <w:rFonts w:cs="David" w:hint="cs"/>
          <w:sz w:val="24"/>
          <w:rtl/>
        </w:rPr>
        <w:t>ו</w:t>
      </w:r>
      <w:r>
        <w:rPr>
          <w:rFonts w:cs="David" w:hint="cs"/>
          <w:sz w:val="24"/>
          <w:rtl/>
        </w:rPr>
        <w:t xml:space="preserve"> להבטיח </w:t>
      </w:r>
      <w:r>
        <w:rPr>
          <w:rFonts w:cs="David"/>
          <w:sz w:val="24"/>
          <w:rtl/>
        </w:rPr>
        <w:t>פ</w:t>
      </w:r>
      <w:r>
        <w:rPr>
          <w:rFonts w:cs="David" w:hint="cs"/>
          <w:sz w:val="24"/>
          <w:rtl/>
        </w:rPr>
        <w:t>עולותיה על פי מטרותיה.</w:t>
      </w:r>
      <w:r w:rsidR="00D12D3A">
        <w:rPr>
          <w:sz w:val="24"/>
          <w:rtl/>
        </w:rPr>
        <w:t xml:space="preserve"> </w:t>
      </w:r>
    </w:p>
    <w:p w:rsidR="00082A35" w:rsidRDefault="00500389"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outlineLvl w:val="1"/>
        <w:rPr>
          <w:sz w:val="24"/>
          <w:rtl/>
        </w:rPr>
      </w:pPr>
      <w:r>
        <w:rPr>
          <w:rFonts w:cs="David" w:hint="cs"/>
          <w:sz w:val="24"/>
          <w:rtl/>
        </w:rPr>
        <w:t>24</w:t>
      </w:r>
      <w:r w:rsidR="00082A35">
        <w:rPr>
          <w:rFonts w:cs="David"/>
          <w:sz w:val="24"/>
          <w:rtl/>
        </w:rPr>
        <w:t xml:space="preserve">. </w:t>
      </w:r>
      <w:r w:rsidR="00082A35">
        <w:rPr>
          <w:rFonts w:cs="David"/>
          <w:b/>
          <w:bCs/>
          <w:sz w:val="24"/>
          <w:szCs w:val="32"/>
          <w:rtl/>
        </w:rPr>
        <w:t>מ</w:t>
      </w:r>
      <w:r w:rsidR="00082A35">
        <w:rPr>
          <w:rFonts w:cs="David" w:hint="cs"/>
          <w:b/>
          <w:bCs/>
          <w:sz w:val="24"/>
          <w:szCs w:val="32"/>
          <w:rtl/>
        </w:rPr>
        <w:t xml:space="preserve">תן תוקף </w:t>
      </w: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outlineLvl w:val="1"/>
        <w:rPr>
          <w:sz w:val="24"/>
          <w:rtl/>
        </w:rPr>
      </w:pPr>
    </w:p>
    <w:p w:rsidR="0015774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r>
        <w:rPr>
          <w:rFonts w:cs="David"/>
          <w:sz w:val="24"/>
          <w:szCs w:val="20"/>
          <w:rtl/>
        </w:rPr>
        <w:t>א</w:t>
      </w:r>
      <w:r>
        <w:rPr>
          <w:rFonts w:cs="David" w:hint="cs"/>
          <w:sz w:val="24"/>
          <w:szCs w:val="20"/>
          <w:rtl/>
        </w:rPr>
        <w:t xml:space="preserve">נו החתומים מטה חברי העמותה, מאשרים בזה כי קראנו את </w:t>
      </w:r>
      <w:r w:rsidRPr="000C3E79">
        <w:rPr>
          <w:rFonts w:cs="David" w:hint="cs"/>
          <w:sz w:val="24"/>
          <w:szCs w:val="20"/>
          <w:rtl/>
        </w:rPr>
        <w:t>הוראות תקנון זה</w:t>
      </w:r>
      <w:r>
        <w:rPr>
          <w:rFonts w:cs="David" w:hint="cs"/>
          <w:sz w:val="24"/>
          <w:szCs w:val="20"/>
          <w:rtl/>
        </w:rPr>
        <w:t xml:space="preserve">. </w:t>
      </w:r>
      <w:r w:rsidRPr="000C3E79">
        <w:rPr>
          <w:rFonts w:cs="David" w:hint="cs"/>
          <w:sz w:val="24"/>
          <w:szCs w:val="20"/>
          <w:rtl/>
        </w:rPr>
        <w:t>ואישרנו את קבלתו ותוקפו כדין,</w:t>
      </w: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r>
        <w:rPr>
          <w:rFonts w:cs="David" w:hint="cs"/>
          <w:sz w:val="24"/>
          <w:szCs w:val="20"/>
          <w:rtl/>
        </w:rPr>
        <w:t xml:space="preserve"> </w:t>
      </w:r>
      <w:r w:rsidR="00082A35" w:rsidRPr="000C3E79">
        <w:rPr>
          <w:rFonts w:cs="David" w:hint="cs"/>
          <w:sz w:val="24"/>
          <w:szCs w:val="20"/>
          <w:rtl/>
        </w:rPr>
        <w:t>וחלותו על העמותה וחבריה באסיפה הכללית של העמותה</w:t>
      </w:r>
      <w:r w:rsidR="00082A35">
        <w:rPr>
          <w:rFonts w:cs="David" w:hint="cs"/>
          <w:sz w:val="24"/>
          <w:szCs w:val="20"/>
          <w:rtl/>
        </w:rPr>
        <w:t xml:space="preserve"> (שם העמותה) _____________________________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p>
    <w:p w:rsidR="00157745" w:rsidRDefault="005B3506"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20"/>
          <w:rtl/>
        </w:rPr>
      </w:pPr>
      <w:r>
        <w:rPr>
          <w:rFonts w:cs="David" w:hint="cs"/>
          <w:sz w:val="24"/>
          <w:szCs w:val="20"/>
          <w:rtl/>
        </w:rPr>
        <w:t xml:space="preserve"> </w:t>
      </w:r>
      <w:r w:rsidR="00082A35">
        <w:rPr>
          <w:rFonts w:cs="David" w:hint="cs"/>
          <w:sz w:val="24"/>
          <w:szCs w:val="20"/>
          <w:rtl/>
        </w:rPr>
        <w:t>שמספרה</w:t>
      </w:r>
      <w:r>
        <w:rPr>
          <w:rFonts w:cs="David" w:hint="cs"/>
          <w:sz w:val="24"/>
          <w:szCs w:val="20"/>
          <w:rtl/>
        </w:rPr>
        <w:t xml:space="preserve"> </w:t>
      </w:r>
      <w:r w:rsidR="00082A35">
        <w:rPr>
          <w:rFonts w:cs="David" w:hint="cs"/>
          <w:sz w:val="24"/>
          <w:szCs w:val="20"/>
          <w:rtl/>
        </w:rPr>
        <w:t>_________________</w:t>
      </w:r>
      <w:r>
        <w:rPr>
          <w:rFonts w:hint="cs"/>
          <w:sz w:val="24"/>
          <w:rtl/>
        </w:rPr>
        <w:t xml:space="preserve"> </w:t>
      </w:r>
      <w:r w:rsidR="00082A35">
        <w:rPr>
          <w:rFonts w:cs="David"/>
          <w:sz w:val="24"/>
          <w:szCs w:val="20"/>
          <w:rtl/>
        </w:rPr>
        <w:t>ש</w:t>
      </w:r>
      <w:r w:rsidR="00082A35">
        <w:rPr>
          <w:rFonts w:cs="David" w:hint="cs"/>
          <w:sz w:val="24"/>
          <w:szCs w:val="20"/>
          <w:rtl/>
        </w:rPr>
        <w:t>התקיימה ביום _____________ במקום________________,</w:t>
      </w:r>
    </w:p>
    <w:p w:rsidR="00157745" w:rsidRPr="000C3E79"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20"/>
        </w:rPr>
      </w:pPr>
    </w:p>
    <w:p w:rsidR="00082A35" w:rsidRDefault="00082A35" w:rsidP="00B218C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outlineLvl w:val="2"/>
        <w:rPr>
          <w:sz w:val="24"/>
          <w:rtl/>
        </w:rPr>
      </w:pPr>
      <w:r w:rsidRPr="000C3E79">
        <w:rPr>
          <w:rFonts w:cs="David" w:hint="cs"/>
          <w:b/>
          <w:bCs/>
          <w:sz w:val="24"/>
          <w:szCs w:val="20"/>
          <w:rtl/>
        </w:rPr>
        <w:t>הבנו את תוכנו וחיוביו ומתחייבים</w:t>
      </w:r>
      <w:r w:rsidRPr="000C3E79">
        <w:rPr>
          <w:rFonts w:hint="cs"/>
          <w:b/>
          <w:bCs/>
          <w:sz w:val="24"/>
          <w:rtl/>
        </w:rPr>
        <w:t xml:space="preserve"> </w:t>
      </w:r>
      <w:r w:rsidRPr="000C3E79">
        <w:rPr>
          <w:rFonts w:cs="David"/>
          <w:b/>
          <w:bCs/>
          <w:sz w:val="24"/>
          <w:szCs w:val="20"/>
          <w:rtl/>
        </w:rPr>
        <w:t>ל</w:t>
      </w:r>
      <w:r w:rsidRPr="000C3E79">
        <w:rPr>
          <w:rFonts w:cs="David" w:hint="cs"/>
          <w:b/>
          <w:bCs/>
          <w:sz w:val="24"/>
          <w:szCs w:val="20"/>
          <w:rtl/>
        </w:rPr>
        <w:t>פעול על פיו</w:t>
      </w:r>
      <w:r>
        <w:rPr>
          <w:rFonts w:cs="David" w:hint="cs"/>
          <w:sz w:val="24"/>
          <w:szCs w:val="20"/>
          <w:rtl/>
        </w:rPr>
        <w:t>.</w:t>
      </w:r>
      <w:r w:rsidR="00D12D3A">
        <w:rPr>
          <w:sz w:val="24"/>
          <w:rtl/>
        </w:rPr>
        <w:t xml:space="preserve"> </w:t>
      </w:r>
    </w:p>
    <w:p w:rsidR="00295A7B" w:rsidRDefault="00295A7B" w:rsidP="009E292C">
      <w:pPr>
        <w:pStyle w:val="Caption"/>
        <w:keepNext/>
        <w:rPr>
          <w:rtl/>
        </w:rPr>
      </w:pPr>
    </w:p>
    <w:p w:rsidR="009E292C" w:rsidRDefault="009E292C" w:rsidP="009E292C">
      <w:pPr>
        <w:pStyle w:val="Caption"/>
        <w:keepNext/>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sidR="00A60C02">
        <w:rPr>
          <w:noProof/>
        </w:rPr>
        <w:t>2</w:t>
      </w:r>
      <w:r>
        <w:fldChar w:fldCharType="end"/>
      </w:r>
    </w:p>
    <w:tbl>
      <w:tblPr>
        <w:tblStyle w:val="LightList"/>
        <w:tblW w:w="9016" w:type="dxa"/>
        <w:tblLayout w:type="fixed"/>
        <w:tblLook w:val="0000" w:firstRow="0" w:lastRow="0" w:firstColumn="0" w:lastColumn="0" w:noHBand="0" w:noVBand="0"/>
        <w:tblCaption w:val="מתן תוקף"/>
        <w:tblDescription w:val="טבלה- מתן תוקף"/>
      </w:tblPr>
      <w:tblGrid>
        <w:gridCol w:w="821"/>
        <w:gridCol w:w="1165"/>
        <w:gridCol w:w="1134"/>
        <w:gridCol w:w="1134"/>
        <w:gridCol w:w="821"/>
        <w:gridCol w:w="1021"/>
        <w:gridCol w:w="1276"/>
        <w:gridCol w:w="822"/>
        <w:gridCol w:w="822"/>
      </w:tblGrid>
      <w:tr w:rsidR="00082A35" w:rsidTr="002C0CAF">
        <w:trPr>
          <w:tblHeader/>
        </w:trPr>
        <w:tc>
          <w:tcPr>
            <w:cnfStyle w:val="000010000000" w:firstRow="0" w:lastRow="0" w:firstColumn="0" w:lastColumn="0" w:oddVBand="1" w:evenVBand="0" w:oddHBand="0" w:evenHBand="0" w:firstRowFirstColumn="0" w:firstRowLastColumn="0" w:lastRowFirstColumn="0" w:lastRowLastColumn="0"/>
            <w:tcW w:w="821"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2"/>
                <w:szCs w:val="22"/>
                <w:rtl/>
              </w:rPr>
            </w:pPr>
            <w:r w:rsidRPr="00A60C02">
              <w:rPr>
                <w:rFonts w:cs="David"/>
                <w:b/>
                <w:bCs/>
                <w:sz w:val="22"/>
                <w:szCs w:val="22"/>
                <w:rtl/>
              </w:rPr>
              <w:t>ת</w:t>
            </w:r>
            <w:r w:rsidRPr="00A60C02">
              <w:rPr>
                <w:rFonts w:cs="David" w:hint="cs"/>
                <w:b/>
                <w:bCs/>
                <w:sz w:val="22"/>
                <w:szCs w:val="22"/>
                <w:rtl/>
              </w:rPr>
              <w:t xml:space="preserve">אריך </w:t>
            </w:r>
          </w:p>
        </w:tc>
        <w:tc>
          <w:tcPr>
            <w:tcW w:w="1165"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rtl/>
              </w:rPr>
              <w:t>ח</w:t>
            </w:r>
            <w:r w:rsidRPr="00A60C02">
              <w:rPr>
                <w:rFonts w:cs="David" w:hint="cs"/>
                <w:b/>
                <w:bCs/>
                <w:sz w:val="24"/>
                <w:rtl/>
              </w:rPr>
              <w:t xml:space="preserve">תימה </w:t>
            </w:r>
          </w:p>
        </w:tc>
        <w:tc>
          <w:tcPr>
            <w:cnfStyle w:val="000010000000" w:firstRow="0" w:lastRow="0" w:firstColumn="0" w:lastColumn="0" w:oddVBand="1" w:evenVBand="0" w:oddHBand="0" w:evenHBand="0" w:firstRowFirstColumn="0" w:firstRowLastColumn="0" w:lastRowFirstColumn="0" w:lastRowLastColumn="0"/>
            <w:tcW w:w="1134"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A60C02">
              <w:rPr>
                <w:rFonts w:cs="David"/>
                <w:b/>
                <w:bCs/>
                <w:sz w:val="24"/>
                <w:rtl/>
              </w:rPr>
              <w:t>ט</w:t>
            </w:r>
            <w:r w:rsidRPr="00A60C02">
              <w:rPr>
                <w:rFonts w:cs="David" w:hint="cs"/>
                <w:b/>
                <w:bCs/>
                <w:sz w:val="24"/>
                <w:rtl/>
              </w:rPr>
              <w:t xml:space="preserve">לפון </w:t>
            </w:r>
          </w:p>
        </w:tc>
        <w:tc>
          <w:tcPr>
            <w:tcW w:w="1134"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rtl/>
              </w:rPr>
              <w:t>כ</w:t>
            </w:r>
            <w:r w:rsidRPr="00A60C02">
              <w:rPr>
                <w:rFonts w:cs="David" w:hint="cs"/>
                <w:b/>
                <w:bCs/>
                <w:sz w:val="24"/>
                <w:rtl/>
              </w:rPr>
              <w:t xml:space="preserve">תובת </w:t>
            </w:r>
          </w:p>
        </w:tc>
        <w:tc>
          <w:tcPr>
            <w:cnfStyle w:val="000010000000" w:firstRow="0" w:lastRow="0" w:firstColumn="0" w:lastColumn="0" w:oddVBand="1" w:evenVBand="0" w:oddHBand="0" w:evenHBand="0" w:firstRowFirstColumn="0" w:firstRowLastColumn="0" w:lastRowFirstColumn="0" w:lastRowLastColumn="0"/>
            <w:tcW w:w="821"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A60C02">
              <w:rPr>
                <w:rFonts w:cs="David"/>
                <w:b/>
                <w:bCs/>
                <w:sz w:val="24"/>
                <w:rtl/>
              </w:rPr>
              <w:t>ת</w:t>
            </w:r>
            <w:r w:rsidR="00672FFC" w:rsidRPr="00A60C02">
              <w:rPr>
                <w:rFonts w:cs="David" w:hint="cs"/>
                <w:b/>
                <w:bCs/>
                <w:sz w:val="24"/>
                <w:rtl/>
              </w:rPr>
              <w:t>"ז</w:t>
            </w:r>
            <w:r w:rsidRPr="00A60C02">
              <w:rPr>
                <w:rFonts w:cs="David" w:hint="cs"/>
                <w:b/>
                <w:bCs/>
                <w:sz w:val="24"/>
                <w:rtl/>
              </w:rPr>
              <w:t xml:space="preserve"> </w:t>
            </w:r>
          </w:p>
        </w:tc>
        <w:tc>
          <w:tcPr>
            <w:tcW w:w="1021"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b/>
                <w:bCs/>
                <w:color w:val="FF0000"/>
                <w:sz w:val="24"/>
                <w:rtl/>
              </w:rPr>
            </w:pPr>
            <w:r w:rsidRPr="00A60C02">
              <w:rPr>
                <w:rFonts w:cs="David" w:hint="cs"/>
                <w:b/>
                <w:bCs/>
                <w:sz w:val="24"/>
                <w:rtl/>
              </w:rPr>
              <w:t>מכוח תפקידו</w:t>
            </w:r>
          </w:p>
        </w:tc>
        <w:tc>
          <w:tcPr>
            <w:cnfStyle w:val="000010000000" w:firstRow="0" w:lastRow="0" w:firstColumn="0" w:lastColumn="0" w:oddVBand="1" w:evenVBand="0" w:oddHBand="0" w:evenHBand="0" w:firstRowFirstColumn="0" w:firstRowLastColumn="0" w:lastRowFirstColumn="0" w:lastRowLastColumn="0"/>
            <w:tcW w:w="1276"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A60C02">
              <w:rPr>
                <w:rFonts w:cs="David"/>
                <w:b/>
                <w:bCs/>
                <w:sz w:val="24"/>
                <w:rtl/>
              </w:rPr>
              <w:t>מ</w:t>
            </w:r>
            <w:r w:rsidRPr="00A60C02">
              <w:rPr>
                <w:rFonts w:cs="David" w:hint="cs"/>
                <w:b/>
                <w:bCs/>
                <w:sz w:val="24"/>
                <w:rtl/>
              </w:rPr>
              <w:t xml:space="preserve">שפחה </w:t>
            </w:r>
          </w:p>
        </w:tc>
        <w:tc>
          <w:tcPr>
            <w:tcW w:w="822" w:type="dxa"/>
          </w:tcPr>
          <w:p w:rsidR="00082A35" w:rsidRPr="00A60C02"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rtl/>
              </w:rPr>
              <w:t>ש</w:t>
            </w:r>
            <w:r w:rsidRPr="00A60C02">
              <w:rPr>
                <w:rFonts w:cs="David" w:hint="cs"/>
                <w:b/>
                <w:bCs/>
                <w:sz w:val="24"/>
                <w:rtl/>
              </w:rPr>
              <w:t xml:space="preserve">ם </w:t>
            </w: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bidi/>
              <w:jc w:val="both"/>
              <w:rPr>
                <w:sz w:val="24"/>
                <w:rtl/>
              </w:rPr>
            </w:pP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1.</w:t>
            </w:r>
            <w:r w:rsidR="005B3506">
              <w:rPr>
                <w:rFonts w:cs="David"/>
                <w:sz w:val="24"/>
                <w:rtl/>
              </w:rPr>
              <w:t xml:space="preserve"> </w:t>
            </w:r>
          </w:p>
        </w:tc>
      </w:tr>
      <w:tr w:rsidR="00082A35" w:rsidTr="00003622">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2.</w:t>
            </w:r>
            <w:r w:rsidR="005B3506">
              <w:rPr>
                <w:rFonts w:cs="David"/>
                <w:sz w:val="24"/>
                <w:rtl/>
              </w:rPr>
              <w:t xml:space="preserve">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3.</w:t>
            </w:r>
            <w:r w:rsidR="005B3506">
              <w:rPr>
                <w:rFonts w:cs="David"/>
                <w:sz w:val="24"/>
                <w:rtl/>
              </w:rPr>
              <w:t xml:space="preserve"> </w:t>
            </w:r>
          </w:p>
        </w:tc>
      </w:tr>
      <w:tr w:rsidR="00082A35" w:rsidTr="00003622">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4.</w:t>
            </w:r>
            <w:r w:rsidR="005B3506">
              <w:rPr>
                <w:rFonts w:cs="David"/>
                <w:sz w:val="24"/>
                <w:rtl/>
              </w:rPr>
              <w:t xml:space="preserve">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5.</w:t>
            </w:r>
            <w:r w:rsidR="005B3506">
              <w:rPr>
                <w:rFonts w:cs="David"/>
                <w:sz w:val="24"/>
                <w:rtl/>
              </w:rPr>
              <w:t xml:space="preserve"> </w:t>
            </w:r>
          </w:p>
        </w:tc>
      </w:tr>
      <w:tr w:rsidR="00082A35" w:rsidTr="00003622">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6.</w:t>
            </w:r>
            <w:r w:rsidR="005B3506">
              <w:rPr>
                <w:rFonts w:cs="David"/>
                <w:sz w:val="24"/>
                <w:rtl/>
              </w:rPr>
              <w:t xml:space="preserve">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7.</w:t>
            </w:r>
            <w:r w:rsidR="005B3506">
              <w:rPr>
                <w:rFonts w:cs="David"/>
                <w:sz w:val="24"/>
                <w:rtl/>
              </w:rPr>
              <w:t xml:space="preserve"> </w:t>
            </w:r>
          </w:p>
        </w:tc>
      </w:tr>
      <w:tr w:rsidR="00082A35" w:rsidTr="00003622">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082A35" w:rsidRDefault="00082A3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8.</w:t>
            </w:r>
            <w:r w:rsidR="005B3506">
              <w:rPr>
                <w:rFonts w:cs="David"/>
                <w:sz w:val="24"/>
                <w:rtl/>
              </w:rPr>
              <w:t xml:space="preserve">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9.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2"/>
                <w:szCs w:val="22"/>
                <w:rtl/>
              </w:rPr>
              <w:t>1</w:t>
            </w:r>
            <w:r>
              <w:rPr>
                <w:rFonts w:cs="David" w:hint="cs"/>
                <w:sz w:val="22"/>
                <w:szCs w:val="22"/>
                <w:rtl/>
              </w:rPr>
              <w:t>0</w:t>
            </w:r>
            <w:r>
              <w:rPr>
                <w:rFonts w:cs="David"/>
                <w:sz w:val="24"/>
                <w:rtl/>
              </w:rPr>
              <w:t xml:space="preserve">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11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12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1</w:t>
            </w:r>
            <w:r>
              <w:rPr>
                <w:rFonts w:cs="David" w:hint="cs"/>
                <w:sz w:val="24"/>
                <w:rtl/>
              </w:rPr>
              <w:t>3</w:t>
            </w:r>
            <w:r>
              <w:rPr>
                <w:rFonts w:cs="David"/>
                <w:sz w:val="24"/>
                <w:rtl/>
              </w:rPr>
              <w:t xml:space="preserve">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14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15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16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17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18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19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20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21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22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23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24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25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26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27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2</w:t>
            </w:r>
            <w:r>
              <w:rPr>
                <w:rFonts w:cs="David" w:hint="cs"/>
                <w:sz w:val="24"/>
                <w:rtl/>
              </w:rPr>
              <w:t>8</w:t>
            </w:r>
            <w:r>
              <w:rPr>
                <w:rFonts w:cs="David"/>
                <w:sz w:val="24"/>
                <w:rtl/>
              </w:rPr>
              <w:t xml:space="preserve"> </w:t>
            </w:r>
          </w:p>
        </w:tc>
      </w:tr>
      <w:tr w:rsidR="00757D8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29 </w:t>
            </w:r>
          </w:p>
        </w:tc>
      </w:tr>
      <w:tr w:rsidR="00757D85" w:rsidTr="00003622">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65"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134"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1"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276"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22" w:type="dxa"/>
          </w:tcPr>
          <w:p w:rsidR="00757D85" w:rsidRDefault="00757D85" w:rsidP="009E292C">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30 </w:t>
            </w:r>
          </w:p>
        </w:tc>
      </w:tr>
    </w:tbl>
    <w:p w:rsidR="00082A35" w:rsidRPr="00CD4037"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CD4037">
        <w:rPr>
          <w:rFonts w:cs="David" w:hint="cs"/>
          <w:sz w:val="24"/>
          <w:rtl/>
        </w:rPr>
        <w:t xml:space="preserve">1. יודגש כי הסמכות למנות נציגים של הרשות נתונה למועצת הרשות. </w:t>
      </w:r>
    </w:p>
    <w:p w:rsidR="00082A35" w:rsidRPr="00CD4037"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CD4037">
        <w:rPr>
          <w:rFonts w:cs="David" w:hint="cs"/>
          <w:sz w:val="24"/>
          <w:rtl/>
        </w:rPr>
        <w:t>2. ליד החתימה של מי שהינו חבר עמותה מתוקף תפקידו כחבר מועצת הרשות או מתוקף משרתו או עבודתו ברשות, יש לצרף ליד שמו "מכוח תפקידו" וכן תפקידו או עבודתו ברשות.</w:t>
      </w:r>
    </w:p>
    <w:p w:rsidR="0015774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CD4037">
        <w:rPr>
          <w:rFonts w:cs="David" w:hint="cs"/>
          <w:sz w:val="24"/>
          <w:rtl/>
        </w:rPr>
        <w:t>3. לפחות 40% מקולות ההצבעה יהיו בידי הרשות לפי העניין.</w:t>
      </w: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CD4037">
        <w:rPr>
          <w:rFonts w:cs="David" w:hint="cs"/>
          <w:sz w:val="24"/>
          <w:rtl/>
        </w:rPr>
        <w:t xml:space="preserve"> </w:t>
      </w:r>
      <w:r w:rsidR="00082A35" w:rsidRPr="00CD4037">
        <w:rPr>
          <w:rFonts w:cs="David" w:hint="cs"/>
          <w:sz w:val="24"/>
          <w:rtl/>
        </w:rPr>
        <w:t>הרשות המקומית</w:t>
      </w:r>
      <w:r w:rsidR="005B3506">
        <w:rPr>
          <w:rFonts w:cs="David" w:hint="cs"/>
          <w:sz w:val="24"/>
          <w:rtl/>
        </w:rPr>
        <w:t xml:space="preserve"> </w:t>
      </w:r>
      <w:r w:rsidR="00082A35" w:rsidRPr="00CD4037">
        <w:rPr>
          <w:rFonts w:cs="David" w:hint="cs"/>
          <w:sz w:val="24"/>
          <w:rtl/>
        </w:rPr>
        <w:t>(שם הרשות) ____________________________ מסכימה ומאשרת את הפעלת העמותה ותקנונה.</w:t>
      </w:r>
    </w:p>
    <w:p w:rsidR="00157745" w:rsidRPr="00CD4037"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Pr>
      </w:pPr>
    </w:p>
    <w:p w:rsidR="00082A3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CD4037">
        <w:rPr>
          <w:rFonts w:cs="David" w:hint="cs"/>
          <w:sz w:val="24"/>
          <w:rtl/>
        </w:rPr>
        <w:t xml:space="preserve"> שם ראש הרשות</w:t>
      </w:r>
      <w:r w:rsidR="005B3506">
        <w:rPr>
          <w:rFonts w:cs="David" w:hint="cs"/>
          <w:sz w:val="24"/>
          <w:rtl/>
        </w:rPr>
        <w:t xml:space="preserve"> </w:t>
      </w:r>
      <w:r>
        <w:rPr>
          <w:rFonts w:cs="David"/>
          <w:sz w:val="24"/>
        </w:rPr>
        <w:t>__</w:t>
      </w:r>
      <w:r w:rsidRPr="00CD4037">
        <w:rPr>
          <w:rFonts w:cs="David"/>
          <w:sz w:val="24"/>
        </w:rPr>
        <w:t>__</w:t>
      </w:r>
      <w:r>
        <w:rPr>
          <w:rFonts w:cs="David"/>
          <w:sz w:val="24"/>
        </w:rPr>
        <w:t>____</w:t>
      </w:r>
      <w:r w:rsidRPr="00CD4037">
        <w:rPr>
          <w:rFonts w:cs="David"/>
          <w:sz w:val="24"/>
        </w:rPr>
        <w:t>_________</w:t>
      </w:r>
      <w:r>
        <w:rPr>
          <w:rFonts w:cs="David"/>
          <w:sz w:val="24"/>
        </w:rPr>
        <w:t>___</w:t>
      </w:r>
      <w:r w:rsidR="005B3506">
        <w:rPr>
          <w:rFonts w:cs="David" w:hint="cs"/>
          <w:sz w:val="24"/>
          <w:rtl/>
        </w:rPr>
        <w:t xml:space="preserve"> </w:t>
      </w:r>
      <w:r>
        <w:rPr>
          <w:rFonts w:cs="David" w:hint="cs"/>
          <w:sz w:val="24"/>
          <w:rtl/>
        </w:rPr>
        <w:t>חתימה</w:t>
      </w:r>
      <w:r w:rsidR="005B3506">
        <w:rPr>
          <w:rFonts w:cs="David" w:hint="cs"/>
          <w:sz w:val="24"/>
          <w:rtl/>
        </w:rPr>
        <w:t xml:space="preserve"> </w:t>
      </w:r>
      <w:r>
        <w:rPr>
          <w:rFonts w:cs="David" w:hint="cs"/>
          <w:sz w:val="24"/>
          <w:rtl/>
        </w:rPr>
        <w:t>____________________</w:t>
      </w:r>
      <w:r w:rsidRPr="00CD4037">
        <w:rPr>
          <w:rFonts w:cs="David" w:hint="cs"/>
          <w:sz w:val="24"/>
          <w:rtl/>
        </w:rPr>
        <w:t>שם גזבר הרשות ___________</w:t>
      </w:r>
      <w:r>
        <w:rPr>
          <w:rFonts w:cs="David" w:hint="cs"/>
          <w:sz w:val="24"/>
          <w:rtl/>
        </w:rPr>
        <w:t>_________</w:t>
      </w:r>
      <w:r w:rsidR="005B3506">
        <w:rPr>
          <w:rFonts w:cs="David" w:hint="cs"/>
          <w:sz w:val="24"/>
          <w:rtl/>
        </w:rPr>
        <w:t xml:space="preserve"> </w:t>
      </w:r>
      <w:r>
        <w:rPr>
          <w:rFonts w:cs="David" w:hint="cs"/>
          <w:sz w:val="24"/>
          <w:rtl/>
        </w:rPr>
        <w:t>חתימה</w:t>
      </w:r>
      <w:r w:rsidR="005B3506">
        <w:rPr>
          <w:rFonts w:cs="David" w:hint="cs"/>
          <w:sz w:val="24"/>
          <w:rtl/>
        </w:rPr>
        <w:t xml:space="preserve"> </w:t>
      </w:r>
      <w:r>
        <w:rPr>
          <w:rFonts w:cs="David" w:hint="cs"/>
          <w:sz w:val="24"/>
          <w:rtl/>
        </w:rPr>
        <w:t>_____________________</w:t>
      </w:r>
    </w:p>
    <w:p w:rsidR="00082A35" w:rsidRPr="00CD4037"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חותמת הרשות</w:t>
      </w:r>
      <w:r w:rsidR="005B3506">
        <w:rPr>
          <w:rFonts w:cs="David" w:hint="cs"/>
          <w:sz w:val="24"/>
          <w:rtl/>
        </w:rPr>
        <w:t xml:space="preserve"> </w:t>
      </w:r>
      <w:r>
        <w:rPr>
          <w:rFonts w:cs="David" w:hint="cs"/>
          <w:sz w:val="24"/>
          <w:rtl/>
        </w:rPr>
        <w:t>____________________</w:t>
      </w:r>
      <w:r w:rsidR="005B3506">
        <w:rPr>
          <w:rFonts w:cs="David" w:hint="cs"/>
          <w:sz w:val="24"/>
          <w:rtl/>
        </w:rPr>
        <w:t xml:space="preserve"> </w:t>
      </w:r>
      <w:r>
        <w:rPr>
          <w:rFonts w:cs="David" w:hint="cs"/>
          <w:sz w:val="24"/>
          <w:rtl/>
        </w:rPr>
        <w:t>תאריך</w:t>
      </w:r>
      <w:r w:rsidR="005B3506">
        <w:rPr>
          <w:rFonts w:cs="David" w:hint="cs"/>
          <w:sz w:val="24"/>
          <w:rtl/>
        </w:rPr>
        <w:t xml:space="preserve"> </w:t>
      </w:r>
      <w:r>
        <w:rPr>
          <w:rFonts w:cs="David" w:hint="cs"/>
          <w:sz w:val="24"/>
          <w:rtl/>
        </w:rPr>
        <w:t>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sz w:val="24"/>
        </w:rPr>
        <w:br w:type="page"/>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rFonts w:cs="David"/>
          <w:b/>
          <w:bCs/>
          <w:sz w:val="24"/>
          <w:szCs w:val="32"/>
          <w:rtl/>
        </w:rPr>
      </w:pPr>
      <w:r>
        <w:rPr>
          <w:rFonts w:cs="David"/>
          <w:b/>
          <w:bCs/>
          <w:sz w:val="24"/>
          <w:szCs w:val="32"/>
          <w:rtl/>
        </w:rPr>
        <w:t>נ</w:t>
      </w:r>
      <w:r>
        <w:rPr>
          <w:rFonts w:cs="David" w:hint="cs"/>
          <w:b/>
          <w:bCs/>
          <w:sz w:val="24"/>
          <w:szCs w:val="32"/>
          <w:rtl/>
        </w:rPr>
        <w:t xml:space="preserve">ספח </w:t>
      </w:r>
      <w:r>
        <w:rPr>
          <w:rFonts w:cs="David"/>
          <w:b/>
          <w:bCs/>
          <w:sz w:val="24"/>
          <w:szCs w:val="32"/>
          <w:rtl/>
        </w:rPr>
        <w:t>1</w:t>
      </w:r>
    </w:p>
    <w:p w:rsidR="00F05111" w:rsidRDefault="00F05111" w:rsidP="00F0511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אריך__</w:t>
      </w:r>
      <w:r w:rsidR="00F05111">
        <w:rPr>
          <w:rFonts w:cs="David" w:hint="cs"/>
          <w:sz w:val="24"/>
          <w:rtl/>
        </w:rPr>
        <w:t>_____</w:t>
      </w:r>
      <w:r>
        <w:rPr>
          <w:rFonts w:cs="David" w:hint="cs"/>
          <w:sz w:val="24"/>
          <w:rtl/>
        </w:rPr>
        <w:t>/__/__</w:t>
      </w: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ס' עמותה ____</w:t>
      </w:r>
      <w:r w:rsidR="00F05111">
        <w:rPr>
          <w:rFonts w:cs="David" w:hint="cs"/>
          <w:sz w:val="24"/>
          <w:rtl/>
        </w:rPr>
        <w:t>___________</w:t>
      </w:r>
      <w:r>
        <w:rPr>
          <w:rFonts w:cs="David" w:hint="cs"/>
          <w:sz w:val="24"/>
          <w:rtl/>
        </w:rPr>
        <w:t xml:space="preserve">_____ </w:t>
      </w:r>
    </w:p>
    <w:p w:rsidR="00F05111" w:rsidRDefault="00F05111"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082A35" w:rsidP="00F0511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כבוד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ע</w:t>
      </w:r>
      <w:r>
        <w:rPr>
          <w:rFonts w:cs="David" w:hint="cs"/>
          <w:sz w:val="24"/>
          <w:rtl/>
        </w:rPr>
        <w:t>מותה</w:t>
      </w:r>
      <w:r w:rsidR="005B3506">
        <w:rPr>
          <w:rFonts w:cs="David" w:hint="cs"/>
          <w:sz w:val="24"/>
          <w:rtl/>
        </w:rPr>
        <w:t xml:space="preserve"> </w:t>
      </w:r>
    </w:p>
    <w:p w:rsidR="00F05111" w:rsidRDefault="00F05111" w:rsidP="00F0511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F05111"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_______________________</w:t>
      </w:r>
    </w:p>
    <w:p w:rsidR="00082A35" w:rsidRDefault="00082A35" w:rsidP="00F0511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F05111" w:rsidRDefault="00F05111" w:rsidP="00F0511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hint="cs"/>
          <w:sz w:val="24"/>
          <w:rtl/>
        </w:rPr>
        <w:t>_______________________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15774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b/>
          <w:bCs/>
          <w:sz w:val="24"/>
          <w:szCs w:val="28"/>
          <w:rtl/>
        </w:rPr>
      </w:pPr>
      <w:r>
        <w:rPr>
          <w:rFonts w:cs="David"/>
          <w:b/>
          <w:bCs/>
          <w:sz w:val="24"/>
          <w:szCs w:val="28"/>
          <w:rtl/>
        </w:rPr>
        <w:t>ה</w:t>
      </w:r>
      <w:r>
        <w:rPr>
          <w:rFonts w:cs="David" w:hint="cs"/>
          <w:b/>
          <w:bCs/>
          <w:sz w:val="24"/>
          <w:szCs w:val="28"/>
          <w:rtl/>
        </w:rPr>
        <w:t>נדון: כתב הסכמה לכהן כנציג ציבור</w:t>
      </w: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28"/>
          <w:rtl/>
        </w:rPr>
      </w:pPr>
    </w:p>
    <w:p w:rsidR="00082A3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א</w:t>
      </w:r>
      <w:r>
        <w:rPr>
          <w:rFonts w:cs="David" w:hint="cs"/>
          <w:sz w:val="24"/>
          <w:rtl/>
        </w:rPr>
        <w:t xml:space="preserve">ני החתום/מה מטה ______________ ________________ ______________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33062F">
        <w:rPr>
          <w:rFonts w:cs="David" w:hint="cs"/>
          <w:sz w:val="24"/>
          <w:szCs w:val="20"/>
          <w:rtl/>
        </w:rPr>
        <w:t xml:space="preserve">                                              </w:t>
      </w:r>
      <w:r w:rsidR="00082A35">
        <w:rPr>
          <w:rFonts w:cs="David" w:hint="cs"/>
          <w:sz w:val="24"/>
          <w:szCs w:val="20"/>
          <w:rtl/>
        </w:rPr>
        <w:t>שם</w:t>
      </w:r>
      <w:r>
        <w:rPr>
          <w:rFonts w:cs="David" w:hint="cs"/>
          <w:sz w:val="24"/>
          <w:szCs w:val="20"/>
          <w:rtl/>
        </w:rPr>
        <w:t xml:space="preserve"> </w:t>
      </w:r>
      <w:r w:rsidR="00082A35">
        <w:rPr>
          <w:rFonts w:cs="David" w:hint="cs"/>
          <w:sz w:val="24"/>
          <w:szCs w:val="20"/>
          <w:rtl/>
        </w:rPr>
        <w:t>משפחה</w:t>
      </w:r>
      <w:r w:rsidR="0033062F">
        <w:rPr>
          <w:rFonts w:cs="David" w:hint="cs"/>
          <w:sz w:val="24"/>
          <w:szCs w:val="20"/>
          <w:rtl/>
        </w:rPr>
        <w:t xml:space="preserve">                               שם פרטי                           </w:t>
      </w:r>
      <w:r>
        <w:rPr>
          <w:rFonts w:cs="David" w:hint="cs"/>
          <w:sz w:val="24"/>
          <w:szCs w:val="20"/>
          <w:rtl/>
        </w:rPr>
        <w:t xml:space="preserve"> </w:t>
      </w:r>
      <w:r w:rsidR="0033062F">
        <w:rPr>
          <w:rFonts w:cs="David" w:hint="cs"/>
          <w:sz w:val="24"/>
          <w:szCs w:val="20"/>
          <w:rtl/>
        </w:rPr>
        <w:t>ת"ז</w:t>
      </w:r>
    </w:p>
    <w:p w:rsidR="00082A35" w:rsidRDefault="00082A3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_______________</w:t>
      </w:r>
      <w:r w:rsidR="0033062F">
        <w:rPr>
          <w:rFonts w:cs="David" w:hint="cs"/>
          <w:sz w:val="24"/>
          <w:rtl/>
        </w:rPr>
        <w:t>_________</w:t>
      </w:r>
      <w:r>
        <w:rPr>
          <w:rFonts w:cs="David"/>
          <w:sz w:val="24"/>
          <w:rtl/>
        </w:rPr>
        <w:t xml:space="preserve">__ </w:t>
      </w:r>
      <w:r w:rsidR="0033062F">
        <w:rPr>
          <w:rFonts w:cs="David" w:hint="cs"/>
          <w:sz w:val="24"/>
          <w:rtl/>
        </w:rPr>
        <w:t xml:space="preserve">  </w:t>
      </w:r>
      <w:r>
        <w:rPr>
          <w:rFonts w:cs="David"/>
          <w:sz w:val="24"/>
          <w:rtl/>
        </w:rPr>
        <w:t>______</w:t>
      </w:r>
      <w:r>
        <w:rPr>
          <w:rFonts w:cs="David" w:hint="cs"/>
          <w:sz w:val="24"/>
          <w:rtl/>
        </w:rPr>
        <w:t xml:space="preserve">______________________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hint="cs"/>
          <w:sz w:val="24"/>
          <w:szCs w:val="20"/>
          <w:rtl/>
        </w:rPr>
        <w:t>מען</w:t>
      </w:r>
      <w:r>
        <w:rPr>
          <w:rFonts w:cs="David" w:hint="cs"/>
          <w:sz w:val="24"/>
          <w:szCs w:val="20"/>
          <w:rtl/>
        </w:rPr>
        <w:t xml:space="preserve"> </w:t>
      </w:r>
      <w:r w:rsidR="0033062F">
        <w:rPr>
          <w:rFonts w:cs="David" w:hint="cs"/>
          <w:sz w:val="24"/>
          <w:szCs w:val="20"/>
          <w:rtl/>
        </w:rPr>
        <w:t xml:space="preserve">                                                                           </w:t>
      </w:r>
      <w:r w:rsidR="00082A35">
        <w:rPr>
          <w:rFonts w:cs="David" w:hint="cs"/>
          <w:sz w:val="24"/>
          <w:szCs w:val="20"/>
          <w:rtl/>
        </w:rPr>
        <w:t>טלפון</w:t>
      </w:r>
      <w:r>
        <w:rPr>
          <w:rFonts w:cs="David" w:hint="cs"/>
          <w:sz w:val="24"/>
          <w:szCs w:val="20"/>
          <w:rtl/>
        </w:rPr>
        <w:t xml:space="preserve"> </w:t>
      </w:r>
      <w:r w:rsidR="0033062F">
        <w:rPr>
          <w:rFonts w:cs="David" w:hint="cs"/>
          <w:sz w:val="24"/>
          <w:szCs w:val="20"/>
          <w:rtl/>
        </w:rPr>
        <w:t xml:space="preserve">                          </w:t>
      </w:r>
      <w:r w:rsidR="00082A35">
        <w:rPr>
          <w:rFonts w:cs="David" w:hint="cs"/>
          <w:sz w:val="24"/>
          <w:szCs w:val="20"/>
          <w:rtl/>
        </w:rPr>
        <w:t>תאריך לידה</w:t>
      </w:r>
      <w:r>
        <w:rPr>
          <w:rFonts w:cs="David" w:hint="cs"/>
          <w:sz w:val="24"/>
          <w:szCs w:val="20"/>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 xml:space="preserve">סכים להיות חבר בעמותה __________________________________________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sidR="0033062F">
        <w:rPr>
          <w:rFonts w:cs="David" w:hint="cs"/>
          <w:sz w:val="24"/>
          <w:szCs w:val="20"/>
          <w:rtl/>
        </w:rPr>
        <w:t xml:space="preserve">                                                                                                    </w:t>
      </w:r>
      <w:r w:rsidR="00082A35">
        <w:rPr>
          <w:rFonts w:cs="David" w:hint="cs"/>
          <w:sz w:val="24"/>
          <w:szCs w:val="20"/>
          <w:rtl/>
        </w:rPr>
        <w:t xml:space="preserve">שם העמותה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כהן בהנהלתה למשך </w:t>
      </w:r>
      <w:r>
        <w:rPr>
          <w:rFonts w:cs="David"/>
          <w:sz w:val="24"/>
          <w:rtl/>
        </w:rPr>
        <w:t xml:space="preserve">4 </w:t>
      </w:r>
      <w:r>
        <w:rPr>
          <w:rFonts w:cs="David" w:hint="cs"/>
          <w:sz w:val="24"/>
          <w:rtl/>
        </w:rPr>
        <w:t xml:space="preserve">שנים מיום המנוי וכן לתנאים לפקיעה או הסרת החברות ו/או </w:t>
      </w:r>
      <w:r>
        <w:rPr>
          <w:rFonts w:cs="David"/>
          <w:sz w:val="24"/>
          <w:rtl/>
        </w:rPr>
        <w:t>ה</w:t>
      </w:r>
      <w:r>
        <w:rPr>
          <w:rFonts w:cs="David" w:hint="cs"/>
          <w:sz w:val="24"/>
          <w:rtl/>
        </w:rPr>
        <w:t xml:space="preserve">מנוי הקבועים בתקנון (ובהליך בחירה*). </w:t>
      </w:r>
    </w:p>
    <w:p w:rsidR="00082A35" w:rsidRDefault="00082A35"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 xml:space="preserve">קנון העמותה (וכן הליך בחירה לנציגי ציבור*) ומטרותיה ידועים לי ואני מתחייב לקיים את </w:t>
      </w:r>
      <w:r>
        <w:rPr>
          <w:rFonts w:cs="David"/>
          <w:sz w:val="24"/>
          <w:rtl/>
        </w:rPr>
        <w:t>ה</w:t>
      </w:r>
      <w:r>
        <w:rPr>
          <w:rFonts w:cs="David" w:hint="cs"/>
          <w:sz w:val="24"/>
          <w:rtl/>
        </w:rPr>
        <w:t>וראות התקנון/הליך בחירה* והחלטות האסיפה הכללית ולפעול על פיהן.</w:t>
      </w:r>
      <w:r w:rsidR="00ED2373">
        <w:rPr>
          <w:sz w:val="24"/>
          <w:rtl/>
        </w:rPr>
        <w:t xml:space="preserve"> </w:t>
      </w:r>
    </w:p>
    <w:p w:rsidR="00ED2373" w:rsidRDefault="00ED2373"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157745" w:rsidRDefault="00082A35"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ב</w:t>
      </w:r>
      <w:r>
        <w:rPr>
          <w:rFonts w:cs="David" w:hint="cs"/>
          <w:sz w:val="24"/>
          <w:rtl/>
        </w:rPr>
        <w:t>כבוד רב</w:t>
      </w:r>
    </w:p>
    <w:p w:rsidR="00082A35"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_____________________</w:t>
      </w:r>
      <w:r>
        <w:rPr>
          <w:rFonts w:cs="David" w:hint="cs"/>
          <w:sz w:val="24"/>
          <w:rtl/>
        </w:rPr>
        <w:t xml:space="preserve">                                    </w:t>
      </w:r>
      <w:r w:rsidR="0033062F">
        <w:rPr>
          <w:rFonts w:hint="cs"/>
          <w:sz w:val="24"/>
          <w:rtl/>
        </w:rPr>
        <w:t>____________________</w:t>
      </w:r>
    </w:p>
    <w:p w:rsidR="00ED2373" w:rsidRDefault="005B3506"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r>
        <w:rPr>
          <w:rFonts w:cs="David"/>
          <w:sz w:val="24"/>
          <w:szCs w:val="20"/>
          <w:rtl/>
        </w:rPr>
        <w:t xml:space="preserve"> </w:t>
      </w:r>
      <w:r w:rsidR="0033062F">
        <w:rPr>
          <w:rFonts w:cs="David" w:hint="cs"/>
          <w:sz w:val="24"/>
          <w:szCs w:val="20"/>
          <w:rtl/>
        </w:rPr>
        <w:t xml:space="preserve">                        </w:t>
      </w:r>
      <w:r w:rsidR="00082A35">
        <w:rPr>
          <w:rFonts w:cs="David" w:hint="cs"/>
          <w:sz w:val="24"/>
          <w:szCs w:val="20"/>
          <w:rtl/>
        </w:rPr>
        <w:t>שם מלא</w:t>
      </w:r>
      <w:r>
        <w:rPr>
          <w:rFonts w:cs="David" w:hint="cs"/>
          <w:sz w:val="24"/>
          <w:szCs w:val="20"/>
          <w:rtl/>
        </w:rPr>
        <w:t xml:space="preserve"> </w:t>
      </w:r>
      <w:r w:rsidR="0033062F">
        <w:rPr>
          <w:rFonts w:cs="David" w:hint="cs"/>
          <w:sz w:val="24"/>
          <w:szCs w:val="20"/>
          <w:rtl/>
        </w:rPr>
        <w:t xml:space="preserve">                                                                    </w:t>
      </w:r>
      <w:r w:rsidR="00082A35">
        <w:rPr>
          <w:rFonts w:cs="David" w:hint="cs"/>
          <w:sz w:val="24"/>
          <w:szCs w:val="20"/>
          <w:rtl/>
        </w:rPr>
        <w:t>חתימה</w:t>
      </w:r>
    </w:p>
    <w:p w:rsidR="00ED2373"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p>
    <w:p w:rsidR="00082A35" w:rsidRDefault="00082A35"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 </w:t>
      </w:r>
      <w:r>
        <w:rPr>
          <w:rFonts w:cs="David" w:hint="cs"/>
          <w:sz w:val="24"/>
          <w:rtl/>
        </w:rPr>
        <w:t>למחוק את המיותר (במקרה שהבחירות אינן מתקיימות לפי הליך בחירה).</w:t>
      </w: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ED2373"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ED2373"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ED2373"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ED2373" w:rsidRDefault="00ED2373"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4"/>
          <w:szCs w:val="32"/>
          <w:rtl/>
        </w:rPr>
      </w:pPr>
    </w:p>
    <w:p w:rsidR="00157745" w:rsidRDefault="00157745" w:rsidP="0015774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4"/>
          <w:szCs w:val="32"/>
          <w:rtl/>
        </w:rPr>
      </w:pPr>
    </w:p>
    <w:p w:rsidR="00D05E51" w:rsidRDefault="00D05E51"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rFonts w:cs="David"/>
          <w:b/>
          <w:bCs/>
          <w:sz w:val="24"/>
          <w:szCs w:val="32"/>
          <w:rtl/>
        </w:rPr>
      </w:pPr>
      <w:r w:rsidRPr="00D05E51">
        <w:rPr>
          <w:rFonts w:cs="David" w:hint="cs"/>
          <w:b/>
          <w:bCs/>
          <w:sz w:val="24"/>
          <w:szCs w:val="32"/>
          <w:rtl/>
        </w:rPr>
        <w:t xml:space="preserve">נספח </w:t>
      </w:r>
      <w:r w:rsidRPr="00D05E51">
        <w:rPr>
          <w:rFonts w:cs="David"/>
          <w:b/>
          <w:bCs/>
          <w:sz w:val="24"/>
          <w:szCs w:val="32"/>
          <w:rtl/>
        </w:rPr>
        <w:t>2</w:t>
      </w:r>
      <w:r>
        <w:rPr>
          <w:rFonts w:cs="David"/>
          <w:sz w:val="24"/>
          <w:szCs w:val="32"/>
          <w:rtl/>
        </w:rPr>
        <w:t xml:space="preserve"> – </w:t>
      </w:r>
      <w:r>
        <w:rPr>
          <w:rFonts w:cs="David" w:hint="cs"/>
          <w:sz w:val="24"/>
          <w:szCs w:val="32"/>
          <w:rtl/>
        </w:rPr>
        <w:t>(לוגו של הרשות המקומית)</w:t>
      </w:r>
    </w:p>
    <w:p w:rsidR="00D05E51" w:rsidRPr="00D05E51" w:rsidRDefault="00D05E51"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r>
        <w:rPr>
          <w:rFonts w:cs="David" w:hint="cs"/>
          <w:sz w:val="24"/>
          <w:rtl/>
        </w:rPr>
        <w:t>תאריך</w:t>
      </w:r>
      <w:r>
        <w:rPr>
          <w:rFonts w:cs="David" w:hint="cs"/>
          <w:sz w:val="24"/>
          <w:szCs w:val="32"/>
          <w:rtl/>
        </w:rPr>
        <w:t xml:space="preserve">______/__/__                      </w:t>
      </w:r>
      <w:r>
        <w:rPr>
          <w:rFonts w:cs="David" w:hint="cs"/>
          <w:sz w:val="24"/>
          <w:rtl/>
        </w:rPr>
        <w:t>___ב______תש"____</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D05E51" w:rsidRDefault="00D05E51"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8"/>
          <w:szCs w:val="28"/>
          <w:rtl/>
        </w:rPr>
        <w:t>מס' העמותה</w:t>
      </w:r>
      <w:r>
        <w:rPr>
          <w:rFonts w:cs="David" w:hint="cs"/>
          <w:sz w:val="24"/>
          <w:szCs w:val="32"/>
          <w:rtl/>
        </w:rPr>
        <w:t>___________________</w:t>
      </w:r>
      <w:r>
        <w:rPr>
          <w:rFonts w:cs="David"/>
          <w:sz w:val="24"/>
          <w:rtl/>
        </w:rPr>
        <w:t xml:space="preserve"> </w:t>
      </w:r>
    </w:p>
    <w:p w:rsidR="002C0CAF" w:rsidRDefault="002C0CAF"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2C0CA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לכבוד</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עמותה</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pPr>
        <w:rPr>
          <w:rFonts w:ascii="Times New Roman" w:eastAsia="Times New Roman" w:hAnsi="Times New Roman" w:cs="Times New Roman"/>
          <w:sz w:val="20"/>
          <w:szCs w:val="24"/>
          <w:lang w:eastAsia="he-IL"/>
        </w:rPr>
      </w:pPr>
      <w:r>
        <w:rPr>
          <w:rFonts w:cs="David" w:hint="cs"/>
          <w:sz w:val="24"/>
          <w:rtl/>
        </w:rPr>
        <w:t>_____________________</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pPr>
        <w:rPr>
          <w:rFonts w:ascii="Times New Roman" w:eastAsia="Times New Roman" w:hAnsi="Times New Roman" w:cs="Times New Roman"/>
          <w:sz w:val="20"/>
          <w:szCs w:val="24"/>
          <w:lang w:eastAsia="he-IL"/>
        </w:rPr>
      </w:pPr>
      <w:r>
        <w:rPr>
          <w:rFonts w:cs="David" w:hint="cs"/>
          <w:sz w:val="32"/>
          <w:szCs w:val="32"/>
          <w:rtl/>
        </w:rPr>
        <w:t>_______________</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32"/>
          <w:szCs w:val="32"/>
          <w:rtl/>
        </w:rPr>
      </w:pPr>
    </w:p>
    <w:p w:rsidR="00D05E51" w:rsidRPr="00060810" w:rsidRDefault="00D05E51"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sz w:val="28"/>
          <w:szCs w:val="28"/>
          <w:rtl/>
        </w:rPr>
      </w:pPr>
      <w:r w:rsidRPr="00060810">
        <w:rPr>
          <w:rFonts w:cs="David" w:hint="cs"/>
          <w:b/>
          <w:bCs/>
          <w:sz w:val="28"/>
          <w:szCs w:val="28"/>
          <w:rtl/>
        </w:rPr>
        <w:t>הנדון:</w:t>
      </w:r>
      <w:r w:rsidRPr="00060810">
        <w:rPr>
          <w:rFonts w:cs="David" w:hint="cs"/>
          <w:sz w:val="28"/>
          <w:szCs w:val="28"/>
          <w:rtl/>
        </w:rPr>
        <w:t xml:space="preserve"> </w:t>
      </w:r>
      <w:r w:rsidRPr="00060810">
        <w:rPr>
          <w:rFonts w:cs="David" w:hint="cs"/>
          <w:b/>
          <w:bCs/>
          <w:sz w:val="28"/>
          <w:szCs w:val="28"/>
          <w:rtl/>
        </w:rPr>
        <w:t>מינוי חברי הנהלה</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הריני מתכבד להודיעכם כי בהתאם לסמכותי הקבועה בתקנון העמותה מיניתי כל אחד מה"ה :</w:t>
      </w:r>
      <w:r w:rsidR="00A1549A">
        <w:rPr>
          <w:rFonts w:cs="David"/>
          <w:sz w:val="24"/>
          <w:rtl/>
        </w:rPr>
        <w:t xml:space="preserve"> </w:t>
      </w:r>
    </w:p>
    <w:p w:rsidR="00A60C02" w:rsidRDefault="00A60C02" w:rsidP="00A60C02">
      <w:pPr>
        <w:pStyle w:val="Caption"/>
        <w:keepNext/>
        <w:bidi w:val="0"/>
        <w:jc w:val="right"/>
      </w:pPr>
      <w:r>
        <w:rPr>
          <w:rFonts w:hint="cs"/>
          <w:rtl/>
        </w:rPr>
        <w:t>טבלה</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3</w:t>
      </w:r>
      <w:r>
        <w:fldChar w:fldCharType="end"/>
      </w:r>
    </w:p>
    <w:tbl>
      <w:tblPr>
        <w:tblStyle w:val="LightList"/>
        <w:tblW w:w="8386" w:type="dxa"/>
        <w:tblLayout w:type="fixed"/>
        <w:tblLook w:val="0000" w:firstRow="0" w:lastRow="0" w:firstColumn="0" w:lastColumn="0" w:noHBand="0" w:noVBand="0"/>
        <w:tblCaption w:val="מינוי חברי הנהלה"/>
        <w:tblDescription w:val="טבלה- מינוי חברי הנהלה"/>
      </w:tblPr>
      <w:tblGrid>
        <w:gridCol w:w="797"/>
        <w:gridCol w:w="819"/>
        <w:gridCol w:w="832"/>
        <w:gridCol w:w="891"/>
        <w:gridCol w:w="1866"/>
        <w:gridCol w:w="729"/>
        <w:gridCol w:w="1098"/>
        <w:gridCol w:w="906"/>
        <w:gridCol w:w="448"/>
      </w:tblGrid>
      <w:tr w:rsidR="00D05E51" w:rsidTr="002C0CAF">
        <w:trPr>
          <w:tblHeader/>
        </w:trPr>
        <w:tc>
          <w:tcPr>
            <w:cnfStyle w:val="000010000000" w:firstRow="0" w:lastRow="0" w:firstColumn="0" w:lastColumn="0" w:oddVBand="1" w:evenVBand="0" w:oddHBand="0" w:evenHBand="0" w:firstRowFirstColumn="0" w:firstRowLastColumn="0" w:lastRowFirstColumn="0" w:lastRowLastColumn="0"/>
            <w:tcW w:w="797"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ת</w:t>
            </w:r>
            <w:r w:rsidRPr="00A60C02">
              <w:rPr>
                <w:rFonts w:cs="David" w:hint="cs"/>
                <w:b/>
                <w:bCs/>
                <w:sz w:val="22"/>
                <w:szCs w:val="22"/>
                <w:rtl/>
              </w:rPr>
              <w:t>אריך</w:t>
            </w:r>
          </w:p>
        </w:tc>
        <w:tc>
          <w:tcPr>
            <w:tcW w:w="819"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ח</w:t>
            </w:r>
            <w:r w:rsidRPr="00A60C02">
              <w:rPr>
                <w:rFonts w:cs="David" w:hint="cs"/>
                <w:b/>
                <w:bCs/>
                <w:sz w:val="22"/>
                <w:szCs w:val="22"/>
                <w:rtl/>
              </w:rPr>
              <w:t>תימה</w:t>
            </w:r>
          </w:p>
        </w:tc>
        <w:tc>
          <w:tcPr>
            <w:cnfStyle w:val="000010000000" w:firstRow="0" w:lastRow="0" w:firstColumn="0" w:lastColumn="0" w:oddVBand="1" w:evenVBand="0" w:oddHBand="0" w:evenHBand="0" w:firstRowFirstColumn="0" w:firstRowLastColumn="0" w:lastRowFirstColumn="0" w:lastRowLastColumn="0"/>
            <w:tcW w:w="832"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ת</w:t>
            </w:r>
            <w:r w:rsidRPr="00A60C02">
              <w:rPr>
                <w:rFonts w:cs="David" w:hint="cs"/>
                <w:b/>
                <w:bCs/>
                <w:sz w:val="22"/>
                <w:szCs w:val="22"/>
                <w:rtl/>
              </w:rPr>
              <w:t xml:space="preserve">אריך </w:t>
            </w:r>
            <w:r w:rsidRPr="00A60C02">
              <w:rPr>
                <w:rFonts w:cs="David"/>
                <w:b/>
                <w:bCs/>
                <w:sz w:val="22"/>
                <w:szCs w:val="22"/>
                <w:rtl/>
              </w:rPr>
              <w:t>ל</w:t>
            </w:r>
            <w:r w:rsidRPr="00A60C02">
              <w:rPr>
                <w:rFonts w:cs="David" w:hint="cs"/>
                <w:b/>
                <w:bCs/>
                <w:sz w:val="22"/>
                <w:szCs w:val="22"/>
                <w:rtl/>
              </w:rPr>
              <w:t>ידה</w:t>
            </w:r>
          </w:p>
        </w:tc>
        <w:tc>
          <w:tcPr>
            <w:tcW w:w="891"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ט</w:t>
            </w:r>
            <w:r w:rsidRPr="00A60C02">
              <w:rPr>
                <w:rFonts w:cs="David" w:hint="cs"/>
                <w:b/>
                <w:bCs/>
                <w:sz w:val="22"/>
                <w:szCs w:val="22"/>
                <w:rtl/>
              </w:rPr>
              <w:t>לפון</w:t>
            </w:r>
          </w:p>
        </w:tc>
        <w:tc>
          <w:tcPr>
            <w:cnfStyle w:val="000010000000" w:firstRow="0" w:lastRow="0" w:firstColumn="0" w:lastColumn="0" w:oddVBand="1" w:evenVBand="0" w:oddHBand="0" w:evenHBand="0" w:firstRowFirstColumn="0" w:firstRowLastColumn="0" w:lastRowFirstColumn="0" w:lastRowLastColumn="0"/>
            <w:tcW w:w="1866"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כ</w:t>
            </w:r>
            <w:r w:rsidRPr="00A60C02">
              <w:rPr>
                <w:rFonts w:cs="David" w:hint="cs"/>
                <w:b/>
                <w:bCs/>
                <w:sz w:val="22"/>
                <w:szCs w:val="22"/>
                <w:rtl/>
              </w:rPr>
              <w:t>תובת</w:t>
            </w:r>
          </w:p>
        </w:tc>
        <w:tc>
          <w:tcPr>
            <w:tcW w:w="729"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ת</w:t>
            </w:r>
            <w:r w:rsidRPr="00A60C02">
              <w:rPr>
                <w:rFonts w:cs="David" w:hint="cs"/>
                <w:b/>
                <w:bCs/>
                <w:sz w:val="22"/>
                <w:szCs w:val="22"/>
                <w:rtl/>
              </w:rPr>
              <w:t>"ז</w:t>
            </w:r>
          </w:p>
        </w:tc>
        <w:tc>
          <w:tcPr>
            <w:cnfStyle w:val="000010000000" w:firstRow="0" w:lastRow="0" w:firstColumn="0" w:lastColumn="0" w:oddVBand="1" w:evenVBand="0" w:oddHBand="0" w:evenHBand="0" w:firstRowFirstColumn="0" w:firstRowLastColumn="0" w:lastRowFirstColumn="0" w:lastRowLastColumn="0"/>
            <w:tcW w:w="1098"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ש</w:t>
            </w:r>
            <w:r w:rsidRPr="00A60C02">
              <w:rPr>
                <w:rFonts w:cs="David" w:hint="cs"/>
                <w:b/>
                <w:bCs/>
                <w:sz w:val="22"/>
                <w:szCs w:val="22"/>
                <w:rtl/>
              </w:rPr>
              <w:t>ם משפחה</w:t>
            </w:r>
          </w:p>
        </w:tc>
        <w:tc>
          <w:tcPr>
            <w:tcW w:w="906" w:type="dxa"/>
          </w:tcPr>
          <w:p w:rsidR="00D05E51" w:rsidRPr="00A60C02" w:rsidRDefault="00D05E51"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ש</w:t>
            </w:r>
            <w:r w:rsidRPr="00A60C02">
              <w:rPr>
                <w:rFonts w:cs="David" w:hint="cs"/>
                <w:b/>
                <w:bCs/>
                <w:sz w:val="22"/>
                <w:szCs w:val="22"/>
                <w:rtl/>
              </w:rPr>
              <w:t>ם פרטי</w:t>
            </w: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r>
      <w:tr w:rsidR="00D05E51"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1 </w:t>
            </w:r>
          </w:p>
        </w:tc>
      </w:tr>
      <w:tr w:rsidR="00D05E51" w:rsidTr="001B6E91">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2 </w:t>
            </w:r>
          </w:p>
        </w:tc>
      </w:tr>
      <w:tr w:rsidR="00D05E51"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3 </w:t>
            </w:r>
          </w:p>
        </w:tc>
      </w:tr>
      <w:tr w:rsidR="00D05E51" w:rsidTr="001B6E91">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4 </w:t>
            </w:r>
          </w:p>
        </w:tc>
      </w:tr>
      <w:tr w:rsidR="00D05E51"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5 </w:t>
            </w:r>
          </w:p>
        </w:tc>
      </w:tr>
      <w:tr w:rsidR="00D05E51" w:rsidTr="001B6E91">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6 </w:t>
            </w:r>
          </w:p>
        </w:tc>
      </w:tr>
      <w:tr w:rsidR="00D05E51"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7 </w:t>
            </w:r>
          </w:p>
        </w:tc>
      </w:tr>
      <w:tr w:rsidR="00D05E51" w:rsidTr="001B6E91">
        <w:tc>
          <w:tcPr>
            <w:cnfStyle w:val="000010000000" w:firstRow="0" w:lastRow="0" w:firstColumn="0" w:lastColumn="0" w:oddVBand="1" w:evenVBand="0" w:oddHBand="0" w:evenHBand="0" w:firstRowFirstColumn="0" w:firstRowLastColumn="0" w:lastRowFirstColumn="0" w:lastRowLastColumn="0"/>
            <w:tcW w:w="797"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D05E51" w:rsidRDefault="00D05E51" w:rsidP="00A1546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8 </w:t>
            </w:r>
          </w:p>
        </w:tc>
      </w:tr>
    </w:tbl>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לכהן בהנהלת העמותה.</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כל אחד מה"ה דלעיל אישר/ה בחתימתו/ה כאמור את הסכמתו/ה לחברותו/ה ולפקיעת חברותו/ה בעמותה, למנוי ולהסרת המנוי וכן כי תקנון העמותה ומטרותיה ידועים לו/ה והוא/היא מתחייב/ת לקיים את הוראות התקנון והחלטות האסיפה הכללית ולפעול על פיהן.</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___ אני מוותר/ת על הזכות הקבועה בתקנון לטובת בחירתם של _______ נציגי ציבור.</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בברכה,</w:t>
      </w:r>
    </w:p>
    <w:p w:rsidR="00B00C2F" w:rsidRDefault="00B00C2F" w:rsidP="00B00C2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A1549A" w:rsidRDefault="00B00C2F"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Pr>
      </w:pPr>
      <w:r>
        <w:rPr>
          <w:rFonts w:cs="David" w:hint="cs"/>
          <w:sz w:val="24"/>
          <w:rtl/>
        </w:rPr>
        <w:t>_________________________        __________________   _______________</w:t>
      </w:r>
    </w:p>
    <w:p w:rsidR="00D05E51" w:rsidRDefault="00B00C2F"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שם מלא </w:t>
      </w:r>
      <w:r w:rsidR="00D05E51">
        <w:rPr>
          <w:rFonts w:cs="David" w:hint="cs"/>
          <w:sz w:val="24"/>
          <w:rtl/>
        </w:rPr>
        <w:t>ראש הרשות</w:t>
      </w:r>
      <w:r>
        <w:rPr>
          <w:rFonts w:cs="David" w:hint="cs"/>
          <w:sz w:val="24"/>
          <w:rtl/>
        </w:rPr>
        <w:t xml:space="preserve">                         חתימת ראש הרשות          חותמת הרשות</w:t>
      </w:r>
    </w:p>
    <w:p w:rsidR="00B00C2F" w:rsidRDefault="00B00C2F" w:rsidP="00B00C2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B00C2F">
        <w:rPr>
          <w:rFonts w:cs="David" w:hint="cs"/>
          <w:b/>
          <w:bCs/>
          <w:sz w:val="24"/>
          <w:u w:val="single"/>
          <w:rtl/>
        </w:rPr>
        <w:t>העתקים</w:t>
      </w:r>
      <w:r>
        <w:rPr>
          <w:rFonts w:cs="David" w:hint="cs"/>
          <w:sz w:val="24"/>
          <w:rtl/>
        </w:rPr>
        <w:t>:</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מנכ"ל החברה למתנ"סים</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מנהל המחוז בחברה למתנ"סים</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מנהל מחלקת הנהלות ציבוריות בחברה למתנ"סים</w:t>
      </w:r>
    </w:p>
    <w:p w:rsidR="00D05E51" w:rsidRDefault="00D05E51" w:rsidP="00B00C2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w:t>
      </w:r>
    </w:p>
    <w:p w:rsidR="00D05E51" w:rsidRPr="00B00C2F"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rtl/>
        </w:rPr>
      </w:pPr>
      <w:r w:rsidRPr="00B00C2F">
        <w:rPr>
          <w:rFonts w:cs="David" w:hint="cs"/>
          <w:b/>
          <w:bCs/>
          <w:sz w:val="24"/>
          <w:rtl/>
        </w:rPr>
        <w:t>אישור</w:t>
      </w:r>
    </w:p>
    <w:p w:rsidR="00D05E51"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הודעה זו נמסרה למשרדי העמותה ביום __</w:t>
      </w:r>
      <w:r w:rsidR="00B00C2F">
        <w:rPr>
          <w:rFonts w:cs="David" w:hint="cs"/>
          <w:sz w:val="24"/>
          <w:rtl/>
        </w:rPr>
        <w:t>____</w:t>
      </w:r>
      <w:r>
        <w:rPr>
          <w:rFonts w:cs="David" w:hint="cs"/>
          <w:sz w:val="24"/>
          <w:rtl/>
        </w:rPr>
        <w:t>_/___/___</w:t>
      </w:r>
    </w:p>
    <w:p w:rsidR="00B00C2F" w:rsidRDefault="00D05E51" w:rsidP="00D05E51">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תאריך ___/___/___ שם המקבל/ת ___________</w:t>
      </w:r>
      <w:r w:rsidR="00B00C2F">
        <w:rPr>
          <w:rFonts w:cs="David" w:hint="cs"/>
          <w:sz w:val="24"/>
          <w:rtl/>
        </w:rPr>
        <w:t>____</w:t>
      </w:r>
      <w:r>
        <w:rPr>
          <w:rFonts w:cs="David" w:hint="cs"/>
          <w:sz w:val="24"/>
          <w:rtl/>
        </w:rPr>
        <w:t xml:space="preserve">__ </w:t>
      </w:r>
      <w:r w:rsidR="00B00C2F">
        <w:rPr>
          <w:rFonts w:cs="David" w:hint="cs"/>
          <w:sz w:val="24"/>
          <w:rtl/>
        </w:rPr>
        <w:t xml:space="preserve">        </w:t>
      </w:r>
      <w:r>
        <w:rPr>
          <w:rFonts w:cs="David" w:hint="cs"/>
          <w:sz w:val="24"/>
          <w:rtl/>
        </w:rPr>
        <w:t>תפקיד _______</w:t>
      </w:r>
      <w:r w:rsidR="00B00C2F">
        <w:rPr>
          <w:rFonts w:cs="David" w:hint="cs"/>
          <w:sz w:val="24"/>
          <w:rtl/>
        </w:rPr>
        <w:t>______</w:t>
      </w:r>
      <w:r>
        <w:rPr>
          <w:rFonts w:cs="David" w:hint="cs"/>
          <w:sz w:val="24"/>
          <w:rtl/>
        </w:rPr>
        <w:t xml:space="preserve">___ </w:t>
      </w:r>
    </w:p>
    <w:p w:rsidR="00B00C2F" w:rsidRDefault="00B00C2F" w:rsidP="00B00C2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D05E51" w:rsidRDefault="00D05E51" w:rsidP="00B00C2F">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חתימה _________</w:t>
      </w:r>
      <w:r w:rsidR="00B00C2F">
        <w:rPr>
          <w:rFonts w:cs="David" w:hint="cs"/>
          <w:sz w:val="24"/>
          <w:rtl/>
        </w:rPr>
        <w:t>____</w:t>
      </w:r>
      <w:r>
        <w:rPr>
          <w:rFonts w:cs="David" w:hint="cs"/>
          <w:b/>
          <w:bCs/>
          <w:sz w:val="24"/>
          <w:szCs w:val="32"/>
          <w:rtl/>
        </w:rPr>
        <w:t xml:space="preserve"> </w:t>
      </w: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rFonts w:cs="David"/>
          <w:sz w:val="24"/>
          <w:rtl/>
        </w:rPr>
      </w:pPr>
      <w:r>
        <w:rPr>
          <w:rFonts w:cs="David"/>
          <w:b/>
          <w:bCs/>
          <w:sz w:val="24"/>
          <w:szCs w:val="32"/>
          <w:rtl/>
        </w:rPr>
        <w:t>נ</w:t>
      </w:r>
      <w:r>
        <w:rPr>
          <w:rFonts w:cs="David" w:hint="cs"/>
          <w:b/>
          <w:bCs/>
          <w:sz w:val="24"/>
          <w:szCs w:val="32"/>
          <w:rtl/>
        </w:rPr>
        <w:t>ספח 3</w:t>
      </w:r>
      <w:r>
        <w:rPr>
          <w:rFonts w:cs="David"/>
          <w:b/>
          <w:bCs/>
          <w:sz w:val="24"/>
          <w:szCs w:val="32"/>
        </w:rPr>
        <w:t>-</w:t>
      </w:r>
      <w:r w:rsidR="005B3506">
        <w:rPr>
          <w:rFonts w:cs="David" w:hint="cs"/>
          <w:b/>
          <w:bCs/>
          <w:sz w:val="24"/>
          <w:szCs w:val="32"/>
          <w:rtl/>
        </w:rPr>
        <w:t xml:space="preserve"> </w:t>
      </w:r>
      <w:r>
        <w:rPr>
          <w:rFonts w:cs="David" w:hint="cs"/>
          <w:b/>
          <w:bCs/>
          <w:sz w:val="24"/>
          <w:szCs w:val="32"/>
          <w:rtl/>
        </w:rPr>
        <w:t>(ל</w:t>
      </w:r>
      <w:r>
        <w:rPr>
          <w:rFonts w:cs="David" w:hint="cs"/>
          <w:b/>
          <w:bCs/>
          <w:sz w:val="28"/>
          <w:szCs w:val="28"/>
          <w:rtl/>
        </w:rPr>
        <w:t>וגו של החברה למתנ"סים)</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082A35"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r>
        <w:rPr>
          <w:rFonts w:cs="David" w:hint="cs"/>
          <w:sz w:val="24"/>
          <w:rtl/>
        </w:rPr>
        <w:t>תאריך</w:t>
      </w:r>
      <w:r w:rsidR="00264E67">
        <w:rPr>
          <w:rFonts w:cs="David" w:hint="cs"/>
          <w:sz w:val="24"/>
          <w:szCs w:val="32"/>
          <w:rtl/>
        </w:rPr>
        <w:t xml:space="preserve">______/__/__                                       </w:t>
      </w:r>
      <w:r>
        <w:rPr>
          <w:rFonts w:cs="David" w:hint="cs"/>
          <w:sz w:val="24"/>
          <w:rtl/>
        </w:rPr>
        <w:t>___</w:t>
      </w:r>
      <w:r w:rsidR="00264E67">
        <w:rPr>
          <w:rFonts w:cs="David" w:hint="cs"/>
          <w:sz w:val="24"/>
          <w:rtl/>
        </w:rPr>
        <w:t>ב_______</w:t>
      </w:r>
      <w:r>
        <w:rPr>
          <w:rFonts w:cs="David" w:hint="cs"/>
          <w:sz w:val="24"/>
          <w:rtl/>
        </w:rPr>
        <w:t>_תש"_</w:t>
      </w:r>
      <w:r w:rsidR="00264E67">
        <w:rPr>
          <w:rFonts w:cs="David" w:hint="cs"/>
          <w:sz w:val="24"/>
          <w:rtl/>
        </w:rPr>
        <w:t>___</w:t>
      </w:r>
      <w:r>
        <w:rPr>
          <w:rFonts w:cs="David" w:hint="cs"/>
          <w:sz w:val="24"/>
          <w:rtl/>
        </w:rPr>
        <w:t>_</w:t>
      </w:r>
    </w:p>
    <w:p w:rsidR="00264E67" w:rsidRDefault="00264E67" w:rsidP="00264E6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8"/>
          <w:szCs w:val="28"/>
          <w:rtl/>
        </w:rPr>
        <w:t xml:space="preserve"> </w:t>
      </w:r>
      <w:r w:rsidR="00082A35">
        <w:rPr>
          <w:rFonts w:cs="David" w:hint="cs"/>
          <w:sz w:val="28"/>
          <w:szCs w:val="28"/>
          <w:rtl/>
        </w:rPr>
        <w:t>מס' העמותה</w:t>
      </w:r>
      <w:r w:rsidR="00082A35">
        <w:rPr>
          <w:rFonts w:hint="cs"/>
          <w:sz w:val="24"/>
          <w:rtl/>
        </w:rPr>
        <w:t xml:space="preserve"> ___________</w:t>
      </w:r>
      <w:r w:rsidR="00264E67">
        <w:rPr>
          <w:rFonts w:hint="cs"/>
          <w:sz w:val="24"/>
          <w:rtl/>
        </w:rPr>
        <w:t>________</w:t>
      </w:r>
      <w:r w:rsidR="00082A35">
        <w:rPr>
          <w:rFonts w:hint="cs"/>
          <w:sz w:val="24"/>
          <w:rtl/>
        </w:rPr>
        <w:t>_</w:t>
      </w:r>
      <w:r w:rsidR="00082A35">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לכבוד</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עמותה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264E67" w:rsidRDefault="00264E67">
      <w:r>
        <w:rPr>
          <w:rFonts w:ascii="Times New Roman" w:eastAsia="Times New Roman" w:hAnsi="Times New Roman" w:cs="Times New Roman"/>
          <w:sz w:val="20"/>
          <w:szCs w:val="24"/>
          <w:rtl/>
          <w:lang w:eastAsia="he-IL"/>
        </w:rPr>
        <w:t>_____________________</w:t>
      </w:r>
    </w:p>
    <w:p w:rsidR="00264E67" w:rsidRDefault="00264E67">
      <w:pPr>
        <w:rPr>
          <w:rFonts w:ascii="Times New Roman" w:eastAsia="Times New Roman" w:hAnsi="Times New Roman" w:cs="Times New Roman"/>
          <w:sz w:val="20"/>
          <w:szCs w:val="24"/>
          <w:lang w:eastAsia="he-IL"/>
        </w:rPr>
      </w:pPr>
    </w:p>
    <w:p w:rsidR="00264E67" w:rsidRDefault="00264E67"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32"/>
          <w:szCs w:val="32"/>
          <w:rtl/>
        </w:rPr>
      </w:pPr>
    </w:p>
    <w:p w:rsidR="00082A35" w:rsidRPr="00060810"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b/>
          <w:bCs/>
          <w:sz w:val="28"/>
          <w:szCs w:val="28"/>
          <w:rtl/>
        </w:rPr>
      </w:pPr>
      <w:r w:rsidRPr="00060810">
        <w:rPr>
          <w:rFonts w:cs="David" w:hint="cs"/>
          <w:b/>
          <w:bCs/>
          <w:sz w:val="28"/>
          <w:szCs w:val="28"/>
          <w:rtl/>
        </w:rPr>
        <w:t>הנדון: מינוי חברי הנהלה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הריני מתכבד להודיעכם כי בהתאם לסמכותי הקבועה בתקנון העמותה מיניתי כל אחד מה"ה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A60C02" w:rsidRDefault="00A60C02" w:rsidP="00A60C02">
      <w:pPr>
        <w:pStyle w:val="Caption"/>
        <w:keepNext/>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4</w:t>
      </w:r>
      <w:r>
        <w:fldChar w:fldCharType="end"/>
      </w:r>
    </w:p>
    <w:tbl>
      <w:tblPr>
        <w:tblStyle w:val="LightList"/>
        <w:tblW w:w="8386" w:type="dxa"/>
        <w:tblLayout w:type="fixed"/>
        <w:tblLook w:val="0000" w:firstRow="0" w:lastRow="0" w:firstColumn="0" w:lastColumn="0" w:noHBand="0" w:noVBand="0"/>
        <w:tblCaption w:val="מינוי חברי הנהלה"/>
        <w:tblDescription w:val="טבלה- מינוי חברי הנהלה"/>
      </w:tblPr>
      <w:tblGrid>
        <w:gridCol w:w="797"/>
        <w:gridCol w:w="819"/>
        <w:gridCol w:w="832"/>
        <w:gridCol w:w="891"/>
        <w:gridCol w:w="1866"/>
        <w:gridCol w:w="729"/>
        <w:gridCol w:w="1098"/>
        <w:gridCol w:w="906"/>
        <w:gridCol w:w="448"/>
      </w:tblGrid>
      <w:tr w:rsidR="00082A35" w:rsidTr="002C0CAF">
        <w:trPr>
          <w:tblHeader/>
        </w:trPr>
        <w:tc>
          <w:tcPr>
            <w:cnfStyle w:val="000010000000" w:firstRow="0" w:lastRow="0" w:firstColumn="0" w:lastColumn="0" w:oddVBand="1" w:evenVBand="0" w:oddHBand="0" w:evenHBand="0" w:firstRowFirstColumn="0" w:firstRowLastColumn="0" w:lastRowFirstColumn="0" w:lastRowLastColumn="0"/>
            <w:tcW w:w="797"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ת</w:t>
            </w:r>
            <w:r w:rsidRPr="00A60C02">
              <w:rPr>
                <w:rFonts w:cs="David" w:hint="cs"/>
                <w:b/>
                <w:bCs/>
                <w:sz w:val="22"/>
                <w:szCs w:val="22"/>
                <w:rtl/>
              </w:rPr>
              <w:t>אריך</w:t>
            </w:r>
          </w:p>
        </w:tc>
        <w:tc>
          <w:tcPr>
            <w:tcW w:w="819"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ח</w:t>
            </w:r>
            <w:r w:rsidRPr="00A60C02">
              <w:rPr>
                <w:rFonts w:cs="David" w:hint="cs"/>
                <w:b/>
                <w:bCs/>
                <w:sz w:val="22"/>
                <w:szCs w:val="22"/>
                <w:rtl/>
              </w:rPr>
              <w:t>תימה</w:t>
            </w:r>
          </w:p>
        </w:tc>
        <w:tc>
          <w:tcPr>
            <w:cnfStyle w:val="000010000000" w:firstRow="0" w:lastRow="0" w:firstColumn="0" w:lastColumn="0" w:oddVBand="1" w:evenVBand="0" w:oddHBand="0" w:evenHBand="0" w:firstRowFirstColumn="0" w:firstRowLastColumn="0" w:lastRowFirstColumn="0" w:lastRowLastColumn="0"/>
            <w:tcW w:w="832"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ת</w:t>
            </w:r>
            <w:r w:rsidRPr="00A60C02">
              <w:rPr>
                <w:rFonts w:cs="David" w:hint="cs"/>
                <w:b/>
                <w:bCs/>
                <w:sz w:val="22"/>
                <w:szCs w:val="22"/>
                <w:rtl/>
              </w:rPr>
              <w:t xml:space="preserve">אריך </w:t>
            </w:r>
            <w:r w:rsidRPr="00A60C02">
              <w:rPr>
                <w:rFonts w:cs="David"/>
                <w:b/>
                <w:bCs/>
                <w:sz w:val="22"/>
                <w:szCs w:val="22"/>
                <w:rtl/>
              </w:rPr>
              <w:t>ל</w:t>
            </w:r>
            <w:r w:rsidRPr="00A60C02">
              <w:rPr>
                <w:rFonts w:cs="David" w:hint="cs"/>
                <w:b/>
                <w:bCs/>
                <w:sz w:val="22"/>
                <w:szCs w:val="22"/>
                <w:rtl/>
              </w:rPr>
              <w:t>ידה</w:t>
            </w:r>
          </w:p>
        </w:tc>
        <w:tc>
          <w:tcPr>
            <w:tcW w:w="89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ט</w:t>
            </w:r>
            <w:r w:rsidRPr="00A60C02">
              <w:rPr>
                <w:rFonts w:cs="David" w:hint="cs"/>
                <w:b/>
                <w:bCs/>
                <w:sz w:val="22"/>
                <w:szCs w:val="22"/>
                <w:rtl/>
              </w:rPr>
              <w:t>לפון</w:t>
            </w:r>
          </w:p>
        </w:tc>
        <w:tc>
          <w:tcPr>
            <w:cnfStyle w:val="000010000000" w:firstRow="0" w:lastRow="0" w:firstColumn="0" w:lastColumn="0" w:oddVBand="1" w:evenVBand="0" w:oddHBand="0" w:evenHBand="0" w:firstRowFirstColumn="0" w:firstRowLastColumn="0" w:lastRowFirstColumn="0" w:lastRowLastColumn="0"/>
            <w:tcW w:w="186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כ</w:t>
            </w:r>
            <w:r w:rsidRPr="00A60C02">
              <w:rPr>
                <w:rFonts w:cs="David" w:hint="cs"/>
                <w:b/>
                <w:bCs/>
                <w:sz w:val="22"/>
                <w:szCs w:val="22"/>
                <w:rtl/>
              </w:rPr>
              <w:t>תובת</w:t>
            </w:r>
          </w:p>
        </w:tc>
        <w:tc>
          <w:tcPr>
            <w:tcW w:w="729"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ת</w:t>
            </w:r>
            <w:r w:rsidR="007204A4" w:rsidRPr="00A60C02">
              <w:rPr>
                <w:rFonts w:cs="David" w:hint="cs"/>
                <w:b/>
                <w:bCs/>
                <w:sz w:val="22"/>
                <w:szCs w:val="22"/>
                <w:rtl/>
              </w:rPr>
              <w:t>"ז</w:t>
            </w:r>
          </w:p>
        </w:tc>
        <w:tc>
          <w:tcPr>
            <w:cnfStyle w:val="000010000000" w:firstRow="0" w:lastRow="0" w:firstColumn="0" w:lastColumn="0" w:oddVBand="1" w:evenVBand="0" w:oddHBand="0" w:evenHBand="0" w:firstRowFirstColumn="0" w:firstRowLastColumn="0" w:lastRowFirstColumn="0" w:lastRowLastColumn="0"/>
            <w:tcW w:w="1098"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rFonts w:cs="David"/>
                <w:b/>
                <w:bCs/>
                <w:sz w:val="22"/>
                <w:szCs w:val="22"/>
                <w:rtl/>
              </w:rPr>
            </w:pPr>
            <w:r w:rsidRPr="00A60C02">
              <w:rPr>
                <w:rFonts w:cs="David"/>
                <w:b/>
                <w:bCs/>
                <w:sz w:val="22"/>
                <w:szCs w:val="22"/>
                <w:rtl/>
              </w:rPr>
              <w:t>ש</w:t>
            </w:r>
            <w:r w:rsidRPr="00A60C02">
              <w:rPr>
                <w:rFonts w:cs="David" w:hint="cs"/>
                <w:b/>
                <w:bCs/>
                <w:sz w:val="22"/>
                <w:szCs w:val="22"/>
                <w:rtl/>
              </w:rPr>
              <w:t>ם משפחה</w:t>
            </w:r>
          </w:p>
        </w:tc>
        <w:tc>
          <w:tcPr>
            <w:tcW w:w="90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rFonts w:cs="David"/>
                <w:b/>
                <w:bCs/>
                <w:sz w:val="22"/>
                <w:szCs w:val="22"/>
                <w:rtl/>
              </w:rPr>
            </w:pPr>
            <w:r w:rsidRPr="00A60C02">
              <w:rPr>
                <w:rFonts w:cs="David"/>
                <w:b/>
                <w:bCs/>
                <w:sz w:val="22"/>
                <w:szCs w:val="22"/>
                <w:rtl/>
              </w:rPr>
              <w:t>ש</w:t>
            </w:r>
            <w:r w:rsidRPr="00A60C02">
              <w:rPr>
                <w:rFonts w:cs="David" w:hint="cs"/>
                <w:b/>
                <w:bCs/>
                <w:sz w:val="22"/>
                <w:szCs w:val="22"/>
                <w:rtl/>
              </w:rPr>
              <w:t>ם פרטי</w:t>
            </w: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r>
      <w:tr w:rsidR="00082A35"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1 </w:t>
            </w:r>
          </w:p>
        </w:tc>
      </w:tr>
      <w:tr w:rsidR="00082A35" w:rsidTr="001B6E91">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2 </w:t>
            </w:r>
          </w:p>
        </w:tc>
      </w:tr>
      <w:tr w:rsidR="00082A35" w:rsidTr="001B6E9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3 </w:t>
            </w:r>
          </w:p>
        </w:tc>
      </w:tr>
      <w:tr w:rsidR="00082A35" w:rsidTr="001B6E91">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rFonts w:cs="David"/>
                <w:sz w:val="22"/>
                <w:szCs w:val="22"/>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2"/>
                <w:szCs w:val="22"/>
                <w:rtl/>
              </w:rPr>
            </w:pPr>
            <w:r>
              <w:rPr>
                <w:rFonts w:cs="David"/>
                <w:sz w:val="22"/>
                <w:szCs w:val="22"/>
                <w:rtl/>
              </w:rPr>
              <w:t xml:space="preserve">4 </w:t>
            </w:r>
          </w:p>
        </w:tc>
      </w:tr>
    </w:tbl>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Pr="007F229B"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rtl/>
        </w:rPr>
      </w:pPr>
      <w:r w:rsidRPr="007F229B">
        <w:rPr>
          <w:rFonts w:cs="David" w:hint="cs"/>
          <w:b/>
          <w:bCs/>
          <w:sz w:val="24"/>
          <w:rtl/>
        </w:rPr>
        <w:t>לכהן בהנהלת העמותה.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כל אחד מה"ה דלעיל אישר/ה בחתימתו/ה כאמור את הסכמתו/ה</w:t>
      </w:r>
      <w:r w:rsidR="005B3506">
        <w:rPr>
          <w:rFonts w:cs="David" w:hint="cs"/>
          <w:sz w:val="24"/>
          <w:rtl/>
        </w:rPr>
        <w:t xml:space="preserve"> </w:t>
      </w:r>
      <w:r>
        <w:rPr>
          <w:rFonts w:cs="David" w:hint="cs"/>
          <w:sz w:val="24"/>
          <w:rtl/>
        </w:rPr>
        <w:t>לחברותו/ה ולפקיעת חברותו/ה בעמותה, למנוי ולהסרת המנוי וכן כי תקנון העמותה ומטרותיה ידועים לו/ה והוא/היא מתחייב/ת לקיים את הוראות התקנון והחלטות האסיפה הכללית ולפעול על פיהן.</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___</w:t>
      </w:r>
      <w:r w:rsidR="005B3506">
        <w:rPr>
          <w:rFonts w:cs="David" w:hint="cs"/>
          <w:sz w:val="24"/>
          <w:rtl/>
        </w:rPr>
        <w:t xml:space="preserve"> </w:t>
      </w:r>
      <w:r>
        <w:rPr>
          <w:rFonts w:cs="David" w:hint="cs"/>
          <w:sz w:val="24"/>
          <w:rtl/>
        </w:rPr>
        <w:t>אני מוותר/ת על הזכות הקבועה בתקנון לטובת בחירתם של _______ נציגי ציבור.</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w:t>
      </w:r>
      <w:r w:rsidR="00082A35">
        <w:rPr>
          <w:rFonts w:cs="David" w:hint="cs"/>
          <w:sz w:val="24"/>
          <w:rtl/>
        </w:rPr>
        <w:t>בברכה,</w:t>
      </w:r>
    </w:p>
    <w:p w:rsidR="00AD7392" w:rsidRDefault="00AD7392" w:rsidP="00AD739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AD7392" w:rsidP="00123B7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______________________           _______________    ______________________</w:t>
      </w:r>
    </w:p>
    <w:p w:rsidR="00082A35" w:rsidRDefault="005B3506" w:rsidP="00123B7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w:t>
      </w:r>
      <w:r w:rsidR="00123B79">
        <w:rPr>
          <w:rFonts w:cs="David" w:hint="cs"/>
          <w:sz w:val="24"/>
          <w:rtl/>
        </w:rPr>
        <w:t>מנכ"ל החברה למתנ"סים  (</w:t>
      </w:r>
      <w:r w:rsidR="00AD7392">
        <w:rPr>
          <w:rFonts w:cs="David" w:hint="cs"/>
          <w:sz w:val="24"/>
          <w:rtl/>
        </w:rPr>
        <w:t>שם מלא</w:t>
      </w:r>
      <w:r w:rsidR="00123B79">
        <w:rPr>
          <w:rFonts w:cs="David" w:hint="cs"/>
          <w:sz w:val="24"/>
          <w:rtl/>
        </w:rPr>
        <w:t xml:space="preserve">)         </w:t>
      </w:r>
      <w:r w:rsidR="00AD7392">
        <w:rPr>
          <w:rFonts w:cs="David" w:hint="cs"/>
          <w:sz w:val="24"/>
          <w:rtl/>
        </w:rPr>
        <w:t xml:space="preserve"> חתימה                                 חותמת</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AD7392">
        <w:rPr>
          <w:rFonts w:cs="David" w:hint="cs"/>
          <w:b/>
          <w:bCs/>
          <w:sz w:val="24"/>
          <w:rtl/>
        </w:rPr>
        <w:t>העתקים</w:t>
      </w:r>
      <w:r>
        <w:rPr>
          <w:rFonts w:cs="David" w:hint="cs"/>
          <w:sz w:val="24"/>
          <w:rtl/>
        </w:rPr>
        <w:t>:</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ראש הרשות המקומית</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מנהל המחוז בחברה למתנ"סים</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מנהל מחלקת הנהלות ציבוריות בחברה למתנ"סים</w:t>
      </w:r>
    </w:p>
    <w:p w:rsidR="00082A35" w:rsidRDefault="00082A35" w:rsidP="00AD739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w:t>
      </w:r>
    </w:p>
    <w:p w:rsidR="00082A35" w:rsidRPr="00AD739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rtl/>
        </w:rPr>
      </w:pPr>
      <w:r w:rsidRPr="00AD7392">
        <w:rPr>
          <w:rFonts w:cs="David" w:hint="cs"/>
          <w:b/>
          <w:bCs/>
          <w:sz w:val="24"/>
          <w:rtl/>
        </w:rPr>
        <w:t>אישור</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הודעה זו נמסרה למשרדי העמותה ביום __</w:t>
      </w:r>
      <w:r w:rsidR="00AD7392">
        <w:rPr>
          <w:rFonts w:cs="David" w:hint="cs"/>
          <w:sz w:val="24"/>
          <w:rtl/>
        </w:rPr>
        <w:t>_____</w:t>
      </w:r>
      <w:r>
        <w:rPr>
          <w:rFonts w:cs="David" w:hint="cs"/>
          <w:sz w:val="24"/>
          <w:rtl/>
        </w:rPr>
        <w:t>_/___/___</w:t>
      </w:r>
    </w:p>
    <w:p w:rsidR="00AD7392" w:rsidRDefault="00AD7392" w:rsidP="00AD739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AD739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תאריך __</w:t>
      </w:r>
      <w:r w:rsidR="00AD7392">
        <w:rPr>
          <w:rFonts w:cs="David" w:hint="cs"/>
          <w:sz w:val="24"/>
          <w:rtl/>
        </w:rPr>
        <w:t>_____</w:t>
      </w:r>
      <w:r>
        <w:rPr>
          <w:rFonts w:cs="David" w:hint="cs"/>
          <w:sz w:val="24"/>
          <w:rtl/>
        </w:rPr>
        <w:t>_/___/___</w:t>
      </w:r>
      <w:r w:rsidR="005B3506">
        <w:rPr>
          <w:rFonts w:cs="David" w:hint="cs"/>
          <w:sz w:val="24"/>
          <w:rtl/>
        </w:rPr>
        <w:t xml:space="preserve"> </w:t>
      </w:r>
      <w:r>
        <w:rPr>
          <w:rFonts w:cs="David" w:hint="cs"/>
          <w:sz w:val="24"/>
          <w:rtl/>
        </w:rPr>
        <w:t>שם המקבל/ת ________________ תפקיד _________</w:t>
      </w:r>
      <w:r w:rsidR="005B3506">
        <w:rPr>
          <w:rFonts w:cs="David" w:hint="cs"/>
          <w:sz w:val="24"/>
          <w:rtl/>
        </w:rPr>
        <w:t xml:space="preserve"> </w:t>
      </w:r>
    </w:p>
    <w:p w:rsidR="00AD7392" w:rsidRDefault="00AD7392" w:rsidP="00AD739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082A35" w:rsidP="006A2C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חתימה 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6A2C90"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sz w:val="24"/>
          <w:rtl/>
        </w:rPr>
      </w:pPr>
      <w:r>
        <w:rPr>
          <w:rFonts w:cs="David"/>
          <w:b/>
          <w:bCs/>
          <w:sz w:val="24"/>
          <w:szCs w:val="32"/>
          <w:rtl/>
        </w:rPr>
        <w:t>נ</w:t>
      </w:r>
      <w:r>
        <w:rPr>
          <w:rFonts w:cs="David" w:hint="cs"/>
          <w:b/>
          <w:bCs/>
          <w:sz w:val="24"/>
          <w:szCs w:val="32"/>
          <w:rtl/>
        </w:rPr>
        <w:t xml:space="preserve">ספח </w:t>
      </w:r>
      <w:r>
        <w:rPr>
          <w:rFonts w:cs="David"/>
          <w:b/>
          <w:bCs/>
          <w:sz w:val="24"/>
          <w:szCs w:val="32"/>
          <w:rtl/>
        </w:rPr>
        <w:t>4</w:t>
      </w:r>
      <w:r w:rsidR="005B3506">
        <w:rPr>
          <w:rFonts w:cs="David"/>
          <w:b/>
          <w:bCs/>
          <w:sz w:val="24"/>
          <w:szCs w:val="32"/>
          <w:rtl/>
        </w:rPr>
        <w:t xml:space="preserve"> </w:t>
      </w:r>
      <w:r w:rsidR="006A2C90">
        <w:rPr>
          <w:rFonts w:cs="David"/>
          <w:b/>
          <w:bCs/>
          <w:sz w:val="24"/>
          <w:szCs w:val="28"/>
          <w:rtl/>
        </w:rPr>
        <w:t>(</w:t>
      </w:r>
      <w:r w:rsidR="006A2C90">
        <w:rPr>
          <w:rFonts w:cs="David" w:hint="cs"/>
          <w:b/>
          <w:bCs/>
          <w:sz w:val="24"/>
          <w:szCs w:val="28"/>
          <w:rtl/>
        </w:rPr>
        <w:t>לוגו של הרשות המקומית)</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473875" w:rsidRDefault="00473875" w:rsidP="0047387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r>
        <w:rPr>
          <w:rFonts w:cs="David" w:hint="cs"/>
          <w:sz w:val="24"/>
          <w:rtl/>
        </w:rPr>
        <w:t>תאריך</w:t>
      </w:r>
      <w:r>
        <w:rPr>
          <w:rFonts w:cs="David" w:hint="cs"/>
          <w:sz w:val="24"/>
          <w:szCs w:val="32"/>
          <w:rtl/>
        </w:rPr>
        <w:t>______/__/__</w:t>
      </w:r>
      <w:r w:rsidR="00EC10B2">
        <w:rPr>
          <w:rFonts w:cs="David" w:hint="cs"/>
          <w:sz w:val="24"/>
          <w:szCs w:val="32"/>
          <w:rtl/>
        </w:rPr>
        <w:t xml:space="preserve">   </w:t>
      </w:r>
      <w:r>
        <w:rPr>
          <w:rFonts w:cs="David" w:hint="cs"/>
          <w:sz w:val="24"/>
          <w:szCs w:val="32"/>
          <w:rtl/>
        </w:rPr>
        <w:t xml:space="preserve">      </w:t>
      </w:r>
      <w:r>
        <w:rPr>
          <w:rFonts w:cs="David" w:hint="cs"/>
          <w:sz w:val="24"/>
          <w:rtl/>
        </w:rPr>
        <w:t>___    ב________      תש"_____</w:t>
      </w:r>
    </w:p>
    <w:p w:rsidR="00473875" w:rsidRDefault="00473875" w:rsidP="0047387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473875" w:rsidRDefault="00473875" w:rsidP="0047387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8"/>
          <w:szCs w:val="28"/>
          <w:rtl/>
        </w:rPr>
        <w:t>מס' העמותה</w:t>
      </w:r>
      <w:r>
        <w:rPr>
          <w:rFonts w:hint="cs"/>
          <w:sz w:val="24"/>
          <w:rtl/>
        </w:rPr>
        <w:t xml:space="preserve"> ____________________</w:t>
      </w:r>
      <w:r>
        <w:rPr>
          <w:rFonts w:cs="David"/>
          <w:sz w:val="24"/>
          <w:rtl/>
        </w:rPr>
        <w:t xml:space="preserve"> </w:t>
      </w:r>
    </w:p>
    <w:p w:rsidR="00473875" w:rsidRPr="00473875" w:rsidRDefault="00473875" w:rsidP="0047387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473875" w:rsidRDefault="00EC10B2" w:rsidP="00EC10B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לכבוד ה</w:t>
      </w:r>
      <w:r w:rsidR="00473875">
        <w:rPr>
          <w:rFonts w:cs="David" w:hint="cs"/>
          <w:sz w:val="24"/>
          <w:rtl/>
        </w:rPr>
        <w:t>עמותה</w:t>
      </w:r>
    </w:p>
    <w:p w:rsidR="00473875" w:rsidRDefault="00473875" w:rsidP="0047387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473875" w:rsidRDefault="00473875" w:rsidP="00473875">
      <w:r>
        <w:rPr>
          <w:rFonts w:ascii="Times New Roman" w:eastAsia="Times New Roman" w:hAnsi="Times New Roman" w:cs="Times New Roman"/>
          <w:sz w:val="20"/>
          <w:szCs w:val="24"/>
          <w:rtl/>
          <w:lang w:eastAsia="he-IL"/>
        </w:rPr>
        <w:t>_____________________</w:t>
      </w:r>
    </w:p>
    <w:p w:rsidR="00473875" w:rsidRDefault="00473875" w:rsidP="00473875">
      <w:pPr>
        <w:rPr>
          <w:rFonts w:ascii="Times New Roman" w:eastAsia="Times New Roman" w:hAnsi="Times New Roman" w:cs="Times New Roman"/>
          <w:sz w:val="20"/>
          <w:szCs w:val="24"/>
          <w:lang w:eastAsia="he-IL"/>
        </w:rPr>
      </w:pPr>
    </w:p>
    <w:p w:rsidR="00473875" w:rsidRDefault="00473875">
      <w:pPr>
        <w:rPr>
          <w:rFonts w:ascii="Times New Roman" w:eastAsia="Times New Roman" w:hAnsi="Times New Roman" w:cs="Times New Roman"/>
          <w:sz w:val="20"/>
          <w:szCs w:val="24"/>
          <w:lang w:eastAsia="he-IL"/>
        </w:rPr>
      </w:pPr>
      <w:r>
        <w:rPr>
          <w:rFonts w:cs="David" w:hint="cs"/>
          <w:sz w:val="24"/>
          <w:rtl/>
        </w:rPr>
        <w:t>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sz w:val="24"/>
          <w:rtl/>
        </w:rPr>
      </w:pPr>
      <w:r>
        <w:rPr>
          <w:rFonts w:cs="David"/>
          <w:b/>
          <w:bCs/>
          <w:sz w:val="24"/>
          <w:szCs w:val="28"/>
          <w:rtl/>
        </w:rPr>
        <w:t>ה</w:t>
      </w:r>
      <w:r>
        <w:rPr>
          <w:rFonts w:cs="David" w:hint="cs"/>
          <w:b/>
          <w:bCs/>
          <w:sz w:val="24"/>
          <w:szCs w:val="28"/>
          <w:rtl/>
        </w:rPr>
        <w:t>נדון: החלפת חבר/י הנהלה</w:t>
      </w: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sz w:val="24"/>
          <w:rtl/>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 </w:t>
      </w:r>
      <w:r w:rsidR="00082A35">
        <w:rPr>
          <w:rFonts w:cs="David"/>
          <w:sz w:val="24"/>
          <w:rtl/>
        </w:rPr>
        <w:t>ב</w:t>
      </w:r>
      <w:r w:rsidR="00082A35">
        <w:rPr>
          <w:rFonts w:cs="David" w:hint="cs"/>
          <w:sz w:val="24"/>
          <w:rtl/>
        </w:rPr>
        <w:t xml:space="preserve">התאם לסמכותי הקבועה בתקנון, החלפתי את ה"ה שמונו על ידי לכהן בהנהלת העמותה: </w:t>
      </w:r>
    </w:p>
    <w:p w:rsidR="00A60C02" w:rsidRDefault="00A60C02" w:rsidP="00A60C02">
      <w:pPr>
        <w:pStyle w:val="Caption"/>
        <w:keepNext/>
        <w:rPr>
          <w:rtl/>
        </w:rPr>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5</w:t>
      </w:r>
      <w:r>
        <w:fldChar w:fldCharType="end"/>
      </w:r>
    </w:p>
    <w:tbl>
      <w:tblPr>
        <w:tblStyle w:val="LightList"/>
        <w:tblW w:w="8386" w:type="dxa"/>
        <w:tblLayout w:type="fixed"/>
        <w:tblLook w:val="0000" w:firstRow="0" w:lastRow="0" w:firstColumn="0" w:lastColumn="0" w:noHBand="0" w:noVBand="0"/>
        <w:tblCaption w:val="החלפת חבר/י הנהלה"/>
        <w:tblDescription w:val="טבלה- החלפת חבר/י הנהלה"/>
      </w:tblPr>
      <w:tblGrid>
        <w:gridCol w:w="797"/>
        <w:gridCol w:w="819"/>
        <w:gridCol w:w="832"/>
        <w:gridCol w:w="891"/>
        <w:gridCol w:w="1866"/>
        <w:gridCol w:w="729"/>
        <w:gridCol w:w="1098"/>
        <w:gridCol w:w="906"/>
        <w:gridCol w:w="448"/>
      </w:tblGrid>
      <w:tr w:rsidR="00082A35" w:rsidTr="002C0CAF">
        <w:trPr>
          <w:tblHeader/>
        </w:trPr>
        <w:tc>
          <w:tcPr>
            <w:cnfStyle w:val="000010000000" w:firstRow="0" w:lastRow="0" w:firstColumn="0" w:lastColumn="0" w:oddVBand="1" w:evenVBand="0" w:oddHBand="0" w:evenHBand="0" w:firstRowFirstColumn="0" w:firstRowLastColumn="0" w:lastRowFirstColumn="0" w:lastRowLastColumn="0"/>
            <w:tcW w:w="797"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אריך</w:t>
            </w:r>
          </w:p>
        </w:tc>
        <w:tc>
          <w:tcPr>
            <w:tcW w:w="819"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szCs w:val="20"/>
                <w:rtl/>
              </w:rPr>
              <w:t>ח</w:t>
            </w:r>
            <w:r w:rsidRPr="00A60C02">
              <w:rPr>
                <w:rFonts w:cs="David" w:hint="cs"/>
                <w:b/>
                <w:bCs/>
                <w:sz w:val="24"/>
                <w:szCs w:val="20"/>
                <w:rtl/>
              </w:rPr>
              <w:t>תימה</w:t>
            </w:r>
          </w:p>
        </w:tc>
        <w:tc>
          <w:tcPr>
            <w:cnfStyle w:val="000010000000" w:firstRow="0" w:lastRow="0" w:firstColumn="0" w:lastColumn="0" w:oddVBand="1" w:evenVBand="0" w:oddHBand="0" w:evenHBand="0" w:firstRowFirstColumn="0" w:firstRowLastColumn="0" w:lastRowFirstColumn="0" w:lastRowLastColumn="0"/>
            <w:tcW w:w="832"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 xml:space="preserve">אריך </w:t>
            </w:r>
            <w:r w:rsidRPr="00A60C02">
              <w:rPr>
                <w:rFonts w:cs="David"/>
                <w:b/>
                <w:bCs/>
                <w:sz w:val="24"/>
                <w:szCs w:val="20"/>
                <w:rtl/>
              </w:rPr>
              <w:t>ל</w:t>
            </w:r>
            <w:r w:rsidRPr="00A60C02">
              <w:rPr>
                <w:rFonts w:cs="David" w:hint="cs"/>
                <w:b/>
                <w:bCs/>
                <w:sz w:val="24"/>
                <w:szCs w:val="20"/>
                <w:rtl/>
              </w:rPr>
              <w:t>ידה</w:t>
            </w:r>
          </w:p>
        </w:tc>
        <w:tc>
          <w:tcPr>
            <w:tcW w:w="89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szCs w:val="20"/>
                <w:rtl/>
              </w:rPr>
              <w:t>ט</w:t>
            </w:r>
            <w:r w:rsidRPr="00A60C02">
              <w:rPr>
                <w:rFonts w:cs="David" w:hint="cs"/>
                <w:b/>
                <w:bCs/>
                <w:sz w:val="24"/>
                <w:szCs w:val="20"/>
                <w:rtl/>
              </w:rPr>
              <w:t>לפון</w:t>
            </w:r>
          </w:p>
        </w:tc>
        <w:tc>
          <w:tcPr>
            <w:cnfStyle w:val="000010000000" w:firstRow="0" w:lastRow="0" w:firstColumn="0" w:lastColumn="0" w:oddVBand="1" w:evenVBand="0" w:oddHBand="0" w:evenHBand="0" w:firstRowFirstColumn="0" w:firstRowLastColumn="0" w:lastRowFirstColumn="0" w:lastRowLastColumn="0"/>
            <w:tcW w:w="186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כ</w:t>
            </w:r>
            <w:r w:rsidRPr="00A60C02">
              <w:rPr>
                <w:rFonts w:cs="David" w:hint="cs"/>
                <w:b/>
                <w:bCs/>
                <w:sz w:val="24"/>
                <w:szCs w:val="20"/>
                <w:rtl/>
              </w:rPr>
              <w:t>תובת</w:t>
            </w:r>
          </w:p>
        </w:tc>
        <w:tc>
          <w:tcPr>
            <w:tcW w:w="729"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szCs w:val="20"/>
                <w:rtl/>
              </w:rPr>
              <w:t>ת</w:t>
            </w:r>
            <w:r w:rsidR="00473875" w:rsidRPr="00A60C02">
              <w:rPr>
                <w:rFonts w:cs="David" w:hint="cs"/>
                <w:b/>
                <w:bCs/>
                <w:sz w:val="24"/>
                <w:szCs w:val="20"/>
                <w:rtl/>
              </w:rPr>
              <w:t>"ז</w:t>
            </w:r>
          </w:p>
        </w:tc>
        <w:tc>
          <w:tcPr>
            <w:cnfStyle w:val="000010000000" w:firstRow="0" w:lastRow="0" w:firstColumn="0" w:lastColumn="0" w:oddVBand="1" w:evenVBand="0" w:oddHBand="0" w:evenHBand="0" w:firstRowFirstColumn="0" w:firstRowLastColumn="0" w:lastRowFirstColumn="0" w:lastRowLastColumn="0"/>
            <w:tcW w:w="1098"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ש</w:t>
            </w:r>
            <w:r w:rsidRPr="00A60C02">
              <w:rPr>
                <w:rFonts w:cs="David" w:hint="cs"/>
                <w:b/>
                <w:bCs/>
                <w:sz w:val="24"/>
                <w:szCs w:val="20"/>
                <w:rtl/>
              </w:rPr>
              <w:t>ם משפחה</w:t>
            </w:r>
          </w:p>
        </w:tc>
        <w:tc>
          <w:tcPr>
            <w:tcW w:w="90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A60C02">
              <w:rPr>
                <w:rFonts w:cs="David"/>
                <w:b/>
                <w:bCs/>
                <w:sz w:val="24"/>
                <w:szCs w:val="20"/>
                <w:rtl/>
              </w:rPr>
              <w:t>ש</w:t>
            </w:r>
            <w:r w:rsidRPr="00A60C02">
              <w:rPr>
                <w:rFonts w:cs="David" w:hint="cs"/>
                <w:b/>
                <w:bCs/>
                <w:sz w:val="24"/>
                <w:szCs w:val="20"/>
                <w:rtl/>
              </w:rPr>
              <w:t>ם פרטי</w:t>
            </w:r>
          </w:p>
        </w:tc>
        <w:tc>
          <w:tcPr>
            <w:cnfStyle w:val="000010000000" w:firstRow="0" w:lastRow="0" w:firstColumn="0" w:lastColumn="0" w:oddVBand="1" w:evenVBand="0" w:oddHBand="0" w:evenHBand="0" w:firstRowFirstColumn="0" w:firstRowLastColumn="0" w:lastRowFirstColumn="0" w:lastRowLastColumn="0"/>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1 </w:t>
            </w:r>
          </w:p>
        </w:tc>
      </w:tr>
      <w:tr w:rsidR="00082A35" w:rsidTr="00003622">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2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3 </w:t>
            </w:r>
          </w:p>
        </w:tc>
      </w:tr>
      <w:tr w:rsidR="00082A35" w:rsidTr="00003622">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4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5 </w:t>
            </w:r>
          </w:p>
        </w:tc>
      </w:tr>
      <w:tr w:rsidR="00082A35" w:rsidTr="00003622">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6 </w:t>
            </w:r>
          </w:p>
        </w:tc>
      </w:tr>
      <w:tr w:rsidR="00082A35"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7 </w:t>
            </w:r>
          </w:p>
        </w:tc>
      </w:tr>
      <w:tr w:rsidR="00082A35" w:rsidTr="00003622">
        <w:tc>
          <w:tcPr>
            <w:cnfStyle w:val="000010000000" w:firstRow="0" w:lastRow="0" w:firstColumn="0" w:lastColumn="0" w:oddVBand="1" w:evenVBand="0" w:oddHBand="0" w:evenHBand="0" w:firstRowFirstColumn="0" w:firstRowLastColumn="0" w:lastRowFirstColumn="0" w:lastRowLastColumn="0"/>
            <w:tcW w:w="79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1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83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86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2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109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8 </w:t>
            </w:r>
          </w:p>
        </w:tc>
      </w:tr>
    </w:tbl>
    <w:p w:rsidR="00003622" w:rsidRDefault="00003622" w:rsidP="00EC10B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03622" w:rsidRPr="00295A7B" w:rsidRDefault="005B3506"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 </w:t>
      </w:r>
      <w:r w:rsidR="00082A35">
        <w:rPr>
          <w:rFonts w:cs="David"/>
          <w:sz w:val="24"/>
          <w:rtl/>
        </w:rPr>
        <w:t>(</w:t>
      </w:r>
      <w:r w:rsidR="00082A35">
        <w:rPr>
          <w:rFonts w:cs="David" w:hint="cs"/>
          <w:sz w:val="24"/>
          <w:rtl/>
        </w:rPr>
        <w:t xml:space="preserve">להלן - "מוחלף/ים") </w:t>
      </w:r>
      <w:r w:rsidR="00EC10B2">
        <w:rPr>
          <w:rFonts w:hint="cs"/>
          <w:sz w:val="24"/>
          <w:rtl/>
        </w:rPr>
        <w:t xml:space="preserve">      </w:t>
      </w:r>
      <w:r w:rsidR="00082A35" w:rsidRPr="00EC10B2">
        <w:rPr>
          <w:rFonts w:cs="David"/>
          <w:b/>
          <w:bCs/>
          <w:sz w:val="24"/>
          <w:rtl/>
        </w:rPr>
        <w:t>ו</w:t>
      </w:r>
      <w:r w:rsidR="00082A35" w:rsidRPr="00EC10B2">
        <w:rPr>
          <w:rFonts w:cs="David" w:hint="cs"/>
          <w:b/>
          <w:bCs/>
          <w:sz w:val="24"/>
          <w:rtl/>
        </w:rPr>
        <w:t>למנות במקומו/ם את ה"ה</w:t>
      </w:r>
      <w:r w:rsidR="00082A35">
        <w:rPr>
          <w:rFonts w:cs="David" w:hint="cs"/>
          <w:sz w:val="24"/>
          <w:rtl/>
        </w:rPr>
        <w:t xml:space="preserve">: </w:t>
      </w:r>
    </w:p>
    <w:p w:rsidR="00A60C02" w:rsidRDefault="00A60C02" w:rsidP="00A60C02">
      <w:pPr>
        <w:pStyle w:val="Caption"/>
        <w:keepNext/>
        <w:rPr>
          <w:rtl/>
        </w:rPr>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6</w:t>
      </w:r>
      <w:r>
        <w:fldChar w:fldCharType="end"/>
      </w:r>
    </w:p>
    <w:tbl>
      <w:tblPr>
        <w:tblStyle w:val="TableGrid"/>
        <w:tblW w:w="8429" w:type="dxa"/>
        <w:tblLayout w:type="fixed"/>
        <w:tblLook w:val="0000" w:firstRow="0" w:lastRow="0" w:firstColumn="0" w:lastColumn="0" w:noHBand="0" w:noVBand="0"/>
        <w:tblCaption w:val="החלפת חבר/י הנהלה"/>
        <w:tblDescription w:val="טבלה -החלפת חבר/י הנהלה"/>
      </w:tblPr>
      <w:tblGrid>
        <w:gridCol w:w="782"/>
        <w:gridCol w:w="901"/>
        <w:gridCol w:w="971"/>
        <w:gridCol w:w="891"/>
        <w:gridCol w:w="1777"/>
        <w:gridCol w:w="773"/>
        <w:gridCol w:w="995"/>
        <w:gridCol w:w="891"/>
        <w:gridCol w:w="448"/>
      </w:tblGrid>
      <w:tr w:rsidR="00082A35" w:rsidTr="002C0CAF">
        <w:trPr>
          <w:tblHeader/>
        </w:trPr>
        <w:tc>
          <w:tcPr>
            <w:tcW w:w="782"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אריך</w:t>
            </w:r>
          </w:p>
        </w:tc>
        <w:tc>
          <w:tcPr>
            <w:tcW w:w="90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ח</w:t>
            </w:r>
            <w:r w:rsidRPr="00A60C02">
              <w:rPr>
                <w:rFonts w:cs="David" w:hint="cs"/>
                <w:b/>
                <w:bCs/>
                <w:sz w:val="24"/>
                <w:szCs w:val="20"/>
                <w:rtl/>
              </w:rPr>
              <w:t>תימה</w:t>
            </w:r>
          </w:p>
        </w:tc>
        <w:tc>
          <w:tcPr>
            <w:tcW w:w="97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 xml:space="preserve">אריך </w:t>
            </w:r>
            <w:r w:rsidRPr="00A60C02">
              <w:rPr>
                <w:rFonts w:cs="David"/>
                <w:b/>
                <w:bCs/>
                <w:sz w:val="24"/>
                <w:szCs w:val="20"/>
                <w:rtl/>
              </w:rPr>
              <w:t>ל</w:t>
            </w:r>
            <w:r w:rsidRPr="00A60C02">
              <w:rPr>
                <w:rFonts w:cs="David" w:hint="cs"/>
                <w:b/>
                <w:bCs/>
                <w:sz w:val="24"/>
                <w:szCs w:val="20"/>
                <w:rtl/>
              </w:rPr>
              <w:t>ידה</w:t>
            </w:r>
          </w:p>
        </w:tc>
        <w:tc>
          <w:tcPr>
            <w:tcW w:w="89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ט</w:t>
            </w:r>
            <w:r w:rsidRPr="00A60C02">
              <w:rPr>
                <w:rFonts w:cs="David" w:hint="cs"/>
                <w:b/>
                <w:bCs/>
                <w:sz w:val="24"/>
                <w:szCs w:val="20"/>
                <w:rtl/>
              </w:rPr>
              <w:t>לפון</w:t>
            </w:r>
          </w:p>
        </w:tc>
        <w:tc>
          <w:tcPr>
            <w:tcW w:w="1777"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כ</w:t>
            </w:r>
            <w:r w:rsidRPr="00A60C02">
              <w:rPr>
                <w:rFonts w:cs="David" w:hint="cs"/>
                <w:b/>
                <w:bCs/>
                <w:sz w:val="24"/>
                <w:szCs w:val="20"/>
                <w:rtl/>
              </w:rPr>
              <w:t>תובת</w:t>
            </w:r>
          </w:p>
        </w:tc>
        <w:tc>
          <w:tcPr>
            <w:tcW w:w="773"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006A2C90" w:rsidRPr="00A60C02">
              <w:rPr>
                <w:rFonts w:cs="David" w:hint="cs"/>
                <w:b/>
                <w:bCs/>
                <w:sz w:val="24"/>
                <w:szCs w:val="20"/>
                <w:rtl/>
              </w:rPr>
              <w:t>"ז</w:t>
            </w:r>
          </w:p>
        </w:tc>
        <w:tc>
          <w:tcPr>
            <w:tcW w:w="995"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ש</w:t>
            </w:r>
            <w:r w:rsidRPr="00A60C02">
              <w:rPr>
                <w:rFonts w:cs="David" w:hint="cs"/>
                <w:b/>
                <w:bCs/>
                <w:sz w:val="24"/>
                <w:szCs w:val="20"/>
                <w:rtl/>
              </w:rPr>
              <w:t xml:space="preserve">ם </w:t>
            </w:r>
            <w:r w:rsidRPr="00A60C02">
              <w:rPr>
                <w:rFonts w:cs="David"/>
                <w:b/>
                <w:bCs/>
                <w:sz w:val="24"/>
                <w:szCs w:val="20"/>
                <w:rtl/>
              </w:rPr>
              <w:t>מ</w:t>
            </w:r>
            <w:r w:rsidRPr="00A60C02">
              <w:rPr>
                <w:rFonts w:cs="David" w:hint="cs"/>
                <w:b/>
                <w:bCs/>
                <w:sz w:val="24"/>
                <w:szCs w:val="20"/>
                <w:rtl/>
              </w:rPr>
              <w:t>שפחה</w:t>
            </w:r>
          </w:p>
        </w:tc>
        <w:tc>
          <w:tcPr>
            <w:tcW w:w="89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ש</w:t>
            </w:r>
            <w:r w:rsidRPr="00A60C02">
              <w:rPr>
                <w:rFonts w:cs="David" w:hint="cs"/>
                <w:b/>
                <w:bCs/>
                <w:sz w:val="24"/>
                <w:szCs w:val="20"/>
                <w:rtl/>
              </w:rPr>
              <w:t>ם פרטי</w:t>
            </w:r>
          </w:p>
        </w:tc>
        <w:tc>
          <w:tcPr>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1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2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3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4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5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6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7 </w:t>
            </w:r>
          </w:p>
        </w:tc>
      </w:tr>
      <w:tr w:rsidR="00082A35" w:rsidTr="00003622">
        <w:tc>
          <w:tcPr>
            <w:tcW w:w="78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777"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73"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9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8 </w:t>
            </w:r>
          </w:p>
        </w:tc>
      </w:tr>
    </w:tbl>
    <w:p w:rsidR="00ED2373" w:rsidRDefault="005B3506"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2"/>
        </w:rPr>
      </w:pPr>
      <w:r>
        <w:rPr>
          <w:rFonts w:cs="David" w:hint="cs"/>
          <w:sz w:val="24"/>
          <w:rtl/>
        </w:rPr>
        <w:t xml:space="preserve"> </w:t>
      </w:r>
      <w:r w:rsidR="00082A35">
        <w:rPr>
          <w:rFonts w:cs="David"/>
          <w:sz w:val="24"/>
          <w:rtl/>
        </w:rPr>
        <w:t>(</w:t>
      </w:r>
      <w:r w:rsidR="00082A35">
        <w:rPr>
          <w:rFonts w:cs="David" w:hint="cs"/>
          <w:sz w:val="24"/>
          <w:rtl/>
        </w:rPr>
        <w:t xml:space="preserve">להלן - "מחליף/ים") </w:t>
      </w:r>
      <w:r w:rsidR="00EC10B2">
        <w:rPr>
          <w:rFonts w:hint="cs"/>
          <w:sz w:val="24"/>
          <w:rtl/>
        </w:rPr>
        <w:t xml:space="preserve">           </w:t>
      </w:r>
      <w:r w:rsidR="00082A35" w:rsidRPr="00EC10B2">
        <w:rPr>
          <w:rFonts w:cs="David"/>
          <w:b/>
          <w:bCs/>
          <w:sz w:val="24"/>
          <w:szCs w:val="22"/>
          <w:rtl/>
        </w:rPr>
        <w:t>ע</w:t>
      </w:r>
      <w:r w:rsidR="00082A35" w:rsidRPr="00EC10B2">
        <w:rPr>
          <w:rFonts w:cs="David" w:hint="cs"/>
          <w:b/>
          <w:bCs/>
          <w:sz w:val="24"/>
          <w:szCs w:val="22"/>
          <w:rtl/>
        </w:rPr>
        <w:t>ל מנת שיכהנו בהנהלה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2"/>
          <w:rtl/>
        </w:rPr>
      </w:pPr>
      <w:r>
        <w:rPr>
          <w:rFonts w:cs="David" w:hint="cs"/>
          <w:sz w:val="24"/>
          <w:szCs w:val="22"/>
          <w:rtl/>
        </w:rPr>
        <w:t xml:space="preserve"> </w:t>
      </w:r>
      <w:r w:rsidR="00082A35">
        <w:rPr>
          <w:rFonts w:cs="David"/>
          <w:sz w:val="24"/>
          <w:szCs w:val="22"/>
          <w:rtl/>
        </w:rPr>
        <w:t>כ</w:t>
      </w:r>
      <w:r w:rsidR="00082A35">
        <w:rPr>
          <w:rFonts w:cs="David" w:hint="cs"/>
          <w:sz w:val="24"/>
          <w:szCs w:val="22"/>
          <w:rtl/>
        </w:rPr>
        <w:t>ל אחד מה"ה דלעיל</w:t>
      </w:r>
      <w:r>
        <w:rPr>
          <w:rFonts w:cs="David" w:hint="cs"/>
          <w:sz w:val="24"/>
          <w:szCs w:val="22"/>
          <w:rtl/>
        </w:rPr>
        <w:t xml:space="preserve"> </w:t>
      </w:r>
      <w:r w:rsidR="00082A35">
        <w:rPr>
          <w:rFonts w:cs="David" w:hint="cs"/>
          <w:sz w:val="24"/>
          <w:szCs w:val="22"/>
          <w:rtl/>
        </w:rPr>
        <w:t xml:space="preserve">אישר/ה בחתימתו/ה כאמור את הסכמתו/ה לחברותו/ה ולפקיעת חברותו/ה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2"/>
          <w:rtl/>
        </w:rPr>
      </w:pPr>
      <w:r>
        <w:rPr>
          <w:rFonts w:cs="David" w:hint="cs"/>
          <w:sz w:val="24"/>
          <w:szCs w:val="22"/>
          <w:rtl/>
        </w:rPr>
        <w:t xml:space="preserve"> </w:t>
      </w:r>
      <w:r w:rsidR="00082A35">
        <w:rPr>
          <w:rFonts w:cs="David"/>
          <w:sz w:val="24"/>
          <w:szCs w:val="22"/>
          <w:rtl/>
        </w:rPr>
        <w:t>ב</w:t>
      </w:r>
      <w:r w:rsidR="00082A35">
        <w:rPr>
          <w:rFonts w:cs="David" w:hint="cs"/>
          <w:sz w:val="24"/>
          <w:szCs w:val="22"/>
          <w:rtl/>
        </w:rPr>
        <w:t>עמותה,</w:t>
      </w:r>
      <w:r>
        <w:rPr>
          <w:rFonts w:cs="David" w:hint="cs"/>
          <w:sz w:val="24"/>
          <w:szCs w:val="22"/>
          <w:rtl/>
        </w:rPr>
        <w:t xml:space="preserve"> </w:t>
      </w:r>
      <w:r w:rsidR="00082A35">
        <w:rPr>
          <w:rFonts w:cs="David" w:hint="cs"/>
          <w:sz w:val="24"/>
          <w:szCs w:val="22"/>
          <w:rtl/>
        </w:rPr>
        <w:t xml:space="preserve">למנוי ולהסרת מנוי וכן כי תקנון העמותה ומטרותיה ידועים לו/ה והוא/היא מתחייב/ת </w:t>
      </w:r>
      <w:r w:rsidR="00082A35">
        <w:rPr>
          <w:rFonts w:cs="David"/>
          <w:sz w:val="24"/>
          <w:szCs w:val="22"/>
          <w:rtl/>
        </w:rPr>
        <w:t>ל</w:t>
      </w:r>
      <w:r w:rsidR="00082A35">
        <w:rPr>
          <w:rFonts w:cs="David" w:hint="cs"/>
          <w:sz w:val="24"/>
          <w:szCs w:val="22"/>
          <w:rtl/>
        </w:rPr>
        <w:t>קיים</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szCs w:val="22"/>
          <w:rtl/>
        </w:rPr>
        <w:t xml:space="preserve"> </w:t>
      </w:r>
      <w:r w:rsidR="00082A35">
        <w:rPr>
          <w:rFonts w:cs="David" w:hint="cs"/>
          <w:sz w:val="24"/>
          <w:szCs w:val="22"/>
          <w:rtl/>
        </w:rPr>
        <w:t>את הוראות</w:t>
      </w:r>
      <w:r>
        <w:rPr>
          <w:rFonts w:cs="David" w:hint="cs"/>
          <w:sz w:val="24"/>
          <w:szCs w:val="22"/>
          <w:rtl/>
        </w:rPr>
        <w:t xml:space="preserve"> </w:t>
      </w:r>
      <w:r w:rsidR="00082A35">
        <w:rPr>
          <w:rFonts w:cs="David" w:hint="cs"/>
          <w:sz w:val="24"/>
          <w:szCs w:val="22"/>
          <w:rtl/>
        </w:rPr>
        <w:t xml:space="preserve">התקנון והחלטות האסיפה הכללית לפעול על פיהן.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2"/>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2"/>
          <w:rtl/>
        </w:rPr>
        <w:t>ב</w:t>
      </w:r>
      <w:r>
        <w:rPr>
          <w:rFonts w:cs="David" w:hint="cs"/>
          <w:sz w:val="24"/>
          <w:szCs w:val="22"/>
          <w:rtl/>
        </w:rPr>
        <w:t xml:space="preserve">כבוד רב </w:t>
      </w:r>
    </w:p>
    <w:p w:rsidR="006A2C90" w:rsidRDefault="006A2C90" w:rsidP="006A2C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6A2C90" w:rsidRDefault="00082A35" w:rsidP="00EC10B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szCs w:val="22"/>
          <w:rtl/>
        </w:rPr>
        <w:t xml:space="preserve"> </w:t>
      </w:r>
      <w:r w:rsidR="006A2C90">
        <w:rPr>
          <w:rFonts w:cs="David" w:hint="cs"/>
          <w:sz w:val="24"/>
          <w:rtl/>
        </w:rPr>
        <w:t>_________________________        __________________   _______________</w:t>
      </w:r>
    </w:p>
    <w:p w:rsidR="006A2C90" w:rsidRDefault="006A2C90" w:rsidP="006A2C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שם מלא ראש הרשות                         חתימת ראש הרשות          חותמת הרשות</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sidRPr="00EC10B2">
        <w:rPr>
          <w:rFonts w:cs="David"/>
          <w:b/>
          <w:bCs/>
          <w:sz w:val="24"/>
          <w:szCs w:val="22"/>
          <w:rtl/>
        </w:rPr>
        <w:t>ה</w:t>
      </w:r>
      <w:r w:rsidRPr="00EC10B2">
        <w:rPr>
          <w:rFonts w:cs="David" w:hint="cs"/>
          <w:b/>
          <w:bCs/>
          <w:sz w:val="24"/>
          <w:szCs w:val="22"/>
          <w:rtl/>
        </w:rPr>
        <w:t>עתקים</w:t>
      </w:r>
      <w:r>
        <w:rPr>
          <w:rFonts w:cs="David" w:hint="cs"/>
          <w:sz w:val="24"/>
          <w:szCs w:val="22"/>
          <w:rtl/>
        </w:rPr>
        <w:t xml:space="preserve">: </w:t>
      </w:r>
    </w:p>
    <w:p w:rsidR="00082A35" w:rsidRPr="00EC10B2" w:rsidRDefault="00EC10B2" w:rsidP="00EC10B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2"/>
          <w:rtl/>
        </w:rPr>
      </w:pPr>
      <w:r>
        <w:rPr>
          <w:rFonts w:cs="David" w:hint="cs"/>
          <w:sz w:val="24"/>
          <w:szCs w:val="22"/>
          <w:rtl/>
        </w:rPr>
        <w:t xml:space="preserve">מנכ"ל החברה למתנ"סים/ </w:t>
      </w:r>
      <w:r w:rsidR="00082A35">
        <w:rPr>
          <w:rFonts w:cs="David"/>
          <w:sz w:val="24"/>
          <w:szCs w:val="22"/>
          <w:rtl/>
        </w:rPr>
        <w:t>מ</w:t>
      </w:r>
      <w:r w:rsidR="00082A35">
        <w:rPr>
          <w:rFonts w:cs="David" w:hint="cs"/>
          <w:sz w:val="24"/>
          <w:szCs w:val="22"/>
          <w:rtl/>
        </w:rPr>
        <w:t xml:space="preserve">נהל המחוז בחברה למתנ"סים </w:t>
      </w:r>
      <w:r>
        <w:rPr>
          <w:rFonts w:cs="David" w:hint="cs"/>
          <w:sz w:val="24"/>
          <w:szCs w:val="22"/>
          <w:rtl/>
        </w:rPr>
        <w:t xml:space="preserve">/ </w:t>
      </w:r>
      <w:r w:rsidR="00082A35">
        <w:rPr>
          <w:rFonts w:cs="David"/>
          <w:sz w:val="24"/>
          <w:szCs w:val="22"/>
          <w:rtl/>
        </w:rPr>
        <w:t>מ</w:t>
      </w:r>
      <w:r>
        <w:rPr>
          <w:rFonts w:cs="David" w:hint="cs"/>
          <w:sz w:val="24"/>
          <w:szCs w:val="22"/>
          <w:rtl/>
        </w:rPr>
        <w:t>נהל מח הנהלות ציבוריות בחברה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2"/>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szCs w:val="22"/>
          <w:rtl/>
        </w:rPr>
        <w:t>א</w:t>
      </w:r>
      <w:r>
        <w:rPr>
          <w:rFonts w:cs="David" w:hint="cs"/>
          <w:b/>
          <w:bCs/>
          <w:sz w:val="24"/>
          <w:szCs w:val="22"/>
          <w:rtl/>
        </w:rPr>
        <w:t xml:space="preserve">ישור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2"/>
          <w:rtl/>
        </w:rPr>
        <w:t>ה</w:t>
      </w:r>
      <w:r>
        <w:rPr>
          <w:rFonts w:cs="David" w:hint="cs"/>
          <w:sz w:val="24"/>
          <w:szCs w:val="22"/>
          <w:rtl/>
        </w:rPr>
        <w:t xml:space="preserve">ודעה זו נמסרה למשרדי העמותה ביום __/__/__ </w:t>
      </w:r>
    </w:p>
    <w:p w:rsidR="00082A35" w:rsidRDefault="00082A35" w:rsidP="00086B2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2"/>
          <w:rtl/>
        </w:rPr>
        <w:t>ת</w:t>
      </w:r>
      <w:r>
        <w:rPr>
          <w:rFonts w:cs="David" w:hint="cs"/>
          <w:sz w:val="24"/>
          <w:szCs w:val="22"/>
          <w:rtl/>
        </w:rPr>
        <w:t>אריך_</w:t>
      </w:r>
      <w:r w:rsidR="00EC10B2">
        <w:rPr>
          <w:rFonts w:cs="David" w:hint="cs"/>
          <w:sz w:val="24"/>
          <w:szCs w:val="22"/>
          <w:rtl/>
        </w:rPr>
        <w:t>______</w:t>
      </w:r>
      <w:r>
        <w:rPr>
          <w:rFonts w:cs="David" w:hint="cs"/>
          <w:sz w:val="24"/>
          <w:szCs w:val="22"/>
          <w:rtl/>
        </w:rPr>
        <w:t>_/__/__</w:t>
      </w:r>
      <w:r w:rsidR="005B3506">
        <w:rPr>
          <w:rFonts w:cs="David" w:hint="cs"/>
          <w:sz w:val="24"/>
          <w:szCs w:val="22"/>
          <w:rtl/>
        </w:rPr>
        <w:t xml:space="preserve"> </w:t>
      </w:r>
      <w:r>
        <w:rPr>
          <w:rFonts w:cs="David" w:hint="cs"/>
          <w:sz w:val="24"/>
          <w:szCs w:val="22"/>
          <w:rtl/>
        </w:rPr>
        <w:t>שם המקבל ______</w:t>
      </w:r>
      <w:r w:rsidR="00EC10B2">
        <w:rPr>
          <w:rFonts w:cs="David" w:hint="cs"/>
          <w:sz w:val="24"/>
          <w:szCs w:val="22"/>
          <w:rtl/>
        </w:rPr>
        <w:t>____</w:t>
      </w:r>
      <w:r>
        <w:rPr>
          <w:rFonts w:cs="David" w:hint="cs"/>
          <w:sz w:val="24"/>
          <w:szCs w:val="22"/>
          <w:rtl/>
        </w:rPr>
        <w:t>__ תפקיד ______</w:t>
      </w:r>
      <w:r w:rsidR="00EC10B2">
        <w:rPr>
          <w:rFonts w:cs="David" w:hint="cs"/>
          <w:sz w:val="24"/>
          <w:szCs w:val="22"/>
          <w:rtl/>
        </w:rPr>
        <w:t>___</w:t>
      </w:r>
      <w:r>
        <w:rPr>
          <w:rFonts w:cs="David" w:hint="cs"/>
          <w:sz w:val="24"/>
          <w:szCs w:val="22"/>
          <w:rtl/>
        </w:rPr>
        <w:t>___ חתימה________</w:t>
      </w:r>
      <w:r>
        <w:rPr>
          <w:rFonts w:cs="David"/>
          <w:sz w:val="24"/>
          <w:szCs w:val="22"/>
          <w:rtl/>
        </w:rPr>
        <w:t xml:space="preserve"> </w:t>
      </w:r>
    </w:p>
    <w:p w:rsidR="007F229B" w:rsidRDefault="007F229B"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tl/>
        </w:rPr>
      </w:pPr>
    </w:p>
    <w:p w:rsidR="00523590" w:rsidRDefault="00523590" w:rsidP="007F229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tl/>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tl/>
        </w:rPr>
      </w:pP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295A7B" w:rsidRDefault="00295A7B"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b/>
          <w:bCs/>
          <w:sz w:val="24"/>
          <w:szCs w:val="32"/>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sz w:val="24"/>
          <w:rtl/>
        </w:rPr>
      </w:pPr>
      <w:r>
        <w:rPr>
          <w:rFonts w:cs="David"/>
          <w:b/>
          <w:bCs/>
          <w:sz w:val="24"/>
          <w:szCs w:val="32"/>
          <w:rtl/>
        </w:rPr>
        <w:t>נ</w:t>
      </w:r>
      <w:r>
        <w:rPr>
          <w:rFonts w:cs="David" w:hint="cs"/>
          <w:b/>
          <w:bCs/>
          <w:sz w:val="24"/>
          <w:szCs w:val="32"/>
          <w:rtl/>
        </w:rPr>
        <w:t xml:space="preserve">ספח </w:t>
      </w:r>
      <w:r>
        <w:rPr>
          <w:rFonts w:cs="David"/>
          <w:b/>
          <w:bCs/>
          <w:sz w:val="24"/>
          <w:szCs w:val="32"/>
          <w:rtl/>
        </w:rPr>
        <w:t xml:space="preserve">5 </w:t>
      </w:r>
      <w:r w:rsidR="00086B29">
        <w:rPr>
          <w:rFonts w:cs="David" w:hint="cs"/>
          <w:b/>
          <w:bCs/>
          <w:sz w:val="24"/>
          <w:szCs w:val="28"/>
          <w:rtl/>
        </w:rPr>
        <w:t>(לוגו של החברה למתנ"סים</w:t>
      </w:r>
      <w:r w:rsidR="00086B29">
        <w:rPr>
          <w:rFonts w:cs="David"/>
          <w:b/>
          <w:bCs/>
          <w:sz w:val="24"/>
          <w:szCs w:val="32"/>
          <w:rtl/>
        </w:rPr>
        <w:t>)</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6B29" w:rsidRDefault="00086B29" w:rsidP="00086B2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r>
        <w:rPr>
          <w:rFonts w:cs="David" w:hint="cs"/>
          <w:sz w:val="24"/>
          <w:rtl/>
        </w:rPr>
        <w:t>תאריך</w:t>
      </w:r>
      <w:r>
        <w:rPr>
          <w:rFonts w:cs="David" w:hint="cs"/>
          <w:sz w:val="24"/>
          <w:szCs w:val="32"/>
          <w:rtl/>
        </w:rPr>
        <w:t xml:space="preserve">______/__/__         </w:t>
      </w:r>
      <w:r>
        <w:rPr>
          <w:rFonts w:cs="David" w:hint="cs"/>
          <w:sz w:val="24"/>
          <w:rtl/>
        </w:rPr>
        <w:t>___    ב________      תש"_____</w:t>
      </w:r>
    </w:p>
    <w:p w:rsidR="00086B29" w:rsidRDefault="00086B29" w:rsidP="00086B2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ED2373" w:rsidRDefault="00086B29"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8"/>
          <w:szCs w:val="28"/>
          <w:rtl/>
        </w:rPr>
        <w:t>מס' העמותה</w:t>
      </w:r>
      <w:r>
        <w:rPr>
          <w:rFonts w:hint="cs"/>
          <w:sz w:val="24"/>
          <w:rtl/>
        </w:rPr>
        <w:t xml:space="preserve"> ____________________</w:t>
      </w:r>
    </w:p>
    <w:p w:rsidR="00086B29" w:rsidRPr="00473875" w:rsidRDefault="00086B29"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6B29" w:rsidRDefault="00086B29" w:rsidP="00086B2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לכבוד העמותה</w:t>
      </w:r>
    </w:p>
    <w:p w:rsidR="00086B29" w:rsidRDefault="00086B29" w:rsidP="00086B29">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6B29" w:rsidRDefault="00086B29" w:rsidP="00086B29">
      <w:r>
        <w:rPr>
          <w:rFonts w:ascii="Times New Roman" w:eastAsia="Times New Roman" w:hAnsi="Times New Roman" w:cs="Times New Roman"/>
          <w:sz w:val="20"/>
          <w:szCs w:val="24"/>
          <w:rtl/>
          <w:lang w:eastAsia="he-IL"/>
        </w:rPr>
        <w:t>_____________________</w:t>
      </w:r>
    </w:p>
    <w:p w:rsidR="00086B29" w:rsidRDefault="00086B29" w:rsidP="00086B29">
      <w:pPr>
        <w:rPr>
          <w:rFonts w:ascii="Times New Roman" w:eastAsia="Times New Roman" w:hAnsi="Times New Roman" w:cs="Times New Roman"/>
          <w:sz w:val="20"/>
          <w:szCs w:val="24"/>
          <w:lang w:eastAsia="he-IL"/>
        </w:rPr>
      </w:pPr>
    </w:p>
    <w:p w:rsidR="00086B29" w:rsidRDefault="00086B29" w:rsidP="00086B29">
      <w:pPr>
        <w:rPr>
          <w:rFonts w:ascii="Times New Roman" w:eastAsia="Times New Roman" w:hAnsi="Times New Roman" w:cs="Times New Roman"/>
          <w:sz w:val="20"/>
          <w:szCs w:val="24"/>
          <w:lang w:eastAsia="he-IL"/>
        </w:rPr>
      </w:pPr>
      <w:r>
        <w:rPr>
          <w:rFonts w:cs="David" w:hint="cs"/>
          <w:sz w:val="24"/>
          <w:rtl/>
        </w:rPr>
        <w:t>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1549A"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rFonts w:cs="David"/>
          <w:b/>
          <w:bCs/>
          <w:sz w:val="24"/>
          <w:szCs w:val="28"/>
          <w:rtl/>
        </w:rPr>
      </w:pPr>
      <w:r>
        <w:rPr>
          <w:rFonts w:cs="David"/>
          <w:b/>
          <w:bCs/>
          <w:sz w:val="24"/>
          <w:szCs w:val="28"/>
          <w:rtl/>
        </w:rPr>
        <w:t>ה</w:t>
      </w:r>
      <w:r>
        <w:rPr>
          <w:rFonts w:cs="David" w:hint="cs"/>
          <w:b/>
          <w:bCs/>
          <w:sz w:val="24"/>
          <w:szCs w:val="28"/>
          <w:rtl/>
        </w:rPr>
        <w:t>נדון: החלפת חברי הנהלה</w:t>
      </w: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התאם לסמכותי הקבועה בתקנון, החלפתי את ה"ה שמונו על ידי לכהן בהנהלת העמותה: </w:t>
      </w:r>
    </w:p>
    <w:p w:rsidR="00A60C02" w:rsidRDefault="00A60C02" w:rsidP="00A60C02">
      <w:pPr>
        <w:pStyle w:val="Caption"/>
        <w:keepNext/>
        <w:rPr>
          <w:rtl/>
        </w:rPr>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7</w:t>
      </w:r>
      <w:r>
        <w:fldChar w:fldCharType="end"/>
      </w:r>
    </w:p>
    <w:tbl>
      <w:tblPr>
        <w:tblStyle w:val="TableGrid"/>
        <w:tblW w:w="8429" w:type="dxa"/>
        <w:tblLayout w:type="fixed"/>
        <w:tblLook w:val="00A0" w:firstRow="1" w:lastRow="0" w:firstColumn="1" w:lastColumn="0" w:noHBand="0" w:noVBand="0"/>
        <w:tblCaption w:val="החלפת חברי הנהלה"/>
        <w:tblDescription w:val="טבלה- החלפת חברי הנהלה"/>
      </w:tblPr>
      <w:tblGrid>
        <w:gridCol w:w="709"/>
        <w:gridCol w:w="856"/>
        <w:gridCol w:w="971"/>
        <w:gridCol w:w="906"/>
        <w:gridCol w:w="1895"/>
        <w:gridCol w:w="758"/>
        <w:gridCol w:w="1024"/>
        <w:gridCol w:w="862"/>
        <w:gridCol w:w="448"/>
      </w:tblGrid>
      <w:tr w:rsidR="00082A35" w:rsidTr="007153BE">
        <w:trPr>
          <w:tblHeader/>
        </w:trPr>
        <w:tc>
          <w:tcPr>
            <w:tcW w:w="709"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אריך</w:t>
            </w:r>
          </w:p>
        </w:tc>
        <w:tc>
          <w:tcPr>
            <w:tcW w:w="85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ח</w:t>
            </w:r>
            <w:r w:rsidRPr="00A60C02">
              <w:rPr>
                <w:rFonts w:cs="David" w:hint="cs"/>
                <w:b/>
                <w:bCs/>
                <w:sz w:val="24"/>
                <w:szCs w:val="20"/>
                <w:rtl/>
              </w:rPr>
              <w:t>תימה</w:t>
            </w:r>
          </w:p>
        </w:tc>
        <w:tc>
          <w:tcPr>
            <w:tcW w:w="971"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Pr="00A60C02">
              <w:rPr>
                <w:rFonts w:cs="David" w:hint="cs"/>
                <w:b/>
                <w:bCs/>
                <w:sz w:val="24"/>
                <w:szCs w:val="20"/>
                <w:rtl/>
              </w:rPr>
              <w:t xml:space="preserve">אריך </w:t>
            </w:r>
            <w:r w:rsidRPr="00A60C02">
              <w:rPr>
                <w:rFonts w:cs="David"/>
                <w:b/>
                <w:bCs/>
                <w:sz w:val="24"/>
                <w:szCs w:val="20"/>
                <w:rtl/>
              </w:rPr>
              <w:t>ל</w:t>
            </w:r>
            <w:r w:rsidRPr="00A60C02">
              <w:rPr>
                <w:rFonts w:cs="David" w:hint="cs"/>
                <w:b/>
                <w:bCs/>
                <w:sz w:val="24"/>
                <w:szCs w:val="20"/>
                <w:rtl/>
              </w:rPr>
              <w:t>ידה</w:t>
            </w:r>
          </w:p>
        </w:tc>
        <w:tc>
          <w:tcPr>
            <w:tcW w:w="906"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ט</w:t>
            </w:r>
            <w:r w:rsidRPr="00A60C02">
              <w:rPr>
                <w:rFonts w:cs="David" w:hint="cs"/>
                <w:b/>
                <w:bCs/>
                <w:sz w:val="24"/>
                <w:szCs w:val="20"/>
                <w:rtl/>
              </w:rPr>
              <w:t>לפון</w:t>
            </w:r>
          </w:p>
        </w:tc>
        <w:tc>
          <w:tcPr>
            <w:tcW w:w="1895"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כ</w:t>
            </w:r>
            <w:r w:rsidRPr="00A60C02">
              <w:rPr>
                <w:rFonts w:cs="David" w:hint="cs"/>
                <w:b/>
                <w:bCs/>
                <w:sz w:val="24"/>
                <w:szCs w:val="20"/>
                <w:rtl/>
              </w:rPr>
              <w:t>תובת</w:t>
            </w:r>
          </w:p>
        </w:tc>
        <w:tc>
          <w:tcPr>
            <w:tcW w:w="758"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ת</w:t>
            </w:r>
            <w:r w:rsidR="00A42505" w:rsidRPr="00A60C02">
              <w:rPr>
                <w:rFonts w:cs="David" w:hint="cs"/>
                <w:b/>
                <w:bCs/>
                <w:sz w:val="24"/>
                <w:szCs w:val="20"/>
                <w:rtl/>
              </w:rPr>
              <w:t>"ז</w:t>
            </w:r>
          </w:p>
        </w:tc>
        <w:tc>
          <w:tcPr>
            <w:tcW w:w="1024"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ש</w:t>
            </w:r>
            <w:r w:rsidRPr="00A60C02">
              <w:rPr>
                <w:rFonts w:cs="David" w:hint="cs"/>
                <w:b/>
                <w:bCs/>
                <w:sz w:val="24"/>
                <w:szCs w:val="20"/>
                <w:rtl/>
              </w:rPr>
              <w:t>ם משפחה</w:t>
            </w:r>
          </w:p>
        </w:tc>
        <w:tc>
          <w:tcPr>
            <w:tcW w:w="862" w:type="dxa"/>
          </w:tcPr>
          <w:p w:rsidR="00082A35" w:rsidRPr="00A60C02" w:rsidRDefault="00082A35" w:rsidP="00A60C0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A60C02">
              <w:rPr>
                <w:rFonts w:cs="David"/>
                <w:b/>
                <w:bCs/>
                <w:sz w:val="24"/>
                <w:szCs w:val="20"/>
                <w:rtl/>
              </w:rPr>
              <w:t>ש</w:t>
            </w:r>
            <w:r w:rsidRPr="00A60C02">
              <w:rPr>
                <w:rFonts w:cs="David" w:hint="cs"/>
                <w:b/>
                <w:bCs/>
                <w:sz w:val="24"/>
                <w:szCs w:val="20"/>
                <w:rtl/>
              </w:rPr>
              <w:t>ם פרטי</w:t>
            </w:r>
          </w:p>
        </w:tc>
        <w:tc>
          <w:tcPr>
            <w:tcW w:w="44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r>
      <w:tr w:rsidR="00082A35" w:rsidTr="00003622">
        <w:tc>
          <w:tcPr>
            <w:tcW w:w="70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5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8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5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4"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6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1 </w:t>
            </w:r>
          </w:p>
        </w:tc>
      </w:tr>
      <w:tr w:rsidR="00082A35" w:rsidTr="00003622">
        <w:tc>
          <w:tcPr>
            <w:tcW w:w="70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5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8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5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4"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6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2 </w:t>
            </w:r>
          </w:p>
        </w:tc>
      </w:tr>
      <w:tr w:rsidR="00082A35" w:rsidTr="00003622">
        <w:tc>
          <w:tcPr>
            <w:tcW w:w="70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5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8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5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4"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6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3 </w:t>
            </w:r>
          </w:p>
        </w:tc>
      </w:tr>
      <w:tr w:rsidR="00082A35" w:rsidTr="00003622">
        <w:tc>
          <w:tcPr>
            <w:tcW w:w="709"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5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71"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906"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895"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758"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1024"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862" w:type="dxa"/>
          </w:tcPr>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tc>
        <w:tc>
          <w:tcPr>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4 </w:t>
            </w:r>
          </w:p>
        </w:tc>
      </w:tr>
    </w:tbl>
    <w:p w:rsidR="00003622"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w:t>
      </w:r>
    </w:p>
    <w:p w:rsidR="00082A35"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w:t>
      </w:r>
      <w:r>
        <w:rPr>
          <w:rFonts w:cs="David" w:hint="cs"/>
          <w:sz w:val="24"/>
          <w:rtl/>
        </w:rPr>
        <w:t xml:space="preserve">להלן - "מוחלף/ים")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 </w:t>
      </w:r>
      <w:r w:rsidR="00082A35" w:rsidRPr="00A42505">
        <w:rPr>
          <w:rFonts w:cs="David"/>
          <w:b/>
          <w:bCs/>
          <w:sz w:val="24"/>
          <w:rtl/>
        </w:rPr>
        <w:t>ו</w:t>
      </w:r>
      <w:r w:rsidR="00082A35" w:rsidRPr="00A42505">
        <w:rPr>
          <w:rFonts w:cs="David" w:hint="cs"/>
          <w:b/>
          <w:bCs/>
          <w:sz w:val="24"/>
          <w:rtl/>
        </w:rPr>
        <w:t>למנות במקומו/ם את ה"ה</w:t>
      </w:r>
      <w:r w:rsidR="00082A35">
        <w:rPr>
          <w:rFonts w:cs="David" w:hint="cs"/>
          <w:sz w:val="24"/>
          <w:rtl/>
        </w:rPr>
        <w:t xml:space="preserve">: </w:t>
      </w:r>
    </w:p>
    <w:p w:rsidR="00A60C02" w:rsidRDefault="00A60C02" w:rsidP="00A60C02">
      <w:pPr>
        <w:pStyle w:val="Caption"/>
        <w:keepNext/>
        <w:jc w:val="left"/>
        <w:rPr>
          <w:rtl/>
        </w:rPr>
      </w:pPr>
      <w:r>
        <w:rPr>
          <w:rFonts w:hint="cs"/>
          <w:rtl/>
        </w:rPr>
        <w:t xml:space="preserve">טבלה </w:t>
      </w:r>
      <w:r>
        <w:t xml:space="preserve"> </w:t>
      </w:r>
      <w:r>
        <w:fldChar w:fldCharType="begin"/>
      </w:r>
      <w:r>
        <w:instrText xml:space="preserve"> SEQ </w:instrText>
      </w:r>
      <w:r>
        <w:rPr>
          <w:rtl/>
        </w:rPr>
        <w:instrText>טבלה</w:instrText>
      </w:r>
      <w:r>
        <w:instrText xml:space="preserve"> \* ARABIC </w:instrText>
      </w:r>
      <w:r>
        <w:fldChar w:fldCharType="separate"/>
      </w:r>
      <w:r>
        <w:rPr>
          <w:noProof/>
        </w:rPr>
        <w:t>8</w:t>
      </w:r>
      <w:r>
        <w:fldChar w:fldCharType="end"/>
      </w:r>
    </w:p>
    <w:tbl>
      <w:tblPr>
        <w:tblStyle w:val="LightList"/>
        <w:tblW w:w="8430" w:type="dxa"/>
        <w:tblLayout w:type="fixed"/>
        <w:tblLook w:val="0000" w:firstRow="0" w:lastRow="0" w:firstColumn="0" w:lastColumn="0" w:noHBand="0" w:noVBand="0"/>
        <w:tblCaption w:val="החלפת חברי הנהלה"/>
        <w:tblDescription w:val="טבלה- החלפת חברי הנהלה"/>
      </w:tblPr>
      <w:tblGrid>
        <w:gridCol w:w="768"/>
        <w:gridCol w:w="753"/>
        <w:gridCol w:w="1000"/>
        <w:gridCol w:w="995"/>
        <w:gridCol w:w="1895"/>
        <w:gridCol w:w="655"/>
        <w:gridCol w:w="1039"/>
        <w:gridCol w:w="877"/>
        <w:gridCol w:w="448"/>
      </w:tblGrid>
      <w:tr w:rsidR="00082A35" w:rsidRPr="00003622" w:rsidTr="002C0CAF">
        <w:trPr>
          <w:tblHeader/>
        </w:trPr>
        <w:tc>
          <w:tcPr>
            <w:cnfStyle w:val="000010000000" w:firstRow="0" w:lastRow="0" w:firstColumn="0" w:lastColumn="0" w:oddVBand="1" w:evenVBand="0" w:oddHBand="0" w:evenHBand="0" w:firstRowFirstColumn="0" w:firstRowLastColumn="0" w:lastRowFirstColumn="0" w:lastRowLastColumn="0"/>
            <w:tcW w:w="768"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003622">
              <w:rPr>
                <w:rFonts w:cs="David"/>
                <w:b/>
                <w:bCs/>
                <w:sz w:val="24"/>
                <w:szCs w:val="20"/>
                <w:rtl/>
              </w:rPr>
              <w:t>ת</w:t>
            </w:r>
            <w:r w:rsidRPr="00003622">
              <w:rPr>
                <w:rFonts w:cs="David" w:hint="cs"/>
                <w:b/>
                <w:bCs/>
                <w:sz w:val="24"/>
                <w:szCs w:val="20"/>
                <w:rtl/>
              </w:rPr>
              <w:t>אריך</w:t>
            </w:r>
          </w:p>
        </w:tc>
        <w:tc>
          <w:tcPr>
            <w:tcW w:w="753"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003622">
              <w:rPr>
                <w:rFonts w:cs="David"/>
                <w:b/>
                <w:bCs/>
                <w:sz w:val="24"/>
                <w:szCs w:val="20"/>
                <w:rtl/>
              </w:rPr>
              <w:t>ח</w:t>
            </w:r>
            <w:r w:rsidRPr="00003622">
              <w:rPr>
                <w:rFonts w:cs="David" w:hint="cs"/>
                <w:b/>
                <w:bCs/>
                <w:sz w:val="24"/>
                <w:szCs w:val="20"/>
                <w:rtl/>
              </w:rPr>
              <w:t>תימה</w:t>
            </w:r>
          </w:p>
        </w:tc>
        <w:tc>
          <w:tcPr>
            <w:cnfStyle w:val="000010000000" w:firstRow="0" w:lastRow="0" w:firstColumn="0" w:lastColumn="0" w:oddVBand="1" w:evenVBand="0" w:oddHBand="0" w:evenHBand="0" w:firstRowFirstColumn="0" w:firstRowLastColumn="0" w:lastRowFirstColumn="0" w:lastRowLastColumn="0"/>
            <w:tcW w:w="1000"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003622">
              <w:rPr>
                <w:rFonts w:cs="David"/>
                <w:b/>
                <w:bCs/>
                <w:sz w:val="24"/>
                <w:szCs w:val="20"/>
                <w:rtl/>
              </w:rPr>
              <w:t>ת</w:t>
            </w:r>
            <w:r w:rsidRPr="00003622">
              <w:rPr>
                <w:rFonts w:cs="David" w:hint="cs"/>
                <w:b/>
                <w:bCs/>
                <w:sz w:val="24"/>
                <w:szCs w:val="20"/>
                <w:rtl/>
              </w:rPr>
              <w:t xml:space="preserve">אריך </w:t>
            </w:r>
            <w:r w:rsidRPr="00003622">
              <w:rPr>
                <w:rFonts w:cs="David"/>
                <w:b/>
                <w:bCs/>
                <w:sz w:val="24"/>
                <w:szCs w:val="20"/>
                <w:rtl/>
              </w:rPr>
              <w:t>ל</w:t>
            </w:r>
            <w:r w:rsidRPr="00003622">
              <w:rPr>
                <w:rFonts w:cs="David" w:hint="cs"/>
                <w:b/>
                <w:bCs/>
                <w:sz w:val="24"/>
                <w:szCs w:val="20"/>
                <w:rtl/>
              </w:rPr>
              <w:t>ידה</w:t>
            </w:r>
          </w:p>
        </w:tc>
        <w:tc>
          <w:tcPr>
            <w:tcW w:w="995"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003622">
              <w:rPr>
                <w:rFonts w:cs="David"/>
                <w:b/>
                <w:bCs/>
                <w:sz w:val="24"/>
                <w:szCs w:val="20"/>
                <w:rtl/>
              </w:rPr>
              <w:t>ט</w:t>
            </w:r>
            <w:r w:rsidRPr="00003622">
              <w:rPr>
                <w:rFonts w:cs="David" w:hint="cs"/>
                <w:b/>
                <w:bCs/>
                <w:sz w:val="24"/>
                <w:szCs w:val="20"/>
                <w:rtl/>
              </w:rPr>
              <w:t>לפון</w:t>
            </w:r>
          </w:p>
        </w:tc>
        <w:tc>
          <w:tcPr>
            <w:cnfStyle w:val="000010000000" w:firstRow="0" w:lastRow="0" w:firstColumn="0" w:lastColumn="0" w:oddVBand="1" w:evenVBand="0" w:oddHBand="0" w:evenHBand="0" w:firstRowFirstColumn="0" w:firstRowLastColumn="0" w:lastRowFirstColumn="0" w:lastRowLastColumn="0"/>
            <w:tcW w:w="1895"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003622">
              <w:rPr>
                <w:rFonts w:cs="David"/>
                <w:b/>
                <w:bCs/>
                <w:sz w:val="24"/>
                <w:szCs w:val="20"/>
                <w:rtl/>
              </w:rPr>
              <w:t>כ</w:t>
            </w:r>
            <w:r w:rsidRPr="00003622">
              <w:rPr>
                <w:rFonts w:cs="David" w:hint="cs"/>
                <w:b/>
                <w:bCs/>
                <w:sz w:val="24"/>
                <w:szCs w:val="20"/>
                <w:rtl/>
              </w:rPr>
              <w:t>תובת</w:t>
            </w:r>
          </w:p>
        </w:tc>
        <w:tc>
          <w:tcPr>
            <w:tcW w:w="655"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003622">
              <w:rPr>
                <w:rFonts w:cs="David"/>
                <w:b/>
                <w:bCs/>
                <w:sz w:val="24"/>
                <w:szCs w:val="20"/>
                <w:rtl/>
              </w:rPr>
              <w:t>ת</w:t>
            </w:r>
            <w:r w:rsidR="00A42505" w:rsidRPr="00003622">
              <w:rPr>
                <w:rFonts w:cs="David" w:hint="cs"/>
                <w:b/>
                <w:bCs/>
                <w:sz w:val="24"/>
                <w:szCs w:val="20"/>
                <w:rtl/>
              </w:rPr>
              <w:t>"ז</w:t>
            </w:r>
          </w:p>
        </w:tc>
        <w:tc>
          <w:tcPr>
            <w:cnfStyle w:val="000010000000" w:firstRow="0" w:lastRow="0" w:firstColumn="0" w:lastColumn="0" w:oddVBand="1" w:evenVBand="0" w:oddHBand="0" w:evenHBand="0" w:firstRowFirstColumn="0" w:firstRowLastColumn="0" w:lastRowFirstColumn="0" w:lastRowLastColumn="0"/>
            <w:tcW w:w="1039"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b/>
                <w:bCs/>
                <w:sz w:val="24"/>
                <w:rtl/>
              </w:rPr>
            </w:pPr>
            <w:r w:rsidRPr="00003622">
              <w:rPr>
                <w:rFonts w:cs="David"/>
                <w:b/>
                <w:bCs/>
                <w:sz w:val="24"/>
                <w:szCs w:val="20"/>
                <w:rtl/>
              </w:rPr>
              <w:t>ש</w:t>
            </w:r>
            <w:r w:rsidRPr="00003622">
              <w:rPr>
                <w:rFonts w:cs="David" w:hint="cs"/>
                <w:b/>
                <w:bCs/>
                <w:sz w:val="24"/>
                <w:szCs w:val="20"/>
                <w:rtl/>
              </w:rPr>
              <w:t>ם משפחה</w:t>
            </w:r>
          </w:p>
        </w:tc>
        <w:tc>
          <w:tcPr>
            <w:tcW w:w="877" w:type="dxa"/>
          </w:tcPr>
          <w:p w:rsidR="00082A35" w:rsidRPr="00003622"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cnfStyle w:val="000000000000" w:firstRow="0" w:lastRow="0" w:firstColumn="0" w:lastColumn="0" w:oddVBand="0" w:evenVBand="0" w:oddHBand="0" w:evenHBand="0" w:firstRowFirstColumn="0" w:firstRowLastColumn="0" w:lastRowFirstColumn="0" w:lastRowLastColumn="0"/>
              <w:rPr>
                <w:b/>
                <w:bCs/>
                <w:sz w:val="24"/>
                <w:rtl/>
              </w:rPr>
            </w:pPr>
            <w:r w:rsidRPr="00003622">
              <w:rPr>
                <w:rFonts w:cs="David"/>
                <w:b/>
                <w:bCs/>
                <w:sz w:val="24"/>
                <w:szCs w:val="20"/>
                <w:rtl/>
              </w:rPr>
              <w:t>ש</w:t>
            </w:r>
            <w:r w:rsidRPr="00003622">
              <w:rPr>
                <w:rFonts w:cs="David" w:hint="cs"/>
                <w:b/>
                <w:bCs/>
                <w:sz w:val="24"/>
                <w:szCs w:val="20"/>
                <w:rtl/>
              </w:rPr>
              <w:t>ם פרטי</w:t>
            </w: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r>
      <w:tr w:rsidR="00082A35" w:rsidRPr="00003622"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753"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00"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9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8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65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39"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877"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1 </w:t>
            </w:r>
          </w:p>
        </w:tc>
      </w:tr>
      <w:tr w:rsidR="00082A35" w:rsidRPr="00003622" w:rsidTr="00003622">
        <w:tc>
          <w:tcPr>
            <w:cnfStyle w:val="000010000000" w:firstRow="0" w:lastRow="0" w:firstColumn="0" w:lastColumn="0" w:oddVBand="1" w:evenVBand="0" w:oddHBand="0" w:evenHBand="0" w:firstRowFirstColumn="0" w:firstRowLastColumn="0" w:lastRowFirstColumn="0" w:lastRowLastColumn="0"/>
            <w:tcW w:w="76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753"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00"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9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8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65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39"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877"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2 </w:t>
            </w:r>
          </w:p>
        </w:tc>
      </w:tr>
      <w:tr w:rsidR="00082A35" w:rsidRPr="00003622" w:rsidTr="0000362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753"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00"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9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8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65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39"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877"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100000" w:firstRow="0" w:lastRow="0" w:firstColumn="0" w:lastColumn="0" w:oddVBand="0" w:evenVBand="0" w:oddHBand="1"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3 </w:t>
            </w:r>
          </w:p>
        </w:tc>
      </w:tr>
      <w:tr w:rsidR="00082A35" w:rsidRPr="00003622" w:rsidTr="00003622">
        <w:tc>
          <w:tcPr>
            <w:cnfStyle w:val="000010000000" w:firstRow="0" w:lastRow="0" w:firstColumn="0" w:lastColumn="0" w:oddVBand="1" w:evenVBand="0" w:oddHBand="0" w:evenHBand="0" w:firstRowFirstColumn="0" w:firstRowLastColumn="0" w:lastRowFirstColumn="0" w:lastRowLastColumn="0"/>
            <w:tcW w:w="76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753"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00"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9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89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655"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1039"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tc>
        <w:tc>
          <w:tcPr>
            <w:tcW w:w="877"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cnfStyle w:val="000000000000" w:firstRow="0" w:lastRow="0" w:firstColumn="0" w:lastColumn="0" w:oddVBand="0" w:evenVBand="0" w:oddHBand="0" w:evenHBand="0" w:firstRowFirstColumn="0" w:firstRowLastColumn="0" w:lastRowFirstColumn="0" w:lastRowLastColumn="0"/>
              <w:rPr>
                <w:b/>
                <w:bCs/>
                <w:sz w:val="24"/>
                <w:rtl/>
              </w:rPr>
            </w:pPr>
          </w:p>
        </w:tc>
        <w:tc>
          <w:tcPr>
            <w:cnfStyle w:val="000010000000" w:firstRow="0" w:lastRow="0" w:firstColumn="0" w:lastColumn="0" w:oddVBand="1" w:evenVBand="0" w:oddHBand="0" w:evenHBand="0" w:firstRowFirstColumn="0" w:firstRowLastColumn="0" w:lastRowFirstColumn="0" w:lastRowLastColumn="0"/>
            <w:tcW w:w="448" w:type="dxa"/>
          </w:tcPr>
          <w:p w:rsidR="00082A35" w:rsidRPr="00003622"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sidRPr="00003622">
              <w:rPr>
                <w:rFonts w:cs="David"/>
                <w:b/>
                <w:bCs/>
                <w:sz w:val="24"/>
                <w:szCs w:val="20"/>
                <w:rtl/>
              </w:rPr>
              <w:t xml:space="preserve">4 </w:t>
            </w:r>
          </w:p>
        </w:tc>
      </w:tr>
    </w:tbl>
    <w:p w:rsidR="00003622"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w:t>
      </w:r>
    </w:p>
    <w:p w:rsidR="00082A35" w:rsidRDefault="00082A35" w:rsidP="00003622">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w:t>
      </w:r>
      <w:r>
        <w:rPr>
          <w:rFonts w:cs="David" w:hint="cs"/>
          <w:sz w:val="24"/>
          <w:rtl/>
        </w:rPr>
        <w:t xml:space="preserve">להלן - "מחליף/ים") </w:t>
      </w:r>
    </w:p>
    <w:p w:rsidR="00082A35" w:rsidRPr="00A4250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r>
        <w:rPr>
          <w:rFonts w:cs="David" w:hint="cs"/>
          <w:sz w:val="24"/>
          <w:rtl/>
        </w:rPr>
        <w:t xml:space="preserve"> </w:t>
      </w:r>
      <w:r w:rsidR="00082A35" w:rsidRPr="00A42505">
        <w:rPr>
          <w:rFonts w:cs="David"/>
          <w:b/>
          <w:bCs/>
          <w:sz w:val="24"/>
          <w:rtl/>
        </w:rPr>
        <w:t>ע</w:t>
      </w:r>
      <w:r w:rsidR="00082A35" w:rsidRPr="00A42505">
        <w:rPr>
          <w:rFonts w:cs="David" w:hint="cs"/>
          <w:b/>
          <w:bCs/>
          <w:sz w:val="24"/>
          <w:rtl/>
        </w:rPr>
        <w:t xml:space="preserve">ל מנת שיכהנו בהנהלה.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 </w:t>
      </w:r>
      <w:r w:rsidR="00082A35">
        <w:rPr>
          <w:rFonts w:cs="David"/>
          <w:sz w:val="24"/>
          <w:rtl/>
        </w:rPr>
        <w:t>כ</w:t>
      </w:r>
      <w:r w:rsidR="00082A35">
        <w:rPr>
          <w:rFonts w:cs="David" w:hint="cs"/>
          <w:sz w:val="24"/>
          <w:rtl/>
        </w:rPr>
        <w:t xml:space="preserve">ל אחד מה"ה דלעיל אישר/ה בחתימתו/ה כאמור את הסכמתו/ה לחברותו/ה ולפקיעת </w:t>
      </w:r>
      <w:r w:rsidR="00082A35">
        <w:rPr>
          <w:rFonts w:cs="David"/>
          <w:sz w:val="24"/>
          <w:rtl/>
        </w:rPr>
        <w:t>ח</w:t>
      </w:r>
      <w:r w:rsidR="00082A35">
        <w:rPr>
          <w:rFonts w:cs="David" w:hint="cs"/>
          <w:sz w:val="24"/>
          <w:rtl/>
        </w:rPr>
        <w:t>ברותו/ה</w:t>
      </w:r>
      <w:r>
        <w:rPr>
          <w:rFonts w:cs="David" w:hint="cs"/>
          <w:sz w:val="24"/>
          <w:rtl/>
        </w:rPr>
        <w:t xml:space="preserve"> </w:t>
      </w:r>
      <w:r w:rsidR="00082A35">
        <w:rPr>
          <w:rFonts w:cs="David" w:hint="cs"/>
          <w:sz w:val="24"/>
          <w:rtl/>
        </w:rPr>
        <w:t xml:space="preserve">בעמותה, למנוי ולהסרת מנוי וכן כי תקנון העמותה ומטרותיה ידועים לו/ה והוא/היא </w:t>
      </w:r>
      <w:r w:rsidR="00082A35">
        <w:rPr>
          <w:rFonts w:cs="David"/>
          <w:sz w:val="24"/>
          <w:rtl/>
        </w:rPr>
        <w:t>מ</w:t>
      </w:r>
      <w:r w:rsidR="00082A35">
        <w:rPr>
          <w:rFonts w:cs="David" w:hint="cs"/>
          <w:sz w:val="24"/>
          <w:rtl/>
        </w:rPr>
        <w:t>תחייב/ת</w:t>
      </w:r>
      <w:r>
        <w:rPr>
          <w:rFonts w:cs="David" w:hint="cs"/>
          <w:sz w:val="24"/>
          <w:rtl/>
        </w:rPr>
        <w:t xml:space="preserve"> </w:t>
      </w:r>
      <w:r w:rsidR="00082A35">
        <w:rPr>
          <w:rFonts w:cs="David" w:hint="cs"/>
          <w:sz w:val="24"/>
          <w:rtl/>
        </w:rPr>
        <w:t xml:space="preserve">לקיים את הוראות התקנון והחלטות האסיפה הכללית ולפעול על פיהן. </w:t>
      </w:r>
    </w:p>
    <w:p w:rsidR="00082A35" w:rsidRDefault="00082A35" w:rsidP="00A4250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כבוד רב </w:t>
      </w:r>
    </w:p>
    <w:p w:rsidR="00A42505" w:rsidRDefault="00A42505" w:rsidP="00A4250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42505" w:rsidRDefault="00082A35"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 </w:t>
      </w:r>
      <w:r w:rsidR="00A42505">
        <w:rPr>
          <w:rFonts w:cs="David" w:hint="cs"/>
          <w:sz w:val="24"/>
          <w:rtl/>
        </w:rPr>
        <w:t>______________________                 _____________________________________</w:t>
      </w:r>
    </w:p>
    <w:p w:rsidR="00A42505" w:rsidRDefault="00A42505" w:rsidP="00A42505">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 מנכ"ל החברה למתנ"סים  (שם מלא)                חתימה                                 חותמת</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Pr="00A4250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sidRPr="00A42505">
        <w:rPr>
          <w:rFonts w:cs="David"/>
          <w:b/>
          <w:bCs/>
          <w:sz w:val="24"/>
          <w:rtl/>
        </w:rPr>
        <w:t>ה</w:t>
      </w:r>
      <w:r w:rsidRPr="00A42505">
        <w:rPr>
          <w:rFonts w:cs="David" w:hint="cs"/>
          <w:b/>
          <w:bCs/>
          <w:sz w:val="24"/>
          <w:rtl/>
        </w:rPr>
        <w:t>עתקים</w:t>
      </w:r>
      <w:r>
        <w:rPr>
          <w:rFonts w:cs="David" w:hint="cs"/>
          <w:sz w:val="24"/>
          <w:rtl/>
        </w:rPr>
        <w:t>: ראש הרשות המקומית</w:t>
      </w:r>
      <w:r w:rsidR="005B3506">
        <w:rPr>
          <w:rFonts w:cs="David" w:hint="cs"/>
          <w:sz w:val="24"/>
          <w:rtl/>
        </w:rPr>
        <w:t xml:space="preserve">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hint="cs"/>
          <w:sz w:val="24"/>
          <w:rtl/>
        </w:rPr>
        <w:t xml:space="preserve">מנהל המחוז בחברה למתנ"סים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hint="cs"/>
          <w:sz w:val="24"/>
          <w:rtl/>
        </w:rPr>
        <w:t>מנהל מחלקת הנהלות ציבוריות בחברה למתנ"סים</w:t>
      </w:r>
      <w:r>
        <w:rPr>
          <w:rFonts w:cs="David" w:hint="cs"/>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rtl/>
        </w:rPr>
        <w:t>א</w:t>
      </w:r>
      <w:r>
        <w:rPr>
          <w:rFonts w:cs="David" w:hint="cs"/>
          <w:b/>
          <w:bCs/>
          <w:sz w:val="24"/>
          <w:rtl/>
        </w:rPr>
        <w:t xml:space="preserve">ישור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ה</w:t>
      </w:r>
      <w:r>
        <w:rPr>
          <w:rFonts w:cs="David" w:hint="cs"/>
          <w:sz w:val="24"/>
          <w:rtl/>
        </w:rPr>
        <w:t>ודעה זו נמסרה למשרדי העמותה ביום _</w:t>
      </w:r>
      <w:r w:rsidR="00A42505">
        <w:rPr>
          <w:rFonts w:cs="David" w:hint="cs"/>
          <w:sz w:val="24"/>
          <w:rtl/>
        </w:rPr>
        <w:t>_____</w:t>
      </w:r>
      <w:r>
        <w:rPr>
          <w:rFonts w:cs="David" w:hint="cs"/>
          <w:sz w:val="24"/>
          <w:rtl/>
        </w:rPr>
        <w:t xml:space="preserve">_/__/__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אריך_</w:t>
      </w:r>
      <w:r w:rsidR="00A42505">
        <w:rPr>
          <w:rFonts w:cs="David" w:hint="cs"/>
          <w:sz w:val="24"/>
          <w:rtl/>
        </w:rPr>
        <w:t>______</w:t>
      </w:r>
      <w:r>
        <w:rPr>
          <w:rFonts w:cs="David" w:hint="cs"/>
          <w:sz w:val="24"/>
          <w:rtl/>
        </w:rPr>
        <w:t>_/__/__</w:t>
      </w:r>
      <w:r w:rsidR="005B3506">
        <w:rPr>
          <w:rFonts w:cs="David" w:hint="cs"/>
          <w:sz w:val="24"/>
          <w:rtl/>
        </w:rPr>
        <w:t xml:space="preserve"> </w:t>
      </w:r>
      <w:r>
        <w:rPr>
          <w:rFonts w:cs="David" w:hint="cs"/>
          <w:sz w:val="24"/>
          <w:rtl/>
        </w:rPr>
        <w:t>שם המקבל _____</w:t>
      </w:r>
      <w:r w:rsidR="00A42505">
        <w:rPr>
          <w:rFonts w:cs="David" w:hint="cs"/>
          <w:sz w:val="24"/>
          <w:rtl/>
        </w:rPr>
        <w:t>____</w:t>
      </w:r>
      <w:r>
        <w:rPr>
          <w:rFonts w:cs="David" w:hint="cs"/>
          <w:sz w:val="24"/>
          <w:rtl/>
        </w:rPr>
        <w:t>___ תפקיד __</w:t>
      </w:r>
      <w:r w:rsidR="00A42505">
        <w:rPr>
          <w:rFonts w:cs="David" w:hint="cs"/>
          <w:sz w:val="24"/>
          <w:rtl/>
        </w:rPr>
        <w:t>_</w:t>
      </w:r>
      <w:r>
        <w:rPr>
          <w:rFonts w:cs="David" w:hint="cs"/>
          <w:sz w:val="24"/>
          <w:rtl/>
        </w:rPr>
        <w:t>_______ חתימה________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C336DE"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sz w:val="24"/>
          <w:rtl/>
        </w:rPr>
      </w:pPr>
      <w:r>
        <w:rPr>
          <w:rFonts w:cs="David"/>
          <w:b/>
          <w:bCs/>
          <w:sz w:val="24"/>
          <w:szCs w:val="32"/>
          <w:rtl/>
        </w:rPr>
        <w:br w:type="page"/>
      </w:r>
      <w:r w:rsidR="00082A35">
        <w:rPr>
          <w:rFonts w:cs="David"/>
          <w:b/>
          <w:bCs/>
          <w:sz w:val="24"/>
          <w:szCs w:val="32"/>
          <w:rtl/>
        </w:rPr>
        <w:t>נ</w:t>
      </w:r>
      <w:r w:rsidR="00082A35">
        <w:rPr>
          <w:rFonts w:cs="David" w:hint="cs"/>
          <w:b/>
          <w:bCs/>
          <w:sz w:val="24"/>
          <w:szCs w:val="32"/>
          <w:rtl/>
        </w:rPr>
        <w:t xml:space="preserve">ספח </w:t>
      </w:r>
      <w:r w:rsidR="00082A35">
        <w:rPr>
          <w:rFonts w:cs="David"/>
          <w:b/>
          <w:bCs/>
          <w:sz w:val="24"/>
          <w:szCs w:val="32"/>
          <w:rtl/>
        </w:rPr>
        <w:t>6</w:t>
      </w:r>
      <w:r w:rsidR="00082A35">
        <w:rPr>
          <w:rFonts w:cs="David"/>
          <w:sz w:val="24"/>
          <w:rtl/>
        </w:rPr>
        <w:t xml:space="preserve"> </w:t>
      </w:r>
      <w:r w:rsidR="00AC7057">
        <w:rPr>
          <w:rFonts w:hint="cs"/>
          <w:sz w:val="24"/>
          <w:rtl/>
        </w:rPr>
        <w:t xml:space="preserve"> </w:t>
      </w:r>
      <w:r w:rsidR="00082A35">
        <w:rPr>
          <w:rFonts w:cs="David"/>
          <w:b/>
          <w:bCs/>
          <w:sz w:val="24"/>
          <w:szCs w:val="28"/>
          <w:rtl/>
        </w:rPr>
        <w:t>(</w:t>
      </w:r>
      <w:r w:rsidR="00082A35">
        <w:rPr>
          <w:rFonts w:cs="David" w:hint="cs"/>
          <w:b/>
          <w:bCs/>
          <w:sz w:val="24"/>
          <w:szCs w:val="28"/>
          <w:rtl/>
        </w:rPr>
        <w:t>לוגו של העמותה)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Pr="00060810"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2"/>
        <w:rPr>
          <w:sz w:val="18"/>
          <w:szCs w:val="18"/>
          <w:rtl/>
        </w:rPr>
      </w:pPr>
      <w:r w:rsidRPr="00060810">
        <w:rPr>
          <w:rFonts w:cs="David"/>
          <w:b/>
          <w:bCs/>
          <w:sz w:val="18"/>
          <w:szCs w:val="28"/>
          <w:rtl/>
        </w:rPr>
        <w:t>כ</w:t>
      </w:r>
      <w:r w:rsidRPr="00060810">
        <w:rPr>
          <w:rFonts w:cs="David" w:hint="cs"/>
          <w:b/>
          <w:bCs/>
          <w:sz w:val="18"/>
          <w:szCs w:val="28"/>
          <w:rtl/>
        </w:rPr>
        <w:t>תב מינוי לחבר הנהלה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C7057"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32"/>
          <w:rtl/>
        </w:rPr>
      </w:pPr>
      <w:r>
        <w:rPr>
          <w:rFonts w:cs="David" w:hint="cs"/>
          <w:sz w:val="24"/>
          <w:rtl/>
        </w:rPr>
        <w:t>תאריך</w:t>
      </w:r>
      <w:r>
        <w:rPr>
          <w:rFonts w:cs="David" w:hint="cs"/>
          <w:sz w:val="24"/>
          <w:szCs w:val="32"/>
          <w:rtl/>
        </w:rPr>
        <w:t xml:space="preserve">______/__/__         </w:t>
      </w:r>
      <w:r>
        <w:rPr>
          <w:rFonts w:cs="David" w:hint="cs"/>
          <w:sz w:val="24"/>
          <w:rtl/>
        </w:rPr>
        <w:t>___    ב________      תש"_____</w:t>
      </w:r>
    </w:p>
    <w:p w:rsidR="00AC7057"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8"/>
          <w:szCs w:val="28"/>
          <w:rtl/>
        </w:rPr>
      </w:pPr>
    </w:p>
    <w:p w:rsidR="00AC7057"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8"/>
          <w:szCs w:val="28"/>
          <w:rtl/>
        </w:rPr>
        <w:t>מס' העמותה</w:t>
      </w:r>
      <w:r>
        <w:rPr>
          <w:rFonts w:hint="cs"/>
          <w:sz w:val="24"/>
          <w:rtl/>
        </w:rPr>
        <w:t xml:space="preserve"> ____________________</w:t>
      </w:r>
      <w:r>
        <w:rPr>
          <w:rFonts w:cs="David"/>
          <w:sz w:val="24"/>
          <w:rtl/>
        </w:rPr>
        <w:t xml:space="preserve"> </w:t>
      </w:r>
    </w:p>
    <w:p w:rsidR="00AC7057" w:rsidRPr="00473875"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AC7057"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rtl/>
        </w:rPr>
        <w:t xml:space="preserve">לכבוד </w:t>
      </w:r>
    </w:p>
    <w:p w:rsidR="00AC7057" w:rsidRDefault="00AC7057"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AC7057" w:rsidRDefault="00AC7057" w:rsidP="00AC7057">
      <w:r>
        <w:rPr>
          <w:rFonts w:ascii="Times New Roman" w:eastAsia="Times New Roman" w:hAnsi="Times New Roman" w:cs="Times New Roman"/>
          <w:sz w:val="20"/>
          <w:szCs w:val="24"/>
          <w:rtl/>
          <w:lang w:eastAsia="he-IL"/>
        </w:rPr>
        <w:t>_____________________</w:t>
      </w:r>
    </w:p>
    <w:p w:rsidR="00AC7057" w:rsidRDefault="00AC7057" w:rsidP="00AC7057">
      <w:pPr>
        <w:rPr>
          <w:rFonts w:ascii="Times New Roman" w:eastAsia="Times New Roman" w:hAnsi="Times New Roman" w:cs="Times New Roman"/>
          <w:sz w:val="20"/>
          <w:szCs w:val="24"/>
          <w:lang w:eastAsia="he-IL"/>
        </w:rPr>
      </w:pPr>
    </w:p>
    <w:p w:rsidR="00AC7057" w:rsidRDefault="00AC7057" w:rsidP="00AC7057">
      <w:pPr>
        <w:rPr>
          <w:rFonts w:ascii="Times New Roman" w:eastAsia="Times New Roman" w:hAnsi="Times New Roman" w:cs="Times New Roman"/>
          <w:sz w:val="20"/>
          <w:szCs w:val="24"/>
          <w:lang w:eastAsia="he-IL"/>
        </w:rPr>
      </w:pPr>
      <w:r>
        <w:rPr>
          <w:rFonts w:cs="David" w:hint="cs"/>
          <w:sz w:val="24"/>
          <w:rtl/>
        </w:rPr>
        <w:t>_____________________</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נ</w:t>
      </w:r>
      <w:r>
        <w:rPr>
          <w:rFonts w:cs="David" w:hint="cs"/>
          <w:sz w:val="24"/>
          <w:rtl/>
        </w:rPr>
        <w:t xml:space="preserve">כבדי,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szCs w:val="32"/>
          <w:rtl/>
        </w:rPr>
        <w:t>א</w:t>
      </w:r>
      <w:r>
        <w:rPr>
          <w:rFonts w:cs="David" w:hint="cs"/>
          <w:b/>
          <w:bCs/>
          <w:sz w:val="24"/>
          <w:szCs w:val="32"/>
          <w:rtl/>
        </w:rPr>
        <w:t xml:space="preserve">ני מתכבד לברך אותך על חברותך בעמותה ובהנהלתה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התאם להודעת ראש הרשות/מנכ"ל החברה למתנ"סים ובהסכמתך מיום ___________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szCs w:val="32"/>
          <w:rtl/>
        </w:rPr>
        <w:t>ת</w:t>
      </w:r>
      <w:r>
        <w:rPr>
          <w:rFonts w:cs="David" w:hint="cs"/>
          <w:b/>
          <w:bCs/>
          <w:sz w:val="24"/>
          <w:szCs w:val="32"/>
          <w:rtl/>
        </w:rPr>
        <w:t>חילת המינוי הוא מיום __</w:t>
      </w:r>
      <w:r w:rsidR="00AC7057">
        <w:rPr>
          <w:rFonts w:cs="David" w:hint="cs"/>
          <w:b/>
          <w:bCs/>
          <w:sz w:val="24"/>
          <w:szCs w:val="32"/>
          <w:rtl/>
        </w:rPr>
        <w:t>____</w:t>
      </w:r>
      <w:r>
        <w:rPr>
          <w:rFonts w:cs="David" w:hint="cs"/>
          <w:b/>
          <w:bCs/>
          <w:sz w:val="24"/>
          <w:szCs w:val="32"/>
          <w:rtl/>
        </w:rPr>
        <w:t>/__/__</w:t>
      </w:r>
      <w:r w:rsidR="005B3506">
        <w:rPr>
          <w:rFonts w:cs="David" w:hint="cs"/>
          <w:b/>
          <w:bCs/>
          <w:sz w:val="24"/>
          <w:szCs w:val="32"/>
          <w:rtl/>
        </w:rPr>
        <w:t xml:space="preserve">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sz w:val="24"/>
          <w:rtl/>
        </w:rPr>
        <w:t>(</w:t>
      </w:r>
      <w:r w:rsidR="00082A35">
        <w:rPr>
          <w:rFonts w:cs="David" w:hint="cs"/>
          <w:sz w:val="24"/>
          <w:rtl/>
        </w:rPr>
        <w:t xml:space="preserve">מועד התחלת הכהונה הוא מתאריך ישיבת ההנהלה הראשונה )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rtl/>
        </w:rPr>
        <w:t>א</w:t>
      </w:r>
      <w:r>
        <w:rPr>
          <w:rFonts w:cs="David" w:hint="cs"/>
          <w:b/>
          <w:bCs/>
          <w:sz w:val="24"/>
          <w:rtl/>
        </w:rPr>
        <w:t xml:space="preserve">ני בטוח כי חברותך בהנהלה תתרום לפעילות העמותה ולהצלחתה.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b/>
          <w:bCs/>
          <w:sz w:val="24"/>
          <w:rtl/>
        </w:rPr>
        <w:t>ד</w:t>
      </w:r>
      <w:r w:rsidR="00082A35">
        <w:rPr>
          <w:rFonts w:cs="David" w:hint="cs"/>
          <w:b/>
          <w:bCs/>
          <w:sz w:val="24"/>
          <w:rtl/>
        </w:rPr>
        <w:t xml:space="preserve">רך צלחה.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ברכה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___________</w:t>
      </w:r>
      <w:r w:rsidR="00AC7057">
        <w:rPr>
          <w:rFonts w:cs="David" w:hint="cs"/>
          <w:sz w:val="24"/>
          <w:rtl/>
        </w:rPr>
        <w:t>___________</w:t>
      </w:r>
      <w:r>
        <w:rPr>
          <w:rFonts w:cs="David"/>
          <w:sz w:val="24"/>
          <w:rtl/>
        </w:rPr>
        <w:t xml:space="preserve">_ </w:t>
      </w:r>
      <w:r w:rsidR="00AC7057">
        <w:rPr>
          <w:rFonts w:cs="David" w:hint="cs"/>
          <w:sz w:val="24"/>
          <w:rtl/>
        </w:rPr>
        <w:t xml:space="preserve">                  </w:t>
      </w:r>
      <w:r>
        <w:rPr>
          <w:rFonts w:cs="David"/>
          <w:sz w:val="24"/>
          <w:rtl/>
        </w:rPr>
        <w:t xml:space="preserve">___________ </w:t>
      </w:r>
    </w:p>
    <w:p w:rsidR="00AC7057" w:rsidRDefault="005B3506"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AC7057">
        <w:rPr>
          <w:rFonts w:cs="David" w:hint="cs"/>
          <w:sz w:val="24"/>
          <w:rtl/>
        </w:rPr>
        <w:t>יו"ר ההנהלה (שם מלא)</w:t>
      </w:r>
      <w:r w:rsidR="00AC7057">
        <w:rPr>
          <w:rFonts w:hint="cs"/>
          <w:sz w:val="24"/>
          <w:rtl/>
        </w:rPr>
        <w:t xml:space="preserve">                                    חתימה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C7057"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sidRPr="00AC7057">
        <w:rPr>
          <w:rFonts w:cs="David"/>
          <w:b/>
          <w:bCs/>
          <w:sz w:val="24"/>
          <w:rtl/>
        </w:rPr>
        <w:t>ה</w:t>
      </w:r>
      <w:r w:rsidRPr="00AC7057">
        <w:rPr>
          <w:rFonts w:cs="David" w:hint="cs"/>
          <w:b/>
          <w:bCs/>
          <w:sz w:val="24"/>
          <w:rtl/>
        </w:rPr>
        <w:t>עתקים</w:t>
      </w:r>
      <w:r>
        <w:rPr>
          <w:rFonts w:cs="David" w:hint="cs"/>
          <w:sz w:val="24"/>
          <w:rtl/>
        </w:rPr>
        <w:t xml:space="preserve"> :</w:t>
      </w:r>
      <w:r w:rsidR="005B3506">
        <w:rPr>
          <w:rFonts w:cs="David" w:hint="cs"/>
          <w:sz w:val="24"/>
          <w:rtl/>
        </w:rPr>
        <w:t xml:space="preserve"> </w:t>
      </w:r>
    </w:p>
    <w:p w:rsidR="00082A35" w:rsidRDefault="00082A35" w:rsidP="00AC7057">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ראש הרשות המקומית</w:t>
      </w: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מנהל המחוז בחברה למתנ"סים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מנהל מחלקת הנהלות ציבוריות בחברה למתנ"סים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sz w:val="24"/>
          <w:rtl/>
        </w:rPr>
      </w:pPr>
      <w:r>
        <w:rPr>
          <w:rFonts w:cs="David"/>
          <w:b/>
          <w:bCs/>
          <w:sz w:val="24"/>
          <w:szCs w:val="32"/>
          <w:rtl/>
        </w:rPr>
        <w:t>נ</w:t>
      </w:r>
      <w:r>
        <w:rPr>
          <w:rFonts w:cs="David" w:hint="cs"/>
          <w:b/>
          <w:bCs/>
          <w:sz w:val="24"/>
          <w:szCs w:val="32"/>
          <w:rtl/>
        </w:rPr>
        <w:t xml:space="preserve">ספח </w:t>
      </w:r>
      <w:r>
        <w:rPr>
          <w:rFonts w:cs="David"/>
          <w:b/>
          <w:bCs/>
          <w:sz w:val="24"/>
          <w:szCs w:val="32"/>
          <w:rtl/>
        </w:rPr>
        <w:t>7</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אריך _</w:t>
      </w:r>
      <w:r w:rsidR="00C552F3">
        <w:rPr>
          <w:rFonts w:cs="David" w:hint="cs"/>
          <w:sz w:val="24"/>
          <w:rtl/>
        </w:rPr>
        <w:t>______</w:t>
      </w:r>
      <w:r>
        <w:rPr>
          <w:rFonts w:cs="David" w:hint="cs"/>
          <w:sz w:val="24"/>
          <w:rtl/>
        </w:rPr>
        <w:t>_/_</w:t>
      </w:r>
      <w:r w:rsidR="00C552F3">
        <w:rPr>
          <w:rFonts w:cs="David" w:hint="cs"/>
          <w:sz w:val="24"/>
          <w:rtl/>
        </w:rPr>
        <w:t>__</w:t>
      </w:r>
      <w:r>
        <w:rPr>
          <w:rFonts w:cs="David" w:hint="cs"/>
          <w:sz w:val="24"/>
          <w:rtl/>
        </w:rPr>
        <w:t>_/_</w:t>
      </w:r>
      <w:r w:rsidR="00C552F3">
        <w:rPr>
          <w:rFonts w:cs="David" w:hint="cs"/>
          <w:sz w:val="24"/>
          <w:rtl/>
        </w:rPr>
        <w:t>__</w:t>
      </w:r>
      <w:r>
        <w:rPr>
          <w:rFonts w:cs="David" w:hint="cs"/>
          <w:sz w:val="24"/>
          <w:rtl/>
        </w:rPr>
        <w:t xml:space="preserve">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כבוד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C552F3" w:rsidRDefault="00C552F3"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C552F3" w:rsidRDefault="00C552F3"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sz w:val="24"/>
          <w:rtl/>
        </w:rPr>
      </w:pPr>
      <w:r>
        <w:rPr>
          <w:rFonts w:cs="David"/>
          <w:b/>
          <w:bCs/>
          <w:sz w:val="24"/>
          <w:szCs w:val="28"/>
          <w:rtl/>
        </w:rPr>
        <w:t>ה</w:t>
      </w:r>
      <w:r>
        <w:rPr>
          <w:rFonts w:cs="David" w:hint="cs"/>
          <w:b/>
          <w:bCs/>
          <w:sz w:val="24"/>
          <w:szCs w:val="28"/>
          <w:rtl/>
        </w:rPr>
        <w:t>נדון: הודעה על המשך חברות בעמותה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א</w:t>
      </w:r>
      <w:r>
        <w:rPr>
          <w:rFonts w:cs="David" w:hint="cs"/>
          <w:sz w:val="24"/>
          <w:rtl/>
        </w:rPr>
        <w:t xml:space="preserve">ני הח"מ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C552F3"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__</w:t>
      </w:r>
      <w:r>
        <w:rPr>
          <w:rFonts w:cs="David" w:hint="cs"/>
          <w:sz w:val="24"/>
          <w:rtl/>
        </w:rPr>
        <w:t>_____</w:t>
      </w:r>
      <w:r w:rsidR="00C552F3">
        <w:rPr>
          <w:rFonts w:cs="David" w:hint="cs"/>
          <w:sz w:val="24"/>
          <w:rtl/>
        </w:rPr>
        <w:t>________</w:t>
      </w:r>
      <w:r>
        <w:rPr>
          <w:rFonts w:cs="David" w:hint="cs"/>
          <w:sz w:val="24"/>
          <w:rtl/>
        </w:rPr>
        <w:t xml:space="preserve">___ </w:t>
      </w:r>
      <w:r w:rsidR="00C552F3">
        <w:rPr>
          <w:rFonts w:cs="David" w:hint="cs"/>
          <w:sz w:val="24"/>
          <w:rtl/>
        </w:rPr>
        <w:t xml:space="preserve">    </w:t>
      </w:r>
      <w:r>
        <w:rPr>
          <w:rFonts w:cs="David" w:hint="cs"/>
          <w:sz w:val="24"/>
          <w:rtl/>
        </w:rPr>
        <w:t xml:space="preserve">__________ </w:t>
      </w:r>
      <w:r w:rsidR="00C552F3">
        <w:rPr>
          <w:rFonts w:cs="David" w:hint="cs"/>
          <w:sz w:val="24"/>
          <w:rtl/>
        </w:rPr>
        <w:t xml:space="preserve">      </w:t>
      </w:r>
      <w:r>
        <w:rPr>
          <w:rFonts w:cs="David" w:hint="cs"/>
          <w:sz w:val="24"/>
          <w:rtl/>
        </w:rPr>
        <w:t>_____</w:t>
      </w:r>
      <w:r w:rsidR="00C552F3">
        <w:rPr>
          <w:rFonts w:cs="David" w:hint="cs"/>
          <w:sz w:val="24"/>
          <w:rtl/>
        </w:rPr>
        <w:t>_______</w:t>
      </w:r>
      <w:r>
        <w:rPr>
          <w:rFonts w:cs="David" w:hint="cs"/>
          <w:sz w:val="24"/>
          <w:rtl/>
        </w:rPr>
        <w:t xml:space="preserve">___ </w:t>
      </w:r>
    </w:p>
    <w:p w:rsidR="00C552F3" w:rsidRDefault="00C552F3"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szCs w:val="20"/>
          <w:rtl/>
        </w:rPr>
        <w:t>שם משפחה                                      שם פרטי                                        ת"</w:t>
      </w:r>
      <w:r>
        <w:rPr>
          <w:rFonts w:cs="David" w:hint="cs"/>
          <w:sz w:val="24"/>
          <w:rtl/>
        </w:rPr>
        <w:t>ז</w:t>
      </w:r>
    </w:p>
    <w:p w:rsidR="00C552F3" w:rsidRDefault="00C552F3"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082A35"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_______</w:t>
      </w:r>
      <w:r w:rsidR="00C552F3">
        <w:rPr>
          <w:rFonts w:cs="David" w:hint="cs"/>
          <w:sz w:val="24"/>
          <w:rtl/>
        </w:rPr>
        <w:t>____________</w:t>
      </w:r>
      <w:r>
        <w:rPr>
          <w:rFonts w:cs="David" w:hint="cs"/>
          <w:sz w:val="24"/>
          <w:rtl/>
        </w:rPr>
        <w:t>__ __</w:t>
      </w:r>
      <w:r w:rsidR="00C552F3">
        <w:rPr>
          <w:rFonts w:cs="David" w:hint="cs"/>
          <w:sz w:val="24"/>
          <w:rtl/>
        </w:rPr>
        <w:t>_____________</w:t>
      </w:r>
      <w:r>
        <w:rPr>
          <w:rFonts w:cs="David" w:hint="cs"/>
          <w:sz w:val="24"/>
          <w:rtl/>
        </w:rPr>
        <w:t>__________ ___</w:t>
      </w:r>
      <w:r w:rsidR="00C552F3">
        <w:rPr>
          <w:rFonts w:cs="David" w:hint="cs"/>
          <w:sz w:val="24"/>
          <w:rtl/>
        </w:rPr>
        <w:t>_____</w:t>
      </w:r>
      <w:r>
        <w:rPr>
          <w:rFonts w:cs="David" w:hint="cs"/>
          <w:sz w:val="24"/>
          <w:rtl/>
        </w:rPr>
        <w:t xml:space="preserve">_______ </w:t>
      </w:r>
    </w:p>
    <w:p w:rsidR="00082A35" w:rsidRDefault="00C552F3"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szCs w:val="20"/>
          <w:rtl/>
        </w:rPr>
        <w:t xml:space="preserve">             </w:t>
      </w:r>
      <w:r w:rsidR="005B3506">
        <w:rPr>
          <w:rFonts w:cs="David" w:hint="cs"/>
          <w:sz w:val="24"/>
          <w:szCs w:val="20"/>
          <w:rtl/>
        </w:rPr>
        <w:t xml:space="preserve"> </w:t>
      </w:r>
      <w:r w:rsidR="00082A35">
        <w:rPr>
          <w:rFonts w:cs="David" w:hint="cs"/>
          <w:sz w:val="24"/>
          <w:szCs w:val="20"/>
          <w:rtl/>
        </w:rPr>
        <w:t>משלח יד</w:t>
      </w:r>
      <w:r w:rsidR="005B3506">
        <w:rPr>
          <w:rFonts w:cs="David" w:hint="cs"/>
          <w:sz w:val="24"/>
          <w:szCs w:val="20"/>
          <w:rtl/>
        </w:rPr>
        <w:t xml:space="preserve"> </w:t>
      </w:r>
      <w:r>
        <w:rPr>
          <w:rFonts w:cs="David" w:hint="cs"/>
          <w:sz w:val="24"/>
          <w:szCs w:val="20"/>
          <w:rtl/>
        </w:rPr>
        <w:t xml:space="preserve">                                                         </w:t>
      </w:r>
      <w:r w:rsidR="00082A35">
        <w:rPr>
          <w:rFonts w:cs="David" w:hint="cs"/>
          <w:sz w:val="24"/>
          <w:szCs w:val="20"/>
          <w:rtl/>
        </w:rPr>
        <w:t>מען</w:t>
      </w:r>
      <w:r w:rsidR="005B3506">
        <w:rPr>
          <w:rFonts w:cs="David" w:hint="cs"/>
          <w:sz w:val="24"/>
          <w:szCs w:val="20"/>
          <w:rtl/>
        </w:rPr>
        <w:t xml:space="preserve"> </w:t>
      </w:r>
      <w:r>
        <w:rPr>
          <w:rFonts w:cs="David" w:hint="cs"/>
          <w:sz w:val="24"/>
          <w:szCs w:val="20"/>
          <w:rtl/>
        </w:rPr>
        <w:t xml:space="preserve">                                             </w:t>
      </w:r>
      <w:r w:rsidR="00082A35">
        <w:rPr>
          <w:rFonts w:cs="David" w:hint="cs"/>
          <w:sz w:val="24"/>
          <w:szCs w:val="20"/>
          <w:rtl/>
        </w:rPr>
        <w:t xml:space="preserve">טלפון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ודיע/ה בזאת על רצוני להמשיך להיות חבר/ה העמותה _____________</w:t>
      </w:r>
      <w:r w:rsidR="00C552F3">
        <w:rPr>
          <w:rFonts w:cs="David" w:hint="cs"/>
          <w:sz w:val="24"/>
          <w:rtl/>
        </w:rPr>
        <w:t>______</w:t>
      </w:r>
      <w:r>
        <w:rPr>
          <w:rFonts w:cs="David" w:hint="cs"/>
          <w:sz w:val="24"/>
          <w:rtl/>
        </w:rPr>
        <w:t xml:space="preserve">________ </w:t>
      </w:r>
    </w:p>
    <w:p w:rsidR="00082A35" w:rsidRDefault="005B3506" w:rsidP="00C552F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sidR="00C552F3">
        <w:rPr>
          <w:rFonts w:cs="David" w:hint="cs"/>
          <w:sz w:val="24"/>
          <w:szCs w:val="20"/>
          <w:rtl/>
        </w:rPr>
        <w:t xml:space="preserve">                                                                                                                               </w:t>
      </w:r>
      <w:r w:rsidR="00082A35">
        <w:rPr>
          <w:rFonts w:cs="David" w:hint="cs"/>
          <w:sz w:val="24"/>
          <w:szCs w:val="20"/>
          <w:rtl/>
        </w:rPr>
        <w:t xml:space="preserve">שם העמותה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ג</w:t>
      </w:r>
      <w:r>
        <w:rPr>
          <w:rFonts w:cs="David" w:hint="cs"/>
          <w:sz w:val="24"/>
          <w:rtl/>
        </w:rPr>
        <w:t xml:space="preserve">ם לאחר תיקון התקנון.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 xml:space="preserve">טרות העמותה ותקנונה ידועים לי.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A1549A" w:rsidRDefault="00082A35"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 </w:t>
      </w:r>
      <w:r>
        <w:rPr>
          <w:rFonts w:cs="David" w:hint="cs"/>
          <w:sz w:val="24"/>
          <w:rtl/>
        </w:rPr>
        <w:t>אני מתחייב/ת לקיים את הוראות התקנון המתוקן ואת החלטות מוסדות העמותה.</w:t>
      </w: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082A35"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082A35">
        <w:rPr>
          <w:rFonts w:cs="David"/>
          <w:sz w:val="24"/>
          <w:rtl/>
        </w:rPr>
        <w:t>ב</w:t>
      </w:r>
      <w:r w:rsidR="00082A35">
        <w:rPr>
          <w:rFonts w:cs="David" w:hint="cs"/>
          <w:sz w:val="24"/>
          <w:rtl/>
        </w:rPr>
        <w:t xml:space="preserve">ברכה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_______</w:t>
      </w:r>
      <w:r w:rsidR="00C552F3">
        <w:rPr>
          <w:rFonts w:cs="David" w:hint="cs"/>
          <w:sz w:val="24"/>
          <w:rtl/>
        </w:rPr>
        <w:t>_______________</w:t>
      </w:r>
      <w:r>
        <w:rPr>
          <w:rFonts w:cs="David"/>
          <w:sz w:val="24"/>
          <w:rtl/>
        </w:rPr>
        <w:t>____</w:t>
      </w:r>
      <w:r w:rsidR="005B3506">
        <w:rPr>
          <w:rFonts w:cs="David"/>
          <w:sz w:val="24"/>
          <w:rtl/>
        </w:rPr>
        <w:t xml:space="preserve"> </w:t>
      </w:r>
      <w:r w:rsidR="00C552F3">
        <w:rPr>
          <w:rFonts w:cs="David" w:hint="cs"/>
          <w:sz w:val="24"/>
          <w:rtl/>
        </w:rPr>
        <w:t xml:space="preserve">                         </w:t>
      </w:r>
      <w:r>
        <w:rPr>
          <w:rFonts w:cs="David"/>
          <w:sz w:val="24"/>
          <w:rtl/>
        </w:rPr>
        <w:t xml:space="preserve">___________ </w:t>
      </w:r>
    </w:p>
    <w:p w:rsidR="00082A35" w:rsidRDefault="005B3506"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sidR="00C552F3">
        <w:rPr>
          <w:rFonts w:cs="David" w:hint="cs"/>
          <w:sz w:val="24"/>
          <w:szCs w:val="20"/>
          <w:rtl/>
        </w:rPr>
        <w:t xml:space="preserve">               </w:t>
      </w:r>
      <w:r w:rsidR="00082A35">
        <w:rPr>
          <w:rFonts w:cs="David" w:hint="cs"/>
          <w:sz w:val="24"/>
          <w:szCs w:val="20"/>
          <w:rtl/>
        </w:rPr>
        <w:t>שם</w:t>
      </w:r>
      <w:r w:rsidR="00C552F3">
        <w:rPr>
          <w:rFonts w:cs="David" w:hint="cs"/>
          <w:sz w:val="24"/>
          <w:szCs w:val="20"/>
          <w:rtl/>
        </w:rPr>
        <w:t xml:space="preserve"> פרטי</w:t>
      </w:r>
      <w:r w:rsidR="00082A35">
        <w:rPr>
          <w:rFonts w:cs="David" w:hint="cs"/>
          <w:sz w:val="24"/>
          <w:szCs w:val="20"/>
          <w:rtl/>
        </w:rPr>
        <w:t xml:space="preserve"> ו</w:t>
      </w:r>
      <w:r w:rsidR="00C552F3">
        <w:rPr>
          <w:rFonts w:cs="David" w:hint="cs"/>
          <w:sz w:val="24"/>
          <w:szCs w:val="20"/>
          <w:rtl/>
        </w:rPr>
        <w:t xml:space="preserve">שם </w:t>
      </w:r>
      <w:r w:rsidR="00082A35">
        <w:rPr>
          <w:rFonts w:cs="David" w:hint="cs"/>
          <w:sz w:val="24"/>
          <w:szCs w:val="20"/>
          <w:rtl/>
        </w:rPr>
        <w:t>משפחה</w:t>
      </w:r>
      <w:r>
        <w:rPr>
          <w:rFonts w:cs="David" w:hint="cs"/>
          <w:sz w:val="24"/>
          <w:szCs w:val="20"/>
          <w:rtl/>
        </w:rPr>
        <w:t xml:space="preserve"> </w:t>
      </w:r>
      <w:r w:rsidR="00C552F3">
        <w:rPr>
          <w:rFonts w:cs="David" w:hint="cs"/>
          <w:sz w:val="24"/>
          <w:szCs w:val="20"/>
          <w:rtl/>
        </w:rPr>
        <w:t xml:space="preserve">                                                                  </w:t>
      </w:r>
      <w:r w:rsidR="00082A35">
        <w:rPr>
          <w:rFonts w:cs="David" w:hint="cs"/>
          <w:sz w:val="24"/>
          <w:szCs w:val="20"/>
          <w:rtl/>
        </w:rPr>
        <w:t xml:space="preserve">חתימה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w:t>
      </w:r>
      <w:r>
        <w:rPr>
          <w:rFonts w:cs="David" w:hint="cs"/>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rtl/>
        </w:rPr>
        <w:t>א</w:t>
      </w:r>
      <w:r>
        <w:rPr>
          <w:rFonts w:cs="David" w:hint="cs"/>
          <w:b/>
          <w:bCs/>
          <w:sz w:val="24"/>
          <w:rtl/>
        </w:rPr>
        <w:t xml:space="preserve">ישור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ה</w:t>
      </w:r>
      <w:r>
        <w:rPr>
          <w:rFonts w:cs="David" w:hint="cs"/>
          <w:sz w:val="24"/>
          <w:rtl/>
        </w:rPr>
        <w:t>תקבל ביום __/__/__</w:t>
      </w:r>
      <w:r w:rsidR="005B3506">
        <w:rPr>
          <w:rFonts w:cs="David" w:hint="cs"/>
          <w:sz w:val="24"/>
          <w:rtl/>
        </w:rPr>
        <w:t xml:space="preserve"> </w:t>
      </w:r>
      <w:r>
        <w:rPr>
          <w:rFonts w:cs="David" w:hint="cs"/>
          <w:sz w:val="24"/>
          <w:rtl/>
        </w:rPr>
        <w:t xml:space="preserve">על ידי ____________________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Pr>
      </w:pPr>
    </w:p>
    <w:p w:rsidR="00060810" w:rsidRDefault="00060810"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sz w:val="24"/>
          <w:rtl/>
        </w:rPr>
      </w:pPr>
      <w:r>
        <w:rPr>
          <w:rFonts w:cs="David"/>
          <w:b/>
          <w:bCs/>
          <w:sz w:val="24"/>
          <w:szCs w:val="32"/>
          <w:rtl/>
        </w:rPr>
        <w:t>נ</w:t>
      </w:r>
      <w:r>
        <w:rPr>
          <w:rFonts w:cs="David" w:hint="cs"/>
          <w:b/>
          <w:bCs/>
          <w:sz w:val="24"/>
          <w:szCs w:val="32"/>
          <w:rtl/>
        </w:rPr>
        <w:t xml:space="preserve">ספח </w:t>
      </w:r>
      <w:r>
        <w:rPr>
          <w:rFonts w:cs="David"/>
          <w:b/>
          <w:bCs/>
          <w:sz w:val="24"/>
          <w:szCs w:val="32"/>
          <w:rtl/>
        </w:rPr>
        <w:t>8</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אריך _</w:t>
      </w:r>
      <w:r w:rsidR="0049125B">
        <w:rPr>
          <w:rFonts w:cs="David" w:hint="cs"/>
          <w:sz w:val="24"/>
          <w:rtl/>
        </w:rPr>
        <w:t>______</w:t>
      </w:r>
      <w:r>
        <w:rPr>
          <w:rFonts w:cs="David" w:hint="cs"/>
          <w:sz w:val="24"/>
          <w:rtl/>
        </w:rPr>
        <w:t>_/_</w:t>
      </w:r>
      <w:r w:rsidR="0049125B">
        <w:rPr>
          <w:rFonts w:cs="David" w:hint="cs"/>
          <w:sz w:val="24"/>
          <w:rtl/>
        </w:rPr>
        <w:t>__</w:t>
      </w:r>
      <w:r>
        <w:rPr>
          <w:rFonts w:cs="David" w:hint="cs"/>
          <w:sz w:val="24"/>
          <w:rtl/>
        </w:rPr>
        <w:t>_/__</w:t>
      </w:r>
      <w:r w:rsidR="0049125B">
        <w:rPr>
          <w:rFonts w:cs="David" w:hint="cs"/>
          <w:sz w:val="24"/>
          <w:rtl/>
        </w:rPr>
        <w:t>__</w:t>
      </w:r>
      <w:r>
        <w:rPr>
          <w:rFonts w:cs="David" w:hint="cs"/>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כבוד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_______________ </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295A7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1"/>
        <w:rPr>
          <w:sz w:val="24"/>
          <w:rtl/>
        </w:rPr>
      </w:pPr>
      <w:r>
        <w:rPr>
          <w:rFonts w:cs="David"/>
          <w:b/>
          <w:bCs/>
          <w:sz w:val="24"/>
          <w:szCs w:val="28"/>
          <w:rtl/>
        </w:rPr>
        <w:t>ה</w:t>
      </w:r>
      <w:r>
        <w:rPr>
          <w:rFonts w:cs="David" w:hint="cs"/>
          <w:b/>
          <w:bCs/>
          <w:sz w:val="24"/>
          <w:szCs w:val="28"/>
          <w:rtl/>
        </w:rPr>
        <w:t>נדון: בקשה להתקבל כחבר בעמותה</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א</w:t>
      </w:r>
      <w:r>
        <w:rPr>
          <w:rFonts w:cs="David" w:hint="cs"/>
          <w:sz w:val="24"/>
          <w:rtl/>
        </w:rPr>
        <w:t xml:space="preserve">ני הח"מ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__</w:t>
      </w:r>
      <w:r>
        <w:rPr>
          <w:rFonts w:cs="David" w:hint="cs"/>
          <w:sz w:val="24"/>
          <w:rtl/>
        </w:rPr>
        <w:t xml:space="preserve">________________     __________       _______________ </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szCs w:val="20"/>
          <w:rtl/>
        </w:rPr>
        <w:t>שם משפחה                                      שם פרטי                                        ת"</w:t>
      </w:r>
      <w:r>
        <w:rPr>
          <w:rFonts w:cs="David" w:hint="cs"/>
          <w:sz w:val="24"/>
          <w:rtl/>
        </w:rPr>
        <w:t>ז</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_____________________ _________________________ _______________ </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szCs w:val="20"/>
          <w:rtl/>
        </w:rPr>
        <w:t xml:space="preserve">              משלח יד                                                          מען                                              טלפון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בקש/ת להיות חבר/ה בעמותה</w:t>
      </w:r>
      <w:r w:rsidR="005B3506">
        <w:rPr>
          <w:rFonts w:cs="David" w:hint="cs"/>
          <w:sz w:val="24"/>
          <w:rtl/>
        </w:rPr>
        <w:t xml:space="preserve"> </w:t>
      </w:r>
      <w:r>
        <w:rPr>
          <w:rFonts w:cs="David" w:hint="cs"/>
          <w:sz w:val="24"/>
          <w:rtl/>
        </w:rPr>
        <w:t xml:space="preserve">_______________________________________ </w:t>
      </w:r>
    </w:p>
    <w:p w:rsidR="00082A35" w:rsidRDefault="005B3506"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sidR="0049125B">
        <w:rPr>
          <w:rFonts w:cs="David" w:hint="cs"/>
          <w:sz w:val="24"/>
          <w:szCs w:val="20"/>
          <w:rtl/>
        </w:rPr>
        <w:t xml:space="preserve">                                                                                                        </w:t>
      </w:r>
      <w:r w:rsidR="00082A35">
        <w:rPr>
          <w:rFonts w:cs="David" w:hint="cs"/>
          <w:sz w:val="24"/>
          <w:szCs w:val="20"/>
          <w:rtl/>
        </w:rPr>
        <w:t xml:space="preserve">שם העמותה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 xml:space="preserve">טרות העמותה ותקנונה ידועים לי.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א</w:t>
      </w:r>
      <w:r>
        <w:rPr>
          <w:rFonts w:cs="David" w:hint="cs"/>
          <w:sz w:val="24"/>
          <w:rtl/>
        </w:rPr>
        <w:t xml:space="preserve">ם אתקבל כחבר/ה אני מתחייב/ת לקיים את הוראות התקנון ואת החלטות מוסדות העמותה.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רבות הסכמתי לפקיעת חברותי בעמותה יחד עם פקיעת חברותי בהנהלה או בוועדת המשנה על </w:t>
      </w:r>
      <w:r>
        <w:rPr>
          <w:rFonts w:cs="David"/>
          <w:sz w:val="24"/>
          <w:rtl/>
        </w:rPr>
        <w:t>פ</w:t>
      </w:r>
      <w:r>
        <w:rPr>
          <w:rFonts w:cs="David" w:hint="cs"/>
          <w:sz w:val="24"/>
          <w:rtl/>
        </w:rPr>
        <w:t xml:space="preserve">י הוראות התקנון.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ברכה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49125B" w:rsidRDefault="00082A35"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r w:rsidR="0049125B">
        <w:rPr>
          <w:rFonts w:cs="David"/>
          <w:sz w:val="24"/>
          <w:rtl/>
        </w:rPr>
        <w:t>_______</w:t>
      </w:r>
      <w:r w:rsidR="0049125B">
        <w:rPr>
          <w:rFonts w:cs="David" w:hint="cs"/>
          <w:sz w:val="24"/>
          <w:rtl/>
        </w:rPr>
        <w:t>_______________</w:t>
      </w:r>
      <w:r w:rsidR="0049125B">
        <w:rPr>
          <w:rFonts w:cs="David"/>
          <w:sz w:val="24"/>
          <w:rtl/>
        </w:rPr>
        <w:t xml:space="preserve">____ </w:t>
      </w:r>
      <w:r w:rsidR="0049125B">
        <w:rPr>
          <w:rFonts w:cs="David" w:hint="cs"/>
          <w:sz w:val="24"/>
          <w:rtl/>
        </w:rPr>
        <w:t xml:space="preserve">                         </w:t>
      </w:r>
      <w:r w:rsidR="0049125B">
        <w:rPr>
          <w:rFonts w:cs="David"/>
          <w:sz w:val="24"/>
          <w:rtl/>
        </w:rPr>
        <w:t xml:space="preserve">___________ </w:t>
      </w:r>
    </w:p>
    <w:p w:rsidR="0049125B" w:rsidRDefault="0049125B" w:rsidP="0049125B">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Pr>
          <w:rFonts w:cs="David" w:hint="cs"/>
          <w:sz w:val="24"/>
          <w:szCs w:val="20"/>
          <w:rtl/>
        </w:rPr>
        <w:t xml:space="preserve">               שם פרטי ושם משפחה                                                                   חתימה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rtl/>
        </w:rPr>
        <w:t>א</w:t>
      </w:r>
      <w:r>
        <w:rPr>
          <w:rFonts w:cs="David" w:hint="cs"/>
          <w:b/>
          <w:bCs/>
          <w:sz w:val="24"/>
          <w:rtl/>
        </w:rPr>
        <w:t xml:space="preserve">ישור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ה</w:t>
      </w:r>
      <w:r>
        <w:rPr>
          <w:rFonts w:cs="David" w:hint="cs"/>
          <w:sz w:val="24"/>
          <w:rtl/>
        </w:rPr>
        <w:t>תקבל ביום _</w:t>
      </w:r>
      <w:r w:rsidR="001A40CC">
        <w:rPr>
          <w:rFonts w:cs="David" w:hint="cs"/>
          <w:sz w:val="24"/>
          <w:rtl/>
        </w:rPr>
        <w:t>_____</w:t>
      </w:r>
      <w:r>
        <w:rPr>
          <w:rFonts w:cs="David" w:hint="cs"/>
          <w:sz w:val="24"/>
          <w:rtl/>
        </w:rPr>
        <w:t>_/_</w:t>
      </w:r>
      <w:r w:rsidR="001A40CC">
        <w:rPr>
          <w:rFonts w:cs="David" w:hint="cs"/>
          <w:sz w:val="24"/>
          <w:rtl/>
        </w:rPr>
        <w:t>__</w:t>
      </w:r>
      <w:r>
        <w:rPr>
          <w:rFonts w:cs="David" w:hint="cs"/>
          <w:sz w:val="24"/>
          <w:rtl/>
        </w:rPr>
        <w:t>_/_</w:t>
      </w:r>
      <w:r w:rsidR="001A40CC">
        <w:rPr>
          <w:rFonts w:cs="David" w:hint="cs"/>
          <w:sz w:val="24"/>
          <w:rtl/>
        </w:rPr>
        <w:t>__</w:t>
      </w:r>
      <w:r>
        <w:rPr>
          <w:rFonts w:cs="David" w:hint="cs"/>
          <w:sz w:val="24"/>
          <w:rtl/>
        </w:rPr>
        <w:t>_</w:t>
      </w:r>
      <w:r w:rsidR="005B3506">
        <w:rPr>
          <w:rFonts w:cs="David" w:hint="cs"/>
          <w:sz w:val="24"/>
          <w:rtl/>
        </w:rPr>
        <w:t xml:space="preserve"> </w:t>
      </w:r>
      <w:r w:rsidR="001A40CC">
        <w:rPr>
          <w:rFonts w:cs="David" w:hint="cs"/>
          <w:sz w:val="24"/>
          <w:rtl/>
        </w:rPr>
        <w:t xml:space="preserve">       </w:t>
      </w:r>
      <w:r>
        <w:rPr>
          <w:rFonts w:cs="David" w:hint="cs"/>
          <w:sz w:val="24"/>
          <w:rtl/>
        </w:rPr>
        <w:t xml:space="preserve">על ידי ____________________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523590" w:rsidRDefault="00523590"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8"/>
          <w:szCs w:val="28"/>
          <w:rtl/>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8"/>
          <w:szCs w:val="28"/>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8"/>
          <w:szCs w:val="28"/>
        </w:rPr>
      </w:pPr>
    </w:p>
    <w:p w:rsidR="00523590" w:rsidRDefault="00523590"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b/>
          <w:bCs/>
          <w:sz w:val="28"/>
          <w:szCs w:val="28"/>
        </w:rPr>
      </w:pPr>
    </w:p>
    <w:p w:rsidR="00E25AB8" w:rsidRPr="00060810" w:rsidRDefault="00E25AB8"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outlineLvl w:val="0"/>
        <w:rPr>
          <w:b/>
          <w:bCs/>
          <w:sz w:val="32"/>
          <w:szCs w:val="32"/>
          <w:rtl/>
        </w:rPr>
      </w:pPr>
      <w:r w:rsidRPr="00060810">
        <w:rPr>
          <w:rFonts w:hint="cs"/>
          <w:b/>
          <w:bCs/>
          <w:sz w:val="32"/>
          <w:szCs w:val="32"/>
          <w:rtl/>
        </w:rPr>
        <w:t>נספח  9</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ת</w:t>
      </w:r>
      <w:r>
        <w:rPr>
          <w:rFonts w:cs="David" w:hint="cs"/>
          <w:sz w:val="24"/>
          <w:rtl/>
        </w:rPr>
        <w:t>אריך _</w:t>
      </w:r>
      <w:r w:rsidR="002B77D4">
        <w:rPr>
          <w:rFonts w:cs="David" w:hint="cs"/>
          <w:sz w:val="24"/>
          <w:rtl/>
        </w:rPr>
        <w:t>_____</w:t>
      </w:r>
      <w:r>
        <w:rPr>
          <w:rFonts w:cs="David" w:hint="cs"/>
          <w:sz w:val="24"/>
          <w:rtl/>
        </w:rPr>
        <w:t>_/_</w:t>
      </w:r>
      <w:r w:rsidR="002B77D4">
        <w:rPr>
          <w:rFonts w:cs="David" w:hint="cs"/>
          <w:sz w:val="24"/>
          <w:rtl/>
        </w:rPr>
        <w:t>___</w:t>
      </w:r>
      <w:r>
        <w:rPr>
          <w:rFonts w:cs="David" w:hint="cs"/>
          <w:sz w:val="24"/>
          <w:rtl/>
        </w:rPr>
        <w:t>_/__</w:t>
      </w:r>
      <w:r w:rsidR="002B77D4">
        <w:rPr>
          <w:rFonts w:cs="David" w:hint="cs"/>
          <w:sz w:val="24"/>
          <w:rtl/>
        </w:rPr>
        <w:t>_____</w:t>
      </w:r>
      <w:r>
        <w:rPr>
          <w:rFonts w:cs="David" w:hint="cs"/>
          <w:sz w:val="24"/>
          <w:rtl/>
        </w:rPr>
        <w:t xml:space="preserve">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ל</w:t>
      </w:r>
      <w:r>
        <w:rPr>
          <w:rFonts w:cs="David" w:hint="cs"/>
          <w:sz w:val="24"/>
          <w:rtl/>
        </w:rPr>
        <w:t xml:space="preserve">כבוד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2B77D4" w:rsidRDefault="002B77D4">
      <w:pPr>
        <w:rPr>
          <w:rFonts w:ascii="Times New Roman" w:eastAsia="Times New Roman" w:hAnsi="Times New Roman" w:cs="Times New Roman"/>
          <w:sz w:val="20"/>
          <w:szCs w:val="24"/>
          <w:lang w:eastAsia="he-IL"/>
        </w:rPr>
      </w:pPr>
      <w:r>
        <w:rPr>
          <w:rFonts w:cs="David"/>
          <w:sz w:val="24"/>
          <w:rtl/>
        </w:rPr>
        <w:t>_______________</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 xml:space="preserve">_______________ </w:t>
      </w: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_______________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06081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center"/>
        <w:rPr>
          <w:sz w:val="24"/>
          <w:rtl/>
        </w:rPr>
      </w:pPr>
      <w:r>
        <w:rPr>
          <w:rFonts w:cs="David"/>
          <w:b/>
          <w:bCs/>
          <w:sz w:val="24"/>
          <w:szCs w:val="28"/>
          <w:rtl/>
        </w:rPr>
        <w:t>ה</w:t>
      </w:r>
      <w:r>
        <w:rPr>
          <w:rFonts w:cs="David" w:hint="cs"/>
          <w:b/>
          <w:bCs/>
          <w:sz w:val="24"/>
          <w:szCs w:val="28"/>
          <w:rtl/>
        </w:rPr>
        <w:t>נדון: הודעה בדבר הפסקת חברותי בעמותה</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א</w:t>
      </w:r>
      <w:r>
        <w:rPr>
          <w:rFonts w:cs="David" w:hint="cs"/>
          <w:sz w:val="24"/>
          <w:rtl/>
        </w:rPr>
        <w:t xml:space="preserve">ני הח"מ </w:t>
      </w: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sz w:val="24"/>
          <w:rtl/>
        </w:rPr>
        <w:t>__</w:t>
      </w:r>
      <w:r>
        <w:rPr>
          <w:rFonts w:cs="David" w:hint="cs"/>
          <w:sz w:val="24"/>
          <w:rtl/>
        </w:rPr>
        <w:t xml:space="preserve">________________     __________       _______________ </w:t>
      </w: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r>
        <w:rPr>
          <w:rFonts w:cs="David" w:hint="cs"/>
          <w:sz w:val="24"/>
          <w:szCs w:val="20"/>
          <w:rtl/>
        </w:rPr>
        <w:t>שם משפחה                                      שם פרטי                                        ת"</w:t>
      </w:r>
      <w:r>
        <w:rPr>
          <w:rFonts w:cs="David" w:hint="cs"/>
          <w:sz w:val="24"/>
          <w:rtl/>
        </w:rPr>
        <w:t>ז</w:t>
      </w: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rtl/>
        </w:rPr>
      </w:pPr>
    </w:p>
    <w:p w:rsidR="002B77D4" w:rsidRDefault="002B77D4" w:rsidP="002B77D4">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hint="cs"/>
          <w:sz w:val="24"/>
          <w:rtl/>
        </w:rPr>
        <w:t xml:space="preserve">_____________________ _________________________ _______________ </w:t>
      </w:r>
    </w:p>
    <w:p w:rsidR="00E25AB8" w:rsidRDefault="002B77D4"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tl/>
        </w:rPr>
      </w:pPr>
      <w:r>
        <w:rPr>
          <w:rFonts w:cs="David" w:hint="cs"/>
          <w:sz w:val="24"/>
          <w:szCs w:val="20"/>
          <w:rtl/>
        </w:rPr>
        <w:t xml:space="preserve">              משלח יד                                                          מען                                              טלפון</w:t>
      </w:r>
    </w:p>
    <w:p w:rsidR="00A1549A" w:rsidRDefault="00A1549A"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מ</w:t>
      </w:r>
      <w:r>
        <w:rPr>
          <w:rFonts w:cs="David" w:hint="cs"/>
          <w:sz w:val="24"/>
          <w:rtl/>
        </w:rPr>
        <w:t xml:space="preserve">ודיע בזאת על הפסקת חברותי בעמותה _______________________________________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szCs w:val="20"/>
          <w:rtl/>
        </w:rPr>
        <w:t xml:space="preserve"> </w:t>
      </w:r>
      <w:r w:rsidR="002B77D4">
        <w:rPr>
          <w:rFonts w:cs="David" w:hint="cs"/>
          <w:sz w:val="24"/>
          <w:szCs w:val="20"/>
          <w:rtl/>
        </w:rPr>
        <w:t xml:space="preserve">                                                                                                                          </w:t>
      </w:r>
      <w:r>
        <w:rPr>
          <w:rFonts w:cs="David" w:hint="cs"/>
          <w:sz w:val="24"/>
          <w:szCs w:val="20"/>
          <w:rtl/>
        </w:rPr>
        <w:t xml:space="preserve">שם העמותה </w:t>
      </w: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082A35" w:rsidRDefault="00082A35" w:rsidP="005B3506">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C40178" w:rsidRDefault="00C40178" w:rsidP="005B3506">
      <w:pPr>
        <w:rPr>
          <w:rFonts w:cs="David"/>
          <w:sz w:val="24"/>
          <w:szCs w:val="24"/>
        </w:rPr>
      </w:pPr>
    </w:p>
    <w:p w:rsidR="00C40178" w:rsidRDefault="00C40178" w:rsidP="005B3506">
      <w:pPr>
        <w:rPr>
          <w:rFonts w:cs="David"/>
          <w:sz w:val="24"/>
          <w:szCs w:val="24"/>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ב</w:t>
      </w:r>
      <w:r>
        <w:rPr>
          <w:rFonts w:cs="David" w:hint="cs"/>
          <w:sz w:val="24"/>
          <w:rtl/>
        </w:rPr>
        <w:t xml:space="preserve">ברכה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A1549A" w:rsidRDefault="00E25AB8" w:rsidP="00A1549A">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rFonts w:cs="David"/>
          <w:sz w:val="24"/>
          <w:szCs w:val="20"/>
        </w:rPr>
      </w:pPr>
      <w:r>
        <w:rPr>
          <w:rFonts w:cs="David"/>
          <w:sz w:val="24"/>
          <w:rtl/>
        </w:rPr>
        <w:t xml:space="preserve"> </w:t>
      </w:r>
      <w:r w:rsidR="002B77D4">
        <w:rPr>
          <w:rFonts w:cs="David"/>
          <w:sz w:val="24"/>
          <w:rtl/>
        </w:rPr>
        <w:t xml:space="preserve"> _______</w:t>
      </w:r>
      <w:r w:rsidR="002B77D4">
        <w:rPr>
          <w:rFonts w:cs="David" w:hint="cs"/>
          <w:sz w:val="24"/>
          <w:rtl/>
        </w:rPr>
        <w:t>_______________</w:t>
      </w:r>
      <w:r w:rsidR="002B77D4">
        <w:rPr>
          <w:rFonts w:cs="David"/>
          <w:sz w:val="24"/>
          <w:rtl/>
        </w:rPr>
        <w:t xml:space="preserve">____ </w:t>
      </w:r>
      <w:r w:rsidR="002B77D4">
        <w:rPr>
          <w:rFonts w:cs="David" w:hint="cs"/>
          <w:sz w:val="24"/>
          <w:rtl/>
        </w:rPr>
        <w:t xml:space="preserve">                         </w:t>
      </w:r>
      <w:r w:rsidR="002B77D4">
        <w:rPr>
          <w:rFonts w:cs="David"/>
          <w:sz w:val="24"/>
          <w:rtl/>
        </w:rPr>
        <w:t>___________</w:t>
      </w:r>
    </w:p>
    <w:p w:rsidR="00E25AB8" w:rsidRDefault="002B77D4" w:rsidP="00523590">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ind w:right="-510"/>
        <w:jc w:val="both"/>
        <w:rPr>
          <w:sz w:val="24"/>
          <w:rtl/>
        </w:rPr>
      </w:pPr>
      <w:r>
        <w:rPr>
          <w:rFonts w:cs="David" w:hint="cs"/>
          <w:sz w:val="24"/>
          <w:szCs w:val="20"/>
          <w:rtl/>
        </w:rPr>
        <w:t>שם פרטי ושם משפחה                                                                   חתימה</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 xml:space="preserve">--------------------------------------------------------------------------------------------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b/>
          <w:bCs/>
          <w:sz w:val="24"/>
          <w:rtl/>
        </w:rPr>
        <w:t>א</w:t>
      </w:r>
      <w:r>
        <w:rPr>
          <w:rFonts w:cs="David" w:hint="cs"/>
          <w:b/>
          <w:bCs/>
          <w:sz w:val="24"/>
          <w:rtl/>
        </w:rPr>
        <w:t xml:space="preserve">ישור </w:t>
      </w:r>
    </w:p>
    <w:p w:rsidR="00E25AB8" w:rsidRDefault="00E25AB8" w:rsidP="00E25AB8">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p>
    <w:p w:rsidR="00E25AB8" w:rsidRDefault="00E25AB8" w:rsidP="00ED2373">
      <w:pPr>
        <w:pStyle w:val="1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bidi/>
        <w:jc w:val="both"/>
        <w:rPr>
          <w:sz w:val="24"/>
          <w:rtl/>
        </w:rPr>
      </w:pPr>
      <w:r>
        <w:rPr>
          <w:rFonts w:cs="David"/>
          <w:sz w:val="24"/>
          <w:rtl/>
        </w:rPr>
        <w:t>ה</w:t>
      </w:r>
      <w:r>
        <w:rPr>
          <w:rFonts w:cs="David" w:hint="cs"/>
          <w:sz w:val="24"/>
          <w:rtl/>
        </w:rPr>
        <w:t>תקבל ביום _</w:t>
      </w:r>
      <w:r w:rsidR="001A40CC">
        <w:rPr>
          <w:rFonts w:cs="David" w:hint="cs"/>
          <w:sz w:val="24"/>
          <w:rtl/>
        </w:rPr>
        <w:t>_____</w:t>
      </w:r>
      <w:r>
        <w:rPr>
          <w:rFonts w:cs="David" w:hint="cs"/>
          <w:sz w:val="24"/>
          <w:rtl/>
        </w:rPr>
        <w:t>_/_</w:t>
      </w:r>
      <w:r w:rsidR="001A40CC">
        <w:rPr>
          <w:rFonts w:cs="David" w:hint="cs"/>
          <w:sz w:val="24"/>
          <w:rtl/>
        </w:rPr>
        <w:t>__</w:t>
      </w:r>
      <w:r>
        <w:rPr>
          <w:rFonts w:cs="David" w:hint="cs"/>
          <w:sz w:val="24"/>
          <w:rtl/>
        </w:rPr>
        <w:t>_/_</w:t>
      </w:r>
      <w:r w:rsidR="001A40CC">
        <w:rPr>
          <w:rFonts w:cs="David" w:hint="cs"/>
          <w:sz w:val="24"/>
          <w:rtl/>
        </w:rPr>
        <w:t>__</w:t>
      </w:r>
      <w:r>
        <w:rPr>
          <w:rFonts w:cs="David" w:hint="cs"/>
          <w:sz w:val="24"/>
          <w:rtl/>
        </w:rPr>
        <w:t xml:space="preserve">_על ידי ____________________ </w:t>
      </w:r>
    </w:p>
    <w:p w:rsidR="00EB218C" w:rsidRPr="00DF7900" w:rsidRDefault="00EB218C" w:rsidP="005B3506">
      <w:pPr>
        <w:rPr>
          <w:rFonts w:cs="David"/>
          <w:sz w:val="24"/>
          <w:szCs w:val="24"/>
        </w:rPr>
      </w:pPr>
    </w:p>
    <w:sectPr w:rsidR="00EB218C" w:rsidRPr="00DF7900" w:rsidSect="00577DDA">
      <w:headerReference w:type="default" r:id="rId11"/>
      <w:footerReference w:type="default" r:id="rId12"/>
      <w:headerReference w:type="first" r:id="rId13"/>
      <w:footerReference w:type="first" r:id="rId14"/>
      <w:pgSz w:w="11906" w:h="16838"/>
      <w:pgMar w:top="1440" w:right="1797" w:bottom="1440" w:left="1797" w:header="709" w:footer="709"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3B0" w:rsidRDefault="008223B0" w:rsidP="00172DEC">
      <w:r>
        <w:separator/>
      </w:r>
    </w:p>
  </w:endnote>
  <w:endnote w:type="continuationSeparator" w:id="0">
    <w:p w:rsidR="008223B0" w:rsidRDefault="008223B0" w:rsidP="00172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C1" w:rsidRPr="000D5325" w:rsidRDefault="00B218C1" w:rsidP="00577DDA">
    <w:pPr>
      <w:jc w:val="right"/>
      <w:rPr>
        <w:rFonts w:cs="David"/>
        <w:sz w:val="18"/>
        <w:szCs w:val="18"/>
      </w:rPr>
    </w:pPr>
    <w:r>
      <w:tab/>
    </w:r>
    <w:r>
      <w:tab/>
    </w:r>
    <w:r w:rsidRPr="000D5325">
      <w:rPr>
        <w:rFonts w:cs="David"/>
        <w:sz w:val="18"/>
        <w:szCs w:val="18"/>
      </w:rPr>
      <w:fldChar w:fldCharType="begin" w:fldLock="1"/>
    </w:r>
    <w:r w:rsidRPr="000D5325">
      <w:rPr>
        <w:rFonts w:cs="David"/>
        <w:sz w:val="18"/>
        <w:szCs w:val="18"/>
      </w:rPr>
      <w:instrText xml:space="preserve"> MERGEFIELD </w:instrText>
    </w:r>
    <w:r w:rsidRPr="000D5325">
      <w:rPr>
        <w:rFonts w:cs="David"/>
        <w:sz w:val="18"/>
        <w:szCs w:val="18"/>
        <w:rtl/>
      </w:rPr>
      <w:instrText>מסמך_סימוכין</w:instrText>
    </w:r>
    <w:r w:rsidRPr="000D5325">
      <w:rPr>
        <w:rFonts w:cs="David"/>
        <w:sz w:val="18"/>
        <w:szCs w:val="18"/>
      </w:rPr>
      <w:instrText xml:space="preserve"> </w:instrText>
    </w:r>
    <w:r w:rsidRPr="000D5325">
      <w:rPr>
        <w:rFonts w:cs="David"/>
        <w:sz w:val="18"/>
        <w:szCs w:val="18"/>
      </w:rPr>
      <w:fldChar w:fldCharType="separate"/>
    </w:r>
    <w:r w:rsidRPr="00284C2F">
      <w:rPr>
        <w:rFonts w:cs="David"/>
        <w:noProof/>
        <w:sz w:val="18"/>
        <w:szCs w:val="18"/>
        <w:rtl/>
      </w:rPr>
      <w:t>6031/0/260</w:t>
    </w:r>
    <w:r w:rsidRPr="000D5325">
      <w:rPr>
        <w:rFonts w:cs="David"/>
        <w:sz w:val="18"/>
        <w:szCs w:val="18"/>
      </w:rPr>
      <w:fldChar w:fldCharType="end"/>
    </w:r>
  </w:p>
  <w:p w:rsidR="00B218C1" w:rsidRDefault="00B21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C1" w:rsidRPr="000D5325" w:rsidRDefault="00B218C1" w:rsidP="00577DDA">
    <w:pPr>
      <w:jc w:val="right"/>
      <w:rPr>
        <w:rFonts w:cs="David"/>
        <w:sz w:val="18"/>
        <w:szCs w:val="18"/>
      </w:rPr>
    </w:pPr>
    <w:r>
      <w:tab/>
    </w:r>
    <w:r>
      <w:tab/>
    </w:r>
    <w:r w:rsidRPr="000D5325">
      <w:rPr>
        <w:rFonts w:cs="David"/>
        <w:sz w:val="18"/>
        <w:szCs w:val="18"/>
      </w:rPr>
      <w:fldChar w:fldCharType="begin" w:fldLock="1"/>
    </w:r>
    <w:r w:rsidRPr="000D5325">
      <w:rPr>
        <w:rFonts w:cs="David"/>
        <w:sz w:val="18"/>
        <w:szCs w:val="18"/>
      </w:rPr>
      <w:instrText xml:space="preserve"> MERGEFIELD </w:instrText>
    </w:r>
    <w:r w:rsidRPr="000D5325">
      <w:rPr>
        <w:rFonts w:cs="David"/>
        <w:sz w:val="18"/>
        <w:szCs w:val="18"/>
        <w:rtl/>
      </w:rPr>
      <w:instrText>מסמך_סימוכין</w:instrText>
    </w:r>
    <w:r w:rsidRPr="000D5325">
      <w:rPr>
        <w:rFonts w:cs="David"/>
        <w:sz w:val="18"/>
        <w:szCs w:val="18"/>
      </w:rPr>
      <w:instrText xml:space="preserve"> </w:instrText>
    </w:r>
    <w:r w:rsidRPr="000D5325">
      <w:rPr>
        <w:rFonts w:cs="David"/>
        <w:sz w:val="18"/>
        <w:szCs w:val="18"/>
      </w:rPr>
      <w:fldChar w:fldCharType="separate"/>
    </w:r>
    <w:r w:rsidRPr="00284C2F">
      <w:rPr>
        <w:rFonts w:cs="David"/>
        <w:noProof/>
        <w:sz w:val="18"/>
        <w:szCs w:val="18"/>
        <w:rtl/>
      </w:rPr>
      <w:t>6031/0/260</w:t>
    </w:r>
    <w:r w:rsidRPr="000D5325">
      <w:rPr>
        <w:rFonts w:cs="David"/>
        <w:sz w:val="18"/>
        <w:szCs w:val="18"/>
      </w:rPr>
      <w:fldChar w:fldCharType="end"/>
    </w:r>
  </w:p>
  <w:p w:rsidR="00B218C1" w:rsidRDefault="00B21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3B0" w:rsidRDefault="008223B0" w:rsidP="00172DEC">
      <w:r>
        <w:separator/>
      </w:r>
    </w:p>
  </w:footnote>
  <w:footnote w:type="continuationSeparator" w:id="0">
    <w:p w:rsidR="008223B0" w:rsidRDefault="008223B0" w:rsidP="00172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C1" w:rsidRDefault="00B218C1" w:rsidP="009A7000">
    <w:pPr>
      <w:pStyle w:val="Header"/>
      <w:jc w:val="center"/>
      <w:rPr>
        <w:rtl/>
        <w:cs/>
      </w:rPr>
    </w:pPr>
    <w:r>
      <w:fldChar w:fldCharType="begin"/>
    </w:r>
    <w:r>
      <w:rPr>
        <w:rtl/>
        <w:cs/>
      </w:rPr>
      <w:instrText>PAGE   \* MERGEFORMAT</w:instrText>
    </w:r>
    <w:r>
      <w:fldChar w:fldCharType="separate"/>
    </w:r>
    <w:r w:rsidR="00BE4F71" w:rsidRPr="00BE4F71">
      <w:rPr>
        <w:noProof/>
        <w:rtl/>
        <w:lang w:val="he-IL"/>
      </w:rPr>
      <w:t>7</w:t>
    </w:r>
    <w:r>
      <w:fldChar w:fldCharType="end"/>
    </w:r>
  </w:p>
  <w:p w:rsidR="00B218C1" w:rsidRDefault="00B21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8C1" w:rsidRDefault="00B218C1" w:rsidP="00465B58">
    <w:pPr>
      <w:pStyle w:val="Header"/>
      <w:pBdr>
        <w:bottom w:val="thickThinSmallGap" w:sz="24" w:space="1" w:color="622423"/>
      </w:pBdr>
      <w:jc w:val="center"/>
    </w:pPr>
    <w:r>
      <w:rPr>
        <w:rFonts w:ascii="Arial" w:hAnsi="Arial"/>
        <w:b/>
        <w:bCs/>
        <w:color w:val="C0000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933C0"/>
    <w:multiLevelType w:val="hybridMultilevel"/>
    <w:tmpl w:val="D5884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3775A"/>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5B120415"/>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1FE6E1F"/>
    <w:multiLevelType w:val="multilevel"/>
    <w:tmpl w:val="0409001D"/>
    <w:numStyleLink w:val="1"/>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KbvDiDlHM+uLubfiC+P1Ow2ZcPk=" w:salt="koVn35uuQzEhPScqBgbxf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AB"/>
    <w:rsid w:val="00003622"/>
    <w:rsid w:val="00006A26"/>
    <w:rsid w:val="00016C50"/>
    <w:rsid w:val="00040B07"/>
    <w:rsid w:val="00060810"/>
    <w:rsid w:val="00060B9A"/>
    <w:rsid w:val="000642DF"/>
    <w:rsid w:val="00077D32"/>
    <w:rsid w:val="00082A35"/>
    <w:rsid w:val="00086B29"/>
    <w:rsid w:val="000914BB"/>
    <w:rsid w:val="00091C90"/>
    <w:rsid w:val="00096D24"/>
    <w:rsid w:val="000B0D71"/>
    <w:rsid w:val="000B5902"/>
    <w:rsid w:val="000D5325"/>
    <w:rsid w:val="000E55FA"/>
    <w:rsid w:val="000E7515"/>
    <w:rsid w:val="00123B79"/>
    <w:rsid w:val="00151D07"/>
    <w:rsid w:val="00153A54"/>
    <w:rsid w:val="00157745"/>
    <w:rsid w:val="00172DEC"/>
    <w:rsid w:val="001763C7"/>
    <w:rsid w:val="00180D84"/>
    <w:rsid w:val="00191FCA"/>
    <w:rsid w:val="0019611B"/>
    <w:rsid w:val="001A40CC"/>
    <w:rsid w:val="001B2A28"/>
    <w:rsid w:val="001B6E91"/>
    <w:rsid w:val="001C40B0"/>
    <w:rsid w:val="001E5CDD"/>
    <w:rsid w:val="00215B81"/>
    <w:rsid w:val="00231B12"/>
    <w:rsid w:val="00263A46"/>
    <w:rsid w:val="00264E67"/>
    <w:rsid w:val="002762EC"/>
    <w:rsid w:val="0029372D"/>
    <w:rsid w:val="00295A7B"/>
    <w:rsid w:val="002B4288"/>
    <w:rsid w:val="002B77D4"/>
    <w:rsid w:val="002C0CAF"/>
    <w:rsid w:val="002C1C1E"/>
    <w:rsid w:val="002C52B3"/>
    <w:rsid w:val="002D355B"/>
    <w:rsid w:val="002E5A7E"/>
    <w:rsid w:val="002F091F"/>
    <w:rsid w:val="002F236B"/>
    <w:rsid w:val="002F5E31"/>
    <w:rsid w:val="003049F5"/>
    <w:rsid w:val="003240F6"/>
    <w:rsid w:val="0033062F"/>
    <w:rsid w:val="00333B47"/>
    <w:rsid w:val="003524AF"/>
    <w:rsid w:val="00363332"/>
    <w:rsid w:val="00370FCD"/>
    <w:rsid w:val="00376BD2"/>
    <w:rsid w:val="0037799E"/>
    <w:rsid w:val="003854C6"/>
    <w:rsid w:val="003C0003"/>
    <w:rsid w:val="003E7A88"/>
    <w:rsid w:val="003E7CB3"/>
    <w:rsid w:val="004029A0"/>
    <w:rsid w:val="00413B67"/>
    <w:rsid w:val="00436C09"/>
    <w:rsid w:val="00465B58"/>
    <w:rsid w:val="00473875"/>
    <w:rsid w:val="0049125B"/>
    <w:rsid w:val="0049466B"/>
    <w:rsid w:val="00497F1C"/>
    <w:rsid w:val="004A01C5"/>
    <w:rsid w:val="004B2B43"/>
    <w:rsid w:val="004B6484"/>
    <w:rsid w:val="004B6969"/>
    <w:rsid w:val="004D1958"/>
    <w:rsid w:val="004D1ABA"/>
    <w:rsid w:val="004D66F4"/>
    <w:rsid w:val="004D6A62"/>
    <w:rsid w:val="004E78F2"/>
    <w:rsid w:val="004F34A8"/>
    <w:rsid w:val="00500389"/>
    <w:rsid w:val="00523590"/>
    <w:rsid w:val="00534087"/>
    <w:rsid w:val="00537DD2"/>
    <w:rsid w:val="00553538"/>
    <w:rsid w:val="00570D72"/>
    <w:rsid w:val="00577DDA"/>
    <w:rsid w:val="00594125"/>
    <w:rsid w:val="005A26C4"/>
    <w:rsid w:val="005B3506"/>
    <w:rsid w:val="005E31B7"/>
    <w:rsid w:val="00611F95"/>
    <w:rsid w:val="0061422F"/>
    <w:rsid w:val="00616214"/>
    <w:rsid w:val="006266BA"/>
    <w:rsid w:val="0064658A"/>
    <w:rsid w:val="0065149E"/>
    <w:rsid w:val="00672FFC"/>
    <w:rsid w:val="00683360"/>
    <w:rsid w:val="00694236"/>
    <w:rsid w:val="006A2C90"/>
    <w:rsid w:val="006A544C"/>
    <w:rsid w:val="006B6557"/>
    <w:rsid w:val="006C16F8"/>
    <w:rsid w:val="006C6C48"/>
    <w:rsid w:val="006D248F"/>
    <w:rsid w:val="006E29FD"/>
    <w:rsid w:val="006E3439"/>
    <w:rsid w:val="00705341"/>
    <w:rsid w:val="007153BE"/>
    <w:rsid w:val="007204A4"/>
    <w:rsid w:val="007217BC"/>
    <w:rsid w:val="007256FE"/>
    <w:rsid w:val="00733B1E"/>
    <w:rsid w:val="00736CEC"/>
    <w:rsid w:val="00737985"/>
    <w:rsid w:val="00747CCB"/>
    <w:rsid w:val="00752B63"/>
    <w:rsid w:val="00757D85"/>
    <w:rsid w:val="00763096"/>
    <w:rsid w:val="00777AF1"/>
    <w:rsid w:val="00780AEA"/>
    <w:rsid w:val="00797DED"/>
    <w:rsid w:val="007B733B"/>
    <w:rsid w:val="007E2413"/>
    <w:rsid w:val="007E7210"/>
    <w:rsid w:val="007F229B"/>
    <w:rsid w:val="007F33A2"/>
    <w:rsid w:val="00804980"/>
    <w:rsid w:val="0080514C"/>
    <w:rsid w:val="008223B0"/>
    <w:rsid w:val="00824D2B"/>
    <w:rsid w:val="00835A76"/>
    <w:rsid w:val="00855E48"/>
    <w:rsid w:val="00860A49"/>
    <w:rsid w:val="00876D74"/>
    <w:rsid w:val="00877864"/>
    <w:rsid w:val="00885E91"/>
    <w:rsid w:val="008943B1"/>
    <w:rsid w:val="00897798"/>
    <w:rsid w:val="008B5530"/>
    <w:rsid w:val="008D6089"/>
    <w:rsid w:val="008F0A79"/>
    <w:rsid w:val="009026DB"/>
    <w:rsid w:val="009276CB"/>
    <w:rsid w:val="00950443"/>
    <w:rsid w:val="00955586"/>
    <w:rsid w:val="009706B2"/>
    <w:rsid w:val="009709B6"/>
    <w:rsid w:val="00980399"/>
    <w:rsid w:val="009A05D6"/>
    <w:rsid w:val="009A271E"/>
    <w:rsid w:val="009A7000"/>
    <w:rsid w:val="009B3247"/>
    <w:rsid w:val="009C021B"/>
    <w:rsid w:val="009D7ABA"/>
    <w:rsid w:val="009E292C"/>
    <w:rsid w:val="00A1546A"/>
    <w:rsid w:val="00A1549A"/>
    <w:rsid w:val="00A30C6D"/>
    <w:rsid w:val="00A42505"/>
    <w:rsid w:val="00A42BC7"/>
    <w:rsid w:val="00A45BE5"/>
    <w:rsid w:val="00A60C02"/>
    <w:rsid w:val="00AA2D7A"/>
    <w:rsid w:val="00AA41F7"/>
    <w:rsid w:val="00AA60FD"/>
    <w:rsid w:val="00AB2FD6"/>
    <w:rsid w:val="00AC1EA0"/>
    <w:rsid w:val="00AC7057"/>
    <w:rsid w:val="00AD7392"/>
    <w:rsid w:val="00AE5660"/>
    <w:rsid w:val="00AE6AAB"/>
    <w:rsid w:val="00B00C2F"/>
    <w:rsid w:val="00B13352"/>
    <w:rsid w:val="00B218C1"/>
    <w:rsid w:val="00B31117"/>
    <w:rsid w:val="00B41854"/>
    <w:rsid w:val="00BB371D"/>
    <w:rsid w:val="00BC24B4"/>
    <w:rsid w:val="00BD63D9"/>
    <w:rsid w:val="00BE2790"/>
    <w:rsid w:val="00BE4F71"/>
    <w:rsid w:val="00BF2EB4"/>
    <w:rsid w:val="00C11D73"/>
    <w:rsid w:val="00C2180D"/>
    <w:rsid w:val="00C23205"/>
    <w:rsid w:val="00C23C27"/>
    <w:rsid w:val="00C24633"/>
    <w:rsid w:val="00C248CE"/>
    <w:rsid w:val="00C336DE"/>
    <w:rsid w:val="00C40178"/>
    <w:rsid w:val="00C552F3"/>
    <w:rsid w:val="00C64377"/>
    <w:rsid w:val="00CD55C2"/>
    <w:rsid w:val="00CF200F"/>
    <w:rsid w:val="00D05E51"/>
    <w:rsid w:val="00D12D3A"/>
    <w:rsid w:val="00D23FC5"/>
    <w:rsid w:val="00D34D5B"/>
    <w:rsid w:val="00D47D7F"/>
    <w:rsid w:val="00DA1709"/>
    <w:rsid w:val="00DD14D2"/>
    <w:rsid w:val="00DD2AB2"/>
    <w:rsid w:val="00DD7E2F"/>
    <w:rsid w:val="00DE34BE"/>
    <w:rsid w:val="00DE5093"/>
    <w:rsid w:val="00DF7900"/>
    <w:rsid w:val="00E1420C"/>
    <w:rsid w:val="00E143FF"/>
    <w:rsid w:val="00E20539"/>
    <w:rsid w:val="00E25AB8"/>
    <w:rsid w:val="00E53A8E"/>
    <w:rsid w:val="00E6016A"/>
    <w:rsid w:val="00E72D73"/>
    <w:rsid w:val="00E74002"/>
    <w:rsid w:val="00E83AED"/>
    <w:rsid w:val="00E84E66"/>
    <w:rsid w:val="00E9056B"/>
    <w:rsid w:val="00E90EE4"/>
    <w:rsid w:val="00EB218C"/>
    <w:rsid w:val="00EC10B2"/>
    <w:rsid w:val="00ED2373"/>
    <w:rsid w:val="00ED47D7"/>
    <w:rsid w:val="00EE3EED"/>
    <w:rsid w:val="00EF5DF0"/>
    <w:rsid w:val="00F05111"/>
    <w:rsid w:val="00F32DAC"/>
    <w:rsid w:val="00F65F2D"/>
    <w:rsid w:val="00F67666"/>
    <w:rsid w:val="00F73113"/>
    <w:rsid w:val="00F7523B"/>
    <w:rsid w:val="00FE2400"/>
    <w:rsid w:val="00FF6F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4A03E-0B29-4610-B366-C42E020A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A26"/>
    <w:pPr>
      <w:bidi/>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DEC"/>
    <w:pPr>
      <w:tabs>
        <w:tab w:val="center" w:pos="4153"/>
        <w:tab w:val="right" w:pos="8306"/>
      </w:tabs>
    </w:pPr>
  </w:style>
  <w:style w:type="character" w:customStyle="1" w:styleId="HeaderChar">
    <w:name w:val="Header Char"/>
    <w:basedOn w:val="DefaultParagraphFont"/>
    <w:link w:val="Header"/>
    <w:uiPriority w:val="99"/>
    <w:rsid w:val="00172DEC"/>
  </w:style>
  <w:style w:type="paragraph" w:styleId="Footer">
    <w:name w:val="footer"/>
    <w:basedOn w:val="Normal"/>
    <w:link w:val="FooterChar"/>
    <w:unhideWhenUsed/>
    <w:rsid w:val="00172DEC"/>
    <w:pPr>
      <w:tabs>
        <w:tab w:val="center" w:pos="4153"/>
        <w:tab w:val="right" w:pos="8306"/>
      </w:tabs>
    </w:pPr>
  </w:style>
  <w:style w:type="character" w:customStyle="1" w:styleId="FooterChar">
    <w:name w:val="Footer Char"/>
    <w:basedOn w:val="DefaultParagraphFont"/>
    <w:link w:val="Footer"/>
    <w:uiPriority w:val="99"/>
    <w:rsid w:val="00172DEC"/>
  </w:style>
  <w:style w:type="paragraph" w:customStyle="1" w:styleId="16-">
    <w:name w:val="16-דוד"/>
    <w:rsid w:val="00082A35"/>
    <w:pPr>
      <w:autoSpaceDE w:val="0"/>
      <w:autoSpaceDN w:val="0"/>
      <w:adjustRightInd w:val="0"/>
    </w:pPr>
    <w:rPr>
      <w:rFonts w:ascii="Times New Roman" w:eastAsia="Times New Roman" w:hAnsi="Times New Roman" w:cs="Times New Roman"/>
      <w:sz w:val="32"/>
      <w:szCs w:val="32"/>
      <w:lang w:eastAsia="he-IL"/>
    </w:rPr>
  </w:style>
  <w:style w:type="paragraph" w:customStyle="1" w:styleId="14-">
    <w:name w:val="14-דוד"/>
    <w:rsid w:val="00082A35"/>
    <w:pPr>
      <w:autoSpaceDE w:val="0"/>
      <w:autoSpaceDN w:val="0"/>
      <w:adjustRightInd w:val="0"/>
    </w:pPr>
    <w:rPr>
      <w:rFonts w:ascii="Times New Roman" w:eastAsia="Times New Roman" w:hAnsi="Times New Roman" w:cs="Times New Roman"/>
      <w:sz w:val="28"/>
      <w:szCs w:val="28"/>
      <w:lang w:eastAsia="he-IL"/>
    </w:rPr>
  </w:style>
  <w:style w:type="paragraph" w:customStyle="1" w:styleId="12-">
    <w:name w:val="12-דוד"/>
    <w:rsid w:val="00082A35"/>
    <w:pPr>
      <w:autoSpaceDE w:val="0"/>
      <w:autoSpaceDN w:val="0"/>
      <w:adjustRightInd w:val="0"/>
    </w:pPr>
    <w:rPr>
      <w:rFonts w:ascii="Times New Roman" w:eastAsia="Times New Roman" w:hAnsi="Times New Roman" w:cs="Times New Roman"/>
      <w:szCs w:val="24"/>
      <w:lang w:eastAsia="he-IL"/>
    </w:rPr>
  </w:style>
  <w:style w:type="character" w:styleId="PageNumber">
    <w:name w:val="page number"/>
    <w:rsid w:val="00082A35"/>
  </w:style>
  <w:style w:type="paragraph" w:styleId="NoSpacing">
    <w:name w:val="No Spacing"/>
    <w:uiPriority w:val="1"/>
    <w:qFormat/>
    <w:rsid w:val="00082A35"/>
    <w:pPr>
      <w:bidi/>
    </w:pPr>
    <w:rPr>
      <w:sz w:val="22"/>
      <w:szCs w:val="22"/>
    </w:rPr>
  </w:style>
  <w:style w:type="paragraph" w:styleId="BalloonText">
    <w:name w:val="Balloon Text"/>
    <w:basedOn w:val="Normal"/>
    <w:link w:val="BalloonTextChar"/>
    <w:uiPriority w:val="99"/>
    <w:semiHidden/>
    <w:unhideWhenUsed/>
    <w:rsid w:val="007217BC"/>
    <w:rPr>
      <w:rFonts w:ascii="Tahoma" w:hAnsi="Tahoma" w:cs="Times New Roman"/>
      <w:sz w:val="16"/>
      <w:szCs w:val="16"/>
      <w:lang w:val="x-none" w:eastAsia="x-none"/>
    </w:rPr>
  </w:style>
  <w:style w:type="character" w:customStyle="1" w:styleId="BalloonTextChar">
    <w:name w:val="Balloon Text Char"/>
    <w:link w:val="BalloonText"/>
    <w:uiPriority w:val="99"/>
    <w:semiHidden/>
    <w:rsid w:val="007217BC"/>
    <w:rPr>
      <w:rFonts w:ascii="Tahoma" w:hAnsi="Tahoma" w:cs="Tahoma"/>
      <w:sz w:val="16"/>
      <w:szCs w:val="16"/>
    </w:rPr>
  </w:style>
  <w:style w:type="numbering" w:customStyle="1" w:styleId="1">
    <w:name w:val="סגנון1"/>
    <w:rsid w:val="001C40B0"/>
    <w:pPr>
      <w:numPr>
        <w:numId w:val="3"/>
      </w:numPr>
    </w:pPr>
  </w:style>
  <w:style w:type="table" w:styleId="TableGrid">
    <w:name w:val="Table Grid"/>
    <w:basedOn w:val="TableNormal"/>
    <w:uiPriority w:val="59"/>
    <w:rsid w:val="00651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36CEC"/>
    <w:pPr>
      <w:spacing w:after="200"/>
    </w:pPr>
    <w:rPr>
      <w:b/>
      <w:bCs/>
      <w:color w:val="4F81BD" w:themeColor="accent1"/>
      <w:sz w:val="18"/>
      <w:szCs w:val="18"/>
    </w:rPr>
  </w:style>
  <w:style w:type="table" w:styleId="LightList">
    <w:name w:val="Light List"/>
    <w:basedOn w:val="TableNormal"/>
    <w:uiPriority w:val="61"/>
    <w:rsid w:val="0000362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584410CFE7A8F04CA1394E3639ADE681" ma:contentTypeVersion="106" ma:contentTypeDescription="סוג תוכן עבור קבצים, אגרות,רשומות " ma:contentTypeScope="" ma:versionID="a63ac8ede666dc9e141ff25ec26bfd74">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49f10c68e10bb996ec83a57bc629215c" ns1:_="" ns2:_="">
    <xsd:import namespace="http://schemas.microsoft.com/sharepoint/v3"/>
    <xsd:import namespace="605e85f2-268e-450d-9afb-d305d42b267e"/>
    <xsd:element name="properties">
      <xsd:complexType>
        <xsd:sequence>
          <xsd:element name="documentManagement">
            <xsd:complexType>
              <xsd:all>
                <xsd:element ref="ns2:GovXEventDate" minOccurs="0"/>
                <xsd:element ref="ns2:MojDescriptionImgSiz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UnitsNameTaxHTField0" minOccurs="0"/>
                <xsd:element ref="ns1:PublishingStartDate" minOccurs="0"/>
                <xsd:element ref="ns1:Audience" minOccurs="0"/>
                <xsd:element ref="ns1:PublishingContactEmail" minOccurs="0"/>
                <xsd:element ref="ns1:PublishingRollupImage" minOccurs="0"/>
                <xsd:element ref="ns1:PublishingExpirationDate" minOccurs="0"/>
                <xsd:element ref="ns1:PublishingContact" minOccurs="0"/>
                <xsd:element ref="ns2:MMDKeywordsTaxHTField0" minOccurs="0"/>
                <xsd:element ref="ns1:PublishingContactName" minOccurs="0"/>
                <xsd:element ref="ns1:PublishingContact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6" nillable="true" ma:displayName="מתזמן תאריך התחלה" ma:hidden="true" ma:internalName="PublishingStartDat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ContactEmail" ma:index="1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19" nillable="true" ma:displayName="אייקון 2" ma:description="" ma:hidden="true" ma:internalName="PublishingRollupImage" ma:readOnly="false">
      <xsd:simpleType>
        <xsd:restriction base="dms:Unknown"/>
      </xsd:simpleType>
    </xsd:element>
    <xsd:element name="PublishingExpirationDate" ma:index="20" nillable="true" ma:displayName="מתזמן תאריך סיום" ma:hidden="true" ma:internalName="PublishingExpirationDate" ma:readOnly="false">
      <xsd:simpleType>
        <xsd:restriction base="dms:Unknown"/>
      </xsd:simpleType>
    </xsd:element>
    <xsd:element name="PublishingContact" ma:index="21"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25" nillable="true" ma:displayName="שם איש קשר" ma:hidden="true" ma:internalName="PublishingContactName" ma:readOnly="false">
      <xsd:simpleType>
        <xsd:restriction base="dms:Text">
          <xsd:maxLength value="255"/>
        </xsd:restriction>
      </xsd:simpleType>
    </xsd:element>
    <xsd:element name="PublishingContactPicture" ma:index="26"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EventDate" ma:index="2" nillable="true" ma:displayName="תאריך" ma:format="DateOnly" ma:internalName="GovXEventDate" ma:readOnly="false">
      <xsd:simpleType>
        <xsd:restriction base="dms:DateTime"/>
      </xsd:simpleType>
    </xsd:element>
    <xsd:element name="MojDescriptionImgSize" ma:index="5"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TaxCatchAll" ma:index="13"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UnitsNameTaxHTField0" ma:index="15" nillable="true" ma:taxonomy="true" ma:internalName="MMDUnitsNameTaxHTField0" ma:taxonomyFieldName="MMDUnitsName" ma:displayName="תיוג - שם יחידה" ma:default="" ma:fieldId="{650b01ae-ebd3-442b-8817-15405c5daf08}"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KeywordsTaxHTField0" ma:index="24"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XEventDate xmlns="605e85f2-268e-450d-9afb-d305d42b267e">2016-12-17T22:00:00+00:00</GovXEventDate>
    <MMDKeywordsTaxHTField0 xmlns="605e85f2-268e-450d-9afb-d305d42b267e">
      <Terms xmlns="http://schemas.microsoft.com/office/infopath/2007/PartnerControls">
        <TermInfo xmlns="http://schemas.microsoft.com/office/infopath/2007/PartnerControls">
          <TermName xmlns="http://schemas.microsoft.com/office/infopath/2007/PartnerControls">רישום מתנ＂ס</TermName>
          <TermId xmlns="http://schemas.microsoft.com/office/infopath/2007/PartnerControls">344059da-800a-405a-92dd-52d420fc3626</TermId>
        </TermInfo>
      </Terms>
    </MMDKeywordsTaxHTField0>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רשם העמותות</TermName>
          <TermId xmlns="http://schemas.microsoft.com/office/infopath/2007/PartnerControls">66764bd9-43f4-4f69-8b08-d9eee0631151</TermId>
        </TermInfo>
      </Terms>
    </MMDUnitsNameTaxHTField0>
    <PublishingExpirationDate xmlns="http://schemas.microsoft.com/sharepoint/v3" xsi:nil="true"/>
    <PublishingContactPicture xmlns="http://schemas.microsoft.com/sharepoint/v3">
      <Url xsi:nil="true"/>
      <Description xsi:nil="true"/>
    </PublishingContactPicture>
    <PublishingStartDate xmlns="http://schemas.microsoft.com/sharepoint/v3" xsi:nil="true"/>
    <MojDescriptionImgSize xmlns="605e85f2-268e-450d-9afb-d305d42b267e">Small</MojDescriptionImgSize>
    <PublishingContact xmlns="http://schemas.microsoft.com/sharepoint/v3">
      <UserInfo>
        <DisplayName/>
        <AccountId xsi:nil="true"/>
        <AccountType/>
      </UserInfo>
    </PublishingContact>
    <PublishingContactName xmlns="http://schemas.microsoft.com/sharepoint/v3" xsi:nil="true"/>
    <TaxCatchAll xmlns="605e85f2-268e-450d-9afb-d305d42b267e">
      <Value>2194</Value>
      <Value>1754</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9A4B2-5A37-4669-B8D0-23E43801A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0A8AF-4DC4-477D-8DC0-D2D6F794DE58}">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customXml/itemProps3.xml><?xml version="1.0" encoding="utf-8"?>
<ds:datastoreItem xmlns:ds="http://schemas.openxmlformats.org/officeDocument/2006/customXml" ds:itemID="{9A690DE3-A7D4-4A8F-9345-05A67EDE1BCC}">
  <ds:schemaRefs>
    <ds:schemaRef ds:uri="http://schemas.microsoft.com/sharepoint/v3/contenttype/forms"/>
  </ds:schemaRefs>
</ds:datastoreItem>
</file>

<file path=customXml/itemProps4.xml><?xml version="1.0" encoding="utf-8"?>
<ds:datastoreItem xmlns:ds="http://schemas.openxmlformats.org/officeDocument/2006/customXml" ds:itemID="{6DE3974E-513A-4D6C-B307-1B457D5A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7841</Words>
  <Characters>39206</Characters>
  <Application>Microsoft Office Word</Application>
  <DocSecurity>0</DocSecurity>
  <Lines>326</Lines>
  <Paragraphs>93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תקנון מתנ"ס/מרכז קהילתי</vt:lpstr>
      <vt:lpstr>מהדורה מעודכנת ומאושרת ע"י רשם העמותות ומשרד הפנים- מאי 2013</vt:lpstr>
    </vt:vector>
  </TitlesOfParts>
  <Company>MOJ</Company>
  <LinksUpToDate>false</LinksUpToDate>
  <CharactersWithSpaces>46954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תקנון מתנ"ס/מרכז קהילתי</dc:title>
  <dc:creator>Sima</dc:creator>
  <cp:lastModifiedBy>Nataly Katz</cp:lastModifiedBy>
  <cp:revision>2</cp:revision>
  <cp:lastPrinted>2013-05-13T09:17:00Z</cp:lastPrinted>
  <dcterms:created xsi:type="dcterms:W3CDTF">2018-02-05T09:52:00Z</dcterms:created>
  <dcterms:modified xsi:type="dcterms:W3CDTF">2018-02-05T09:52:00Z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מסמך - סימוכין">
    <vt:lpwstr>מסמך - סימוכין</vt:lpwstr>
  </property>
  <property fmtid="{D5CDD505-2E9C-101B-9397-08002B2CF9AE}" pid="4" name="PlatDBName">
    <vt:lpwstr>odlight_cwk</vt:lpwstr>
  </property>
  <property fmtid="{D5CDD505-2E9C-101B-9397-08002B2CF9AE}" pid="5" name="MachineName">
    <vt:lpwstr>CWK2</vt:lpwstr>
  </property>
  <property fmtid="{D5CDD505-2E9C-101B-9397-08002B2CF9AE}" pid="6" name="DocCounter">
    <vt:lpwstr>280480</vt:lpwstr>
  </property>
  <property fmtid="{D5CDD505-2E9C-101B-9397-08002B2CF9AE}" pid="7" name="ContentTypeId">
    <vt:lpwstr>0x010100C568DB52D9D0A14D9B2FDCC96666E9F2007948130EC3DB064584E219954237AF390501010300584410CFE7A8F04CA1394E3639ADE681</vt:lpwstr>
  </property>
  <property fmtid="{D5CDD505-2E9C-101B-9397-08002B2CF9AE}" pid="8" name="MMDUnitsName">
    <vt:lpwstr>1754;#רשם העמותות|66764bd9-43f4-4f69-8b08-d9eee0631151</vt:lpwstr>
  </property>
  <property fmtid="{D5CDD505-2E9C-101B-9397-08002B2CF9AE}" pid="9" name="MMDKeywords">
    <vt:lpwstr>2194;#רישום מתנ＂ס|344059da-800a-405a-92dd-52d420fc3626</vt:lpwstr>
  </property>
</Properties>
</file>