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D99AB" w14:textId="77777777" w:rsidR="00FD3DD3" w:rsidRPr="00FD3DD3" w:rsidRDefault="00FD3DD3" w:rsidP="00FD3DD3">
      <w:pPr>
        <w:pStyle w:val="Normal1"/>
        <w:spacing w:before="0" w:after="0" w:line="40" w:lineRule="auto"/>
        <w:rPr>
          <w:b/>
          <w:bCs/>
          <w:sz w:val="4"/>
          <w:rtl/>
        </w:rPr>
      </w:pPr>
      <w:r w:rsidRPr="00FD3DD3">
        <w:rPr>
          <w:b/>
          <w:bCs/>
          <w:sz w:val="4"/>
          <w:rtl/>
        </w:rPr>
        <w:drawing>
          <wp:anchor distT="0" distB="0" distL="114300" distR="114300" simplePos="0" relativeHeight="251660288" behindDoc="0" locked="0" layoutInCell="1" allowOverlap="1" wp14:anchorId="379C7BB7" wp14:editId="0942DDD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0685" cy="30685"/>
            <wp:effectExtent l="0" t="0" r="0" b="0"/>
            <wp:wrapNone/>
            <wp:docPr id="3" name="תמונה 3" descr="משרד המשפטים   &#10;" title="wecote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5" cy="30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ED17BA" w14:textId="77777777" w:rsidR="00E44213" w:rsidRPr="00E44213" w:rsidRDefault="00E44213" w:rsidP="00E44213">
      <w:pPr>
        <w:pStyle w:val="Normal1"/>
        <w:spacing w:before="0" w:after="0" w:line="40" w:lineRule="auto"/>
        <w:rPr>
          <w:b/>
          <w:bCs/>
          <w:sz w:val="4"/>
          <w:rtl/>
        </w:rPr>
      </w:pPr>
      <w:r w:rsidRPr="00E44213">
        <w:rPr>
          <w:b/>
          <w:bCs/>
          <w:sz w:val="4"/>
          <w:rtl/>
        </w:rPr>
        <w:drawing>
          <wp:anchor distT="0" distB="0" distL="114300" distR="114300" simplePos="0" relativeHeight="251659264" behindDoc="0" locked="0" layoutInCell="1" allowOverlap="1" wp14:anchorId="654664F0" wp14:editId="589B3C7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0685" cy="30685"/>
            <wp:effectExtent l="0" t="0" r="0" b="0"/>
            <wp:wrapNone/>
            <wp:docPr id="2" name="תמונה 2" descr="משרד המשפטים   &#10;" title="wecote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5" cy="30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B415E8" w14:textId="77777777" w:rsidR="005F013A" w:rsidRPr="00AC75B9" w:rsidRDefault="00AC75B9" w:rsidP="00AC75B9">
      <w:pPr>
        <w:pStyle w:val="Normal1"/>
        <w:spacing w:before="0" w:after="0" w:line="40" w:lineRule="auto"/>
        <w:rPr>
          <w:b/>
          <w:bCs/>
          <w:sz w:val="4"/>
          <w:rtl/>
        </w:rPr>
      </w:pPr>
      <w:r w:rsidRPr="00AC75B9">
        <w:rPr>
          <w:b/>
          <w:bCs/>
          <w:sz w:val="4"/>
          <w:rtl/>
        </w:rPr>
        <w:drawing>
          <wp:anchor distT="0" distB="0" distL="114300" distR="114300" simplePos="0" relativeHeight="251658240" behindDoc="0" locked="0" layoutInCell="1" allowOverlap="1" wp14:anchorId="566C06BC" wp14:editId="094B422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0685" cy="30685"/>
            <wp:effectExtent l="0" t="0" r="0" b="0"/>
            <wp:wrapNone/>
            <wp:docPr id="1" name="תמונה 1" descr="משרד המשפטים    &#10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5" cy="30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B94F3A" w14:textId="77777777" w:rsidR="00AC75B9" w:rsidRPr="005F013A" w:rsidRDefault="00AC75B9" w:rsidP="005F013A">
      <w:pPr>
        <w:pStyle w:val="Normal1"/>
        <w:spacing w:before="0" w:after="0" w:line="40" w:lineRule="auto"/>
        <w:rPr>
          <w:b/>
          <w:bCs/>
          <w:sz w:val="4"/>
          <w:rtl/>
        </w:rPr>
      </w:pPr>
    </w:p>
    <w:p w14:paraId="78215E20" w14:textId="77777777" w:rsidR="00D56B78" w:rsidRPr="004A27A8" w:rsidRDefault="00D56B78" w:rsidP="005F013A">
      <w:pPr>
        <w:pStyle w:val="1"/>
        <w:jc w:val="center"/>
        <w:rPr>
          <w:rFonts w:ascii="David" w:hAnsi="David" w:cs="David"/>
          <w:rtl/>
        </w:rPr>
      </w:pPr>
      <w:r w:rsidRPr="004A27A8">
        <w:rPr>
          <w:rFonts w:ascii="David" w:hAnsi="David" w:cs="David"/>
          <w:rtl/>
        </w:rPr>
        <w:t xml:space="preserve">נספח </w:t>
      </w:r>
      <w:r w:rsidRPr="004A27A8">
        <w:rPr>
          <w:rFonts w:ascii="David" w:hAnsi="David" w:cs="David"/>
        </w:rPr>
        <w:t>2</w:t>
      </w:r>
      <w:r w:rsidRPr="004A27A8">
        <w:rPr>
          <w:rFonts w:ascii="David" w:hAnsi="David" w:cs="David"/>
          <w:rtl/>
        </w:rPr>
        <w:t xml:space="preserve"> : דו"ח מיוחד של רואה חשבון לעניין הוצאות הנהלה וכלליות ולעניין דו"ח חמשת מקבלי השכר הגבוה</w:t>
      </w:r>
    </w:p>
    <w:p w14:paraId="3324EDC8" w14:textId="77777777" w:rsidR="00D56B78" w:rsidRPr="00D56B78" w:rsidRDefault="00D56B78" w:rsidP="0088196D">
      <w:pPr>
        <w:autoSpaceDE w:val="0"/>
        <w:autoSpaceDN w:val="0"/>
        <w:spacing w:after="0" w:line="360" w:lineRule="auto"/>
        <w:rPr>
          <w:rFonts w:ascii="Times New Roman" w:eastAsia="Times New Roman" w:hAnsi="Times New Roman" w:cs="David"/>
          <w:sz w:val="28"/>
          <w:szCs w:val="28"/>
          <w:rtl/>
        </w:rPr>
      </w:pPr>
      <w:r w:rsidRPr="00D56B78">
        <w:rPr>
          <w:rFonts w:ascii="Times New Roman" w:eastAsia="Times New Roman" w:hAnsi="Times New Roman" w:cs="David" w:hint="cs"/>
          <w:sz w:val="28"/>
          <w:szCs w:val="28"/>
          <w:rtl/>
        </w:rPr>
        <w:t xml:space="preserve">פרטי רו"ח: שם משרד </w:t>
      </w:r>
      <w:r w:rsidRPr="00D56B78">
        <w:rPr>
          <w:rFonts w:ascii="Times New Roman" w:eastAsia="Times New Roman" w:hAnsi="Times New Roman" w:cs="David"/>
          <w:sz w:val="24"/>
          <w:szCs w:val="24"/>
          <w:u w:val="single"/>
          <w:rtl/>
        </w:rPr>
        <w:t>_</w:t>
      </w:r>
      <w:permStart w:id="1808431398" w:edGrp="everyone"/>
      <w:r w:rsidRPr="00D56B78">
        <w:rPr>
          <w:rFonts w:ascii="Times New Roman" w:eastAsia="Times New Roman" w:hAnsi="Times New Roman" w:cs="David"/>
          <w:sz w:val="24"/>
          <w:szCs w:val="24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instrText xml:space="preserve"> </w:instrText>
      </w:r>
      <w:r w:rsidRPr="00D56B78">
        <w:rPr>
          <w:rFonts w:ascii="Times New Roman" w:eastAsia="Times New Roman" w:hAnsi="Times New Roman" w:cs="David"/>
          <w:sz w:val="24"/>
          <w:szCs w:val="24"/>
        </w:rPr>
        <w:instrText>FORMTEXT</w:instrTex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instrText xml:space="preserve"> </w:instrTex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fldChar w:fldCharType="separate"/>
      </w:r>
      <w:r w:rsidRPr="00D56B78"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 w:rsidRPr="00D56B78"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 w:rsidRPr="00D56B78"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 w:rsidRPr="00D56B78"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 w:rsidRPr="00D56B78"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fldChar w:fldCharType="end"/>
      </w:r>
      <w:permEnd w:id="1808431398"/>
      <w:r w:rsidRPr="00D56B78">
        <w:rPr>
          <w:rFonts w:ascii="Times New Roman" w:eastAsia="Times New Roman" w:hAnsi="Times New Roman" w:cs="David"/>
          <w:sz w:val="24"/>
          <w:szCs w:val="24"/>
          <w:u w:val="single"/>
          <w:rtl/>
        </w:rPr>
        <w:t>_______</w:t>
      </w:r>
      <w:r w:rsidRPr="00D56B78">
        <w:rPr>
          <w:rFonts w:ascii="Times New Roman" w:eastAsia="Times New Roman" w:hAnsi="Times New Roman" w:cs="David" w:hint="cs"/>
          <w:sz w:val="28"/>
          <w:szCs w:val="28"/>
          <w:rtl/>
        </w:rPr>
        <w:t xml:space="preserve"> 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טלפון</w:t>
      </w:r>
      <w:r w:rsidRPr="00D56B78">
        <w:rPr>
          <w:rFonts w:ascii="Times New Roman" w:eastAsia="Times New Roman" w:hAnsi="Times New Roman" w:cs="David" w:hint="cs"/>
          <w:sz w:val="28"/>
          <w:szCs w:val="28"/>
          <w:rtl/>
        </w:rPr>
        <w:t xml:space="preserve">: </w:t>
      </w:r>
      <w:r w:rsidRPr="00D56B78">
        <w:rPr>
          <w:rFonts w:ascii="Times New Roman" w:eastAsia="Times New Roman" w:hAnsi="Times New Roman" w:cs="David"/>
          <w:sz w:val="24"/>
          <w:szCs w:val="24"/>
          <w:u w:val="single"/>
          <w:rtl/>
        </w:rPr>
        <w:t>_</w:t>
      </w:r>
      <w:permStart w:id="1910860813" w:edGrp="everyone"/>
      <w:r w:rsidRPr="00D56B78">
        <w:rPr>
          <w:rFonts w:ascii="Times New Roman" w:eastAsia="Times New Roman" w:hAnsi="Times New Roman" w:cs="David"/>
          <w:sz w:val="24"/>
          <w:szCs w:val="24"/>
          <w:rtl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instrText xml:space="preserve"> </w:instrText>
      </w:r>
      <w:r w:rsidRPr="00D56B78">
        <w:rPr>
          <w:rFonts w:ascii="Times New Roman" w:eastAsia="Times New Roman" w:hAnsi="Times New Roman" w:cs="David"/>
          <w:sz w:val="24"/>
          <w:szCs w:val="24"/>
        </w:rPr>
        <w:instrText>FORMTEXT</w:instrTex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instrText xml:space="preserve"> </w:instrTex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fldChar w:fldCharType="separate"/>
      </w:r>
      <w:r w:rsidRPr="00D56B78"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 w:rsidRPr="00D56B78"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 w:rsidRPr="00D56B78"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 w:rsidRPr="00D56B78"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 w:rsidRPr="00D56B78"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fldChar w:fldCharType="end"/>
      </w:r>
      <w:permEnd w:id="1910860813"/>
      <w:r w:rsidR="0088196D">
        <w:rPr>
          <w:rFonts w:ascii="Times New Roman" w:eastAsia="Times New Roman" w:hAnsi="Times New Roman" w:cs="David"/>
          <w:sz w:val="24"/>
          <w:szCs w:val="24"/>
          <w:u w:val="single"/>
          <w:rtl/>
        </w:rPr>
        <w:t>___</w:t>
      </w:r>
      <w:r w:rsidRPr="00D56B78">
        <w:rPr>
          <w:rFonts w:ascii="Times New Roman" w:eastAsia="Times New Roman" w:hAnsi="Times New Roman" w:cs="David"/>
          <w:sz w:val="24"/>
          <w:szCs w:val="24"/>
          <w:u w:val="single"/>
          <w:rtl/>
        </w:rPr>
        <w:t>__</w:t>
      </w:r>
      <w:r w:rsidRPr="00D56B78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 xml:space="preserve"> 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88196D">
        <w:rPr>
          <w:rFonts w:ascii="Times New Roman" w:eastAsia="Times New Roman" w:hAnsi="Times New Roman" w:cs="David" w:hint="cs"/>
          <w:sz w:val="24"/>
          <w:szCs w:val="24"/>
          <w:rtl/>
        </w:rPr>
        <w:t>דוא"ל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 xml:space="preserve">: </w:t>
      </w:r>
      <w:r w:rsidRPr="00D56B78">
        <w:rPr>
          <w:rFonts w:ascii="Times New Roman" w:eastAsia="Times New Roman" w:hAnsi="Times New Roman" w:cs="David"/>
          <w:sz w:val="24"/>
          <w:szCs w:val="24"/>
          <w:u w:val="single"/>
          <w:rtl/>
        </w:rPr>
        <w:t>_</w:t>
      </w:r>
      <w:permStart w:id="176824114" w:edGrp="everyone"/>
      <w:r w:rsidRPr="00D56B78">
        <w:rPr>
          <w:rFonts w:ascii="Times New Roman" w:eastAsia="Times New Roman" w:hAnsi="Times New Roman" w:cs="David"/>
          <w:sz w:val="24"/>
          <w:szCs w:val="24"/>
          <w:rtl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instrText xml:space="preserve"> </w:instrText>
      </w:r>
      <w:r w:rsidRPr="00D56B78">
        <w:rPr>
          <w:rFonts w:ascii="Times New Roman" w:eastAsia="Times New Roman" w:hAnsi="Times New Roman" w:cs="David"/>
          <w:sz w:val="24"/>
          <w:szCs w:val="24"/>
        </w:rPr>
        <w:instrText>FORMTEXT</w:instrTex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instrText xml:space="preserve"> </w:instrTex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fldChar w:fldCharType="separate"/>
      </w:r>
      <w:r w:rsidRPr="00D56B78"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 w:rsidRPr="00D56B78"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 w:rsidRPr="00D56B78"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 w:rsidRPr="00D56B78"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 w:rsidRPr="00D56B78"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fldChar w:fldCharType="end"/>
      </w:r>
      <w:permEnd w:id="176824114"/>
      <w:r w:rsidRPr="00D56B78">
        <w:rPr>
          <w:rFonts w:ascii="Times New Roman" w:eastAsia="Times New Roman" w:hAnsi="Times New Roman" w:cs="David"/>
          <w:sz w:val="24"/>
          <w:szCs w:val="24"/>
          <w:u w:val="single"/>
          <w:rtl/>
        </w:rPr>
        <w:t>______</w:t>
      </w:r>
      <w:r w:rsidRPr="00D56B78">
        <w:rPr>
          <w:rFonts w:ascii="Times New Roman" w:eastAsia="Times New Roman" w:hAnsi="Times New Roman" w:cs="David" w:hint="cs"/>
          <w:sz w:val="28"/>
          <w:szCs w:val="28"/>
          <w:rtl/>
        </w:rPr>
        <w:t xml:space="preserve"> (יוגש על נייר "לוגו" של רוה"ח- </w:t>
      </w:r>
      <w:r w:rsidRPr="00D56B78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 יש להקפיד להשתמש בנוסח זה בלבד!</w:t>
      </w:r>
      <w:r w:rsidRPr="00D56B78">
        <w:rPr>
          <w:rFonts w:ascii="Times New Roman" w:eastAsia="Times New Roman" w:hAnsi="Times New Roman" w:cs="David" w:hint="cs"/>
          <w:sz w:val="28"/>
          <w:szCs w:val="28"/>
          <w:rtl/>
        </w:rPr>
        <w:t>)</w:t>
      </w:r>
    </w:p>
    <w:p w14:paraId="2AC2EABF" w14:textId="77777777" w:rsidR="00D56B78" w:rsidRPr="00D56B78" w:rsidRDefault="00D56B78" w:rsidP="00D56B78">
      <w:pPr>
        <w:autoSpaceDE w:val="0"/>
        <w:autoSpaceDN w:val="0"/>
        <w:spacing w:before="240" w:after="0" w:line="240" w:lineRule="auto"/>
        <w:ind w:firstLine="1"/>
        <w:rPr>
          <w:rFonts w:ascii="Times New Roman" w:eastAsia="Times New Roman" w:hAnsi="Times New Roman" w:cs="David"/>
          <w:sz w:val="24"/>
          <w:szCs w:val="24"/>
          <w:rtl/>
        </w:rPr>
      </w:pP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לכבוד,</w:t>
      </w:r>
    </w:p>
    <w:p w14:paraId="12B47A1B" w14:textId="77777777" w:rsidR="00D56B78" w:rsidRPr="00D56B78" w:rsidRDefault="00D56B78" w:rsidP="00D56B78">
      <w:pPr>
        <w:autoSpaceDE w:val="0"/>
        <w:autoSpaceDN w:val="0"/>
        <w:spacing w:before="240" w:after="0" w:line="240" w:lineRule="auto"/>
        <w:ind w:firstLine="1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הוועדה לקביעת יעודם של עזבונות לטובת המדינה</w:t>
      </w:r>
    </w:p>
    <w:p w14:paraId="30BD13AF" w14:textId="77777777" w:rsidR="0075055B" w:rsidRDefault="00D56B78" w:rsidP="0075055B">
      <w:pPr>
        <w:autoSpaceDE w:val="0"/>
        <w:autoSpaceDN w:val="0"/>
        <w:spacing w:before="240" w:after="0" w:line="240" w:lineRule="auto"/>
        <w:ind w:firstLine="1"/>
        <w:jc w:val="center"/>
        <w:rPr>
          <w:rFonts w:ascii="Times New Roman" w:eastAsia="Times New Roman" w:hAnsi="Times New Roman" w:cs="David"/>
          <w:b/>
          <w:bCs/>
          <w:sz w:val="26"/>
          <w:szCs w:val="26"/>
          <w:u w:val="single"/>
          <w:rtl/>
        </w:rPr>
      </w:pPr>
      <w:r w:rsidRPr="00D56B7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הנ</w:t>
      </w:r>
      <w:r w:rsidRPr="00D56B78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דו</w:t>
      </w:r>
      <w:r w:rsidRPr="00D56B7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ן: </w:t>
      </w:r>
      <w:r w:rsidRPr="00D56B78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חבר</w:t>
      </w:r>
      <w:r w:rsidRPr="00D56B7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ת / </w:t>
      </w:r>
      <w:r w:rsidRPr="00D56B78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עמ</w:t>
      </w:r>
      <w:r w:rsidRPr="00D56B7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ותת</w:t>
      </w:r>
      <w:r w:rsidRPr="00D56B78">
        <w:rPr>
          <w:rFonts w:ascii="Times New Roman" w:eastAsia="Times New Roman" w:hAnsi="Times New Roman" w:cs="David"/>
          <w:b/>
          <w:bCs/>
          <w:sz w:val="24"/>
          <w:szCs w:val="24"/>
          <w:rtl/>
        </w:rPr>
        <w:t xml:space="preserve"> / </w:t>
      </w:r>
      <w:r w:rsidRPr="00D56B7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</w:t>
      </w:r>
      <w:r w:rsidRPr="00D56B78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ק</w:t>
      </w:r>
      <w:r w:rsidRPr="00D56B7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ד</w:t>
      </w:r>
      <w:r w:rsidRPr="00D56B78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ש</w:t>
      </w:r>
      <w:r w:rsidR="0088196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Pr="00D56B7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/מוסד סט</w:t>
      </w:r>
      <w:r w:rsidRPr="00D56B78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טו</w:t>
      </w:r>
      <w:r w:rsidRPr="00D56B7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טו</w:t>
      </w:r>
      <w:r w:rsidRPr="00D56B78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רי</w:t>
      </w:r>
      <w:r w:rsidR="0075055B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Pr="00D56B7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שם</w:t>
      </w:r>
      <w:r w:rsidR="0075055B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:</w:t>
      </w:r>
      <w:r w:rsidRPr="00D56B78">
        <w:rPr>
          <w:rFonts w:ascii="Times New Roman" w:eastAsia="Times New Roman" w:hAnsi="Times New Roman" w:cs="David"/>
          <w:b/>
          <w:bCs/>
          <w:sz w:val="24"/>
          <w:szCs w:val="24"/>
          <w:rtl/>
        </w:rPr>
        <w:t xml:space="preserve"> </w:t>
      </w:r>
      <w:permStart w:id="436933600" w:edGrp="everyone"/>
      <w:r w:rsidRPr="00D56B78">
        <w:rPr>
          <w:rFonts w:ascii="Times New Roman" w:eastAsia="Times New Roman" w:hAnsi="Times New Roman" w:cs="David"/>
          <w:sz w:val="24"/>
          <w:szCs w:val="24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instrText xml:space="preserve"> </w:instrText>
      </w:r>
      <w:r w:rsidRPr="00D56B78">
        <w:rPr>
          <w:rFonts w:ascii="Times New Roman" w:eastAsia="Times New Roman" w:hAnsi="Times New Roman" w:cs="David"/>
          <w:sz w:val="24"/>
          <w:szCs w:val="24"/>
        </w:rPr>
        <w:instrText>FORMTEXT</w:instrTex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instrText xml:space="preserve"> </w:instrTex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fldChar w:fldCharType="separate"/>
      </w:r>
      <w:r w:rsidRPr="00D56B78"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 w:rsidRPr="00D56B78"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 w:rsidRPr="00D56B78"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 w:rsidRPr="00D56B78"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 w:rsidRPr="00D56B78"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fldChar w:fldCharType="end"/>
      </w:r>
      <w:permEnd w:id="436933600"/>
      <w:r w:rsidRPr="00D56B7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, </w:t>
      </w:r>
      <w:r w:rsidRPr="00D56B78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מ</w:t>
      </w:r>
      <w:r w:rsidRPr="00D56B7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ס</w:t>
      </w:r>
      <w:r w:rsidRPr="00D56B78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פ</w:t>
      </w:r>
      <w:r w:rsidRPr="00D56B7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ר</w:t>
      </w:r>
      <w:r w:rsidRPr="00D56B78">
        <w:rPr>
          <w:rFonts w:ascii="Times New Roman" w:eastAsia="Times New Roman" w:hAnsi="Times New Roman" w:cs="David"/>
          <w:b/>
          <w:bCs/>
          <w:sz w:val="24"/>
          <w:szCs w:val="24"/>
          <w:rtl/>
        </w:rPr>
        <w:t xml:space="preserve"> </w:t>
      </w:r>
      <w:r w:rsidRPr="00D56B7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ר</w:t>
      </w:r>
      <w:r w:rsidRPr="00D56B78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ש</w:t>
      </w:r>
      <w:r w:rsidRPr="00D56B7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ו</w:t>
      </w:r>
      <w:r w:rsidRPr="00D56B78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ם</w:t>
      </w:r>
      <w:r w:rsidRPr="00D56B7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:</w:t>
      </w:r>
      <w:r w:rsidRPr="00D56B78">
        <w:rPr>
          <w:rFonts w:ascii="Times New Roman" w:eastAsia="Times New Roman" w:hAnsi="Times New Roman" w:cs="David"/>
          <w:b/>
          <w:bCs/>
          <w:sz w:val="26"/>
          <w:szCs w:val="26"/>
          <w:rtl/>
        </w:rPr>
        <w:t xml:space="preserve"> </w:t>
      </w:r>
      <w:permStart w:id="1907520792" w:edGrp="everyone"/>
      <w:r w:rsidRPr="00D56B78">
        <w:rPr>
          <w:rFonts w:ascii="Times New Roman" w:eastAsia="Times New Roman" w:hAnsi="Times New Roman" w:cs="David"/>
          <w:sz w:val="24"/>
          <w:szCs w:val="24"/>
          <w:rtl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</w:textInput>
          </w:ffData>
        </w:fldChar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instrText xml:space="preserve"> </w:instrText>
      </w:r>
      <w:r w:rsidRPr="00D56B78">
        <w:rPr>
          <w:rFonts w:ascii="Times New Roman" w:eastAsia="Times New Roman" w:hAnsi="Times New Roman" w:cs="David"/>
          <w:sz w:val="24"/>
          <w:szCs w:val="24"/>
        </w:rPr>
        <w:instrText>FORMTEXT</w:instrTex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instrText xml:space="preserve"> </w:instrTex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fldChar w:fldCharType="separate"/>
      </w:r>
      <w:r w:rsidRPr="00D56B78"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 w:rsidRPr="00D56B78"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 w:rsidRPr="00D56B78"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 w:rsidRPr="00D56B78"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 w:rsidRPr="00D56B78"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fldChar w:fldCharType="end"/>
      </w:r>
      <w:permEnd w:id="1907520792"/>
    </w:p>
    <w:p w14:paraId="60A8EB0D" w14:textId="77777777" w:rsidR="00D56B78" w:rsidRPr="00D56B78" w:rsidRDefault="00D56B78" w:rsidP="0075055B">
      <w:pPr>
        <w:autoSpaceDE w:val="0"/>
        <w:autoSpaceDN w:val="0"/>
        <w:spacing w:before="240" w:after="0" w:line="240" w:lineRule="auto"/>
        <w:ind w:firstLine="1"/>
        <w:jc w:val="center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D56B7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נת</w:t>
      </w:r>
      <w:r w:rsidRPr="00D56B78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ונ</w:t>
      </w:r>
      <w:r w:rsidRPr="00D56B7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ים</w:t>
      </w:r>
      <w:r w:rsidRPr="00D56B78">
        <w:rPr>
          <w:rFonts w:ascii="Times New Roman" w:eastAsia="Times New Roman" w:hAnsi="Times New Roman" w:cs="David"/>
          <w:b/>
          <w:bCs/>
          <w:sz w:val="24"/>
          <w:szCs w:val="24"/>
          <w:rtl/>
        </w:rPr>
        <w:t xml:space="preserve"> </w:t>
      </w:r>
      <w:r w:rsidRPr="00D56B7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כ</w:t>
      </w:r>
      <w:r w:rsidRPr="00D56B78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ספ</w:t>
      </w:r>
      <w:r w:rsidRPr="00D56B7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יי</w:t>
      </w:r>
      <w:r w:rsidRPr="00D56B78">
        <w:rPr>
          <w:rFonts w:ascii="Times New Roman" w:eastAsia="Times New Roman" w:hAnsi="Times New Roman" w:cs="David"/>
          <w:b/>
          <w:bCs/>
          <w:sz w:val="24"/>
          <w:szCs w:val="24"/>
          <w:rtl/>
        </w:rPr>
        <w:t xml:space="preserve">ם </w:t>
      </w:r>
      <w:r w:rsidRPr="00D56B7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ש</w:t>
      </w:r>
      <w:r w:rsidRPr="00D56B78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ל תאגי</w:t>
      </w:r>
      <w:r w:rsidRPr="00D56B7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ד</w:t>
      </w:r>
      <w:r w:rsidRPr="00D56B78">
        <w:rPr>
          <w:rFonts w:ascii="Times New Roman" w:eastAsia="Times New Roman" w:hAnsi="Times New Roman" w:cs="David"/>
          <w:b/>
          <w:bCs/>
          <w:sz w:val="24"/>
          <w:szCs w:val="24"/>
          <w:rtl/>
        </w:rPr>
        <w:t xml:space="preserve"> ב</w:t>
      </w:r>
      <w:r w:rsidRPr="00D56B7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התאם </w:t>
      </w:r>
      <w:r w:rsidRPr="00D56B78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ל</w:t>
      </w:r>
      <w:r w:rsidRPr="00D56B7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ד</w:t>
      </w:r>
      <w:r w:rsidRPr="00D56B78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ר</w:t>
      </w:r>
      <w:r w:rsidRPr="00D56B7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ישת החשב הכלל</w:t>
      </w:r>
      <w:r w:rsidR="0075055B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י באוצר</w:t>
      </w:r>
    </w:p>
    <w:p w14:paraId="4B4E40B1" w14:textId="77777777" w:rsidR="00D56B78" w:rsidRPr="00D56B78" w:rsidRDefault="00D56B78" w:rsidP="00D56B78">
      <w:pPr>
        <w:autoSpaceDE w:val="0"/>
        <w:autoSpaceDN w:val="0"/>
        <w:spacing w:before="240" w:after="0" w:line="240" w:lineRule="auto"/>
        <w:ind w:firstLine="1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</w:p>
    <w:p w14:paraId="1414A084" w14:textId="7CBBE6B3" w:rsidR="00D56B78" w:rsidRPr="00D56B78" w:rsidRDefault="00D56B78" w:rsidP="006865F2">
      <w:pPr>
        <w:autoSpaceDE w:val="0"/>
        <w:autoSpaceDN w:val="0"/>
        <w:spacing w:before="240"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D56B78">
        <w:rPr>
          <w:rFonts w:ascii="Times New Roman" w:eastAsia="Times New Roman" w:hAnsi="Times New Roman" w:cs="David"/>
          <w:sz w:val="24"/>
          <w:szCs w:val="24"/>
          <w:rtl/>
        </w:rPr>
        <w:t>ל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ב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ק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ש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ת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D56B78">
        <w:rPr>
          <w:rFonts w:ascii="Times New Roman" w:eastAsia="Times New Roman" w:hAnsi="Times New Roman" w:cs="David"/>
          <w:sz w:val="24"/>
          <w:szCs w:val="24"/>
          <w:u w:val="single"/>
          <w:rtl/>
        </w:rPr>
        <w:t>_</w:t>
      </w:r>
      <w:permStart w:id="992434016" w:edGrp="everyone"/>
      <w:r w:rsidRPr="00D56B78">
        <w:rPr>
          <w:rFonts w:ascii="Times New Roman" w:eastAsia="Times New Roman" w:hAnsi="Times New Roman" w:cs="David"/>
          <w:sz w:val="24"/>
          <w:szCs w:val="24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instrText xml:space="preserve"> </w:instrText>
      </w:r>
      <w:r w:rsidRPr="00D56B78">
        <w:rPr>
          <w:rFonts w:ascii="Times New Roman" w:eastAsia="Times New Roman" w:hAnsi="Times New Roman" w:cs="David"/>
          <w:sz w:val="24"/>
          <w:szCs w:val="24"/>
        </w:rPr>
        <w:instrText>FORMTEXT</w:instrTex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instrText xml:space="preserve"> </w:instrTex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fldChar w:fldCharType="separate"/>
      </w:r>
      <w:r w:rsidRPr="00D56B78"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 w:rsidRPr="00D56B78"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 w:rsidRPr="00D56B78"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 w:rsidRPr="00D56B78"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 w:rsidRPr="00D56B78"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fldChar w:fldCharType="end"/>
      </w:r>
      <w:permEnd w:id="992434016"/>
      <w:r w:rsidRPr="00D56B78">
        <w:rPr>
          <w:rFonts w:ascii="Times New Roman" w:eastAsia="Times New Roman" w:hAnsi="Times New Roman" w:cs="David"/>
          <w:sz w:val="24"/>
          <w:szCs w:val="24"/>
          <w:u w:val="single"/>
          <w:rtl/>
        </w:rPr>
        <w:t>___________________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 xml:space="preserve"> (שם ה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מב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וק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 xml:space="preserve">ר) 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בי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קר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נ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ו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 xml:space="preserve"> א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ת הדוח על הנתונים  החשבונ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אי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ים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 xml:space="preserve"> ל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ענ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יי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 xml:space="preserve">ן 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ה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וצ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א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ו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ת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כ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ר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 xml:space="preserve"> ח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מ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ש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ת מקבלי השכר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ה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ג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ב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ו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ה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ושכר בעל התפקיד הניהולי בעל השכר הגבוה ביותר לשנים </w:t>
      </w:r>
      <w:r w:rsidR="006865F2">
        <w:rPr>
          <w:rFonts w:ascii="Times New Roman" w:eastAsia="Times New Roman" w:hAnsi="Times New Roman" w:cs="David" w:hint="cs"/>
          <w:sz w:val="24"/>
          <w:szCs w:val="24"/>
          <w:rtl/>
        </w:rPr>
        <w:t>2022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 xml:space="preserve"> ו-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="006865F2">
        <w:rPr>
          <w:rFonts w:ascii="Times New Roman" w:eastAsia="Times New Roman" w:hAnsi="Times New Roman" w:cs="David" w:hint="cs"/>
          <w:sz w:val="24"/>
          <w:szCs w:val="24"/>
          <w:rtl/>
        </w:rPr>
        <w:t>2023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 xml:space="preserve"> ו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את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הפיר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ו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 xml:space="preserve">ט 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לע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 xml:space="preserve">ניין "הוצאות הנהלה וכלליות" לשנים </w:t>
      </w:r>
      <w:r w:rsidR="006865F2">
        <w:rPr>
          <w:rFonts w:ascii="Times New Roman" w:eastAsia="Times New Roman" w:hAnsi="Times New Roman" w:cs="David" w:hint="cs"/>
          <w:sz w:val="24"/>
          <w:szCs w:val="24"/>
          <w:rtl/>
        </w:rPr>
        <w:t>2022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 xml:space="preserve"> ו-</w:t>
      </w:r>
      <w:r w:rsidR="006865F2">
        <w:rPr>
          <w:rFonts w:ascii="Times New Roman" w:eastAsia="Times New Roman" w:hAnsi="Times New Roman" w:cs="David" w:hint="cs"/>
          <w:sz w:val="24"/>
          <w:szCs w:val="24"/>
          <w:rtl/>
        </w:rPr>
        <w:t>2023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 xml:space="preserve">, 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הכל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ו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לים בדוח המ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צ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ורף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של </w:t>
      </w:r>
      <w:r w:rsidRPr="00D56B78">
        <w:rPr>
          <w:rFonts w:ascii="Times New Roman" w:eastAsia="Times New Roman" w:hAnsi="Times New Roman" w:cs="David"/>
          <w:sz w:val="24"/>
          <w:szCs w:val="24"/>
          <w:u w:val="single"/>
          <w:rtl/>
        </w:rPr>
        <w:t>_</w:t>
      </w:r>
      <w:permStart w:id="1019837629" w:edGrp="everyone"/>
      <w:r w:rsidRPr="00D56B78">
        <w:rPr>
          <w:rFonts w:ascii="Times New Roman" w:eastAsia="Times New Roman" w:hAnsi="Times New Roman" w:cs="David"/>
          <w:sz w:val="24"/>
          <w:szCs w:val="24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instrText xml:space="preserve"> </w:instrText>
      </w:r>
      <w:r w:rsidRPr="00D56B78">
        <w:rPr>
          <w:rFonts w:ascii="Times New Roman" w:eastAsia="Times New Roman" w:hAnsi="Times New Roman" w:cs="David"/>
          <w:sz w:val="24"/>
          <w:szCs w:val="24"/>
        </w:rPr>
        <w:instrText>FORMTEXT</w:instrTex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instrText xml:space="preserve"> </w:instrTex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fldChar w:fldCharType="separate"/>
      </w:r>
      <w:r w:rsidRPr="00D56B78"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 w:rsidRPr="00D56B78"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 w:rsidRPr="00D56B78"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 w:rsidRPr="00D56B78"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 w:rsidRPr="00D56B78"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fldChar w:fldCharType="end"/>
      </w:r>
      <w:permEnd w:id="1019837629"/>
      <w:r w:rsidRPr="00D56B78">
        <w:rPr>
          <w:rFonts w:ascii="Times New Roman" w:eastAsia="Times New Roman" w:hAnsi="Times New Roman" w:cs="David"/>
          <w:sz w:val="24"/>
          <w:szCs w:val="24"/>
          <w:u w:val="single"/>
          <w:rtl/>
        </w:rPr>
        <w:t>___________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 xml:space="preserve"> (ש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 xml:space="preserve">ם 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המ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בו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קר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) ו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המ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סומן ב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חותמתנו לשם זיהו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י. דוח זה הינ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ו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באחריות הנהלת 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ה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חבר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ה (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או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 xml:space="preserve"> ש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 xml:space="preserve">ם 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אח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 xml:space="preserve">ר 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של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הגוף המנהל של המבוק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ר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 xml:space="preserve">). 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א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ח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ר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י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ו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ת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נו הי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א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לחוות דעה על הדוח הנ"ל בהתבסס על ביקורתנו.</w:t>
      </w:r>
    </w:p>
    <w:p w14:paraId="765EB61A" w14:textId="77777777" w:rsidR="00D56B78" w:rsidRPr="00D56B78" w:rsidRDefault="00D56B78" w:rsidP="00D56B78">
      <w:pPr>
        <w:autoSpaceDE w:val="0"/>
        <w:autoSpaceDN w:val="0"/>
        <w:spacing w:before="240" w:after="0" w:line="240" w:lineRule="auto"/>
        <w:ind w:hanging="58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D56B78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ע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ר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כ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נ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ו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את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ב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י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ק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ו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ר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 xml:space="preserve">תנו </w:t>
      </w:r>
      <w:bookmarkStart w:id="0" w:name="_GoBack"/>
      <w:r w:rsidRPr="00D56B78">
        <w:rPr>
          <w:rFonts w:ascii="Times New Roman" w:eastAsia="Times New Roman" w:hAnsi="Times New Roman" w:cs="David"/>
          <w:sz w:val="24"/>
          <w:szCs w:val="24"/>
          <w:rtl/>
        </w:rPr>
        <w:t>בהתאם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לתקני ביקורת המקובלים בישראל. על-פי ת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ק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נים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אלה נדרש מא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י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תנו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לתכ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נ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ן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את הב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י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ק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ו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רת ולבצעה במטרה להשיג מ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ידה סבירה של בטח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ון שאין בדוח 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ה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נ"ל הצגה מטעה מ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ה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ות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ית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. הב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יק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ור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 xml:space="preserve">ת 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כו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לל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ת בדיקה מדגמית של ראי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ו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ת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ה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ת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ו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מ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כ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ו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ת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 xml:space="preserve"> ב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ס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כומים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ובמידע ש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ב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ד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ו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ח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 xml:space="preserve">. 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ה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ב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י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קו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רת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 xml:space="preserve"> כ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ול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ל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ת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ג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ם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ב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ח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ינ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 xml:space="preserve">ת 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הי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ישום בדוח הנ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"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ל ש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ל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 xml:space="preserve"> כל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ל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 xml:space="preserve">י </w:t>
      </w:r>
      <w:bookmarkEnd w:id="0"/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ה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ד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יווח (מיון) של החשב הכללי באוצר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שעל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-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פיהם נערך ה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ד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וח, 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ב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חי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נ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ה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של הא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ו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מ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ד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נים המשמעותיים שנעשו על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 xml:space="preserve"> ידי הנהלת החברה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וכן הערכת נא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ו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 xml:space="preserve">תות ההצגה בדוח 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ב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כל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לו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תה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. א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נו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 xml:space="preserve"> ס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בו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רי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ם שביקורתנו מספקת בסי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ס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נ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א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ו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ת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ל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ח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וות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ד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ע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ת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נ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ו.</w:t>
      </w:r>
    </w:p>
    <w:p w14:paraId="2A7CEE98" w14:textId="78D89EA6" w:rsidR="005F013A" w:rsidRPr="00D56B78" w:rsidRDefault="00D56B78" w:rsidP="006865F2">
      <w:pPr>
        <w:autoSpaceDE w:val="0"/>
        <w:autoSpaceDN w:val="0"/>
        <w:spacing w:before="240" w:after="0" w:line="240" w:lineRule="auto"/>
        <w:ind w:hanging="58"/>
        <w:jc w:val="both"/>
        <w:rPr>
          <w:rFonts w:ascii="Times New Roman" w:eastAsia="Times New Roman" w:hAnsi="Times New Roman" w:cs="David"/>
          <w:b/>
          <w:bCs/>
          <w:sz w:val="24"/>
          <w:szCs w:val="24"/>
        </w:rPr>
      </w:pPr>
      <w:r w:rsidRPr="00D56B78">
        <w:rPr>
          <w:rFonts w:ascii="Times New Roman" w:eastAsia="Times New Roman" w:hAnsi="Times New Roman" w:cs="David"/>
          <w:sz w:val="24"/>
          <w:szCs w:val="24"/>
          <w:rtl/>
        </w:rPr>
        <w:t xml:space="preserve"> לדעתנו, 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ה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ד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ו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ח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ה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נ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"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 xml:space="preserve">ל 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לע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ני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ין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ה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ו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צ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א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ו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 xml:space="preserve">ת 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הש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כר לעניין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 xml:space="preserve">חמשת מקבלי השכר הגבוה ביותר ושכר בעל התפקיד הניהולי בעל השכר הגבוה ביותר לשנים </w:t>
      </w:r>
      <w:r w:rsidR="006865F2">
        <w:rPr>
          <w:rFonts w:ascii="Times New Roman" w:eastAsia="Times New Roman" w:hAnsi="Times New Roman" w:cs="David" w:hint="cs"/>
          <w:sz w:val="24"/>
          <w:szCs w:val="24"/>
          <w:rtl/>
        </w:rPr>
        <w:t>2022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 xml:space="preserve"> ו- </w:t>
      </w:r>
      <w:r w:rsidR="006865F2">
        <w:rPr>
          <w:rFonts w:ascii="Times New Roman" w:eastAsia="Times New Roman" w:hAnsi="Times New Roman" w:cs="David" w:hint="cs"/>
          <w:sz w:val="24"/>
          <w:szCs w:val="24"/>
          <w:rtl/>
        </w:rPr>
        <w:t>2023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ולעניין "הוצאות הנהלה וכלליות" לשנים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="006865F2">
        <w:rPr>
          <w:rFonts w:ascii="Times New Roman" w:eastAsia="Times New Roman" w:hAnsi="Times New Roman" w:cs="David" w:hint="cs"/>
          <w:sz w:val="24"/>
          <w:szCs w:val="24"/>
          <w:rtl/>
        </w:rPr>
        <w:t>2022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ו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 xml:space="preserve">- </w:t>
      </w:r>
      <w:r w:rsidR="006865F2">
        <w:rPr>
          <w:rFonts w:ascii="Times New Roman" w:eastAsia="Times New Roman" w:hAnsi="Times New Roman" w:cs="David" w:hint="cs"/>
          <w:sz w:val="24"/>
          <w:szCs w:val="24"/>
          <w:rtl/>
        </w:rPr>
        <w:t>2023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 xml:space="preserve">תואם, 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מ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כ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ל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הבחינו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ת המהותיות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 xml:space="preserve"> את הר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שומות והאסמכת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א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ות עליהם התבסס </w:t>
      </w:r>
      <w:r w:rsidRPr="00D56B78">
        <w:rPr>
          <w:rFonts w:ascii="Times New Roman" w:eastAsia="Times New Roman" w:hAnsi="Times New Roman" w:cs="David"/>
          <w:sz w:val="24"/>
          <w:szCs w:val="24"/>
          <w:rtl/>
        </w:rPr>
        <w:t>ה</w:t>
      </w:r>
      <w:r w:rsidRPr="00D56B78">
        <w:rPr>
          <w:rFonts w:ascii="Times New Roman" w:eastAsia="Times New Roman" w:hAnsi="Times New Roman" w:cs="David" w:hint="cs"/>
          <w:sz w:val="24"/>
          <w:szCs w:val="24"/>
          <w:rtl/>
        </w:rPr>
        <w:t>דוח.</w:t>
      </w:r>
      <w:r w:rsidR="005F013A" w:rsidRPr="00D56B78">
        <w:rPr>
          <w:rFonts w:ascii="Times New Roman" w:eastAsia="Times New Roman" w:hAnsi="Times New Roman" w:cs="David"/>
          <w:b/>
          <w:bCs/>
          <w:sz w:val="24"/>
          <w:szCs w:val="24"/>
        </w:rPr>
        <w:t xml:space="preserve"> </w:t>
      </w:r>
    </w:p>
    <w:p w14:paraId="15DA0D78" w14:textId="77777777" w:rsidR="00D56B78" w:rsidRPr="00D56B78" w:rsidRDefault="005F013A" w:rsidP="005F013A">
      <w:pPr>
        <w:tabs>
          <w:tab w:val="center" w:pos="6663"/>
        </w:tabs>
        <w:autoSpaceDE w:val="0"/>
        <w:autoSpaceDN w:val="0"/>
        <w:spacing w:before="240" w:after="0" w:line="240" w:lineRule="auto"/>
        <w:ind w:left="5760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/>
          <w:b/>
          <w:bCs/>
          <w:sz w:val="24"/>
          <w:szCs w:val="24"/>
          <w:rtl/>
        </w:rPr>
        <w:tab/>
      </w:r>
      <w:r w:rsidR="00D56B78" w:rsidRPr="00D56B7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בכ</w:t>
      </w:r>
      <w:r w:rsidR="00D56B78" w:rsidRPr="00D56B78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בו</w:t>
      </w:r>
      <w:r w:rsidR="00D56B78" w:rsidRPr="00D56B7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ד </w:t>
      </w:r>
      <w:r w:rsidR="00D56B78" w:rsidRPr="00D56B78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ר</w:t>
      </w:r>
      <w:r w:rsidR="00D56B78" w:rsidRPr="00D56B7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</w:t>
      </w:r>
      <w:r w:rsidR="00D56B78" w:rsidRPr="00D56B78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,</w:t>
      </w:r>
    </w:p>
    <w:p w14:paraId="69437CAC" w14:textId="77777777" w:rsidR="0088196D" w:rsidRPr="0088196D" w:rsidRDefault="00D56B78" w:rsidP="0088196D">
      <w:pPr>
        <w:tabs>
          <w:tab w:val="center" w:pos="6663"/>
        </w:tabs>
        <w:autoSpaceDE w:val="0"/>
        <w:autoSpaceDN w:val="0"/>
        <w:spacing w:before="240"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highlight w:val="yellow"/>
          <w:rtl/>
        </w:rPr>
      </w:pPr>
      <w:r w:rsidRPr="00D56B78">
        <w:rPr>
          <w:rFonts w:ascii="Times New Roman" w:eastAsia="Times New Roman" w:hAnsi="Times New Roman" w:cs="David"/>
          <w:b/>
          <w:bCs/>
          <w:sz w:val="24"/>
          <w:szCs w:val="24"/>
          <w:rtl/>
        </w:rPr>
        <w:tab/>
      </w:r>
      <w:permStart w:id="809904651" w:edGrp="everyone"/>
      <w:r w:rsidRPr="0088196D">
        <w:rPr>
          <w:rFonts w:ascii="Times New Roman" w:eastAsia="Times New Roman" w:hAnsi="Times New Roman" w:cs="David"/>
          <w:b/>
          <w:bCs/>
          <w:sz w:val="24"/>
          <w:szCs w:val="24"/>
          <w:highlight w:val="yellow"/>
          <w:rtl/>
        </w:rPr>
        <w:t>רוא</w:t>
      </w:r>
      <w:r w:rsidRPr="0088196D">
        <w:rPr>
          <w:rFonts w:ascii="Times New Roman" w:eastAsia="Times New Roman" w:hAnsi="Times New Roman" w:cs="David" w:hint="cs"/>
          <w:b/>
          <w:bCs/>
          <w:sz w:val="24"/>
          <w:szCs w:val="24"/>
          <w:highlight w:val="yellow"/>
          <w:rtl/>
        </w:rPr>
        <w:t xml:space="preserve">ה </w:t>
      </w:r>
      <w:r w:rsidRPr="0088196D">
        <w:rPr>
          <w:rFonts w:ascii="Times New Roman" w:eastAsia="Times New Roman" w:hAnsi="Times New Roman" w:cs="David"/>
          <w:b/>
          <w:bCs/>
          <w:sz w:val="24"/>
          <w:szCs w:val="24"/>
          <w:highlight w:val="yellow"/>
          <w:rtl/>
        </w:rPr>
        <w:t xml:space="preserve"> חש</w:t>
      </w:r>
      <w:r w:rsidRPr="0088196D">
        <w:rPr>
          <w:rFonts w:ascii="Times New Roman" w:eastAsia="Times New Roman" w:hAnsi="Times New Roman" w:cs="David" w:hint="cs"/>
          <w:b/>
          <w:bCs/>
          <w:sz w:val="24"/>
          <w:szCs w:val="24"/>
          <w:highlight w:val="yellow"/>
          <w:rtl/>
        </w:rPr>
        <w:t>בון</w:t>
      </w:r>
      <w:r w:rsidR="0088196D" w:rsidRPr="0088196D">
        <w:rPr>
          <w:rFonts w:ascii="Times New Roman" w:eastAsia="Times New Roman" w:hAnsi="Times New Roman" w:cs="David" w:hint="cs"/>
          <w:b/>
          <w:bCs/>
          <w:sz w:val="24"/>
          <w:szCs w:val="24"/>
          <w:highlight w:val="yellow"/>
          <w:rtl/>
        </w:rPr>
        <w:t xml:space="preserve"> </w:t>
      </w:r>
    </w:p>
    <w:p w14:paraId="5D12C8A5" w14:textId="77777777" w:rsidR="0088196D" w:rsidRPr="00D56B78" w:rsidRDefault="0088196D" w:rsidP="0088196D">
      <w:pPr>
        <w:tabs>
          <w:tab w:val="center" w:pos="6663"/>
        </w:tabs>
        <w:autoSpaceDE w:val="0"/>
        <w:autoSpaceDN w:val="0"/>
        <w:spacing w:before="240" w:after="0" w:line="240" w:lineRule="auto"/>
        <w:ind w:left="5760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88196D">
        <w:rPr>
          <w:rFonts w:ascii="Times New Roman" w:eastAsia="Times New Roman" w:hAnsi="Times New Roman" w:cs="David" w:hint="cs"/>
          <w:b/>
          <w:bCs/>
          <w:sz w:val="24"/>
          <w:szCs w:val="24"/>
          <w:highlight w:val="yellow"/>
          <w:rtl/>
        </w:rPr>
        <w:t>חתימה וחותמת רו"ח</w:t>
      </w:r>
    </w:p>
    <w:permEnd w:id="809904651"/>
    <w:p w14:paraId="34A84CF1" w14:textId="77777777" w:rsidR="000E1892" w:rsidRDefault="000E1892"/>
    <w:sectPr w:rsidR="000E1892" w:rsidSect="000E18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1CCE9" w14:textId="77777777" w:rsidR="005F013A" w:rsidRDefault="005F013A" w:rsidP="005F013A">
      <w:pPr>
        <w:spacing w:after="0" w:line="240" w:lineRule="auto"/>
      </w:pPr>
      <w:r>
        <w:separator/>
      </w:r>
    </w:p>
  </w:endnote>
  <w:endnote w:type="continuationSeparator" w:id="0">
    <w:p w14:paraId="532591E5" w14:textId="77777777" w:rsidR="005F013A" w:rsidRDefault="005F013A" w:rsidP="005F0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D3DF2" w14:textId="77777777" w:rsidR="00B61840" w:rsidRDefault="00B6184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2FD0" w14:textId="77777777" w:rsidR="00B61840" w:rsidRDefault="00B6184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9B8E5" w14:textId="77777777" w:rsidR="00B61840" w:rsidRDefault="00B6184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57C34" w14:textId="77777777" w:rsidR="005F013A" w:rsidRDefault="005F013A" w:rsidP="005F013A">
      <w:pPr>
        <w:spacing w:after="0" w:line="240" w:lineRule="auto"/>
      </w:pPr>
      <w:r>
        <w:separator/>
      </w:r>
    </w:p>
  </w:footnote>
  <w:footnote w:type="continuationSeparator" w:id="0">
    <w:p w14:paraId="4AF82E33" w14:textId="77777777" w:rsidR="005F013A" w:rsidRDefault="005F013A" w:rsidP="005F0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9047C" w14:textId="77777777" w:rsidR="00B61840" w:rsidRDefault="00B6184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64728" w14:textId="77777777" w:rsidR="00B61840" w:rsidRDefault="00B61840">
    <w:pPr>
      <w:pStyle w:val="a5"/>
    </w:pPr>
    <w:permStart w:id="1667978054" w:edGrp="everyone"/>
    <w:permStart w:id="1428316451" w:edGrp="everyone"/>
    <w:permEnd w:id="1667978054"/>
    <w:permEnd w:id="142831645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19AB8" w14:textId="77777777" w:rsidR="00B61840" w:rsidRDefault="00B6184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FTpulY1UY1FQeKmyUcIcGUTZrGnmRlU5ycD4Y9tjMb79Q/ezvQtavY67sUGB6BxW9295dcOGpl4SQ00ZlsONvQ==" w:salt="CVk4YRtYkq1o0vPZCC7jZQ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13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ParaNumber" w:val="13"/>
  </w:docVars>
  <w:rsids>
    <w:rsidRoot w:val="00D56B78"/>
    <w:rsid w:val="000E1892"/>
    <w:rsid w:val="0010168E"/>
    <w:rsid w:val="004A27A8"/>
    <w:rsid w:val="005E18F7"/>
    <w:rsid w:val="005F013A"/>
    <w:rsid w:val="006865F2"/>
    <w:rsid w:val="0075055B"/>
    <w:rsid w:val="007C7146"/>
    <w:rsid w:val="00843357"/>
    <w:rsid w:val="0088196D"/>
    <w:rsid w:val="00A65BD8"/>
    <w:rsid w:val="00A76C5A"/>
    <w:rsid w:val="00AC75B9"/>
    <w:rsid w:val="00B61840"/>
    <w:rsid w:val="00D05419"/>
    <w:rsid w:val="00D56B78"/>
    <w:rsid w:val="00DB31DE"/>
    <w:rsid w:val="00DB5BF8"/>
    <w:rsid w:val="00E44213"/>
    <w:rsid w:val="00E67F8F"/>
    <w:rsid w:val="00EA24BC"/>
    <w:rsid w:val="00EA3988"/>
    <w:rsid w:val="00EB6D21"/>
    <w:rsid w:val="00F034D5"/>
    <w:rsid w:val="00F13FEF"/>
    <w:rsid w:val="00FD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124EBBD"/>
  <w15:chartTrackingRefBased/>
  <w15:docId w15:val="{983B1375-AB6B-4536-8895-AADA658B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A27A8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0168E"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a4">
    <w:name w:val="כותרת טקסט תו"/>
    <w:link w:val="a3"/>
    <w:uiPriority w:val="10"/>
    <w:rsid w:val="0010168E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0">
    <w:name w:val="כותרת 1 תו"/>
    <w:link w:val="1"/>
    <w:uiPriority w:val="9"/>
    <w:rsid w:val="004A27A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Normal1">
    <w:name w:val="Normal1"/>
    <w:basedOn w:val="1"/>
    <w:link w:val="Normal10"/>
    <w:rsid w:val="005F013A"/>
    <w:pPr>
      <w:jc w:val="right"/>
      <w:outlineLvl w:val="9"/>
    </w:pPr>
    <w:rPr>
      <w:rFonts w:ascii="David" w:hAnsi="David" w:cs="David"/>
      <w:b w:val="0"/>
      <w:bCs w:val="0"/>
      <w:noProof/>
    </w:rPr>
  </w:style>
  <w:style w:type="character" w:customStyle="1" w:styleId="Normal10">
    <w:name w:val="Normal1 תו"/>
    <w:basedOn w:val="10"/>
    <w:link w:val="Normal1"/>
    <w:rsid w:val="005F013A"/>
    <w:rPr>
      <w:rFonts w:ascii="David" w:eastAsia="Times New Roman" w:hAnsi="David" w:cs="David"/>
      <w:b w:val="0"/>
      <w:bCs w:val="0"/>
      <w:noProof/>
      <w:kern w:val="32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5F01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5F013A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F01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5F013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1477</Characters>
  <Application>Microsoft Office Word</Application>
  <DocSecurity>8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נספח 2 - אישור רואה חשבון</vt:lpstr>
    </vt:vector>
  </TitlesOfParts>
  <Company>MOJ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2 - אישור רואה חשבון</dc:title>
  <dc:subject/>
  <dc:creator>Gitit Feldmar</dc:creator>
  <cp:keywords>Produced By WeCo Office Accessibilty</cp:keywords>
  <dc:description>שלב 5 - סיום</dc:description>
  <cp:lastModifiedBy>Nechama Bar yitzchak</cp:lastModifiedBy>
  <cp:revision>10</cp:revision>
  <cp:lastPrinted>2022-07-05T08:00:00Z</cp:lastPrinted>
  <dcterms:created xsi:type="dcterms:W3CDTF">2020-12-14T05:29:00Z</dcterms:created>
  <dcterms:modified xsi:type="dcterms:W3CDTF">2025-11-23T11:47:00Z</dcterms:modified>
  <cp:category>Clean Validation report was produced on: 09/01/2025 12:41:07</cp:category>
  <dc:language>עברית</dc:language>
</cp:coreProperties>
</file>