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C5C" w:rsidRPr="005F48A8" w:rsidRDefault="00094C5C" w:rsidP="00C878AC">
      <w:pPr>
        <w:ind w:left="-948"/>
        <w:jc w:val="center"/>
        <w:rPr>
          <w:b/>
          <w:snapToGrid/>
          <w:sz w:val="28"/>
          <w:szCs w:val="28"/>
          <w:u w:val="single"/>
          <w:rtl/>
          <w:lang w:eastAsia="en-US"/>
        </w:rPr>
      </w:pPr>
      <w:r w:rsidRPr="005F48A8">
        <w:rPr>
          <w:b/>
          <w:snapToGrid/>
          <w:sz w:val="28"/>
          <w:szCs w:val="28"/>
          <w:u w:val="single"/>
          <w:rtl/>
          <w:lang w:eastAsia="en-US"/>
        </w:rPr>
        <w:t>הצהרת מנהלים</w:t>
      </w:r>
    </w:p>
    <w:p w:rsidR="000426C2" w:rsidRPr="000426C2" w:rsidRDefault="000426C2" w:rsidP="005F48A8">
      <w:pPr>
        <w:spacing w:line="360" w:lineRule="auto"/>
        <w:ind w:left="-948"/>
        <w:rPr>
          <w:rFonts w:ascii="Arial" w:hAnsi="Arial"/>
          <w:bCs w:val="0"/>
          <w:snapToGrid/>
          <w:sz w:val="24"/>
          <w:rtl/>
          <w:lang w:eastAsia="en-US"/>
        </w:rPr>
      </w:pPr>
    </w:p>
    <w:p w:rsidR="000426C2" w:rsidRPr="000426C2" w:rsidRDefault="000426C2" w:rsidP="005F48A8">
      <w:pPr>
        <w:spacing w:line="360" w:lineRule="auto"/>
        <w:ind w:left="-948"/>
        <w:jc w:val="right"/>
        <w:rPr>
          <w:rFonts w:ascii="Arial" w:hAnsi="Arial"/>
          <w:bCs w:val="0"/>
          <w:snapToGrid/>
          <w:sz w:val="24"/>
          <w:rtl/>
          <w:lang w:eastAsia="en-US"/>
        </w:rPr>
      </w:pPr>
      <w:r w:rsidRPr="000426C2">
        <w:rPr>
          <w:rFonts w:ascii="Arial" w:hAnsi="Arial" w:hint="cs"/>
          <w:bCs w:val="0"/>
          <w:snapToGrid/>
          <w:sz w:val="24"/>
          <w:rtl/>
          <w:lang w:eastAsia="en-US"/>
        </w:rPr>
        <w:t>תאריך: ________________</w:t>
      </w:r>
    </w:p>
    <w:p w:rsidR="000426C2" w:rsidRPr="000426C2" w:rsidRDefault="000426C2" w:rsidP="005F48A8">
      <w:pPr>
        <w:spacing w:line="240" w:lineRule="atLeast"/>
        <w:ind w:left="-948"/>
        <w:rPr>
          <w:rFonts w:ascii="Calibri" w:hAnsi="Calibri"/>
          <w:bCs w:val="0"/>
          <w:snapToGrid/>
          <w:sz w:val="24"/>
          <w:lang w:eastAsia="en-US"/>
        </w:rPr>
      </w:pPr>
      <w:r w:rsidRPr="000426C2">
        <w:rPr>
          <w:rFonts w:ascii="Calibri" w:hAnsi="Calibri"/>
          <w:bCs w:val="0"/>
          <w:snapToGrid/>
          <w:sz w:val="24"/>
          <w:rtl/>
          <w:lang w:eastAsia="en-US"/>
        </w:rPr>
        <w:t>לכבוד</w:t>
      </w:r>
      <w:r w:rsidRPr="000426C2">
        <w:rPr>
          <w:rFonts w:ascii="Calibri" w:hAnsi="Calibri" w:hint="cs"/>
          <w:bCs w:val="0"/>
          <w:snapToGrid/>
          <w:sz w:val="24"/>
          <w:rtl/>
          <w:lang w:eastAsia="en-US"/>
        </w:rPr>
        <w:t>,</w:t>
      </w:r>
      <w:r w:rsidRPr="000426C2">
        <w:rPr>
          <w:rFonts w:ascii="Calibri" w:hAnsi="Calibri"/>
          <w:bCs w:val="0"/>
          <w:snapToGrid/>
          <w:sz w:val="24"/>
          <w:rtl/>
          <w:lang w:eastAsia="en-US"/>
        </w:rPr>
        <w:t xml:space="preserve"> </w:t>
      </w:r>
    </w:p>
    <w:p w:rsidR="000426C2" w:rsidRPr="000426C2" w:rsidRDefault="000426C2" w:rsidP="005F48A8">
      <w:pPr>
        <w:spacing w:line="240" w:lineRule="atLeast"/>
        <w:ind w:left="-948"/>
        <w:rPr>
          <w:rFonts w:ascii="Calibri" w:hAnsi="Calibri"/>
          <w:bCs w:val="0"/>
          <w:snapToGrid/>
          <w:sz w:val="24"/>
          <w:rtl/>
          <w:lang w:eastAsia="en-US"/>
        </w:rPr>
      </w:pPr>
      <w:r w:rsidRPr="000426C2">
        <w:rPr>
          <w:rFonts w:ascii="Calibri" w:hAnsi="Calibri" w:hint="cs"/>
          <w:bCs w:val="0"/>
          <w:snapToGrid/>
          <w:sz w:val="24"/>
          <w:rtl/>
          <w:lang w:eastAsia="en-US"/>
        </w:rPr>
        <w:t>_____________________</w:t>
      </w:r>
    </w:p>
    <w:p w:rsidR="00094C5C" w:rsidRDefault="000426C2" w:rsidP="00964E93">
      <w:pPr>
        <w:spacing w:line="240" w:lineRule="atLeast"/>
        <w:ind w:left="-948"/>
        <w:rPr>
          <w:rFonts w:ascii="Calibri" w:hAnsi="Calibri"/>
          <w:bCs w:val="0"/>
          <w:snapToGrid/>
          <w:sz w:val="24"/>
          <w:rtl/>
          <w:lang w:eastAsia="en-US"/>
        </w:rPr>
      </w:pPr>
      <w:r w:rsidRPr="000426C2">
        <w:rPr>
          <w:rFonts w:ascii="Calibri" w:hAnsi="Calibri" w:hint="cs"/>
          <w:bCs w:val="0"/>
          <w:snapToGrid/>
          <w:sz w:val="24"/>
          <w:rtl/>
          <w:lang w:eastAsia="en-US"/>
        </w:rPr>
        <w:t xml:space="preserve">ממונה עיצומים כספיים </w:t>
      </w:r>
      <w:r w:rsidR="005F48A8">
        <w:rPr>
          <w:rFonts w:ascii="Calibri" w:hAnsi="Calibri" w:hint="cs"/>
          <w:bCs w:val="0"/>
          <w:snapToGrid/>
          <w:sz w:val="24"/>
          <w:rtl/>
          <w:lang w:eastAsia="en-US"/>
        </w:rPr>
        <w:t>ב</w:t>
      </w:r>
      <w:r w:rsidRPr="000426C2">
        <w:rPr>
          <w:rFonts w:ascii="Calibri" w:hAnsi="Calibri" w:hint="cs"/>
          <w:bCs w:val="0"/>
          <w:snapToGrid/>
          <w:sz w:val="24"/>
          <w:rtl/>
          <w:lang w:eastAsia="en-US"/>
        </w:rPr>
        <w:t xml:space="preserve">מחוז </w:t>
      </w:r>
    </w:p>
    <w:p w:rsidR="00094C5C" w:rsidRDefault="00094C5C" w:rsidP="005F48A8">
      <w:pPr>
        <w:spacing w:line="240" w:lineRule="atLeast"/>
        <w:ind w:left="-948"/>
        <w:rPr>
          <w:rFonts w:ascii="Calibri" w:hAnsi="Calibri"/>
          <w:bCs w:val="0"/>
          <w:snapToGrid/>
          <w:sz w:val="24"/>
          <w:rtl/>
          <w:lang w:eastAsia="en-US"/>
        </w:rPr>
      </w:pPr>
    </w:p>
    <w:p w:rsidR="00094C5C" w:rsidRPr="00094C5C" w:rsidRDefault="00094C5C" w:rsidP="00C878AC">
      <w:pPr>
        <w:spacing w:line="240" w:lineRule="atLeast"/>
        <w:ind w:left="-948"/>
        <w:jc w:val="center"/>
        <w:rPr>
          <w:rFonts w:ascii="Calibri" w:hAnsi="Calibri"/>
          <w:b/>
          <w:snapToGrid/>
          <w:sz w:val="24"/>
          <w:u w:val="single"/>
          <w:rtl/>
          <w:lang w:eastAsia="en-US"/>
        </w:rPr>
      </w:pPr>
      <w:r w:rsidRPr="00094C5C">
        <w:rPr>
          <w:rFonts w:ascii="Calibri" w:hAnsi="Calibri"/>
          <w:b/>
          <w:snapToGrid/>
          <w:sz w:val="24"/>
          <w:rtl/>
          <w:lang w:eastAsia="en-US"/>
        </w:rPr>
        <w:t>הנדון:</w:t>
      </w:r>
      <w:r w:rsidRPr="00094C5C">
        <w:rPr>
          <w:rFonts w:ascii="Calibri" w:hAnsi="Calibri"/>
          <w:b/>
          <w:snapToGrid/>
          <w:sz w:val="24"/>
          <w:u w:val="single"/>
          <w:rtl/>
          <w:lang w:eastAsia="en-US"/>
        </w:rPr>
        <w:t xml:space="preserve"> הצהרה בדבר </w:t>
      </w:r>
      <w:r w:rsidRPr="00094C5C">
        <w:rPr>
          <w:rFonts w:ascii="Calibri" w:hAnsi="Calibri" w:hint="eastAsia"/>
          <w:b/>
          <w:snapToGrid/>
          <w:sz w:val="24"/>
          <w:u w:val="single"/>
          <w:rtl/>
          <w:lang w:eastAsia="en-US"/>
        </w:rPr>
        <w:t>הפסקה</w:t>
      </w:r>
      <w:r w:rsidRPr="00094C5C">
        <w:rPr>
          <w:rFonts w:ascii="Calibri" w:hAnsi="Calibri"/>
          <w:b/>
          <w:snapToGrid/>
          <w:sz w:val="24"/>
          <w:u w:val="single"/>
          <w:rtl/>
          <w:lang w:eastAsia="en-US"/>
        </w:rPr>
        <w:t xml:space="preserve"> </w:t>
      </w:r>
      <w:r w:rsidRPr="00094C5C">
        <w:rPr>
          <w:rFonts w:ascii="Calibri" w:hAnsi="Calibri" w:hint="eastAsia"/>
          <w:b/>
          <w:snapToGrid/>
          <w:sz w:val="24"/>
          <w:u w:val="single"/>
          <w:rtl/>
          <w:lang w:eastAsia="en-US"/>
        </w:rPr>
        <w:t>ותיקון</w:t>
      </w:r>
      <w:r w:rsidRPr="00094C5C">
        <w:rPr>
          <w:rFonts w:ascii="Calibri" w:hAnsi="Calibri"/>
          <w:b/>
          <w:snapToGrid/>
          <w:sz w:val="24"/>
          <w:u w:val="single"/>
          <w:rtl/>
          <w:lang w:eastAsia="en-US"/>
        </w:rPr>
        <w:t xml:space="preserve"> הפרות </w:t>
      </w:r>
      <w:r w:rsidRPr="00094C5C">
        <w:rPr>
          <w:rFonts w:ascii="Calibri" w:hAnsi="Calibri" w:hint="eastAsia"/>
          <w:b/>
          <w:snapToGrid/>
          <w:sz w:val="24"/>
          <w:u w:val="single"/>
          <w:rtl/>
          <w:lang w:eastAsia="en-US"/>
        </w:rPr>
        <w:t>שעלו</w:t>
      </w:r>
      <w:r w:rsidRPr="00094C5C">
        <w:rPr>
          <w:rFonts w:ascii="Calibri" w:hAnsi="Calibri"/>
          <w:b/>
          <w:snapToGrid/>
          <w:sz w:val="24"/>
          <w:u w:val="single"/>
          <w:rtl/>
          <w:lang w:eastAsia="en-US"/>
        </w:rPr>
        <w:t xml:space="preserve"> בהחלטת ממונה עיצומים כספיים</w:t>
      </w:r>
      <w:r w:rsidRPr="00094C5C">
        <w:rPr>
          <w:rFonts w:ascii="Arial" w:hAnsi="Arial"/>
          <w:b/>
          <w:snapToGrid/>
          <w:sz w:val="24"/>
          <w:u w:val="single"/>
          <w:rtl/>
          <w:lang w:eastAsia="en-US"/>
        </w:rPr>
        <w:t xml:space="preserve">  מיום</w:t>
      </w:r>
      <w:r w:rsidRPr="00D56E9E">
        <w:rPr>
          <w:rFonts w:ascii="Arial" w:hAnsi="Arial" w:hint="cs"/>
          <w:bCs w:val="0"/>
          <w:snapToGrid/>
          <w:sz w:val="24"/>
          <w:u w:val="single"/>
          <w:rtl/>
          <w:lang w:eastAsia="en-US"/>
        </w:rPr>
        <w:t>___</w:t>
      </w:r>
      <w:r w:rsidR="005F48A8" w:rsidRPr="00D56E9E">
        <w:rPr>
          <w:rFonts w:ascii="Arial" w:hAnsi="Arial" w:hint="cs"/>
          <w:bCs w:val="0"/>
          <w:snapToGrid/>
          <w:sz w:val="24"/>
          <w:u w:val="single"/>
          <w:rtl/>
          <w:lang w:eastAsia="en-US"/>
        </w:rPr>
        <w:t>__</w:t>
      </w:r>
      <w:r w:rsidRPr="00D56E9E">
        <w:rPr>
          <w:rFonts w:ascii="Arial" w:hAnsi="Arial" w:hint="cs"/>
          <w:bCs w:val="0"/>
          <w:snapToGrid/>
          <w:sz w:val="24"/>
          <w:u w:val="single"/>
          <w:rtl/>
          <w:lang w:eastAsia="en-US"/>
        </w:rPr>
        <w:t>_______</w:t>
      </w:r>
    </w:p>
    <w:p w:rsidR="00D76752" w:rsidRDefault="00D76752" w:rsidP="005F48A8">
      <w:pPr>
        <w:spacing w:line="240" w:lineRule="atLeast"/>
        <w:ind w:left="-948"/>
        <w:rPr>
          <w:rFonts w:ascii="Calibri" w:hAnsi="Calibri"/>
          <w:bCs w:val="0"/>
          <w:snapToGrid/>
          <w:sz w:val="24"/>
          <w:rtl/>
          <w:lang w:eastAsia="en-US"/>
        </w:rPr>
      </w:pPr>
    </w:p>
    <w:p w:rsidR="00D76752" w:rsidRDefault="000426C2" w:rsidP="005F48A8">
      <w:pPr>
        <w:spacing w:line="240" w:lineRule="atLeast"/>
        <w:ind w:left="-948"/>
        <w:rPr>
          <w:rFonts w:ascii="Calibri" w:hAnsi="Calibri"/>
          <w:bCs w:val="0"/>
          <w:snapToGrid/>
          <w:sz w:val="24"/>
          <w:rtl/>
          <w:lang w:eastAsia="en-US"/>
        </w:rPr>
      </w:pPr>
      <w:r w:rsidRPr="000426C2">
        <w:rPr>
          <w:rFonts w:ascii="Calibri" w:hAnsi="Calibri"/>
          <w:bCs w:val="0"/>
          <w:snapToGrid/>
          <w:sz w:val="24"/>
          <w:rtl/>
          <w:lang w:eastAsia="en-US"/>
        </w:rPr>
        <w:t>הח"</w:t>
      </w:r>
      <w:r w:rsidRPr="000426C2">
        <w:rPr>
          <w:rFonts w:ascii="Calibri" w:hAnsi="Calibri" w:hint="cs"/>
          <w:bCs w:val="0"/>
          <w:snapToGrid/>
          <w:sz w:val="24"/>
          <w:rtl/>
          <w:lang w:eastAsia="en-US"/>
        </w:rPr>
        <w:t xml:space="preserve">מ _____________________ </w:t>
      </w:r>
      <w:r w:rsidRPr="000426C2">
        <w:rPr>
          <w:rFonts w:ascii="Calibri" w:hAnsi="Calibri"/>
          <w:bCs w:val="0"/>
          <w:snapToGrid/>
          <w:sz w:val="24"/>
          <w:rtl/>
          <w:lang w:eastAsia="en-US"/>
        </w:rPr>
        <w:t>מנכ"ל</w:t>
      </w:r>
      <w:r w:rsidRPr="000426C2">
        <w:rPr>
          <w:rFonts w:ascii="Calibri" w:hAnsi="Calibri" w:hint="cs"/>
          <w:bCs w:val="0"/>
          <w:snapToGrid/>
          <w:sz w:val="24"/>
          <w:rtl/>
          <w:lang w:eastAsia="en-US"/>
        </w:rPr>
        <w:t xml:space="preserve"> והח"מ _________________</w:t>
      </w:r>
      <w:r w:rsidR="005F48A8">
        <w:rPr>
          <w:rFonts w:ascii="Calibri" w:hAnsi="Calibri" w:hint="cs"/>
          <w:bCs w:val="0"/>
          <w:snapToGrid/>
          <w:sz w:val="24"/>
          <w:rtl/>
          <w:lang w:eastAsia="en-US"/>
        </w:rPr>
        <w:t>__</w:t>
      </w:r>
      <w:r w:rsidRPr="000426C2">
        <w:rPr>
          <w:rFonts w:ascii="Calibri" w:hAnsi="Calibri" w:hint="cs"/>
          <w:bCs w:val="0"/>
          <w:snapToGrid/>
          <w:sz w:val="24"/>
          <w:rtl/>
          <w:lang w:eastAsia="en-US"/>
        </w:rPr>
        <w:t xml:space="preserve">____ האחראי על תחום השכר והכספים </w:t>
      </w:r>
    </w:p>
    <w:p w:rsidR="00094C5C" w:rsidRDefault="00094C5C" w:rsidP="005F48A8">
      <w:pPr>
        <w:spacing w:line="240" w:lineRule="atLeast"/>
        <w:ind w:left="-948"/>
        <w:rPr>
          <w:rFonts w:ascii="Calibri" w:hAnsi="Calibri"/>
          <w:bCs w:val="0"/>
          <w:snapToGrid/>
          <w:sz w:val="24"/>
          <w:rtl/>
          <w:lang w:eastAsia="en-US"/>
        </w:rPr>
      </w:pPr>
    </w:p>
    <w:p w:rsidR="00094C5C" w:rsidRDefault="000426C2" w:rsidP="005F48A8">
      <w:pPr>
        <w:spacing w:line="240" w:lineRule="atLeast"/>
        <w:ind w:left="-948"/>
        <w:rPr>
          <w:rFonts w:ascii="Calibri" w:hAnsi="Calibri"/>
          <w:bCs w:val="0"/>
          <w:snapToGrid/>
          <w:sz w:val="24"/>
          <w:rtl/>
          <w:lang w:eastAsia="en-US"/>
        </w:rPr>
      </w:pPr>
      <w:r w:rsidRPr="000426C2">
        <w:rPr>
          <w:rFonts w:ascii="Calibri" w:hAnsi="Calibri" w:hint="cs"/>
          <w:bCs w:val="0"/>
          <w:snapToGrid/>
          <w:sz w:val="24"/>
          <w:rtl/>
          <w:lang w:eastAsia="en-US"/>
        </w:rPr>
        <w:t>בחברה</w:t>
      </w:r>
      <w:r w:rsidR="00D76752">
        <w:rPr>
          <w:rFonts w:ascii="Calibri" w:hAnsi="Calibri" w:hint="cs"/>
          <w:bCs w:val="0"/>
          <w:snapToGrid/>
          <w:sz w:val="24"/>
          <w:rtl/>
          <w:lang w:eastAsia="en-US"/>
        </w:rPr>
        <w:t xml:space="preserve"> </w:t>
      </w:r>
      <w:r w:rsidRPr="000426C2">
        <w:rPr>
          <w:rFonts w:ascii="Calibri" w:hAnsi="Calibri" w:hint="cs"/>
          <w:bCs w:val="0"/>
          <w:snapToGrid/>
          <w:sz w:val="24"/>
          <w:rtl/>
          <w:lang w:eastAsia="en-US"/>
        </w:rPr>
        <w:t xml:space="preserve"> [לציין בעל תפקיד] של </w:t>
      </w:r>
      <w:r w:rsidRPr="000426C2">
        <w:rPr>
          <w:rFonts w:ascii="Calibri" w:hAnsi="Calibri"/>
          <w:bCs w:val="0"/>
          <w:snapToGrid/>
          <w:sz w:val="24"/>
          <w:rtl/>
          <w:lang w:eastAsia="en-US"/>
        </w:rPr>
        <w:t xml:space="preserve">חברת </w:t>
      </w:r>
      <w:r w:rsidRPr="000426C2">
        <w:rPr>
          <w:rFonts w:ascii="Calibri" w:hAnsi="Calibri" w:hint="cs"/>
          <w:bCs w:val="0"/>
          <w:snapToGrid/>
          <w:sz w:val="24"/>
          <w:rtl/>
          <w:lang w:eastAsia="en-US"/>
        </w:rPr>
        <w:t xml:space="preserve">______________________________ </w:t>
      </w:r>
      <w:r w:rsidRPr="000426C2">
        <w:rPr>
          <w:rFonts w:ascii="Calibri" w:hAnsi="Calibri"/>
          <w:bCs w:val="0"/>
          <w:snapToGrid/>
          <w:sz w:val="24"/>
          <w:rtl/>
          <w:lang w:eastAsia="en-US"/>
        </w:rPr>
        <w:t xml:space="preserve"> </w:t>
      </w:r>
      <w:r w:rsidRPr="000426C2">
        <w:rPr>
          <w:rFonts w:ascii="Calibri" w:hAnsi="Calibri" w:hint="eastAsia"/>
          <w:bCs w:val="0"/>
          <w:snapToGrid/>
          <w:sz w:val="24"/>
          <w:rtl/>
          <w:lang w:eastAsia="en-US"/>
        </w:rPr>
        <w:t>בע</w:t>
      </w:r>
      <w:r w:rsidRPr="000426C2">
        <w:rPr>
          <w:rFonts w:ascii="Calibri" w:hAnsi="Calibri"/>
          <w:bCs w:val="0"/>
          <w:snapToGrid/>
          <w:sz w:val="24"/>
          <w:rtl/>
          <w:lang w:eastAsia="en-US"/>
        </w:rPr>
        <w:t>"מ</w:t>
      </w:r>
      <w:r w:rsidRPr="000426C2">
        <w:rPr>
          <w:rFonts w:ascii="Calibri" w:hAnsi="Calibri" w:hint="cs"/>
          <w:bCs w:val="0"/>
          <w:snapToGrid/>
          <w:sz w:val="24"/>
          <w:rtl/>
          <w:lang w:eastAsia="en-US"/>
        </w:rPr>
        <w:t xml:space="preserve"> </w:t>
      </w:r>
      <w:r w:rsidR="00094C5C">
        <w:rPr>
          <w:rFonts w:ascii="Calibri" w:hAnsi="Calibri" w:hint="cs"/>
          <w:bCs w:val="0"/>
          <w:snapToGrid/>
          <w:sz w:val="24"/>
          <w:rtl/>
          <w:lang w:eastAsia="en-US"/>
        </w:rPr>
        <w:t xml:space="preserve"> </w:t>
      </w:r>
      <w:r w:rsidRPr="000426C2">
        <w:rPr>
          <w:rFonts w:ascii="Calibri" w:hAnsi="Calibri" w:hint="cs"/>
          <w:bCs w:val="0"/>
          <w:snapToGrid/>
          <w:sz w:val="24"/>
          <w:rtl/>
          <w:lang w:eastAsia="en-US"/>
        </w:rPr>
        <w:t>(</w:t>
      </w:r>
      <w:r w:rsidRPr="000426C2">
        <w:rPr>
          <w:rFonts w:ascii="Calibri" w:hAnsi="Calibri" w:hint="eastAsia"/>
          <w:bCs w:val="0"/>
          <w:snapToGrid/>
          <w:sz w:val="24"/>
          <w:rtl/>
          <w:lang w:eastAsia="en-US"/>
        </w:rPr>
        <w:t>ח</w:t>
      </w:r>
      <w:r w:rsidRPr="000426C2">
        <w:rPr>
          <w:rFonts w:ascii="Calibri" w:hAnsi="Calibri"/>
          <w:bCs w:val="0"/>
          <w:snapToGrid/>
          <w:sz w:val="24"/>
          <w:rtl/>
          <w:lang w:eastAsia="en-US"/>
        </w:rPr>
        <w:t>.</w:t>
      </w:r>
      <w:r w:rsidRPr="000426C2">
        <w:rPr>
          <w:rFonts w:ascii="Calibri" w:hAnsi="Calibri" w:hint="eastAsia"/>
          <w:bCs w:val="0"/>
          <w:snapToGrid/>
          <w:sz w:val="24"/>
          <w:rtl/>
          <w:lang w:eastAsia="en-US"/>
        </w:rPr>
        <w:t>פ</w:t>
      </w:r>
      <w:r w:rsidRPr="000426C2">
        <w:rPr>
          <w:rFonts w:ascii="Calibri" w:hAnsi="Calibri"/>
          <w:bCs w:val="0"/>
          <w:snapToGrid/>
          <w:sz w:val="24"/>
          <w:rtl/>
          <w:lang w:eastAsia="en-US"/>
        </w:rPr>
        <w:t xml:space="preserve"> </w:t>
      </w:r>
      <w:r w:rsidRPr="000426C2">
        <w:rPr>
          <w:rFonts w:ascii="Calibri" w:hAnsi="Calibri" w:hint="cs"/>
          <w:bCs w:val="0"/>
          <w:snapToGrid/>
          <w:sz w:val="24"/>
          <w:rtl/>
          <w:lang w:eastAsia="en-US"/>
        </w:rPr>
        <w:t>_________________) /</w:t>
      </w:r>
    </w:p>
    <w:p w:rsidR="00094C5C" w:rsidRDefault="00094C5C" w:rsidP="005F48A8">
      <w:pPr>
        <w:spacing w:line="240" w:lineRule="atLeast"/>
        <w:ind w:left="-948"/>
        <w:rPr>
          <w:rFonts w:ascii="Calibri" w:hAnsi="Calibri"/>
          <w:bCs w:val="0"/>
          <w:snapToGrid/>
          <w:sz w:val="24"/>
          <w:rtl/>
          <w:lang w:eastAsia="en-US"/>
        </w:rPr>
      </w:pPr>
    </w:p>
    <w:p w:rsidR="00094C5C" w:rsidRDefault="000426C2" w:rsidP="005F48A8">
      <w:pPr>
        <w:spacing w:line="240" w:lineRule="atLeast"/>
        <w:ind w:left="-948"/>
        <w:rPr>
          <w:rFonts w:ascii="Calibri" w:hAnsi="Calibri"/>
          <w:bCs w:val="0"/>
          <w:snapToGrid/>
          <w:sz w:val="24"/>
          <w:rtl/>
          <w:lang w:eastAsia="en-US"/>
        </w:rPr>
      </w:pPr>
      <w:r w:rsidRPr="000426C2">
        <w:rPr>
          <w:rFonts w:ascii="Calibri" w:hAnsi="Calibri" w:hint="cs"/>
          <w:bCs w:val="0"/>
          <w:snapToGrid/>
          <w:sz w:val="24"/>
          <w:rtl/>
          <w:lang w:eastAsia="en-US"/>
        </w:rPr>
        <w:t xml:space="preserve">עוסק מורשה _____________________ </w:t>
      </w:r>
      <w:r w:rsidRPr="000426C2">
        <w:rPr>
          <w:rFonts w:ascii="Calibri" w:hAnsi="Calibri"/>
          <w:bCs w:val="0"/>
          <w:snapToGrid/>
          <w:sz w:val="24"/>
          <w:rtl/>
          <w:lang w:eastAsia="en-US"/>
        </w:rPr>
        <w:t xml:space="preserve"> </w:t>
      </w:r>
      <w:r w:rsidRPr="000426C2">
        <w:rPr>
          <w:rFonts w:ascii="Calibri" w:hAnsi="Calibri" w:hint="cs"/>
          <w:bCs w:val="0"/>
          <w:snapToGrid/>
          <w:sz w:val="24"/>
          <w:rtl/>
          <w:lang w:eastAsia="en-US"/>
        </w:rPr>
        <w:t>(ע</w:t>
      </w:r>
      <w:r w:rsidRPr="000426C2">
        <w:rPr>
          <w:rFonts w:ascii="Calibri" w:hAnsi="Calibri"/>
          <w:bCs w:val="0"/>
          <w:snapToGrid/>
          <w:sz w:val="24"/>
          <w:rtl/>
          <w:lang w:eastAsia="en-US"/>
        </w:rPr>
        <w:t>.</w:t>
      </w:r>
      <w:r w:rsidRPr="000426C2">
        <w:rPr>
          <w:rFonts w:ascii="Calibri" w:hAnsi="Calibri" w:hint="cs"/>
          <w:bCs w:val="0"/>
          <w:snapToGrid/>
          <w:sz w:val="24"/>
          <w:rtl/>
          <w:lang w:eastAsia="en-US"/>
        </w:rPr>
        <w:t>מ</w:t>
      </w:r>
      <w:r w:rsidRPr="000426C2">
        <w:rPr>
          <w:rFonts w:ascii="Calibri" w:hAnsi="Calibri"/>
          <w:bCs w:val="0"/>
          <w:snapToGrid/>
          <w:sz w:val="24"/>
          <w:rtl/>
          <w:lang w:eastAsia="en-US"/>
        </w:rPr>
        <w:t xml:space="preserve"> </w:t>
      </w:r>
      <w:r w:rsidRPr="000426C2">
        <w:rPr>
          <w:rFonts w:ascii="Calibri" w:hAnsi="Calibri" w:hint="cs"/>
          <w:bCs w:val="0"/>
          <w:snapToGrid/>
          <w:sz w:val="24"/>
          <w:rtl/>
          <w:lang w:eastAsia="en-US"/>
        </w:rPr>
        <w:t xml:space="preserve">_________________) (להלן: "החברה"), </w:t>
      </w:r>
      <w:r w:rsidRPr="000426C2">
        <w:rPr>
          <w:rFonts w:ascii="Calibri" w:hAnsi="Calibri"/>
          <w:bCs w:val="0"/>
          <w:snapToGrid/>
          <w:sz w:val="24"/>
          <w:rtl/>
          <w:lang w:eastAsia="en-US"/>
        </w:rPr>
        <w:t>מצהירים בזאת כדלקמן:</w:t>
      </w:r>
      <w:r w:rsidRPr="000426C2">
        <w:rPr>
          <w:rFonts w:ascii="Calibri" w:hAnsi="Calibri" w:hint="cs"/>
          <w:bCs w:val="0"/>
          <w:snapToGrid/>
          <w:sz w:val="24"/>
          <w:rtl/>
          <w:lang w:eastAsia="en-US"/>
        </w:rPr>
        <w:t xml:space="preserve"> </w:t>
      </w:r>
    </w:p>
    <w:p w:rsidR="00094C5C" w:rsidRDefault="00094C5C" w:rsidP="005F48A8">
      <w:pPr>
        <w:spacing w:line="240" w:lineRule="atLeast"/>
        <w:ind w:left="-948"/>
        <w:rPr>
          <w:rFonts w:ascii="Calibri" w:hAnsi="Calibri"/>
          <w:bCs w:val="0"/>
          <w:snapToGrid/>
          <w:sz w:val="24"/>
          <w:rtl/>
          <w:lang w:eastAsia="en-US"/>
        </w:rPr>
      </w:pPr>
    </w:p>
    <w:p w:rsidR="000426C2" w:rsidRDefault="000426C2" w:rsidP="005F48A8">
      <w:pPr>
        <w:numPr>
          <w:ilvl w:val="0"/>
          <w:numId w:val="3"/>
        </w:numPr>
        <w:spacing w:line="240" w:lineRule="atLeast"/>
        <w:ind w:left="-948" w:firstLine="0"/>
        <w:rPr>
          <w:rFonts w:ascii="Calibri" w:hAnsi="Calibri"/>
          <w:bCs w:val="0"/>
          <w:snapToGrid/>
          <w:sz w:val="24"/>
          <w:lang w:eastAsia="en-US"/>
        </w:rPr>
      </w:pPr>
      <w:r w:rsidRPr="000426C2">
        <w:rPr>
          <w:rFonts w:ascii="Calibri" w:hAnsi="Calibri" w:hint="cs"/>
          <w:bCs w:val="0"/>
          <w:snapToGrid/>
          <w:sz w:val="24"/>
          <w:rtl/>
          <w:lang w:eastAsia="en-US"/>
        </w:rPr>
        <w:t xml:space="preserve">קראנו בעיון את החלטת ממונה עיצומים כספיים מיום ________________ (להלן: "ההחלטה"). </w:t>
      </w:r>
    </w:p>
    <w:p w:rsidR="00094C5C" w:rsidRPr="000426C2" w:rsidRDefault="00094C5C" w:rsidP="005F48A8">
      <w:pPr>
        <w:spacing w:line="240" w:lineRule="atLeast"/>
        <w:ind w:left="-948"/>
        <w:rPr>
          <w:rFonts w:ascii="Calibri" w:hAnsi="Calibri"/>
          <w:bCs w:val="0"/>
          <w:snapToGrid/>
          <w:sz w:val="24"/>
          <w:lang w:eastAsia="en-US"/>
        </w:rPr>
      </w:pPr>
    </w:p>
    <w:p w:rsidR="000426C2" w:rsidRDefault="000426C2" w:rsidP="005F48A8">
      <w:pPr>
        <w:numPr>
          <w:ilvl w:val="0"/>
          <w:numId w:val="3"/>
        </w:numPr>
        <w:spacing w:line="240" w:lineRule="atLeast"/>
        <w:ind w:left="-948" w:firstLine="0"/>
        <w:rPr>
          <w:rFonts w:ascii="Calibri" w:hAnsi="Calibri"/>
          <w:bCs w:val="0"/>
          <w:snapToGrid/>
          <w:sz w:val="24"/>
          <w:lang w:eastAsia="en-US"/>
        </w:rPr>
      </w:pPr>
      <w:r w:rsidRPr="000426C2">
        <w:rPr>
          <w:rFonts w:ascii="Calibri" w:hAnsi="Calibri" w:hint="cs"/>
          <w:bCs w:val="0"/>
          <w:snapToGrid/>
          <w:sz w:val="24"/>
          <w:rtl/>
          <w:lang w:eastAsia="en-US"/>
        </w:rPr>
        <w:t>(א). הפסקנו ותיקנו את ההפרות הבאות שעלו במסגרת ההחלטה:</w:t>
      </w:r>
    </w:p>
    <w:p w:rsidR="00094C5C" w:rsidRPr="000426C2" w:rsidRDefault="00094C5C" w:rsidP="005F48A8">
      <w:pPr>
        <w:spacing w:line="240" w:lineRule="atLeast"/>
        <w:ind w:left="-948"/>
        <w:rPr>
          <w:rFonts w:ascii="Calibri" w:hAnsi="Calibri"/>
          <w:bCs w:val="0"/>
          <w:snapToGrid/>
          <w:sz w:val="24"/>
          <w:lang w:eastAsia="en-US"/>
        </w:rPr>
      </w:pPr>
    </w:p>
    <w:tbl>
      <w:tblPr>
        <w:bidiVisual/>
        <w:tblW w:w="0" w:type="auto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טבלה  מהות ההפרה ופעולות לתיקון"/>
        <w:tblDescription w:val="טבלה זו מיועדת לציון מהות ההפרה כפי שעלתה בביקורת וכן פעולות לתיקון ההפרה כחלק מתיקון הליקויים"/>
      </w:tblPr>
      <w:tblGrid>
        <w:gridCol w:w="558"/>
        <w:gridCol w:w="3720"/>
        <w:gridCol w:w="5661"/>
      </w:tblGrid>
      <w:tr w:rsidR="000426C2" w:rsidRPr="000426C2" w:rsidTr="00A44E40">
        <w:tc>
          <w:tcPr>
            <w:tcW w:w="558" w:type="dxa"/>
            <w:shd w:val="clear" w:color="auto" w:fill="D9D9D9" w:themeFill="background1" w:themeFillShade="D9"/>
          </w:tcPr>
          <w:p w:rsidR="000426C2" w:rsidRPr="000426C2" w:rsidRDefault="00154AA4" w:rsidP="005F48A8">
            <w:pPr>
              <w:spacing w:line="360" w:lineRule="auto"/>
              <w:rPr>
                <w:rFonts w:ascii="Arial" w:hAnsi="Arial"/>
                <w:b/>
                <w:snapToGrid/>
                <w:sz w:val="24"/>
                <w:rtl/>
                <w:lang w:eastAsia="en-US"/>
              </w:rPr>
            </w:pPr>
            <w:r>
              <w:rPr>
                <w:rFonts w:ascii="Arial" w:hAnsi="Arial" w:hint="cs"/>
                <w:b/>
                <w:snapToGrid/>
                <w:sz w:val="24"/>
                <w:rtl/>
                <w:lang w:eastAsia="en-US"/>
              </w:rPr>
              <w:t>מס</w:t>
            </w:r>
          </w:p>
        </w:tc>
        <w:tc>
          <w:tcPr>
            <w:tcW w:w="3720" w:type="dxa"/>
            <w:shd w:val="clear" w:color="auto" w:fill="D9D9D9" w:themeFill="background1" w:themeFillShade="D9"/>
          </w:tcPr>
          <w:p w:rsidR="000426C2" w:rsidRPr="000426C2" w:rsidRDefault="000426C2" w:rsidP="005F48A8">
            <w:pPr>
              <w:spacing w:line="360" w:lineRule="auto"/>
              <w:ind w:left="-948"/>
              <w:jc w:val="center"/>
              <w:rPr>
                <w:rFonts w:ascii="Arial" w:hAnsi="Arial"/>
                <w:b/>
                <w:snapToGrid/>
                <w:sz w:val="24"/>
                <w:rtl/>
                <w:lang w:eastAsia="en-US"/>
              </w:rPr>
            </w:pPr>
            <w:r w:rsidRPr="000426C2">
              <w:rPr>
                <w:rFonts w:ascii="Arial" w:hAnsi="Arial" w:hint="cs"/>
                <w:b/>
                <w:snapToGrid/>
                <w:sz w:val="24"/>
                <w:rtl/>
                <w:lang w:eastAsia="en-US"/>
              </w:rPr>
              <w:t>מהות ההפרה</w:t>
            </w:r>
          </w:p>
        </w:tc>
        <w:tc>
          <w:tcPr>
            <w:tcW w:w="5661" w:type="dxa"/>
            <w:shd w:val="clear" w:color="auto" w:fill="D9D9D9" w:themeFill="background1" w:themeFillShade="D9"/>
          </w:tcPr>
          <w:p w:rsidR="000426C2" w:rsidRPr="000426C2" w:rsidRDefault="000426C2" w:rsidP="005F48A8">
            <w:pPr>
              <w:spacing w:line="360" w:lineRule="auto"/>
              <w:ind w:left="-948"/>
              <w:jc w:val="center"/>
              <w:rPr>
                <w:rFonts w:ascii="Arial" w:hAnsi="Arial"/>
                <w:b/>
                <w:snapToGrid/>
                <w:sz w:val="24"/>
                <w:rtl/>
                <w:lang w:eastAsia="en-US"/>
              </w:rPr>
            </w:pPr>
            <w:r w:rsidRPr="000426C2">
              <w:rPr>
                <w:rFonts w:ascii="Arial" w:hAnsi="Arial" w:hint="cs"/>
                <w:b/>
                <w:snapToGrid/>
                <w:sz w:val="24"/>
                <w:rtl/>
                <w:lang w:eastAsia="en-US"/>
              </w:rPr>
              <w:t xml:space="preserve">פעולות  התיקון </w:t>
            </w:r>
          </w:p>
        </w:tc>
      </w:tr>
      <w:tr w:rsidR="000426C2" w:rsidRPr="000426C2" w:rsidTr="00A44E40">
        <w:tc>
          <w:tcPr>
            <w:tcW w:w="558" w:type="dxa"/>
            <w:shd w:val="clear" w:color="auto" w:fill="auto"/>
          </w:tcPr>
          <w:p w:rsidR="000426C2" w:rsidRPr="000426C2" w:rsidRDefault="000426C2" w:rsidP="005F48A8">
            <w:pPr>
              <w:spacing w:line="360" w:lineRule="auto"/>
              <w:ind w:left="-948"/>
              <w:jc w:val="center"/>
              <w:rPr>
                <w:rFonts w:ascii="Arial" w:hAnsi="Arial"/>
                <w:bCs w:val="0"/>
                <w:snapToGrid/>
                <w:sz w:val="24"/>
                <w:rtl/>
                <w:lang w:eastAsia="en-US"/>
              </w:rPr>
            </w:pPr>
            <w:r w:rsidRPr="000426C2">
              <w:rPr>
                <w:rFonts w:ascii="Arial" w:hAnsi="Arial" w:hint="cs"/>
                <w:bCs w:val="0"/>
                <w:snapToGrid/>
                <w:sz w:val="24"/>
                <w:rtl/>
                <w:lang w:eastAsia="en-US"/>
              </w:rPr>
              <w:t>1</w:t>
            </w:r>
            <w:r w:rsidR="005F48A8">
              <w:rPr>
                <w:rFonts w:ascii="Arial" w:hAnsi="Arial" w:hint="cs"/>
                <w:bCs w:val="0"/>
                <w:snapToGrid/>
                <w:sz w:val="24"/>
                <w:rtl/>
                <w:lang w:eastAsia="en-US"/>
              </w:rPr>
              <w:t>1</w:t>
            </w:r>
          </w:p>
        </w:tc>
        <w:tc>
          <w:tcPr>
            <w:tcW w:w="3720" w:type="dxa"/>
            <w:shd w:val="clear" w:color="auto" w:fill="auto"/>
          </w:tcPr>
          <w:p w:rsidR="000426C2" w:rsidRPr="000426C2" w:rsidRDefault="000426C2" w:rsidP="005F48A8">
            <w:pPr>
              <w:spacing w:line="360" w:lineRule="auto"/>
              <w:ind w:left="-948"/>
              <w:jc w:val="both"/>
              <w:rPr>
                <w:rFonts w:ascii="Arial" w:hAnsi="Arial"/>
                <w:bCs w:val="0"/>
                <w:snapToGrid/>
                <w:sz w:val="24"/>
                <w:rtl/>
                <w:lang w:eastAsia="en-US"/>
              </w:rPr>
            </w:pPr>
          </w:p>
        </w:tc>
        <w:tc>
          <w:tcPr>
            <w:tcW w:w="5661" w:type="dxa"/>
          </w:tcPr>
          <w:p w:rsidR="000426C2" w:rsidRPr="000426C2" w:rsidRDefault="000426C2" w:rsidP="005F48A8">
            <w:pPr>
              <w:spacing w:line="360" w:lineRule="auto"/>
              <w:ind w:left="-948"/>
              <w:jc w:val="both"/>
              <w:rPr>
                <w:rFonts w:ascii="Arial" w:hAnsi="Arial"/>
                <w:bCs w:val="0"/>
                <w:snapToGrid/>
                <w:sz w:val="24"/>
                <w:rtl/>
                <w:lang w:eastAsia="en-US"/>
              </w:rPr>
            </w:pPr>
          </w:p>
        </w:tc>
      </w:tr>
      <w:tr w:rsidR="000426C2" w:rsidRPr="000426C2" w:rsidTr="00A44E40">
        <w:tc>
          <w:tcPr>
            <w:tcW w:w="558" w:type="dxa"/>
            <w:shd w:val="clear" w:color="auto" w:fill="auto"/>
          </w:tcPr>
          <w:p w:rsidR="000426C2" w:rsidRPr="000426C2" w:rsidRDefault="000426C2" w:rsidP="005F48A8">
            <w:pPr>
              <w:spacing w:line="360" w:lineRule="auto"/>
              <w:ind w:left="-948"/>
              <w:jc w:val="center"/>
              <w:rPr>
                <w:rFonts w:ascii="Arial" w:hAnsi="Arial"/>
                <w:bCs w:val="0"/>
                <w:snapToGrid/>
                <w:sz w:val="24"/>
                <w:rtl/>
                <w:lang w:eastAsia="en-US"/>
              </w:rPr>
            </w:pPr>
            <w:r w:rsidRPr="000426C2">
              <w:rPr>
                <w:rFonts w:ascii="Arial" w:hAnsi="Arial" w:hint="cs"/>
                <w:bCs w:val="0"/>
                <w:snapToGrid/>
                <w:sz w:val="24"/>
                <w:rtl/>
                <w:lang w:eastAsia="en-US"/>
              </w:rPr>
              <w:t>2</w:t>
            </w:r>
          </w:p>
        </w:tc>
        <w:tc>
          <w:tcPr>
            <w:tcW w:w="3720" w:type="dxa"/>
            <w:shd w:val="clear" w:color="auto" w:fill="auto"/>
          </w:tcPr>
          <w:p w:rsidR="000426C2" w:rsidRPr="000426C2" w:rsidRDefault="000426C2" w:rsidP="005F48A8">
            <w:pPr>
              <w:spacing w:line="360" w:lineRule="auto"/>
              <w:ind w:left="-948"/>
              <w:jc w:val="both"/>
              <w:rPr>
                <w:rFonts w:ascii="Arial" w:hAnsi="Arial"/>
                <w:bCs w:val="0"/>
                <w:snapToGrid/>
                <w:sz w:val="24"/>
                <w:rtl/>
                <w:lang w:eastAsia="en-US"/>
              </w:rPr>
            </w:pPr>
          </w:p>
        </w:tc>
        <w:tc>
          <w:tcPr>
            <w:tcW w:w="5661" w:type="dxa"/>
          </w:tcPr>
          <w:p w:rsidR="000426C2" w:rsidRPr="000426C2" w:rsidRDefault="000426C2" w:rsidP="005F48A8">
            <w:pPr>
              <w:spacing w:line="360" w:lineRule="auto"/>
              <w:ind w:left="-948"/>
              <w:jc w:val="both"/>
              <w:rPr>
                <w:rFonts w:ascii="Arial" w:hAnsi="Arial"/>
                <w:bCs w:val="0"/>
                <w:snapToGrid/>
                <w:sz w:val="24"/>
                <w:rtl/>
                <w:lang w:eastAsia="en-US"/>
              </w:rPr>
            </w:pPr>
          </w:p>
        </w:tc>
      </w:tr>
    </w:tbl>
    <w:p w:rsidR="00094C5C" w:rsidRDefault="00094C5C" w:rsidP="005F48A8">
      <w:pPr>
        <w:spacing w:line="240" w:lineRule="atLeast"/>
        <w:ind w:left="-948"/>
        <w:rPr>
          <w:rFonts w:ascii="Calibri" w:hAnsi="Calibri"/>
          <w:bCs w:val="0"/>
          <w:snapToGrid/>
          <w:sz w:val="24"/>
          <w:lang w:eastAsia="en-US"/>
        </w:rPr>
      </w:pPr>
    </w:p>
    <w:p w:rsidR="00964E93" w:rsidRDefault="000426C2" w:rsidP="00964E93">
      <w:pPr>
        <w:spacing w:line="240" w:lineRule="atLeast"/>
        <w:ind w:left="-948"/>
        <w:rPr>
          <w:rFonts w:ascii="Calibri" w:hAnsi="Calibri"/>
          <w:bCs w:val="0"/>
          <w:snapToGrid/>
          <w:sz w:val="24"/>
          <w:rtl/>
          <w:lang w:eastAsia="en-US"/>
        </w:rPr>
      </w:pPr>
      <w:r w:rsidRPr="000426C2">
        <w:rPr>
          <w:rFonts w:ascii="Calibri" w:hAnsi="Calibri" w:hint="cs"/>
          <w:bCs w:val="0"/>
          <w:snapToGrid/>
          <w:sz w:val="24"/>
          <w:rtl/>
          <w:lang w:eastAsia="en-US"/>
        </w:rPr>
        <w:t xml:space="preserve">לעניין סעיף זה- "התיקון" מתייחס </w:t>
      </w:r>
      <w:r w:rsidR="00964E93">
        <w:rPr>
          <w:rFonts w:ascii="Calibri" w:hAnsi="Calibri" w:hint="cs"/>
          <w:bCs w:val="0"/>
          <w:snapToGrid/>
          <w:sz w:val="24"/>
          <w:rtl/>
          <w:lang w:eastAsia="en-US"/>
        </w:rPr>
        <w:t>לכלל העובדים המועסקים אצל המעסיק בהתאם לוותק העסקתם.</w:t>
      </w:r>
    </w:p>
    <w:p w:rsidR="00D56E9E" w:rsidRDefault="00D56E9E" w:rsidP="00964E93">
      <w:pPr>
        <w:spacing w:line="240" w:lineRule="atLeast"/>
        <w:ind w:left="-948"/>
        <w:rPr>
          <w:rFonts w:ascii="Calibri" w:hAnsi="Calibri"/>
          <w:bCs w:val="0"/>
          <w:snapToGrid/>
          <w:sz w:val="24"/>
          <w:rtl/>
          <w:lang w:eastAsia="en-US"/>
        </w:rPr>
      </w:pPr>
    </w:p>
    <w:p w:rsidR="00094C5C" w:rsidRPr="000426C2" w:rsidRDefault="00094C5C" w:rsidP="005F48A8">
      <w:pPr>
        <w:spacing w:line="240" w:lineRule="atLeast"/>
        <w:ind w:left="-948"/>
        <w:rPr>
          <w:rFonts w:ascii="Calibri" w:hAnsi="Calibri"/>
          <w:bCs w:val="0"/>
          <w:snapToGrid/>
          <w:sz w:val="24"/>
          <w:rtl/>
          <w:lang w:eastAsia="en-US"/>
        </w:rPr>
      </w:pPr>
    </w:p>
    <w:p w:rsidR="000426C2" w:rsidRDefault="000426C2" w:rsidP="005F48A8">
      <w:pPr>
        <w:spacing w:line="240" w:lineRule="atLeast"/>
        <w:ind w:left="-948"/>
        <w:rPr>
          <w:rFonts w:ascii="Calibri" w:hAnsi="Calibri"/>
          <w:bCs w:val="0"/>
          <w:snapToGrid/>
          <w:sz w:val="24"/>
          <w:u w:val="single"/>
          <w:rtl/>
          <w:lang w:eastAsia="en-US"/>
        </w:rPr>
      </w:pPr>
      <w:r w:rsidRPr="000426C2">
        <w:rPr>
          <w:rFonts w:ascii="Calibri" w:hAnsi="Calibri" w:hint="cs"/>
          <w:bCs w:val="0"/>
          <w:snapToGrid/>
          <w:sz w:val="24"/>
          <w:u w:val="single"/>
          <w:rtl/>
          <w:lang w:eastAsia="en-US"/>
        </w:rPr>
        <w:t xml:space="preserve">(ב)  </w:t>
      </w:r>
      <w:r w:rsidRPr="000426C2">
        <w:rPr>
          <w:rFonts w:ascii="Calibri" w:hAnsi="Calibri" w:hint="eastAsia"/>
          <w:bCs w:val="0"/>
          <w:snapToGrid/>
          <w:sz w:val="24"/>
          <w:u w:val="single"/>
          <w:rtl/>
          <w:lang w:eastAsia="en-US"/>
        </w:rPr>
        <w:t>לא</w:t>
      </w:r>
      <w:r w:rsidRPr="000426C2">
        <w:rPr>
          <w:rFonts w:ascii="Calibri" w:hAnsi="Calibri"/>
          <w:bCs w:val="0"/>
          <w:snapToGrid/>
          <w:sz w:val="24"/>
          <w:u w:val="single"/>
          <w:rtl/>
          <w:lang w:eastAsia="en-US"/>
        </w:rPr>
        <w:t xml:space="preserve"> </w:t>
      </w:r>
      <w:r w:rsidRPr="000426C2">
        <w:rPr>
          <w:rFonts w:ascii="Calibri" w:hAnsi="Calibri" w:hint="eastAsia"/>
          <w:bCs w:val="0"/>
          <w:snapToGrid/>
          <w:sz w:val="24"/>
          <w:u w:val="single"/>
          <w:rtl/>
          <w:lang w:eastAsia="en-US"/>
        </w:rPr>
        <w:t>הפסקנו</w:t>
      </w:r>
      <w:r w:rsidRPr="000426C2">
        <w:rPr>
          <w:rFonts w:ascii="Calibri" w:hAnsi="Calibri"/>
          <w:bCs w:val="0"/>
          <w:snapToGrid/>
          <w:sz w:val="24"/>
          <w:u w:val="single"/>
          <w:rtl/>
          <w:lang w:eastAsia="en-US"/>
        </w:rPr>
        <w:t xml:space="preserve"> </w:t>
      </w:r>
      <w:r w:rsidRPr="000426C2">
        <w:rPr>
          <w:rFonts w:ascii="Calibri" w:hAnsi="Calibri" w:hint="eastAsia"/>
          <w:bCs w:val="0"/>
          <w:snapToGrid/>
          <w:sz w:val="24"/>
          <w:u w:val="single"/>
          <w:rtl/>
          <w:lang w:eastAsia="en-US"/>
        </w:rPr>
        <w:t>ולא</w:t>
      </w:r>
      <w:r w:rsidRPr="000426C2">
        <w:rPr>
          <w:rFonts w:ascii="Calibri" w:hAnsi="Calibri"/>
          <w:bCs w:val="0"/>
          <w:snapToGrid/>
          <w:sz w:val="24"/>
          <w:u w:val="single"/>
          <w:rtl/>
          <w:lang w:eastAsia="en-US"/>
        </w:rPr>
        <w:t xml:space="preserve"> </w:t>
      </w:r>
      <w:r w:rsidRPr="000426C2">
        <w:rPr>
          <w:rFonts w:ascii="Calibri" w:hAnsi="Calibri" w:hint="eastAsia"/>
          <w:bCs w:val="0"/>
          <w:snapToGrid/>
          <w:sz w:val="24"/>
          <w:u w:val="single"/>
          <w:rtl/>
          <w:lang w:eastAsia="en-US"/>
        </w:rPr>
        <w:t>תיקנו</w:t>
      </w:r>
      <w:r w:rsidRPr="000426C2">
        <w:rPr>
          <w:rFonts w:ascii="Calibri" w:hAnsi="Calibri"/>
          <w:bCs w:val="0"/>
          <w:snapToGrid/>
          <w:sz w:val="24"/>
          <w:u w:val="single"/>
          <w:rtl/>
          <w:lang w:eastAsia="en-US"/>
        </w:rPr>
        <w:t xml:space="preserve"> </w:t>
      </w:r>
      <w:r w:rsidRPr="000426C2">
        <w:rPr>
          <w:rFonts w:ascii="Calibri" w:hAnsi="Calibri" w:hint="eastAsia"/>
          <w:bCs w:val="0"/>
          <w:snapToGrid/>
          <w:sz w:val="24"/>
          <w:u w:val="single"/>
          <w:rtl/>
          <w:lang w:eastAsia="en-US"/>
        </w:rPr>
        <w:t>את</w:t>
      </w:r>
      <w:r w:rsidRPr="000426C2">
        <w:rPr>
          <w:rFonts w:ascii="Calibri" w:hAnsi="Calibri"/>
          <w:bCs w:val="0"/>
          <w:snapToGrid/>
          <w:sz w:val="24"/>
          <w:u w:val="single"/>
          <w:rtl/>
          <w:lang w:eastAsia="en-US"/>
        </w:rPr>
        <w:t xml:space="preserve"> </w:t>
      </w:r>
      <w:r w:rsidRPr="000426C2">
        <w:rPr>
          <w:rFonts w:ascii="Calibri" w:hAnsi="Calibri" w:hint="eastAsia"/>
          <w:bCs w:val="0"/>
          <w:snapToGrid/>
          <w:sz w:val="24"/>
          <w:u w:val="single"/>
          <w:rtl/>
          <w:lang w:eastAsia="en-US"/>
        </w:rPr>
        <w:t>ההפרות</w:t>
      </w:r>
      <w:r w:rsidRPr="000426C2">
        <w:rPr>
          <w:rFonts w:ascii="Calibri" w:hAnsi="Calibri"/>
          <w:bCs w:val="0"/>
          <w:snapToGrid/>
          <w:sz w:val="24"/>
          <w:u w:val="single"/>
          <w:rtl/>
          <w:lang w:eastAsia="en-US"/>
        </w:rPr>
        <w:t xml:space="preserve"> </w:t>
      </w:r>
      <w:r w:rsidRPr="000426C2">
        <w:rPr>
          <w:rFonts w:ascii="Calibri" w:hAnsi="Calibri" w:hint="eastAsia"/>
          <w:bCs w:val="0"/>
          <w:snapToGrid/>
          <w:sz w:val="24"/>
          <w:u w:val="single"/>
          <w:rtl/>
          <w:lang w:eastAsia="en-US"/>
        </w:rPr>
        <w:t>המפורטות</w:t>
      </w:r>
      <w:r w:rsidRPr="000426C2">
        <w:rPr>
          <w:rFonts w:ascii="Calibri" w:hAnsi="Calibri"/>
          <w:bCs w:val="0"/>
          <w:snapToGrid/>
          <w:sz w:val="24"/>
          <w:u w:val="single"/>
          <w:rtl/>
          <w:lang w:eastAsia="en-US"/>
        </w:rPr>
        <w:t xml:space="preserve"> </w:t>
      </w:r>
      <w:r w:rsidRPr="000426C2">
        <w:rPr>
          <w:rFonts w:ascii="Calibri" w:hAnsi="Calibri" w:hint="eastAsia"/>
          <w:bCs w:val="0"/>
          <w:snapToGrid/>
          <w:sz w:val="24"/>
          <w:u w:val="single"/>
          <w:rtl/>
          <w:lang w:eastAsia="en-US"/>
        </w:rPr>
        <w:t>ל</w:t>
      </w:r>
      <w:r w:rsidRPr="000426C2">
        <w:rPr>
          <w:rFonts w:ascii="Calibri" w:hAnsi="Calibri" w:hint="cs"/>
          <w:bCs w:val="0"/>
          <w:snapToGrid/>
          <w:sz w:val="24"/>
          <w:u w:val="single"/>
          <w:rtl/>
          <w:lang w:eastAsia="en-US"/>
        </w:rPr>
        <w:t>עיל,</w:t>
      </w:r>
      <w:r w:rsidRPr="000426C2">
        <w:rPr>
          <w:rFonts w:ascii="Calibri" w:hAnsi="Calibri"/>
          <w:bCs w:val="0"/>
          <w:snapToGrid/>
          <w:sz w:val="24"/>
          <w:u w:val="single"/>
          <w:rtl/>
          <w:lang w:eastAsia="en-US"/>
        </w:rPr>
        <w:t xml:space="preserve"> </w:t>
      </w:r>
      <w:r w:rsidRPr="000426C2">
        <w:rPr>
          <w:rFonts w:ascii="Calibri" w:hAnsi="Calibri" w:hint="eastAsia"/>
          <w:bCs w:val="0"/>
          <w:snapToGrid/>
          <w:sz w:val="24"/>
          <w:u w:val="single"/>
          <w:rtl/>
          <w:lang w:eastAsia="en-US"/>
        </w:rPr>
        <w:t>וזאת</w:t>
      </w:r>
      <w:r w:rsidRPr="000426C2">
        <w:rPr>
          <w:rFonts w:ascii="Calibri" w:hAnsi="Calibri"/>
          <w:bCs w:val="0"/>
          <w:snapToGrid/>
          <w:sz w:val="24"/>
          <w:u w:val="single"/>
          <w:rtl/>
          <w:lang w:eastAsia="en-US"/>
        </w:rPr>
        <w:t xml:space="preserve"> </w:t>
      </w:r>
      <w:r w:rsidRPr="000426C2">
        <w:rPr>
          <w:rFonts w:ascii="Calibri" w:hAnsi="Calibri" w:hint="eastAsia"/>
          <w:bCs w:val="0"/>
          <w:snapToGrid/>
          <w:sz w:val="24"/>
          <w:u w:val="single"/>
          <w:rtl/>
          <w:lang w:eastAsia="en-US"/>
        </w:rPr>
        <w:t>מהסיבות</w:t>
      </w:r>
      <w:r w:rsidRPr="000426C2">
        <w:rPr>
          <w:rFonts w:ascii="Calibri" w:hAnsi="Calibri"/>
          <w:bCs w:val="0"/>
          <w:snapToGrid/>
          <w:sz w:val="24"/>
          <w:u w:val="single"/>
          <w:rtl/>
          <w:lang w:eastAsia="en-US"/>
        </w:rPr>
        <w:t xml:space="preserve"> </w:t>
      </w:r>
      <w:r w:rsidRPr="000426C2">
        <w:rPr>
          <w:rFonts w:ascii="Calibri" w:hAnsi="Calibri" w:hint="eastAsia"/>
          <w:bCs w:val="0"/>
          <w:snapToGrid/>
          <w:sz w:val="24"/>
          <w:u w:val="single"/>
          <w:rtl/>
          <w:lang w:eastAsia="en-US"/>
        </w:rPr>
        <w:t>המפורטות</w:t>
      </w:r>
      <w:r w:rsidRPr="000426C2">
        <w:rPr>
          <w:rFonts w:ascii="Calibri" w:hAnsi="Calibri"/>
          <w:bCs w:val="0"/>
          <w:snapToGrid/>
          <w:sz w:val="24"/>
          <w:u w:val="single"/>
          <w:rtl/>
          <w:lang w:eastAsia="en-US"/>
        </w:rPr>
        <w:t xml:space="preserve"> </w:t>
      </w:r>
      <w:r w:rsidRPr="000426C2">
        <w:rPr>
          <w:rFonts w:ascii="Calibri" w:hAnsi="Calibri" w:hint="eastAsia"/>
          <w:bCs w:val="0"/>
          <w:snapToGrid/>
          <w:sz w:val="24"/>
          <w:u w:val="single"/>
          <w:rtl/>
          <w:lang w:eastAsia="en-US"/>
        </w:rPr>
        <w:t>להלן</w:t>
      </w:r>
      <w:r w:rsidRPr="000426C2">
        <w:rPr>
          <w:rFonts w:ascii="Calibri" w:hAnsi="Calibri" w:hint="cs"/>
          <w:bCs w:val="0"/>
          <w:snapToGrid/>
          <w:sz w:val="24"/>
          <w:u w:val="single"/>
          <w:rtl/>
          <w:lang w:eastAsia="en-US"/>
        </w:rPr>
        <w:t>:</w:t>
      </w:r>
    </w:p>
    <w:p w:rsidR="00094C5C" w:rsidRPr="000426C2" w:rsidRDefault="00094C5C" w:rsidP="005F48A8">
      <w:pPr>
        <w:spacing w:line="240" w:lineRule="atLeast"/>
        <w:ind w:left="-948"/>
        <w:rPr>
          <w:rFonts w:ascii="Calibri" w:hAnsi="Calibri"/>
          <w:bCs w:val="0"/>
          <w:snapToGrid/>
          <w:sz w:val="24"/>
          <w:u w:val="single"/>
          <w:lang w:eastAsia="en-US"/>
        </w:rPr>
      </w:pPr>
    </w:p>
    <w:p w:rsidR="00094C5C" w:rsidRDefault="00094C5C" w:rsidP="005F48A8">
      <w:pPr>
        <w:spacing w:line="240" w:lineRule="atLeast"/>
        <w:ind w:left="-948"/>
        <w:rPr>
          <w:rFonts w:ascii="Arial" w:hAnsi="Arial"/>
          <w:bCs w:val="0"/>
          <w:snapToGrid/>
          <w:sz w:val="24"/>
          <w:rtl/>
          <w:lang w:eastAsia="en-US"/>
        </w:rPr>
      </w:pPr>
      <w:r>
        <w:rPr>
          <w:rFonts w:ascii="Arial" w:hAnsi="Arial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  <w:t>______________________________</w:t>
      </w:r>
      <w:bookmarkStart w:id="0" w:name="_GoBack"/>
      <w:bookmarkEnd w:id="0"/>
      <w:r>
        <w:rPr>
          <w:rFonts w:ascii="Arial" w:hAnsi="Arial" w:hint="cs"/>
          <w:bCs w:val="0"/>
          <w:snapToGrid/>
          <w:sz w:val="24"/>
          <w:rtl/>
          <w:lang w:eastAsia="en-US"/>
        </w:rPr>
        <w:t>____________________________________________________</w:t>
      </w:r>
    </w:p>
    <w:p w:rsidR="00094C5C" w:rsidRPr="00094C5C" w:rsidRDefault="00094C5C" w:rsidP="005F48A8">
      <w:pPr>
        <w:spacing w:line="240" w:lineRule="atLeast"/>
        <w:ind w:left="-948"/>
        <w:rPr>
          <w:rFonts w:ascii="Arial" w:hAnsi="Arial"/>
          <w:bCs w:val="0"/>
          <w:snapToGrid/>
          <w:sz w:val="16"/>
          <w:szCs w:val="16"/>
          <w:rtl/>
          <w:lang w:eastAsia="en-US"/>
        </w:rPr>
      </w:pPr>
    </w:p>
    <w:p w:rsidR="00094C5C" w:rsidRDefault="00094C5C" w:rsidP="005F48A8">
      <w:pPr>
        <w:spacing w:line="240" w:lineRule="atLeast"/>
        <w:ind w:left="-948"/>
        <w:rPr>
          <w:rFonts w:ascii="Arial" w:hAnsi="Arial"/>
          <w:bCs w:val="0"/>
          <w:snapToGrid/>
          <w:sz w:val="24"/>
          <w:rtl/>
          <w:lang w:eastAsia="en-US"/>
        </w:rPr>
      </w:pPr>
      <w:r>
        <w:rPr>
          <w:rFonts w:ascii="Arial" w:hAnsi="Arial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  <w:t>__________________________________________________________________________________</w:t>
      </w:r>
    </w:p>
    <w:p w:rsidR="00094C5C" w:rsidRPr="00094C5C" w:rsidRDefault="00094C5C" w:rsidP="005F48A8">
      <w:pPr>
        <w:spacing w:line="240" w:lineRule="atLeast"/>
        <w:ind w:left="-948"/>
        <w:rPr>
          <w:rFonts w:ascii="Arial" w:hAnsi="Arial"/>
          <w:bCs w:val="0"/>
          <w:snapToGrid/>
          <w:sz w:val="24"/>
          <w:lang w:eastAsia="en-US"/>
        </w:rPr>
      </w:pPr>
    </w:p>
    <w:p w:rsidR="00094C5C" w:rsidRDefault="000426C2" w:rsidP="005F48A8">
      <w:pPr>
        <w:numPr>
          <w:ilvl w:val="0"/>
          <w:numId w:val="3"/>
        </w:numPr>
        <w:spacing w:line="240" w:lineRule="atLeast"/>
        <w:ind w:left="-948" w:firstLine="0"/>
        <w:rPr>
          <w:rFonts w:ascii="Arial" w:hAnsi="Arial"/>
          <w:bCs w:val="0"/>
          <w:snapToGrid/>
          <w:sz w:val="24"/>
          <w:lang w:eastAsia="en-US"/>
        </w:rPr>
      </w:pPr>
      <w:r w:rsidRPr="000426C2">
        <w:rPr>
          <w:rFonts w:ascii="Calibri" w:hAnsi="Calibri" w:hint="cs"/>
          <w:bCs w:val="0"/>
          <w:snapToGrid/>
          <w:sz w:val="24"/>
          <w:rtl/>
          <w:lang w:eastAsia="en-US"/>
        </w:rPr>
        <w:t>עשינו פעולות למניעת הישנות ההפרות עליהם הצביעה ההחלטה והקטנת הנזק שנגרם בגינן, לגבי כלל</w:t>
      </w:r>
      <w:r w:rsidRPr="000426C2">
        <w:rPr>
          <w:rFonts w:ascii="Arial" w:hAnsi="Arial" w:hint="cs"/>
          <w:bCs w:val="0"/>
          <w:snapToGrid/>
          <w:sz w:val="24"/>
          <w:rtl/>
          <w:lang w:eastAsia="en-US"/>
        </w:rPr>
        <w:t xml:space="preserve"> העובדים.  להלן </w:t>
      </w:r>
    </w:p>
    <w:p w:rsidR="000426C2" w:rsidRPr="000426C2" w:rsidRDefault="000426C2" w:rsidP="005F48A8">
      <w:pPr>
        <w:spacing w:line="240" w:lineRule="atLeast"/>
        <w:ind w:left="-948"/>
        <w:rPr>
          <w:rFonts w:ascii="Arial" w:hAnsi="Arial"/>
          <w:bCs w:val="0"/>
          <w:snapToGrid/>
          <w:sz w:val="24"/>
          <w:lang w:eastAsia="en-US"/>
        </w:rPr>
      </w:pPr>
      <w:r w:rsidRPr="000426C2">
        <w:rPr>
          <w:rFonts w:ascii="Arial" w:hAnsi="Arial" w:hint="cs"/>
          <w:bCs w:val="0"/>
          <w:snapToGrid/>
          <w:sz w:val="24"/>
          <w:rtl/>
          <w:lang w:eastAsia="en-US"/>
        </w:rPr>
        <w:t>פירוט הפעולות שננקטו בצירוף אסמכתאות:</w:t>
      </w:r>
    </w:p>
    <w:p w:rsidR="00094C5C" w:rsidRDefault="00094C5C" w:rsidP="005F48A8">
      <w:pPr>
        <w:spacing w:line="240" w:lineRule="atLeast"/>
        <w:ind w:left="-948"/>
        <w:rPr>
          <w:rFonts w:ascii="Arial" w:hAnsi="Arial"/>
          <w:bCs w:val="0"/>
          <w:snapToGrid/>
          <w:sz w:val="24"/>
          <w:rtl/>
          <w:lang w:eastAsia="en-US"/>
        </w:rPr>
      </w:pPr>
      <w:r>
        <w:rPr>
          <w:rFonts w:ascii="Arial" w:hAnsi="Arial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  <w:t>__________________________________________________________________________________</w:t>
      </w:r>
    </w:p>
    <w:p w:rsidR="00094C5C" w:rsidRPr="00094C5C" w:rsidRDefault="00094C5C" w:rsidP="005F48A8">
      <w:pPr>
        <w:spacing w:line="240" w:lineRule="atLeast"/>
        <w:ind w:left="-948"/>
        <w:rPr>
          <w:rFonts w:ascii="Arial" w:hAnsi="Arial"/>
          <w:bCs w:val="0"/>
          <w:snapToGrid/>
          <w:sz w:val="16"/>
          <w:szCs w:val="16"/>
          <w:rtl/>
          <w:lang w:eastAsia="en-US"/>
        </w:rPr>
      </w:pPr>
    </w:p>
    <w:p w:rsidR="00094C5C" w:rsidRDefault="00094C5C" w:rsidP="005F48A8">
      <w:pPr>
        <w:spacing w:line="240" w:lineRule="atLeast"/>
        <w:ind w:left="-948"/>
        <w:rPr>
          <w:rFonts w:ascii="Arial" w:hAnsi="Arial"/>
          <w:bCs w:val="0"/>
          <w:snapToGrid/>
          <w:sz w:val="24"/>
          <w:rtl/>
          <w:lang w:eastAsia="en-US"/>
        </w:rPr>
      </w:pPr>
      <w:r>
        <w:rPr>
          <w:rFonts w:ascii="Arial" w:hAnsi="Arial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</w:r>
      <w:r>
        <w:rPr>
          <w:rFonts w:ascii="Arial" w:hAnsi="Arial" w:hint="cs"/>
          <w:bCs w:val="0"/>
          <w:snapToGrid/>
          <w:sz w:val="24"/>
          <w:rtl/>
          <w:lang w:eastAsia="en-US"/>
        </w:rPr>
        <w:softHyphen/>
        <w:t>__________________________________________________________________________________</w:t>
      </w:r>
    </w:p>
    <w:p w:rsidR="005F48A8" w:rsidRDefault="005F48A8" w:rsidP="005F48A8">
      <w:pPr>
        <w:spacing w:line="240" w:lineRule="atLeast"/>
        <w:ind w:left="-948"/>
        <w:rPr>
          <w:rFonts w:ascii="Arial" w:hAnsi="Arial"/>
          <w:bCs w:val="0"/>
          <w:snapToGrid/>
          <w:sz w:val="24"/>
          <w:lang w:eastAsia="en-US"/>
        </w:rPr>
      </w:pPr>
    </w:p>
    <w:p w:rsidR="00964E93" w:rsidRPr="00964E93" w:rsidRDefault="000426C2" w:rsidP="00964E93">
      <w:pPr>
        <w:numPr>
          <w:ilvl w:val="0"/>
          <w:numId w:val="3"/>
        </w:numPr>
        <w:spacing w:line="240" w:lineRule="atLeast"/>
        <w:ind w:left="-948" w:firstLine="0"/>
        <w:rPr>
          <w:rFonts w:ascii="Arial" w:hAnsi="Arial"/>
          <w:bCs w:val="0"/>
          <w:snapToGrid/>
          <w:sz w:val="24"/>
          <w:rtl/>
          <w:lang w:eastAsia="en-US"/>
        </w:rPr>
      </w:pPr>
      <w:r w:rsidRPr="000426C2">
        <w:rPr>
          <w:rFonts w:ascii="Arial" w:hAnsi="Arial" w:hint="cs"/>
          <w:bCs w:val="0"/>
          <w:snapToGrid/>
          <w:sz w:val="24"/>
          <w:rtl/>
          <w:lang w:eastAsia="en-US"/>
        </w:rPr>
        <w:t>לאחר תיקון ההפרות ותשלום הפרשי השכר ל</w:t>
      </w:r>
      <w:r w:rsidR="00964E93">
        <w:rPr>
          <w:rFonts w:ascii="Arial" w:hAnsi="Arial" w:hint="cs"/>
          <w:bCs w:val="0"/>
          <w:snapToGrid/>
          <w:sz w:val="24"/>
          <w:rtl/>
          <w:lang w:eastAsia="en-US"/>
        </w:rPr>
        <w:t>כלל ה</w:t>
      </w:r>
      <w:r w:rsidRPr="000426C2">
        <w:rPr>
          <w:rFonts w:ascii="Arial" w:hAnsi="Arial" w:hint="cs"/>
          <w:bCs w:val="0"/>
          <w:snapToGrid/>
          <w:sz w:val="24"/>
          <w:rtl/>
          <w:lang w:eastAsia="en-US"/>
        </w:rPr>
        <w:t>עובדים</w:t>
      </w:r>
      <w:r w:rsidR="00964E93">
        <w:rPr>
          <w:rFonts w:ascii="Arial" w:hAnsi="Arial" w:hint="cs"/>
          <w:bCs w:val="0"/>
          <w:snapToGrid/>
          <w:sz w:val="24"/>
          <w:rtl/>
          <w:lang w:eastAsia="en-US"/>
        </w:rPr>
        <w:t xml:space="preserve"> המועסקים בעסק בהתאם לזכאותם</w:t>
      </w:r>
      <w:r w:rsidRPr="000426C2">
        <w:rPr>
          <w:rFonts w:ascii="Arial" w:hAnsi="Arial" w:hint="cs"/>
          <w:bCs w:val="0"/>
          <w:snapToGrid/>
          <w:sz w:val="24"/>
          <w:rtl/>
          <w:lang w:eastAsia="en-US"/>
        </w:rPr>
        <w:t xml:space="preserve">, ככל שהדבר רלוונטי להפרה, הרי שלא קיימות, למיטב </w:t>
      </w:r>
      <w:r w:rsidR="00964E93" w:rsidRPr="00964E93">
        <w:rPr>
          <w:rFonts w:ascii="Arial" w:hAnsi="Arial" w:hint="cs"/>
          <w:bCs w:val="0"/>
          <w:snapToGrid/>
          <w:sz w:val="24"/>
          <w:rtl/>
          <w:lang w:eastAsia="en-US"/>
        </w:rPr>
        <w:t xml:space="preserve">ידיעתנו והבנתנו, הפרות, כמפורט בסעיף 2 א לעיל. </w:t>
      </w:r>
    </w:p>
    <w:p w:rsidR="00094C5C" w:rsidRPr="000426C2" w:rsidRDefault="00094C5C" w:rsidP="005F48A8">
      <w:pPr>
        <w:spacing w:line="240" w:lineRule="atLeast"/>
        <w:ind w:left="-948"/>
        <w:rPr>
          <w:rFonts w:ascii="Arial" w:hAnsi="Arial"/>
          <w:bCs w:val="0"/>
          <w:snapToGrid/>
          <w:sz w:val="24"/>
          <w:lang w:eastAsia="en-US"/>
        </w:rPr>
      </w:pPr>
    </w:p>
    <w:p w:rsidR="000426C2" w:rsidRPr="00C878AC" w:rsidRDefault="000426C2" w:rsidP="004C2032">
      <w:pPr>
        <w:numPr>
          <w:ilvl w:val="0"/>
          <w:numId w:val="3"/>
        </w:numPr>
        <w:spacing w:line="240" w:lineRule="atLeast"/>
        <w:ind w:left="-948" w:firstLine="0"/>
        <w:rPr>
          <w:rFonts w:ascii="Arial" w:hAnsi="Arial"/>
          <w:bCs w:val="0"/>
          <w:snapToGrid/>
          <w:sz w:val="24"/>
          <w:lang w:eastAsia="en-US"/>
        </w:rPr>
      </w:pPr>
      <w:r w:rsidRPr="00C878AC">
        <w:rPr>
          <w:rFonts w:ascii="Arial" w:hAnsi="Arial" w:hint="cs"/>
          <w:bCs w:val="0"/>
          <w:snapToGrid/>
          <w:sz w:val="24"/>
          <w:rtl/>
          <w:lang w:eastAsia="en-US"/>
        </w:rPr>
        <w:t xml:space="preserve">מצ"ב להצהרתנו זו </w:t>
      </w:r>
      <w:r w:rsidRPr="00C878AC">
        <w:rPr>
          <w:rFonts w:ascii="Arial" w:hAnsi="Arial" w:hint="eastAsia"/>
          <w:bCs w:val="0"/>
          <w:snapToGrid/>
          <w:sz w:val="24"/>
          <w:rtl/>
          <w:lang w:eastAsia="en-US"/>
        </w:rPr>
        <w:t>דוח</w:t>
      </w:r>
      <w:r w:rsidRPr="00C878AC">
        <w:rPr>
          <w:rFonts w:ascii="Arial" w:hAnsi="Arial"/>
          <w:bCs w:val="0"/>
          <w:snapToGrid/>
          <w:sz w:val="24"/>
          <w:rtl/>
          <w:lang w:eastAsia="en-US"/>
        </w:rPr>
        <w:t xml:space="preserve"> מיוחד של </w:t>
      </w:r>
      <w:r w:rsidR="00C878AC" w:rsidRPr="00242254">
        <w:rPr>
          <w:rFonts w:ascii="Arial" w:hAnsi="Arial" w:hint="cs"/>
          <w:bCs w:val="0"/>
          <w:snapToGrid/>
          <w:sz w:val="24"/>
          <w:rtl/>
          <w:lang w:eastAsia="en-US"/>
        </w:rPr>
        <w:t>בודק שכר מוסמך</w:t>
      </w:r>
      <w:r w:rsidR="00C878AC" w:rsidRPr="00C878AC">
        <w:rPr>
          <w:rFonts w:ascii="Arial" w:hAnsi="Arial" w:hint="cs"/>
          <w:bCs w:val="0"/>
          <w:snapToGrid/>
          <w:sz w:val="24"/>
          <w:rtl/>
          <w:lang w:eastAsia="en-US"/>
        </w:rPr>
        <w:t xml:space="preserve"> </w:t>
      </w:r>
      <w:r w:rsidRPr="00C878AC">
        <w:rPr>
          <w:rFonts w:ascii="Arial" w:hAnsi="Arial"/>
          <w:bCs w:val="0"/>
          <w:snapToGrid/>
          <w:sz w:val="24"/>
          <w:rtl/>
          <w:lang w:eastAsia="en-US"/>
        </w:rPr>
        <w:t xml:space="preserve"> </w:t>
      </w:r>
      <w:r w:rsidRPr="00C878AC">
        <w:rPr>
          <w:rFonts w:ascii="Arial" w:hAnsi="Arial" w:hint="eastAsia"/>
          <w:bCs w:val="0"/>
          <w:snapToGrid/>
          <w:sz w:val="24"/>
          <w:rtl/>
          <w:lang w:eastAsia="en-US"/>
        </w:rPr>
        <w:t>המהווה</w:t>
      </w:r>
      <w:r w:rsidRPr="00C878AC">
        <w:rPr>
          <w:rFonts w:ascii="Arial" w:hAnsi="Arial" w:hint="cs"/>
          <w:bCs w:val="0"/>
          <w:snapToGrid/>
          <w:sz w:val="24"/>
          <w:rtl/>
          <w:lang w:eastAsia="en-US"/>
        </w:rPr>
        <w:t xml:space="preserve"> "אישור" כנדרש בתקנה 1(ג) לתקנות הגברת האכיפה של דיני העבודה(הפחתה של סכום העיצום הכספי)- תשע"ב -2012</w:t>
      </w:r>
      <w:r w:rsidR="004C2032">
        <w:rPr>
          <w:rFonts w:ascii="Arial" w:hAnsi="Arial" w:hint="cs"/>
          <w:bCs w:val="0"/>
          <w:snapToGrid/>
          <w:sz w:val="24"/>
          <w:rtl/>
          <w:lang w:eastAsia="en-US"/>
        </w:rPr>
        <w:t xml:space="preserve"> / מדיניות האכיפה</w:t>
      </w:r>
      <w:r w:rsidRPr="00C878AC">
        <w:rPr>
          <w:rFonts w:ascii="Arial" w:hAnsi="Arial" w:hint="cs"/>
          <w:bCs w:val="0"/>
          <w:snapToGrid/>
          <w:sz w:val="24"/>
          <w:rtl/>
          <w:lang w:eastAsia="en-US"/>
        </w:rPr>
        <w:t>.</w:t>
      </w:r>
    </w:p>
    <w:p w:rsidR="000426C2" w:rsidRDefault="000426C2" w:rsidP="005F48A8">
      <w:pPr>
        <w:spacing w:line="360" w:lineRule="auto"/>
        <w:ind w:left="-948"/>
        <w:jc w:val="both"/>
        <w:rPr>
          <w:rFonts w:ascii="Arial" w:hAnsi="Arial"/>
          <w:bCs w:val="0"/>
          <w:snapToGrid/>
          <w:sz w:val="24"/>
          <w:rtl/>
          <w:lang w:eastAsia="en-US"/>
        </w:rPr>
      </w:pPr>
    </w:p>
    <w:p w:rsidR="00094C5C" w:rsidRDefault="00094C5C" w:rsidP="005F48A8">
      <w:pPr>
        <w:spacing w:line="360" w:lineRule="auto"/>
        <w:ind w:left="-948"/>
        <w:jc w:val="both"/>
        <w:rPr>
          <w:rFonts w:ascii="Arial" w:hAnsi="Arial"/>
          <w:bCs w:val="0"/>
          <w:snapToGrid/>
          <w:sz w:val="24"/>
          <w:rtl/>
          <w:lang w:eastAsia="en-US"/>
        </w:rPr>
      </w:pPr>
    </w:p>
    <w:p w:rsidR="000426C2" w:rsidRPr="000426C2" w:rsidRDefault="000426C2" w:rsidP="005F48A8">
      <w:pPr>
        <w:spacing w:line="360" w:lineRule="auto"/>
        <w:ind w:left="-948"/>
        <w:rPr>
          <w:rFonts w:ascii="Arial" w:hAnsi="Arial"/>
          <w:bCs w:val="0"/>
          <w:snapToGrid/>
          <w:sz w:val="24"/>
          <w:rtl/>
          <w:lang w:eastAsia="en-US"/>
        </w:rPr>
      </w:pPr>
      <w:r w:rsidRPr="000426C2">
        <w:rPr>
          <w:rFonts w:ascii="Arial" w:hAnsi="Arial" w:hint="cs"/>
          <w:bCs w:val="0"/>
          <w:snapToGrid/>
          <w:sz w:val="24"/>
          <w:rtl/>
          <w:lang w:eastAsia="en-US"/>
        </w:rPr>
        <w:t>על החתום</w:t>
      </w:r>
    </w:p>
    <w:tbl>
      <w:tblPr>
        <w:bidiVisual/>
        <w:tblW w:w="6702" w:type="dxa"/>
        <w:tblInd w:w="2160" w:type="dxa"/>
        <w:tblLook w:val="04A0" w:firstRow="1" w:lastRow="0" w:firstColumn="1" w:lastColumn="0" w:noHBand="0" w:noVBand="1"/>
        <w:tblCaption w:val="מקום לחתימה על גבי הטופס"/>
      </w:tblPr>
      <w:tblGrid>
        <w:gridCol w:w="2373"/>
        <w:gridCol w:w="2159"/>
        <w:gridCol w:w="2170"/>
      </w:tblGrid>
      <w:tr w:rsidR="000426C2" w:rsidRPr="000426C2" w:rsidTr="00B54650">
        <w:trPr>
          <w:trHeight w:val="53"/>
        </w:trPr>
        <w:tc>
          <w:tcPr>
            <w:tcW w:w="2373" w:type="dxa"/>
            <w:tcBorders>
              <w:bottom w:val="single" w:sz="4" w:space="0" w:color="auto"/>
            </w:tcBorders>
            <w:shd w:val="clear" w:color="auto" w:fill="auto"/>
          </w:tcPr>
          <w:p w:rsidR="000426C2" w:rsidRPr="000426C2" w:rsidRDefault="000426C2" w:rsidP="005F48A8">
            <w:pPr>
              <w:spacing w:line="360" w:lineRule="auto"/>
              <w:ind w:left="-948"/>
              <w:jc w:val="center"/>
              <w:rPr>
                <w:rFonts w:ascii="Arial" w:hAnsi="Arial"/>
                <w:bCs w:val="0"/>
                <w:snapToGrid/>
                <w:sz w:val="24"/>
                <w:rtl/>
                <w:lang w:eastAsia="en-US"/>
              </w:rPr>
            </w:pPr>
          </w:p>
        </w:tc>
        <w:tc>
          <w:tcPr>
            <w:tcW w:w="2159" w:type="dxa"/>
            <w:shd w:val="clear" w:color="auto" w:fill="auto"/>
          </w:tcPr>
          <w:p w:rsidR="000426C2" w:rsidRPr="000426C2" w:rsidRDefault="000426C2" w:rsidP="005F48A8">
            <w:pPr>
              <w:spacing w:line="360" w:lineRule="auto"/>
              <w:ind w:left="-948"/>
              <w:jc w:val="center"/>
              <w:rPr>
                <w:rFonts w:ascii="Arial" w:hAnsi="Arial"/>
                <w:bCs w:val="0"/>
                <w:snapToGrid/>
                <w:sz w:val="24"/>
                <w:rtl/>
                <w:lang w:eastAsia="en-US"/>
              </w:rPr>
            </w:pPr>
          </w:p>
        </w:tc>
        <w:tc>
          <w:tcPr>
            <w:tcW w:w="2170" w:type="dxa"/>
            <w:tcBorders>
              <w:bottom w:val="single" w:sz="4" w:space="0" w:color="auto"/>
            </w:tcBorders>
            <w:shd w:val="clear" w:color="auto" w:fill="auto"/>
          </w:tcPr>
          <w:p w:rsidR="000426C2" w:rsidRPr="000426C2" w:rsidRDefault="000426C2" w:rsidP="005F48A8">
            <w:pPr>
              <w:spacing w:line="360" w:lineRule="auto"/>
              <w:ind w:left="-948"/>
              <w:jc w:val="center"/>
              <w:rPr>
                <w:rFonts w:ascii="Arial" w:hAnsi="Arial"/>
                <w:bCs w:val="0"/>
                <w:snapToGrid/>
                <w:sz w:val="24"/>
                <w:rtl/>
                <w:lang w:eastAsia="en-US"/>
              </w:rPr>
            </w:pPr>
          </w:p>
        </w:tc>
      </w:tr>
    </w:tbl>
    <w:p w:rsidR="00984F00" w:rsidRPr="00834530" w:rsidRDefault="00984F00" w:rsidP="009839A0">
      <w:pPr>
        <w:spacing w:after="120" w:line="360" w:lineRule="auto"/>
        <w:ind w:right="567"/>
        <w:rPr>
          <w:rFonts w:ascii="Arial" w:hAnsi="Arial"/>
        </w:rPr>
      </w:pPr>
    </w:p>
    <w:sectPr w:rsidR="00984F00" w:rsidRPr="00834530" w:rsidSect="00984F00">
      <w:headerReference w:type="default" r:id="rId7"/>
      <w:footerReference w:type="default" r:id="rId8"/>
      <w:pgSz w:w="11906" w:h="16838"/>
      <w:pgMar w:top="851" w:right="1797" w:bottom="851" w:left="567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792" w:rsidRDefault="00582792">
      <w:r>
        <w:separator/>
      </w:r>
    </w:p>
  </w:endnote>
  <w:endnote w:type="continuationSeparator" w:id="0">
    <w:p w:rsidR="00582792" w:rsidRDefault="00582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797" w:rsidRDefault="004D3797" w:rsidP="004C3D22">
    <w:pPr>
      <w:pStyle w:val="a5"/>
      <w:ind w:left="-807"/>
      <w:rPr>
        <w:szCs w:val="20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792" w:rsidRDefault="00582792">
      <w:r>
        <w:separator/>
      </w:r>
    </w:p>
  </w:footnote>
  <w:footnote w:type="continuationSeparator" w:id="0">
    <w:p w:rsidR="00582792" w:rsidRDefault="00582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B40" w:rsidRDefault="00A44E40" w:rsidP="00415B40">
    <w:pPr>
      <w:pStyle w:val="a3"/>
      <w:tabs>
        <w:tab w:val="clear" w:pos="8306"/>
      </w:tabs>
      <w:ind w:left="-58" w:right="-1800" w:hanging="1701"/>
    </w:pPr>
  </w:p>
  <w:p w:rsidR="00415B40" w:rsidRDefault="00A44E4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C17F3"/>
    <w:multiLevelType w:val="hybridMultilevel"/>
    <w:tmpl w:val="AE8E141C"/>
    <w:lvl w:ilvl="0" w:tplc="F888125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7B7B26"/>
    <w:multiLevelType w:val="hybridMultilevel"/>
    <w:tmpl w:val="AE8E141C"/>
    <w:lvl w:ilvl="0" w:tplc="F888125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63F4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AF0"/>
    <w:rsid w:val="0003778E"/>
    <w:rsid w:val="000426C2"/>
    <w:rsid w:val="00082005"/>
    <w:rsid w:val="00094C5C"/>
    <w:rsid w:val="00154AA4"/>
    <w:rsid w:val="001824D7"/>
    <w:rsid w:val="001A4262"/>
    <w:rsid w:val="001B794D"/>
    <w:rsid w:val="0020539B"/>
    <w:rsid w:val="00242254"/>
    <w:rsid w:val="002A4333"/>
    <w:rsid w:val="00373254"/>
    <w:rsid w:val="004060DA"/>
    <w:rsid w:val="00412263"/>
    <w:rsid w:val="00433818"/>
    <w:rsid w:val="00446B5F"/>
    <w:rsid w:val="0045077E"/>
    <w:rsid w:val="00454A95"/>
    <w:rsid w:val="00467580"/>
    <w:rsid w:val="00482F71"/>
    <w:rsid w:val="004B495D"/>
    <w:rsid w:val="004C2032"/>
    <w:rsid w:val="004C3D22"/>
    <w:rsid w:val="004D3797"/>
    <w:rsid w:val="004F24CB"/>
    <w:rsid w:val="005055E5"/>
    <w:rsid w:val="00516EFF"/>
    <w:rsid w:val="00544F41"/>
    <w:rsid w:val="00582792"/>
    <w:rsid w:val="005B76A7"/>
    <w:rsid w:val="005C0A41"/>
    <w:rsid w:val="005F48A8"/>
    <w:rsid w:val="00635CDD"/>
    <w:rsid w:val="00671C63"/>
    <w:rsid w:val="00682D7B"/>
    <w:rsid w:val="006C12A9"/>
    <w:rsid w:val="006C2BF9"/>
    <w:rsid w:val="006F0490"/>
    <w:rsid w:val="006F6732"/>
    <w:rsid w:val="00731D99"/>
    <w:rsid w:val="007E4B52"/>
    <w:rsid w:val="008163AB"/>
    <w:rsid w:val="00834530"/>
    <w:rsid w:val="0084772A"/>
    <w:rsid w:val="00881805"/>
    <w:rsid w:val="00942193"/>
    <w:rsid w:val="00947812"/>
    <w:rsid w:val="00964E93"/>
    <w:rsid w:val="00976394"/>
    <w:rsid w:val="009839A0"/>
    <w:rsid w:val="00984F00"/>
    <w:rsid w:val="00992C3C"/>
    <w:rsid w:val="009943A7"/>
    <w:rsid w:val="009B4BF0"/>
    <w:rsid w:val="009F1C59"/>
    <w:rsid w:val="00A126BA"/>
    <w:rsid w:val="00A226A8"/>
    <w:rsid w:val="00A44E40"/>
    <w:rsid w:val="00A553AE"/>
    <w:rsid w:val="00A613C6"/>
    <w:rsid w:val="00A81319"/>
    <w:rsid w:val="00AC65C5"/>
    <w:rsid w:val="00B060AE"/>
    <w:rsid w:val="00BF785E"/>
    <w:rsid w:val="00C878AC"/>
    <w:rsid w:val="00CB49B1"/>
    <w:rsid w:val="00CC51E6"/>
    <w:rsid w:val="00CD2A1B"/>
    <w:rsid w:val="00D56E9E"/>
    <w:rsid w:val="00D66FCE"/>
    <w:rsid w:val="00D76752"/>
    <w:rsid w:val="00DA505E"/>
    <w:rsid w:val="00E00F5E"/>
    <w:rsid w:val="00E021A1"/>
    <w:rsid w:val="00E05597"/>
    <w:rsid w:val="00E125C1"/>
    <w:rsid w:val="00E20283"/>
    <w:rsid w:val="00E54170"/>
    <w:rsid w:val="00E66F41"/>
    <w:rsid w:val="00E93841"/>
    <w:rsid w:val="00EA1AF0"/>
    <w:rsid w:val="00EA404C"/>
    <w:rsid w:val="00F066DA"/>
    <w:rsid w:val="00F8756E"/>
    <w:rsid w:val="00FD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4DEACCF"/>
  <w15:docId w15:val="{DAF37AD8-FE32-47D3-9CE6-D88E509EA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F00"/>
    <w:pPr>
      <w:bidi/>
      <w:spacing w:after="0" w:line="240" w:lineRule="auto"/>
    </w:pPr>
    <w:rPr>
      <w:rFonts w:ascii="Times New Roman" w:hAnsi="Times New Roman" w:cs="David"/>
      <w:bCs/>
      <w:snapToGrid w:val="0"/>
      <w:sz w:val="20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2D7B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682D7B"/>
    <w:rPr>
      <w:rFonts w:ascii="Calibri" w:eastAsia="Times New Roman" w:hAnsi="Calibri" w:cs="Arial"/>
    </w:rPr>
  </w:style>
  <w:style w:type="paragraph" w:styleId="a5">
    <w:name w:val="footer"/>
    <w:basedOn w:val="a"/>
    <w:link w:val="a6"/>
    <w:uiPriority w:val="99"/>
    <w:unhideWhenUsed/>
    <w:rsid w:val="00682D7B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682D7B"/>
    <w:rPr>
      <w:rFonts w:ascii="Calibri" w:eastAsia="Times New Roman" w:hAnsi="Calibri" w:cs="Arial"/>
    </w:rPr>
  </w:style>
  <w:style w:type="paragraph" w:styleId="a7">
    <w:name w:val="Balloon Text"/>
    <w:basedOn w:val="a"/>
    <w:link w:val="a8"/>
    <w:uiPriority w:val="99"/>
    <w:semiHidden/>
    <w:unhideWhenUsed/>
    <w:rsid w:val="00682D7B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682D7B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4F24CB"/>
    <w:rPr>
      <w:color w:val="0000FF" w:themeColor="hyperlink"/>
      <w:u w:val="single"/>
    </w:rPr>
  </w:style>
  <w:style w:type="paragraph" w:styleId="a9">
    <w:name w:val="footnote text"/>
    <w:basedOn w:val="a"/>
    <w:link w:val="aa"/>
    <w:uiPriority w:val="99"/>
    <w:unhideWhenUsed/>
    <w:rsid w:val="00984F00"/>
    <w:pPr>
      <w:spacing w:after="200" w:line="276" w:lineRule="auto"/>
    </w:pPr>
    <w:rPr>
      <w:rFonts w:ascii="Calibri" w:hAnsi="Calibri" w:cs="Arial"/>
      <w:bCs w:val="0"/>
      <w:snapToGrid/>
      <w:szCs w:val="20"/>
      <w:lang w:eastAsia="en-US"/>
    </w:rPr>
  </w:style>
  <w:style w:type="character" w:customStyle="1" w:styleId="aa">
    <w:name w:val="טקסט הערת שוליים תו"/>
    <w:basedOn w:val="a0"/>
    <w:link w:val="a9"/>
    <w:uiPriority w:val="99"/>
    <w:rsid w:val="00984F00"/>
    <w:rPr>
      <w:rFonts w:ascii="Calibri" w:hAnsi="Calibri" w:cs="Arial"/>
      <w:sz w:val="20"/>
      <w:szCs w:val="20"/>
    </w:rPr>
  </w:style>
  <w:style w:type="character" w:styleId="ab">
    <w:name w:val="footnote reference"/>
    <w:aliases w:val="Footnote Reference"/>
    <w:uiPriority w:val="99"/>
    <w:unhideWhenUsed/>
    <w:rsid w:val="00984F00"/>
    <w:rPr>
      <w:vertAlign w:val="superscript"/>
    </w:rPr>
  </w:style>
  <w:style w:type="paragraph" w:customStyle="1" w:styleId="ac">
    <w:name w:val="פסקה רגילה"/>
    <w:basedOn w:val="ad"/>
    <w:rsid w:val="00F8756E"/>
    <w:pPr>
      <w:overflowPunct w:val="0"/>
      <w:autoSpaceDE w:val="0"/>
      <w:autoSpaceDN w:val="0"/>
      <w:adjustRightInd w:val="0"/>
      <w:spacing w:before="120" w:line="280" w:lineRule="exact"/>
      <w:jc w:val="both"/>
      <w:textAlignment w:val="baseline"/>
    </w:pPr>
    <w:rPr>
      <w:rFonts w:ascii="Garamond" w:hAnsi="Garamond" w:cs="David"/>
      <w:bCs w:val="0"/>
      <w:snapToGrid/>
      <w:sz w:val="22"/>
      <w:szCs w:val="22"/>
    </w:rPr>
  </w:style>
  <w:style w:type="paragraph" w:styleId="ae">
    <w:name w:val="List Paragraph"/>
    <w:basedOn w:val="a"/>
    <w:uiPriority w:val="34"/>
    <w:qFormat/>
    <w:rsid w:val="00F8756E"/>
    <w:pPr>
      <w:ind w:left="720"/>
      <w:contextualSpacing/>
    </w:pPr>
    <w:rPr>
      <w:bCs w:val="0"/>
      <w:snapToGrid/>
      <w:sz w:val="24"/>
      <w:lang w:eastAsia="en-US"/>
    </w:rPr>
  </w:style>
  <w:style w:type="paragraph" w:styleId="ad">
    <w:name w:val="Plain Text"/>
    <w:basedOn w:val="a"/>
    <w:link w:val="af"/>
    <w:uiPriority w:val="99"/>
    <w:semiHidden/>
    <w:unhideWhenUsed/>
    <w:rsid w:val="00F8756E"/>
    <w:rPr>
      <w:rFonts w:ascii="Consolas" w:hAnsi="Consolas" w:cs="Consolas"/>
      <w:sz w:val="21"/>
      <w:szCs w:val="21"/>
    </w:rPr>
  </w:style>
  <w:style w:type="character" w:customStyle="1" w:styleId="af">
    <w:name w:val="טקסט רגיל תו"/>
    <w:basedOn w:val="a0"/>
    <w:link w:val="ad"/>
    <w:uiPriority w:val="99"/>
    <w:semiHidden/>
    <w:rsid w:val="00F8756E"/>
    <w:rPr>
      <w:rFonts w:ascii="Consolas" w:hAnsi="Consolas" w:cs="Consolas"/>
      <w:bCs/>
      <w:snapToGrid w:val="0"/>
      <w:sz w:val="21"/>
      <w:szCs w:val="21"/>
      <w:lang w:eastAsia="he-IL"/>
    </w:rPr>
  </w:style>
  <w:style w:type="paragraph" w:styleId="NormalWeb">
    <w:name w:val="Normal (Web)"/>
    <w:basedOn w:val="a"/>
    <w:uiPriority w:val="99"/>
    <w:unhideWhenUsed/>
    <w:rsid w:val="00433818"/>
    <w:pPr>
      <w:bidi w:val="0"/>
      <w:spacing w:before="100" w:beforeAutospacing="1" w:after="100" w:afterAutospacing="1"/>
    </w:pPr>
    <w:rPr>
      <w:rFonts w:eastAsiaTheme="minorEastAsia" w:cs="Times New Roman"/>
      <w:bCs w:val="0"/>
      <w:snapToGrid/>
      <w:sz w:val="24"/>
      <w:lang w:eastAsia="en-US"/>
    </w:rPr>
  </w:style>
  <w:style w:type="character" w:styleId="af0">
    <w:name w:val="annotation reference"/>
    <w:basedOn w:val="a0"/>
    <w:uiPriority w:val="99"/>
    <w:semiHidden/>
    <w:unhideWhenUsed/>
    <w:rsid w:val="00A44E4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44E40"/>
    <w:rPr>
      <w:szCs w:val="20"/>
    </w:rPr>
  </w:style>
  <w:style w:type="character" w:customStyle="1" w:styleId="af2">
    <w:name w:val="טקסט הערה תו"/>
    <w:basedOn w:val="a0"/>
    <w:link w:val="af1"/>
    <w:uiPriority w:val="99"/>
    <w:semiHidden/>
    <w:rsid w:val="00A44E40"/>
    <w:rPr>
      <w:rFonts w:ascii="Times New Roman" w:hAnsi="Times New Roman" w:cs="David"/>
      <w:bCs/>
      <w:snapToGrid w:val="0"/>
      <w:sz w:val="20"/>
      <w:szCs w:val="20"/>
      <w:lang w:eastAsia="he-IL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44E40"/>
    <w:rPr>
      <w:b/>
    </w:rPr>
  </w:style>
  <w:style w:type="character" w:customStyle="1" w:styleId="af4">
    <w:name w:val="נושא הערה תו"/>
    <w:basedOn w:val="af2"/>
    <w:link w:val="af3"/>
    <w:uiPriority w:val="99"/>
    <w:semiHidden/>
    <w:rsid w:val="00A44E40"/>
    <w:rPr>
      <w:rFonts w:ascii="Times New Roman" w:hAnsi="Times New Roman" w:cs="David"/>
      <w:b/>
      <w:bCs/>
      <w:snapToGrid w:val="0"/>
      <w:sz w:val="20"/>
      <w:szCs w:val="20"/>
      <w:lang w:eastAsia="he-IL"/>
    </w:rPr>
  </w:style>
  <w:style w:type="paragraph" w:styleId="af5">
    <w:name w:val="caption"/>
    <w:basedOn w:val="a"/>
    <w:next w:val="a"/>
    <w:uiPriority w:val="35"/>
    <w:unhideWhenUsed/>
    <w:qFormat/>
    <w:rsid w:val="00A44E40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5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288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Ministry Of Economy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Ministry Of Economy</dc:creator>
  <cp:lastModifiedBy>זהבית סבח</cp:lastModifiedBy>
  <cp:revision>3</cp:revision>
  <cp:lastPrinted>2016-12-07T13:12:00Z</cp:lastPrinted>
  <dcterms:created xsi:type="dcterms:W3CDTF">2021-06-15T13:28:00Z</dcterms:created>
  <dcterms:modified xsi:type="dcterms:W3CDTF">2021-06-15T13:34:00Z</dcterms:modified>
</cp:coreProperties>
</file>