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B849CB" w14:textId="77777777" w:rsidR="00657E09" w:rsidRDefault="00B271B2" w:rsidP="00B271B2">
      <w:pPr>
        <w:bidi/>
        <w:rPr>
          <w:rFonts w:asciiTheme="minorBidi" w:hAnsiTheme="minorBidi" w:cstheme="minorBidi"/>
          <w:rtl/>
          <w:lang w:bidi="he-IL"/>
        </w:rPr>
      </w:pPr>
      <w:r>
        <w:rPr>
          <w:rFonts w:asciiTheme="minorBidi" w:hAnsiTheme="minorBidi" w:cstheme="minorBidi" w:hint="cs"/>
          <w:rtl/>
          <w:lang w:bidi="he-IL"/>
        </w:rPr>
        <w:t>רשות המסים בישראל</w:t>
      </w:r>
    </w:p>
    <w:p w14:paraId="37F3AE1D" w14:textId="481294BD" w:rsidR="00B271B2" w:rsidRDefault="00B271B2" w:rsidP="006D67CE">
      <w:pPr>
        <w:bidi/>
        <w:rPr>
          <w:rFonts w:asciiTheme="minorBidi" w:hAnsiTheme="minorBidi" w:cstheme="minorBidi"/>
          <w:rtl/>
          <w:lang w:bidi="he-IL"/>
        </w:rPr>
      </w:pPr>
      <w:r>
        <w:rPr>
          <w:rFonts w:asciiTheme="minorBidi" w:hAnsiTheme="minorBidi" w:cstheme="minorBidi" w:hint="cs"/>
          <w:rtl/>
          <w:lang w:bidi="he-IL"/>
        </w:rPr>
        <w:t>דוח שנתי 201</w:t>
      </w:r>
      <w:r w:rsidR="006D67CE">
        <w:rPr>
          <w:rFonts w:asciiTheme="minorBidi" w:hAnsiTheme="minorBidi" w:cstheme="minorBidi" w:hint="cs"/>
          <w:rtl/>
          <w:lang w:bidi="he-IL"/>
        </w:rPr>
        <w:t>7</w:t>
      </w:r>
    </w:p>
    <w:p w14:paraId="1A6B5F4F" w14:textId="77777777"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5901</w:t>
      </w:r>
    </w:p>
    <w:p w14:paraId="24342C33" w14:textId="77777777"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עמוד 1 מתוך 4</w:t>
      </w:r>
    </w:p>
    <w:p w14:paraId="0090537C" w14:textId="77777777"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תאריך הגשת הדו״ח</w:t>
      </w:r>
    </w:p>
    <w:p w14:paraId="3BDF5CF1" w14:textId="77777777" w:rsidR="00B271B2" w:rsidRPr="00B271B2" w:rsidRDefault="00B271B2" w:rsidP="00B271B2">
      <w:pPr>
        <w:pStyle w:val="Heading1"/>
        <w:rPr>
          <w:rFonts w:cstheme="minorBidi"/>
        </w:rPr>
      </w:pPr>
      <w:r w:rsidRPr="00B271B2">
        <w:rPr>
          <w:rtl/>
        </w:rPr>
        <w:t>דו"ח מקדם היטל ודו"ח רווחי נפט של זכות נפט של מיזם נפט</w:t>
      </w:r>
    </w:p>
    <w:p w14:paraId="02FD596E" w14:textId="4E0460DB" w:rsidR="00B271B2" w:rsidRDefault="00B271B2" w:rsidP="006D67CE">
      <w:pPr>
        <w:bidi/>
        <w:rPr>
          <w:rFonts w:asciiTheme="minorBidi" w:hAnsiTheme="minorBidi" w:cs="Arial"/>
          <w:rtl/>
          <w:lang w:bidi="he-IL"/>
        </w:rPr>
      </w:pPr>
      <w:r w:rsidRPr="00B271B2">
        <w:rPr>
          <w:rFonts w:asciiTheme="minorBidi" w:hAnsiTheme="minorBidi" w:cs="Arial"/>
          <w:rtl/>
          <w:lang w:bidi="he-IL"/>
        </w:rPr>
        <w:t>בשנת המס 201</w:t>
      </w:r>
      <w:r w:rsidR="006D67CE">
        <w:rPr>
          <w:rFonts w:asciiTheme="minorBidi" w:hAnsiTheme="minorBidi" w:cs="Arial" w:hint="cs"/>
          <w:rtl/>
          <w:lang w:bidi="he-IL"/>
        </w:rPr>
        <w:t>7</w:t>
      </w:r>
      <w:r w:rsidRPr="00B271B2">
        <w:rPr>
          <w:rFonts w:asciiTheme="minorBidi" w:hAnsiTheme="minorBidi" w:cs="Arial"/>
          <w:rtl/>
          <w:lang w:bidi="he-IL"/>
        </w:rPr>
        <w:t xml:space="preserve"> (להלן: "שנת המס")</w:t>
      </w:r>
    </w:p>
    <w:p w14:paraId="4C5C81AA" w14:textId="77777777" w:rsidR="00B271B2" w:rsidRPr="00B271B2" w:rsidRDefault="00B271B2" w:rsidP="00B271B2">
      <w:pPr>
        <w:bidi/>
        <w:rPr>
          <w:rFonts w:asciiTheme="minorBidi" w:hAnsiTheme="minorBidi" w:cs="Arial"/>
          <w:lang w:bidi="he-IL"/>
        </w:rPr>
      </w:pPr>
      <w:r w:rsidRPr="00B271B2">
        <w:rPr>
          <w:rFonts w:asciiTheme="minorBidi" w:hAnsiTheme="minorBidi" w:cs="Arial"/>
          <w:rtl/>
          <w:lang w:bidi="he-IL"/>
        </w:rPr>
        <w:t xml:space="preserve">בהתאם לחוק מיסוי רווחים ממשאבי טבע, </w:t>
      </w:r>
      <w:proofErr w:type="spellStart"/>
      <w:r w:rsidRPr="00B271B2">
        <w:rPr>
          <w:rFonts w:asciiTheme="minorBidi" w:hAnsiTheme="minorBidi" w:cs="Arial"/>
          <w:rtl/>
          <w:lang w:bidi="he-IL"/>
        </w:rPr>
        <w:t>התשע"א</w:t>
      </w:r>
      <w:proofErr w:type="spellEnd"/>
      <w:r w:rsidRPr="00B271B2">
        <w:rPr>
          <w:rFonts w:asciiTheme="minorBidi" w:hAnsiTheme="minorBidi" w:cs="Arial"/>
          <w:rtl/>
          <w:lang w:bidi="he-IL"/>
        </w:rPr>
        <w:t xml:space="preserve"> - 2011 (להלן: "החוק</w:t>
      </w:r>
      <w:r>
        <w:rPr>
          <w:rFonts w:asciiTheme="minorBidi" w:hAnsiTheme="minorBidi" w:cs="Arial" w:hint="cs"/>
          <w:rtl/>
          <w:lang w:bidi="he-IL"/>
        </w:rPr>
        <w:t>״)</w:t>
      </w:r>
    </w:p>
    <w:p w14:paraId="13E7332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(סמן/י  √ בריבוע המתאים)</w:t>
      </w:r>
    </w:p>
    <w:p w14:paraId="27A201DD"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 xml:space="preserve">אל:  </w:t>
      </w:r>
      <w:proofErr w:type="spellStart"/>
      <w:r w:rsidRPr="00B271B2">
        <w:rPr>
          <w:rFonts w:asciiTheme="minorBidi" w:hAnsiTheme="minorBidi" w:cs="Arial"/>
          <w:rtl/>
          <w:lang w:bidi="he-IL"/>
        </w:rPr>
        <w:t>פשמ"ג</w:t>
      </w:r>
      <w:proofErr w:type="spellEnd"/>
    </w:p>
    <w:p w14:paraId="0D2E329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פרטים על זכות נפט של מיזם הנפט (להלן: "מיזם הנפט")</w:t>
      </w:r>
    </w:p>
    <w:p w14:paraId="405759EB"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שם</w:t>
      </w:r>
    </w:p>
    <w:p w14:paraId="7221536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מספר תיק היטל</w:t>
      </w:r>
    </w:p>
    <w:p w14:paraId="038977C1" w14:textId="77777777" w:rsidR="00B271B2" w:rsidRDefault="00B271B2" w:rsidP="00B271B2">
      <w:pPr>
        <w:bidi/>
        <w:rPr>
          <w:rFonts w:asciiTheme="minorBidi" w:hAnsiTheme="minorBidi" w:cs="Arial"/>
          <w:rtl/>
        </w:rPr>
      </w:pPr>
      <w:r w:rsidRPr="00B271B2">
        <w:rPr>
          <w:rFonts w:asciiTheme="minorBidi" w:hAnsiTheme="minorBidi" w:cs="Arial"/>
          <w:rtl/>
          <w:lang w:bidi="he-IL"/>
        </w:rPr>
        <w:t>פרטי מגיש/ת הדו"ח</w:t>
      </w:r>
    </w:p>
    <w:p w14:paraId="4BC3D8CA" w14:textId="77777777" w:rsidR="00B271B2" w:rsidRDefault="00B271B2" w:rsidP="00B271B2">
      <w:pPr>
        <w:bidi/>
        <w:rPr>
          <w:rFonts w:asciiTheme="minorBidi" w:hAnsiTheme="minorBidi" w:cs="Arial"/>
          <w:rtl/>
        </w:rPr>
      </w:pPr>
      <w:r w:rsidRPr="00B271B2">
        <w:rPr>
          <w:rFonts w:asciiTheme="minorBidi" w:hAnsiTheme="minorBidi" w:cs="Arial"/>
          <w:rtl/>
          <w:lang w:bidi="he-IL"/>
        </w:rPr>
        <w:t>שותף מדווח</w:t>
      </w:r>
    </w:p>
    <w:p w14:paraId="3360A7A2"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ישות יחידה שהיא בעלת מיזם הנפט</w:t>
      </w:r>
    </w:p>
    <w:p w14:paraId="1E0BBB0F"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שם</w:t>
      </w:r>
    </w:p>
    <w:p w14:paraId="4313F3AF"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 תיק היטל</w:t>
      </w:r>
    </w:p>
    <w:p w14:paraId="6F78541E"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 טלפון</w:t>
      </w:r>
    </w:p>
    <w:p w14:paraId="763FF10A"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דואר אלקטרונית</w:t>
      </w:r>
    </w:p>
    <w:p w14:paraId="0E0F0D70"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העסק</w:t>
      </w:r>
    </w:p>
    <w:p w14:paraId="72833E74"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רחוב</w:t>
      </w:r>
    </w:p>
    <w:p w14:paraId="2FFFCDE5"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מספר </w:t>
      </w:r>
    </w:p>
    <w:p w14:paraId="038A9772"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עיר </w:t>
      </w:r>
    </w:p>
    <w:p w14:paraId="76E0AE4D"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מיקוד</w:t>
      </w:r>
    </w:p>
    <w:p w14:paraId="248BC187"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למשלוח דואר</w:t>
      </w:r>
    </w:p>
    <w:p w14:paraId="208C0DC5"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רחוב </w:t>
      </w:r>
    </w:p>
    <w:p w14:paraId="37F8FB1C"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w:t>
      </w:r>
    </w:p>
    <w:p w14:paraId="65C63204"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עיר</w:t>
      </w:r>
    </w:p>
    <w:p w14:paraId="7F79C347"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מיקוד</w:t>
      </w:r>
    </w:p>
    <w:p w14:paraId="7D457659"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שם איש הקשר</w:t>
      </w:r>
    </w:p>
    <w:p w14:paraId="6CDA226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תפקיד איש הקשר</w:t>
      </w:r>
    </w:p>
    <w:p w14:paraId="07669CD1" w14:textId="77777777" w:rsidR="00B271B2" w:rsidRDefault="00E60B64" w:rsidP="00B271B2">
      <w:pPr>
        <w:bidi/>
        <w:rPr>
          <w:rFonts w:asciiTheme="minorBidi" w:hAnsiTheme="minorBidi" w:cstheme="minorBidi"/>
          <w:rtl/>
          <w:lang w:bidi="he-IL"/>
        </w:rPr>
      </w:pPr>
      <w:r>
        <w:rPr>
          <w:rFonts w:asciiTheme="minorBidi" w:hAnsiTheme="minorBidi" w:cstheme="minorBidi" w:hint="cs"/>
          <w:rtl/>
          <w:lang w:bidi="he-IL"/>
        </w:rPr>
        <w:t>מועד קבלת זכות הנפט</w:t>
      </w:r>
    </w:p>
    <w:p w14:paraId="069AB7D9"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שנה</w:t>
      </w:r>
    </w:p>
    <w:p w14:paraId="788BC2F7"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חודש</w:t>
      </w:r>
    </w:p>
    <w:p w14:paraId="24C37458"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יום</w:t>
      </w:r>
    </w:p>
    <w:p w14:paraId="79531C1F"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מיזם הנפט הוא מסוג</w:t>
      </w:r>
      <w:r>
        <w:rPr>
          <w:rFonts w:asciiTheme="minorBidi" w:hAnsiTheme="minorBidi" w:cs="Arial" w:hint="cs"/>
          <w:rtl/>
          <w:lang w:bidi="he-IL"/>
        </w:rPr>
        <w:t>:</w:t>
      </w:r>
    </w:p>
    <w:p w14:paraId="046ACE65"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היתר מוקדם</w:t>
      </w:r>
    </w:p>
    <w:p w14:paraId="107CB95C"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רישיון</w:t>
      </w:r>
    </w:p>
    <w:p w14:paraId="1BDFA88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חזקה(1)</w:t>
      </w:r>
    </w:p>
    <w:p w14:paraId="6E514664"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 xml:space="preserve">(1) היתר מוקדם, רישיון וחזקה - כמשמעותם בחוק הנפט, </w:t>
      </w:r>
      <w:proofErr w:type="spellStart"/>
      <w:r w:rsidRPr="00E60B64">
        <w:rPr>
          <w:rFonts w:asciiTheme="minorBidi" w:hAnsiTheme="minorBidi" w:cs="Arial"/>
          <w:rtl/>
          <w:lang w:bidi="he-IL"/>
        </w:rPr>
        <w:t>התשי"ב</w:t>
      </w:r>
      <w:proofErr w:type="spellEnd"/>
      <w:r w:rsidRPr="00E60B64">
        <w:rPr>
          <w:rFonts w:asciiTheme="minorBidi" w:hAnsiTheme="minorBidi" w:cs="Arial"/>
          <w:rtl/>
          <w:lang w:bidi="he-IL"/>
        </w:rPr>
        <w:t xml:space="preserve"> - 1952</w:t>
      </w:r>
    </w:p>
    <w:p w14:paraId="3F065421"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אם מיזם הנפט הוא מסוג רישיון:</w:t>
      </w:r>
    </w:p>
    <w:p w14:paraId="70D63BBE"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1. פרטי מיזם הנפט מסוג היתר מוקדם שממנו התקבל הרישיון שבבעלות מיזם הנפט מגיש הדו"ח</w:t>
      </w:r>
    </w:p>
    <w:p w14:paraId="65BEEC58"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שם</w:t>
      </w:r>
    </w:p>
    <w:p w14:paraId="687DE3C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מספר תיק היטל</w:t>
      </w:r>
    </w:p>
    <w:p w14:paraId="40983424"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ההיתר המוקדם לעיל פוצל למספר רישיונות</w:t>
      </w:r>
    </w:p>
    <w:p w14:paraId="2A1523AB" w14:textId="77777777" w:rsidR="00E60B64" w:rsidRDefault="00E60B64" w:rsidP="00E60B64">
      <w:pPr>
        <w:bidi/>
        <w:rPr>
          <w:rFonts w:asciiTheme="minorBidi" w:hAnsiTheme="minorBidi" w:cstheme="minorBidi"/>
          <w:rtl/>
          <w:lang w:bidi="he-IL"/>
        </w:rPr>
      </w:pPr>
      <w:r w:rsidRPr="00E60B64">
        <w:rPr>
          <w:rFonts w:asciiTheme="minorBidi" w:hAnsiTheme="minorBidi" w:cs="Arial"/>
          <w:rtl/>
          <w:lang w:bidi="he-IL"/>
        </w:rPr>
        <w:lastRenderedPageBreak/>
        <w:t>כן:</w:t>
      </w:r>
      <w:r>
        <w:rPr>
          <w:rFonts w:asciiTheme="minorBidi" w:hAnsiTheme="minorBidi" w:cs="Arial" w:hint="cs"/>
          <w:rtl/>
          <w:lang w:bidi="he-IL"/>
        </w:rPr>
        <w:t xml:space="preserve"> </w:t>
      </w:r>
      <w:r w:rsidRPr="00E60B64">
        <w:rPr>
          <w:rFonts w:asciiTheme="minorBidi" w:hAnsiTheme="minorBidi" w:cs="Arial"/>
          <w:rtl/>
          <w:lang w:bidi="he-IL"/>
        </w:rPr>
        <w:t>א.</w:t>
      </w:r>
      <w:r>
        <w:rPr>
          <w:rFonts w:asciiTheme="minorBidi" w:hAnsiTheme="minorBidi" w:cs="Arial" w:hint="cs"/>
          <w:rtl/>
          <w:lang w:bidi="he-IL"/>
        </w:rPr>
        <w:t xml:space="preserve"> </w:t>
      </w:r>
      <w:r w:rsidRPr="00E60B64">
        <w:rPr>
          <w:rFonts w:asciiTheme="minorBidi" w:hAnsiTheme="minorBidi" w:cs="Arial"/>
          <w:rtl/>
          <w:lang w:bidi="he-IL"/>
        </w:rPr>
        <w:t xml:space="preserve">פרט/י בטבלה </w:t>
      </w:r>
    </w:p>
    <w:p w14:paraId="080621C1" w14:textId="77777777" w:rsidR="00E60B64" w:rsidRDefault="00E60B64" w:rsidP="00E60B64">
      <w:pPr>
        <w:bidi/>
        <w:rPr>
          <w:rFonts w:asciiTheme="minorBidi" w:hAnsiTheme="minorBidi" w:cstheme="minorBidi"/>
          <w:rtl/>
          <w:lang w:bidi="he-IL"/>
        </w:rPr>
      </w:pPr>
      <w:r w:rsidRPr="00E60B64">
        <w:rPr>
          <w:rFonts w:asciiTheme="minorBidi" w:hAnsiTheme="minorBidi" w:cs="Arial"/>
          <w:rtl/>
          <w:lang w:bidi="he-IL"/>
        </w:rPr>
        <w:t>ב.</w:t>
      </w:r>
      <w:r>
        <w:rPr>
          <w:rFonts w:asciiTheme="minorBidi" w:hAnsiTheme="minorBidi" w:cs="Arial" w:hint="cs"/>
          <w:rtl/>
          <w:lang w:bidi="he-IL"/>
        </w:rPr>
        <w:t xml:space="preserve"> </w:t>
      </w:r>
      <w:r w:rsidRPr="00E60B64">
        <w:rPr>
          <w:rFonts w:asciiTheme="minorBidi" w:hAnsiTheme="minorBidi" w:cs="Arial"/>
          <w:rtl/>
          <w:lang w:bidi="he-IL"/>
        </w:rPr>
        <w:t>יש לצרף נייר עבודה המפרט את אופן פיצול</w:t>
      </w:r>
      <w:r>
        <w:rPr>
          <w:rFonts w:asciiTheme="minorBidi" w:hAnsiTheme="minorBidi" w:cs="Arial" w:hint="cs"/>
          <w:rtl/>
          <w:lang w:bidi="he-IL"/>
        </w:rPr>
        <w:t xml:space="preserve"> </w:t>
      </w:r>
      <w:r w:rsidRPr="00E60B64">
        <w:rPr>
          <w:rFonts w:asciiTheme="minorBidi" w:hAnsiTheme="minorBidi" w:cs="Arial"/>
          <w:rtl/>
          <w:lang w:bidi="he-IL"/>
        </w:rPr>
        <w:t xml:space="preserve">רכיבי מקדם ההיטל בין </w:t>
      </w:r>
      <w:proofErr w:type="spellStart"/>
      <w:r w:rsidRPr="00E60B64">
        <w:rPr>
          <w:rFonts w:asciiTheme="minorBidi" w:hAnsiTheme="minorBidi" w:cs="Arial"/>
          <w:rtl/>
          <w:lang w:bidi="he-IL"/>
        </w:rPr>
        <w:t>הרשיונות</w:t>
      </w:r>
      <w:proofErr w:type="spellEnd"/>
      <w:r w:rsidRPr="00E60B64">
        <w:rPr>
          <w:rFonts w:asciiTheme="minorBidi" w:hAnsiTheme="minorBidi" w:cs="Arial"/>
          <w:rtl/>
          <w:lang w:bidi="he-IL"/>
        </w:rPr>
        <w:t xml:space="preserve"> השונים</w:t>
      </w:r>
    </w:p>
    <w:p w14:paraId="6E49994A"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188AA438"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שמות מיזמי נפט נוספים מסוג רישיון</w:t>
      </w:r>
      <w:r>
        <w:rPr>
          <w:rFonts w:asciiTheme="minorBidi" w:hAnsiTheme="minorBidi" w:cs="Arial" w:hint="cs"/>
          <w:rtl/>
          <w:lang w:bidi="he-IL"/>
        </w:rPr>
        <w:t xml:space="preserve"> </w:t>
      </w:r>
      <w:r w:rsidRPr="00E60B64">
        <w:rPr>
          <w:rFonts w:asciiTheme="minorBidi" w:hAnsiTheme="minorBidi" w:cs="Arial"/>
          <w:rtl/>
          <w:lang w:bidi="he-IL"/>
        </w:rPr>
        <w:t>שמקורם בהיתר המוקדם לעיל שפוצל</w:t>
      </w:r>
    </w:p>
    <w:p w14:paraId="19CAC765" w14:textId="77777777" w:rsidR="00E60B64" w:rsidRPr="00E60B64" w:rsidRDefault="00E60B64" w:rsidP="00E60B64">
      <w:pPr>
        <w:bidi/>
        <w:rPr>
          <w:rFonts w:asciiTheme="minorBidi" w:hAnsiTheme="minorBidi" w:cstheme="minorBidi"/>
          <w:lang w:bidi="he-IL"/>
        </w:rPr>
      </w:pPr>
      <w:r w:rsidRPr="00E60B64">
        <w:rPr>
          <w:rFonts w:asciiTheme="minorBidi" w:hAnsiTheme="minorBidi" w:cs="Arial"/>
          <w:rtl/>
          <w:lang w:bidi="he-IL"/>
        </w:rPr>
        <w:t>מספר תיק היטל</w:t>
      </w:r>
    </w:p>
    <w:p w14:paraId="1350395F" w14:textId="77777777" w:rsidR="00E60B64" w:rsidRPr="00B271B2" w:rsidRDefault="00E60B64" w:rsidP="00E60B64">
      <w:pPr>
        <w:bidi/>
        <w:rPr>
          <w:rFonts w:asciiTheme="minorBidi" w:hAnsiTheme="minorBidi" w:cstheme="minorBidi"/>
          <w:lang w:bidi="he-IL"/>
        </w:rPr>
      </w:pPr>
      <w:r w:rsidRPr="00E60B64">
        <w:rPr>
          <w:rFonts w:asciiTheme="minorBidi" w:hAnsiTheme="minorBidi" w:cs="Arial"/>
          <w:rtl/>
          <w:lang w:bidi="he-IL"/>
        </w:rPr>
        <w:t>אם מיזם הנפט הוא מסוג חזקה:</w:t>
      </w:r>
      <w:r w:rsidRPr="00E60B64">
        <w:rPr>
          <w:rFonts w:asciiTheme="minorBidi" w:hAnsiTheme="minorBidi" w:cs="Arial"/>
          <w:rtl/>
          <w:lang w:bidi="he-IL"/>
        </w:rPr>
        <w:tab/>
        <w:t xml:space="preserve">        </w:t>
      </w:r>
      <w:r w:rsidRPr="00E60B64">
        <w:rPr>
          <w:rFonts w:asciiTheme="minorBidi" w:hAnsiTheme="minorBidi" w:cs="Arial"/>
          <w:rtl/>
          <w:lang w:bidi="he-IL"/>
        </w:rPr>
        <w:tab/>
      </w:r>
    </w:p>
    <w:p w14:paraId="07B5B68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1. מועד הגשת הבקשה לחזקה</w:t>
      </w:r>
    </w:p>
    <w:p w14:paraId="6127F151"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שנה</w:t>
      </w:r>
    </w:p>
    <w:p w14:paraId="5461AAEF"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חודש</w:t>
      </w:r>
    </w:p>
    <w:p w14:paraId="41E76BFD"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יום</w:t>
      </w:r>
    </w:p>
    <w:p w14:paraId="6626A89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מועד תחילת הפקה מסחרית (אם חל) כהגדרתו בסעיף 1 לחוק</w:t>
      </w:r>
    </w:p>
    <w:p w14:paraId="741EA755"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שנה</w:t>
      </w:r>
    </w:p>
    <w:p w14:paraId="57065918"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חודש</w:t>
      </w:r>
    </w:p>
    <w:p w14:paraId="2994D93E"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יום</w:t>
      </w:r>
    </w:p>
    <w:p w14:paraId="4E5EEC1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3. פרטי מיזם הנפט מסוג רישיון שממנו התקבלה החזקה שבבעלות מיזם הנפט מגיש הדו"ח</w:t>
      </w:r>
    </w:p>
    <w:p w14:paraId="2A946D59"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שם</w:t>
      </w:r>
    </w:p>
    <w:p w14:paraId="1B33C940"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מספר תיק היטל</w:t>
      </w:r>
    </w:p>
    <w:p w14:paraId="2CBC4E8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4.</w:t>
      </w:r>
      <w:r>
        <w:rPr>
          <w:rFonts w:asciiTheme="minorBidi" w:hAnsiTheme="minorBidi" w:cs="Arial" w:hint="cs"/>
          <w:rtl/>
          <w:lang w:bidi="he-IL"/>
        </w:rPr>
        <w:t xml:space="preserve"> </w:t>
      </w:r>
      <w:r w:rsidRPr="00E60B64">
        <w:rPr>
          <w:rFonts w:asciiTheme="minorBidi" w:hAnsiTheme="minorBidi" w:cs="Arial"/>
          <w:rtl/>
          <w:lang w:bidi="he-IL"/>
        </w:rPr>
        <w:t>הר</w:t>
      </w:r>
      <w:r>
        <w:rPr>
          <w:rFonts w:asciiTheme="minorBidi" w:hAnsiTheme="minorBidi" w:cs="Arial"/>
          <w:rtl/>
          <w:lang w:bidi="he-IL"/>
        </w:rPr>
        <w:t xml:space="preserve">ישיון לעיל פוצל למספר חזקות </w:t>
      </w:r>
    </w:p>
    <w:p w14:paraId="4F1D6650" w14:textId="77777777" w:rsidR="00E60B64" w:rsidRDefault="00E60B64" w:rsidP="00E60B64">
      <w:pPr>
        <w:bidi/>
        <w:rPr>
          <w:rFonts w:asciiTheme="minorBidi" w:hAnsiTheme="minorBidi" w:cs="Arial"/>
          <w:rtl/>
          <w:lang w:bidi="he-IL"/>
        </w:rPr>
      </w:pPr>
      <w:r>
        <w:rPr>
          <w:rFonts w:asciiTheme="minorBidi" w:hAnsiTheme="minorBidi" w:cs="Arial"/>
          <w:rtl/>
          <w:lang w:bidi="he-IL"/>
        </w:rPr>
        <w:t>כן</w:t>
      </w:r>
      <w:r>
        <w:rPr>
          <w:rFonts w:asciiTheme="minorBidi" w:hAnsiTheme="minorBidi" w:cs="Arial" w:hint="cs"/>
          <w:rtl/>
          <w:lang w:bidi="he-IL"/>
        </w:rPr>
        <w:t xml:space="preserve">: </w:t>
      </w:r>
      <w:r w:rsidRPr="00E60B64">
        <w:rPr>
          <w:rFonts w:asciiTheme="minorBidi" w:hAnsiTheme="minorBidi" w:cs="Arial"/>
          <w:rtl/>
          <w:lang w:bidi="he-IL"/>
        </w:rPr>
        <w:t>א.</w:t>
      </w:r>
      <w:r>
        <w:rPr>
          <w:rFonts w:asciiTheme="minorBidi" w:hAnsiTheme="minorBidi" w:cs="Arial" w:hint="cs"/>
          <w:rtl/>
          <w:lang w:bidi="he-IL"/>
        </w:rPr>
        <w:t xml:space="preserve"> </w:t>
      </w:r>
      <w:r w:rsidRPr="00E60B64">
        <w:rPr>
          <w:rFonts w:asciiTheme="minorBidi" w:hAnsiTheme="minorBidi" w:cs="Arial"/>
          <w:rtl/>
          <w:lang w:bidi="he-IL"/>
        </w:rPr>
        <w:t xml:space="preserve">פרט/י בטבלה </w:t>
      </w:r>
    </w:p>
    <w:p w14:paraId="35EAD9AA"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ב. יש לצרף נייר עבודה המפרט את אופן פיצול רכיבי מקדם ההיטל בין החזקות השונות</w:t>
      </w:r>
    </w:p>
    <w:p w14:paraId="0DAD16FE" w14:textId="77777777" w:rsidR="00E60B64" w:rsidRPr="00E60B64" w:rsidRDefault="00E60B64" w:rsidP="00E60B64">
      <w:pPr>
        <w:bidi/>
        <w:rPr>
          <w:rFonts w:asciiTheme="minorBidi" w:hAnsiTheme="minorBidi" w:cs="Arial"/>
          <w:lang w:bidi="he-IL"/>
        </w:rPr>
      </w:pPr>
      <w:r w:rsidRPr="00E60B64">
        <w:rPr>
          <w:rFonts w:asciiTheme="minorBidi" w:hAnsiTheme="minorBidi" w:cs="Arial"/>
          <w:rtl/>
          <w:lang w:bidi="he-IL"/>
        </w:rPr>
        <w:t>לא</w:t>
      </w:r>
    </w:p>
    <w:p w14:paraId="4457C5A5" w14:textId="77777777" w:rsidR="00E60B64" w:rsidRDefault="00E60B64" w:rsidP="00E60B64">
      <w:pPr>
        <w:bidi/>
        <w:rPr>
          <w:rFonts w:asciiTheme="minorBidi" w:hAnsiTheme="minorBidi" w:cs="Arial"/>
          <w:lang w:bidi="he-IL"/>
        </w:rPr>
      </w:pPr>
      <w:r w:rsidRPr="00E60B64">
        <w:rPr>
          <w:rFonts w:asciiTheme="minorBidi" w:hAnsiTheme="minorBidi" w:cs="Arial"/>
          <w:rtl/>
          <w:lang w:bidi="he-IL"/>
        </w:rPr>
        <w:t>שמות מיזמי נפט נוספים מסוג חזקה</w:t>
      </w:r>
      <w:r>
        <w:rPr>
          <w:rFonts w:asciiTheme="minorBidi" w:hAnsiTheme="minorBidi" w:cs="Arial" w:hint="cs"/>
          <w:rtl/>
          <w:lang w:bidi="he-IL"/>
        </w:rPr>
        <w:t xml:space="preserve"> </w:t>
      </w:r>
      <w:r w:rsidRPr="00E60B64">
        <w:rPr>
          <w:rFonts w:asciiTheme="minorBidi" w:hAnsiTheme="minorBidi" w:cs="Arial"/>
          <w:rtl/>
          <w:lang w:bidi="he-IL"/>
        </w:rPr>
        <w:t>שמקורם ברישיון לעיל שפוצל</w:t>
      </w:r>
      <w:r w:rsidRPr="00E60B64">
        <w:rPr>
          <w:rFonts w:asciiTheme="minorBidi" w:hAnsiTheme="minorBidi" w:cs="Arial"/>
          <w:rtl/>
          <w:lang w:bidi="he-IL"/>
        </w:rPr>
        <w:tab/>
        <w:t xml:space="preserve">        </w:t>
      </w:r>
      <w:r w:rsidRPr="00E60B64">
        <w:rPr>
          <w:rFonts w:asciiTheme="minorBidi" w:hAnsiTheme="minorBidi" w:cs="Arial"/>
          <w:rtl/>
          <w:lang w:bidi="he-IL"/>
        </w:rPr>
        <w:tab/>
      </w:r>
      <w:r w:rsidRPr="00E60B64">
        <w:rPr>
          <w:rFonts w:asciiTheme="minorBidi" w:hAnsiTheme="minorBidi" w:cs="Arial"/>
          <w:rtl/>
          <w:lang w:bidi="he-IL"/>
        </w:rPr>
        <w:tab/>
      </w:r>
    </w:p>
    <w:p w14:paraId="76462DB2" w14:textId="77777777" w:rsidR="00E60B64" w:rsidRPr="00E60B64" w:rsidRDefault="00E60B64" w:rsidP="00E60B64">
      <w:pPr>
        <w:bidi/>
        <w:rPr>
          <w:rFonts w:asciiTheme="minorBidi" w:hAnsiTheme="minorBidi" w:cs="Arial"/>
          <w:rtl/>
          <w:lang w:bidi="he-IL"/>
        </w:rPr>
      </w:pPr>
      <w:r w:rsidRPr="00E60B64">
        <w:rPr>
          <w:rFonts w:asciiTheme="minorBidi" w:hAnsiTheme="minorBidi" w:cs="Arial"/>
          <w:rtl/>
          <w:lang w:bidi="he-IL"/>
        </w:rPr>
        <w:t>מספר תיק היטל</w:t>
      </w:r>
    </w:p>
    <w:p w14:paraId="7D53EEEF"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שם השותף המנהל (כמשמעותו בסעיף 1 לחוק) של מיזם הנפט</w:t>
      </w:r>
    </w:p>
    <w:p w14:paraId="18024EF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סוג המטבע בו בחר מיזם הנפט לדווח</w:t>
      </w:r>
      <w:r>
        <w:rPr>
          <w:rFonts w:asciiTheme="minorBidi" w:hAnsiTheme="minorBidi" w:cs="Arial" w:hint="cs"/>
          <w:rtl/>
          <w:lang w:bidi="he-IL"/>
        </w:rPr>
        <w:t xml:space="preserve"> </w:t>
      </w:r>
      <w:r w:rsidRPr="00E60B64">
        <w:rPr>
          <w:rFonts w:asciiTheme="minorBidi" w:hAnsiTheme="minorBidi" w:cs="Arial"/>
          <w:rtl/>
          <w:lang w:bidi="he-IL"/>
        </w:rPr>
        <w:t>בשנת המס:</w:t>
      </w:r>
    </w:p>
    <w:p w14:paraId="2B9C5B95"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300</w:t>
      </w:r>
    </w:p>
    <w:p w14:paraId="287234A7" w14:textId="77777777" w:rsidR="00E60B64" w:rsidRPr="00E60B64" w:rsidRDefault="00E60B64" w:rsidP="00E60B64">
      <w:pPr>
        <w:bidi/>
        <w:rPr>
          <w:rFonts w:asciiTheme="minorBidi" w:hAnsiTheme="minorBidi" w:cs="Arial"/>
          <w:lang w:bidi="he-IL"/>
        </w:rPr>
      </w:pPr>
      <w:r w:rsidRPr="00E60B64">
        <w:rPr>
          <w:rFonts w:asciiTheme="minorBidi" w:hAnsiTheme="minorBidi" w:cs="Arial"/>
          <w:rtl/>
          <w:lang w:bidi="he-IL"/>
        </w:rPr>
        <w:t xml:space="preserve">1 - ₪ </w:t>
      </w:r>
    </w:p>
    <w:p w14:paraId="405AB61F"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 $(2)</w:t>
      </w:r>
    </w:p>
    <w:p w14:paraId="730999BA"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(2)</w:t>
      </w:r>
      <w:r w:rsidRPr="00E60B64">
        <w:rPr>
          <w:rFonts w:asciiTheme="minorBidi" w:hAnsiTheme="minorBidi" w:cs="Arial"/>
          <w:rtl/>
          <w:lang w:bidi="he-IL"/>
        </w:rPr>
        <w:t xml:space="preserve"> כל הסכומים בדו"ח זה הם בהתאם לסוג המטבע בו בחר מיזם הנפט לדווח, אלא אם </w:t>
      </w:r>
      <w:proofErr w:type="spellStart"/>
      <w:r w:rsidRPr="00E60B64">
        <w:rPr>
          <w:rFonts w:asciiTheme="minorBidi" w:hAnsiTheme="minorBidi" w:cs="Arial"/>
          <w:rtl/>
          <w:lang w:bidi="he-IL"/>
        </w:rPr>
        <w:t>צויין</w:t>
      </w:r>
      <w:proofErr w:type="spellEnd"/>
      <w:r w:rsidRPr="00E60B64">
        <w:rPr>
          <w:rFonts w:asciiTheme="minorBidi" w:hAnsiTheme="minorBidi" w:cs="Arial"/>
          <w:rtl/>
          <w:lang w:bidi="he-IL"/>
        </w:rPr>
        <w:t xml:space="preserve"> אחרת.</w:t>
      </w:r>
      <w:r>
        <w:rPr>
          <w:rFonts w:asciiTheme="minorBidi" w:hAnsiTheme="minorBidi" w:cs="Arial" w:hint="cs"/>
          <w:rtl/>
          <w:lang w:bidi="he-IL"/>
        </w:rPr>
        <w:t xml:space="preserve"> מ</w:t>
      </w:r>
      <w:r w:rsidRPr="00E60B64">
        <w:rPr>
          <w:rFonts w:asciiTheme="minorBidi" w:hAnsiTheme="minorBidi" w:cs="Arial"/>
          <w:rtl/>
          <w:lang w:bidi="he-IL"/>
        </w:rPr>
        <w:t>יזם נפט שבחר לדווח ב - $ ובשנת המס שילם מקדמות היטל, יצרף את נספח א.</w:t>
      </w:r>
    </w:p>
    <w:p w14:paraId="525B65F0" w14:textId="2D7DB9D9" w:rsidR="00E60B64" w:rsidRDefault="00045D80" w:rsidP="00045D80">
      <w:pPr>
        <w:bidi/>
        <w:rPr>
          <w:rFonts w:asciiTheme="minorBidi" w:hAnsiTheme="minorBidi" w:cs="Arial"/>
          <w:rtl/>
          <w:lang w:bidi="he-IL"/>
        </w:rPr>
      </w:pPr>
      <w:r>
        <w:rPr>
          <w:rFonts w:asciiTheme="minorBidi" w:hAnsiTheme="minorBidi" w:cs="Arial" w:hint="cs"/>
          <w:rtl/>
          <w:lang w:bidi="he-IL"/>
        </w:rPr>
        <w:t>ע״נ</w:t>
      </w:r>
      <w:r w:rsidR="00E60B64" w:rsidRPr="00E60B64">
        <w:rPr>
          <w:rFonts w:asciiTheme="minorBidi" w:hAnsiTheme="minorBidi" w:cs="Arial"/>
          <w:rtl/>
          <w:lang w:bidi="he-IL"/>
        </w:rPr>
        <w:t>, החטיבה לארגון ומערכות מידע (מעודכן ל - 2.201</w:t>
      </w:r>
      <w:r>
        <w:rPr>
          <w:rFonts w:asciiTheme="minorBidi" w:hAnsiTheme="minorBidi" w:cs="Arial" w:hint="cs"/>
          <w:rtl/>
          <w:lang w:bidi="he-IL"/>
        </w:rPr>
        <w:t>8</w:t>
      </w:r>
      <w:r w:rsidR="00E60B64" w:rsidRPr="00E60B64">
        <w:rPr>
          <w:rFonts w:asciiTheme="minorBidi" w:hAnsiTheme="minorBidi" w:cs="Arial"/>
          <w:rtl/>
          <w:lang w:bidi="he-IL"/>
        </w:rPr>
        <w:t>)</w:t>
      </w:r>
    </w:p>
    <w:p w14:paraId="17627B4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מספר תיק היטל</w:t>
      </w:r>
    </w:p>
    <w:p w14:paraId="382063DB"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עמוד 2 מתוך 4</w:t>
      </w:r>
    </w:p>
    <w:p w14:paraId="4DA3953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5901</w:t>
      </w:r>
    </w:p>
    <w:p w14:paraId="17A00B7E"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ב</w:t>
      </w:r>
      <w:r w:rsidRPr="00E60B64">
        <w:rPr>
          <w:rFonts w:asciiTheme="minorBidi" w:hAnsiTheme="minorBidi" w:cs="Arial"/>
          <w:rtl/>
          <w:lang w:bidi="he-IL"/>
        </w:rPr>
        <w:t xml:space="preserve">שנת המס התקבלה החלטת מיסוי לפי סעיף 44 לחוק                                                                                                       </w:t>
      </w:r>
      <w:r>
        <w:rPr>
          <w:rFonts w:asciiTheme="minorBidi" w:hAnsiTheme="minorBidi" w:cs="Arial" w:hint="cs"/>
          <w:rtl/>
          <w:lang w:bidi="he-IL"/>
        </w:rPr>
        <w:t>כ</w:t>
      </w:r>
      <w:r w:rsidRPr="00E60B64">
        <w:rPr>
          <w:rFonts w:asciiTheme="minorBidi" w:hAnsiTheme="minorBidi" w:cs="Arial"/>
          <w:rtl/>
          <w:lang w:bidi="he-IL"/>
        </w:rPr>
        <w:t>ן</w:t>
      </w:r>
    </w:p>
    <w:p w14:paraId="71E59033"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0ED9F3E9" w14:textId="31EB1A59" w:rsidR="00E60B64" w:rsidRDefault="00E60B64" w:rsidP="00891351">
      <w:pPr>
        <w:bidi/>
        <w:rPr>
          <w:rFonts w:asciiTheme="minorBidi" w:hAnsiTheme="minorBidi" w:cs="Arial"/>
          <w:rtl/>
        </w:rPr>
      </w:pPr>
      <w:r w:rsidRPr="00E60B64">
        <w:rPr>
          <w:rFonts w:asciiTheme="minorBidi" w:hAnsiTheme="minorBidi" w:cs="Arial"/>
          <w:rtl/>
          <w:lang w:bidi="he-IL"/>
        </w:rPr>
        <w:t>בתשלומים המצטברים, נכלל תשלום ששולם בפועל ושימש במישרין לצורך פעילות חיפוש של שדה נפט</w:t>
      </w:r>
      <w:r>
        <w:rPr>
          <w:rFonts w:asciiTheme="minorBidi" w:hAnsiTheme="minorBidi" w:cs="Arial" w:hint="cs"/>
          <w:rtl/>
          <w:lang w:bidi="he-IL"/>
        </w:rPr>
        <w:t xml:space="preserve"> </w:t>
      </w:r>
      <w:r w:rsidRPr="00E60B64">
        <w:rPr>
          <w:rFonts w:asciiTheme="minorBidi" w:hAnsiTheme="minorBidi" w:cs="Arial"/>
          <w:rtl/>
          <w:lang w:bidi="he-IL"/>
        </w:rPr>
        <w:t>אחר בשטח זכות הנפט של מיזם הנפט, בתקופת ההקמה בהתאם לסעיף 4(ב)(1)(ג) לחוק:</w:t>
      </w:r>
    </w:p>
    <w:p w14:paraId="5A6EDD07"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כ</w:t>
      </w:r>
      <w:r w:rsidRPr="00E60B64">
        <w:rPr>
          <w:rFonts w:asciiTheme="minorBidi" w:hAnsiTheme="minorBidi" w:cs="Arial"/>
          <w:rtl/>
          <w:lang w:bidi="he-IL"/>
        </w:rPr>
        <w:t>ן</w:t>
      </w:r>
    </w:p>
    <w:p w14:paraId="6A2235E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3D7AA90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אם התשובה היא כן:</w:t>
      </w:r>
    </w:p>
    <w:p w14:paraId="25B3174F" w14:textId="77777777" w:rsidR="00E60B64" w:rsidRDefault="00E60B64" w:rsidP="00E60B64">
      <w:pPr>
        <w:bidi/>
        <w:rPr>
          <w:rFonts w:asciiTheme="minorBidi" w:hAnsiTheme="minorBidi" w:cs="Arial"/>
          <w:rtl/>
          <w:lang w:bidi="he-IL"/>
        </w:rPr>
      </w:pPr>
      <w:r>
        <w:rPr>
          <w:rFonts w:asciiTheme="minorBidi" w:hAnsiTheme="minorBidi" w:cs="Arial"/>
          <w:rtl/>
          <w:lang w:bidi="he-IL"/>
        </w:rPr>
        <w:t xml:space="preserve">1. ציין/י מועד התשלום </w:t>
      </w:r>
    </w:p>
    <w:p w14:paraId="6291FA27" w14:textId="77777777" w:rsidR="00E60B64" w:rsidRPr="00E60B64" w:rsidRDefault="00E60B64" w:rsidP="00E60B64">
      <w:pPr>
        <w:bidi/>
        <w:rPr>
          <w:rFonts w:asciiTheme="minorBidi" w:hAnsiTheme="minorBidi" w:cs="Arial"/>
        </w:rPr>
      </w:pPr>
      <w:r w:rsidRPr="00E60B64">
        <w:rPr>
          <w:rFonts w:asciiTheme="minorBidi" w:hAnsiTheme="minorBidi" w:cs="Arial"/>
          <w:rtl/>
          <w:lang w:bidi="he-IL"/>
        </w:rPr>
        <w:t>סך כל התשלומים ששולמו בפועל</w:t>
      </w:r>
    </w:p>
    <w:p w14:paraId="15369CD0"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ייחסתי</w:t>
      </w:r>
      <w:r>
        <w:rPr>
          <w:rFonts w:asciiTheme="minorBidi" w:hAnsiTheme="minorBidi" w:cs="Arial"/>
          <w:rtl/>
          <w:lang w:bidi="he-IL"/>
        </w:rPr>
        <w:t xml:space="preserve"> את התשלום האמור למיזם נפט אחר</w:t>
      </w:r>
    </w:p>
    <w:p w14:paraId="6B2A879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כן, מספר תיק היטל</w:t>
      </w:r>
    </w:p>
    <w:p w14:paraId="59A09641" w14:textId="77777777" w:rsidR="00E60B64" w:rsidRDefault="00E60B64" w:rsidP="00E60B64">
      <w:pPr>
        <w:bidi/>
        <w:rPr>
          <w:rFonts w:asciiTheme="minorBidi" w:hAnsiTheme="minorBidi" w:cs="Arial"/>
          <w:rtl/>
          <w:lang w:bidi="he-IL"/>
        </w:rPr>
      </w:pPr>
      <w:r>
        <w:rPr>
          <w:rFonts w:asciiTheme="minorBidi" w:hAnsiTheme="minorBidi" w:cs="Arial" w:hint="cs"/>
          <w:rtl/>
          <w:lang w:bidi="he-IL"/>
        </w:rPr>
        <w:lastRenderedPageBreak/>
        <w:t>לא</w:t>
      </w:r>
    </w:p>
    <w:p w14:paraId="00B112C2" w14:textId="77777777" w:rsidR="00E60B64" w:rsidRPr="00E60B64" w:rsidRDefault="00E60B64" w:rsidP="00E60B64">
      <w:pPr>
        <w:bidi/>
        <w:rPr>
          <w:rFonts w:asciiTheme="minorBidi" w:hAnsiTheme="minorBidi" w:cs="Arial"/>
        </w:rPr>
      </w:pPr>
      <w:r w:rsidRPr="00E60B64">
        <w:rPr>
          <w:rFonts w:asciiTheme="minorBidi" w:hAnsiTheme="minorBidi" w:cs="Arial"/>
          <w:rtl/>
          <w:lang w:bidi="he-IL"/>
        </w:rPr>
        <w:t>בחישוב מקדם ההיטל ו/או רווחי הנפט נכללה מכירה אחת לפחות של נפט העונה להגדרה 1 או 2</w:t>
      </w:r>
    </w:p>
    <w:p w14:paraId="24295978"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שבהגדרת "מכירה" של נפט שבסעיף 1 לחוק</w:t>
      </w:r>
    </w:p>
    <w:p w14:paraId="615A24E3"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כ</w:t>
      </w:r>
      <w:r w:rsidRPr="00E60B64">
        <w:rPr>
          <w:rFonts w:asciiTheme="minorBidi" w:hAnsiTheme="minorBidi" w:cs="Arial"/>
          <w:rtl/>
          <w:lang w:bidi="he-IL"/>
        </w:rPr>
        <w:t>ן</w:t>
      </w:r>
    </w:p>
    <w:p w14:paraId="5A460B11"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4C23713A" w14:textId="77777777" w:rsidR="00E60B64" w:rsidRDefault="00E60B64" w:rsidP="00E60B64">
      <w:pPr>
        <w:bidi/>
        <w:rPr>
          <w:rFonts w:asciiTheme="minorBidi" w:hAnsiTheme="minorBidi" w:cs="Arial"/>
          <w:rtl/>
          <w:lang w:bidi="he-IL"/>
        </w:rPr>
      </w:pPr>
      <w:r>
        <w:rPr>
          <w:rFonts w:asciiTheme="minorBidi" w:hAnsiTheme="minorBidi" w:cs="Arial"/>
          <w:rtl/>
          <w:lang w:bidi="he-IL"/>
        </w:rPr>
        <w:t>אם התשובה היא כן</w:t>
      </w:r>
      <w:r>
        <w:rPr>
          <w:rFonts w:asciiTheme="minorBidi" w:hAnsiTheme="minorBidi" w:cs="Arial" w:hint="cs"/>
          <w:rtl/>
          <w:lang w:bidi="he-IL"/>
        </w:rPr>
        <w:t xml:space="preserve">: </w:t>
      </w:r>
      <w:r w:rsidRPr="00E60B64">
        <w:rPr>
          <w:rFonts w:asciiTheme="minorBidi" w:hAnsiTheme="minorBidi" w:cs="Arial"/>
          <w:rtl/>
          <w:lang w:bidi="he-IL"/>
        </w:rPr>
        <w:t>ציין/י כמויות הנפט שנמכרו במכירות הללו</w:t>
      </w:r>
    </w:p>
    <w:p w14:paraId="06BBA70C"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ציין/י סכומן הכולל של המכירות הללו</w:t>
      </w:r>
    </w:p>
    <w:p w14:paraId="68043D31"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ישנם סכומים שהתקבלו בידי מיזם הנפט או בעליו ולא נכללו בחישוב מקדם ההיטל</w:t>
      </w:r>
    </w:p>
    <w:p w14:paraId="05AC65BC"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כן</w:t>
      </w:r>
    </w:p>
    <w:p w14:paraId="41C7841C"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לא</w:t>
      </w:r>
    </w:p>
    <w:p w14:paraId="1E240376"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אם כן: ציין/י סך כל הסכומים מתחילת הקמתו של מיזם הנפט</w:t>
      </w:r>
    </w:p>
    <w:p w14:paraId="66A57ED0" w14:textId="77777777" w:rsidR="00E60B64" w:rsidRDefault="00BC32AA" w:rsidP="00BC32AA">
      <w:pPr>
        <w:bidi/>
        <w:rPr>
          <w:rFonts w:asciiTheme="minorBidi" w:hAnsiTheme="minorBidi" w:cs="Arial"/>
          <w:rtl/>
          <w:lang w:bidi="he-IL"/>
        </w:rPr>
      </w:pPr>
      <w:r w:rsidRPr="00BC32AA">
        <w:rPr>
          <w:rFonts w:asciiTheme="minorBidi" w:hAnsiTheme="minorBidi" w:cs="Arial"/>
          <w:rtl/>
          <w:lang w:bidi="he-IL"/>
        </w:rPr>
        <w:t>הסכומים בגין שנת המס</w:t>
      </w:r>
      <w:r>
        <w:rPr>
          <w:rFonts w:asciiTheme="minorBidi" w:hAnsiTheme="minorBidi" w:cs="Arial" w:hint="cs"/>
          <w:rtl/>
          <w:lang w:bidi="he-IL"/>
        </w:rPr>
        <w:t xml:space="preserve"> </w:t>
      </w:r>
      <w:r w:rsidRPr="00BC32AA">
        <w:rPr>
          <w:rFonts w:asciiTheme="minorBidi" w:hAnsiTheme="minorBidi" w:cs="Arial"/>
          <w:rtl/>
          <w:lang w:bidi="he-IL"/>
        </w:rPr>
        <w:t>פרט/י מאיזה סיבה הסכומים הללו לא נכללו בחישוב מקדם ההיטל</w:t>
      </w:r>
    </w:p>
    <w:p w14:paraId="75FECD32"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בשנת המס, מיזם הנפט מכר</w:t>
      </w:r>
    </w:p>
    <w:p w14:paraId="4B12FCFC"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גז  בכמות של</w:t>
      </w:r>
    </w:p>
    <w:p w14:paraId="32803946" w14:textId="77777777" w:rsidR="00BC32AA" w:rsidRDefault="00BC32AA" w:rsidP="00BC32AA">
      <w:pPr>
        <w:bidi/>
        <w:rPr>
          <w:rFonts w:asciiTheme="minorBidi" w:hAnsiTheme="minorBidi" w:cs="Arial"/>
          <w:rtl/>
          <w:lang w:bidi="he-IL"/>
        </w:rPr>
      </w:pPr>
      <w:proofErr w:type="spellStart"/>
      <w:r w:rsidRPr="00BC32AA">
        <w:rPr>
          <w:rFonts w:asciiTheme="minorBidi" w:hAnsiTheme="minorBidi" w:cs="Arial"/>
          <w:rtl/>
          <w:lang w:bidi="he-IL"/>
        </w:rPr>
        <w:t>קונדנסט</w:t>
      </w:r>
      <w:proofErr w:type="spellEnd"/>
      <w:r w:rsidRPr="00BC32AA">
        <w:rPr>
          <w:rFonts w:asciiTheme="minorBidi" w:hAnsiTheme="minorBidi" w:cs="Arial"/>
          <w:rtl/>
          <w:lang w:bidi="he-IL"/>
        </w:rPr>
        <w:t xml:space="preserve"> בכמות של</w:t>
      </w:r>
    </w:p>
    <w:p w14:paraId="7C21F137"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נפט בכמות של</w:t>
      </w:r>
    </w:p>
    <w:p w14:paraId="3D2FD36D"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בחישוב מקדם ההיטל ו/או רווחי הנפט נכלל תשלום או תקבול ששולם או התקבל עבור יותר ממיזם אחד</w:t>
      </w:r>
    </w:p>
    <w:p w14:paraId="6ECECD98"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כן</w:t>
      </w:r>
    </w:p>
    <w:p w14:paraId="0EB227A0"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לא</w:t>
      </w:r>
    </w:p>
    <w:p w14:paraId="63A6CBB6"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אם כן:</w:t>
      </w:r>
      <w:r w:rsidRPr="00BC32AA">
        <w:rPr>
          <w:rFonts w:asciiTheme="minorBidi" w:hAnsiTheme="minorBidi" w:cs="Arial"/>
          <w:rtl/>
          <w:lang w:bidi="he-IL"/>
        </w:rPr>
        <w:tab/>
        <w:t>ציין/י:</w:t>
      </w:r>
    </w:p>
    <w:p w14:paraId="10E1F3DD"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כל התקבולים לפני הפיצול בין מיזמי הנפט השונים</w:t>
      </w:r>
    </w:p>
    <w:p w14:paraId="47552A98"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התקבול שיוחס למיזם הנפט מגיש דוח זה</w:t>
      </w:r>
    </w:p>
    <w:p w14:paraId="294FE3BC"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שמות מיזמי הנפט השונים שגם אליהם פוצל התקבול</w:t>
      </w:r>
    </w:p>
    <w:p w14:paraId="78E066F4"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כל התשלומים לפני הפיצול בין מיזמי הנפט השונים</w:t>
      </w:r>
    </w:p>
    <w:p w14:paraId="53DA9FAB"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התשלום שיוחס למיזם הנפט מגיש דוח זה</w:t>
      </w:r>
    </w:p>
    <w:p w14:paraId="052C34DF" w14:textId="77777777" w:rsidR="00E60B64" w:rsidRDefault="00BC32AA" w:rsidP="00BC32AA">
      <w:pPr>
        <w:bidi/>
        <w:rPr>
          <w:rFonts w:asciiTheme="minorBidi" w:hAnsiTheme="minorBidi" w:cs="Arial"/>
          <w:rtl/>
          <w:lang w:bidi="he-IL"/>
        </w:rPr>
      </w:pPr>
      <w:r w:rsidRPr="00BC32AA">
        <w:rPr>
          <w:rFonts w:asciiTheme="minorBidi" w:hAnsiTheme="minorBidi" w:cs="Arial"/>
          <w:rtl/>
          <w:lang w:bidi="he-IL"/>
        </w:rPr>
        <w:t>שמות מיזמי הנפט השונים שגם אליהם פוצל התשלום</w:t>
      </w:r>
    </w:p>
    <w:p w14:paraId="0BF50902"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פרטים על בעלי מיזם הנפט(3)</w:t>
      </w:r>
    </w:p>
    <w:p w14:paraId="52675BD4"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 xml:space="preserve">(3) </w:t>
      </w:r>
      <w:r w:rsidRPr="00BC32AA">
        <w:rPr>
          <w:rFonts w:asciiTheme="minorBidi" w:hAnsiTheme="minorBidi" w:cs="Arial"/>
          <w:rtl/>
          <w:lang w:bidi="he-IL"/>
        </w:rPr>
        <w:t>אם במיזם הנפט יש יותר מ-6 בעלים יש לצרף פירוט הבעלים במתכונת הטבלה</w:t>
      </w:r>
    </w:p>
    <w:p w14:paraId="623AC681"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שם מלא</w:t>
      </w:r>
    </w:p>
    <w:p w14:paraId="03DE31B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מספר תיק היטל</w:t>
      </w:r>
    </w:p>
    <w:p w14:paraId="7E24D2D9"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מספר מזהה(4)</w:t>
      </w:r>
    </w:p>
    <w:p w14:paraId="65B9CB96" w14:textId="77777777" w:rsidR="00BC32AA" w:rsidRPr="00BC32AA" w:rsidRDefault="00BC32AA" w:rsidP="00BC32AA">
      <w:pPr>
        <w:bidi/>
        <w:rPr>
          <w:rFonts w:asciiTheme="minorBidi" w:hAnsiTheme="minorBidi" w:cs="Arial"/>
          <w:lang w:bidi="he-IL"/>
        </w:rPr>
      </w:pPr>
      <w:r>
        <w:rPr>
          <w:rFonts w:asciiTheme="minorBidi" w:hAnsiTheme="minorBidi" w:cs="Arial" w:hint="cs"/>
          <w:rtl/>
          <w:lang w:bidi="he-IL"/>
        </w:rPr>
        <w:t>(4)</w:t>
      </w:r>
      <w:r w:rsidRPr="00BC32AA">
        <w:rPr>
          <w:rFonts w:asciiTheme="minorBidi" w:hAnsiTheme="minorBidi" w:cs="Arial"/>
          <w:rtl/>
          <w:lang w:bidi="he-IL"/>
        </w:rPr>
        <w:t>המספר המזהה: לאזרח ישראל - מספר זהות.</w:t>
      </w:r>
    </w:p>
    <w:p w14:paraId="23C423F8"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 xml:space="preserve">לחבר בני אדם שהתאגד בישראל או שנרשם ברשם החברות בישראל  - מספר הרישום שניתן ברשם החברות בישראל. </w:t>
      </w:r>
    </w:p>
    <w:p w14:paraId="36A498D7" w14:textId="2DDD3B6E" w:rsidR="00BC32AA" w:rsidRPr="00BC32AA" w:rsidRDefault="00907B8D" w:rsidP="00BC32AA">
      <w:pPr>
        <w:bidi/>
        <w:rPr>
          <w:rFonts w:asciiTheme="minorBidi" w:hAnsiTheme="minorBidi" w:cs="Arial"/>
          <w:lang w:bidi="he-IL"/>
        </w:rPr>
      </w:pPr>
      <w:r>
        <w:rPr>
          <w:rFonts w:asciiTheme="minorBidi" w:hAnsiTheme="minorBidi" w:cs="Arial"/>
          <w:rtl/>
          <w:lang w:bidi="he-IL"/>
        </w:rPr>
        <w:t>ליחיד שאינו אזרח ישראל</w:t>
      </w:r>
      <w:r w:rsidR="00BC32AA" w:rsidRPr="00BC32AA">
        <w:rPr>
          <w:rFonts w:asciiTheme="minorBidi" w:hAnsiTheme="minorBidi" w:cs="Arial"/>
          <w:rtl/>
          <w:lang w:bidi="he-IL"/>
        </w:rPr>
        <w:t xml:space="preserve"> - מספר ישות, כפי שנקבע במרשמי מס הכנסה.</w:t>
      </w:r>
    </w:p>
    <w:p w14:paraId="63884F56"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לחבר בני אדם שהתאגד מחוץ לישראל ולא נרשם ברשם החברות בישראל - מספר ישות, כפי שנקבע במרשמי מס הכנסה.</w:t>
      </w:r>
    </w:p>
    <w:p w14:paraId="7F589145"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חלקו ב - %</w:t>
      </w:r>
      <w:r>
        <w:rPr>
          <w:rFonts w:asciiTheme="minorBidi" w:hAnsiTheme="minorBidi" w:cs="Arial" w:hint="cs"/>
          <w:rtl/>
          <w:lang w:bidi="he-IL"/>
        </w:rPr>
        <w:t xml:space="preserve"> </w:t>
      </w:r>
      <w:r w:rsidRPr="00BC32AA">
        <w:rPr>
          <w:rFonts w:asciiTheme="minorBidi" w:hAnsiTheme="minorBidi" w:cs="Arial"/>
          <w:rtl/>
          <w:lang w:bidi="he-IL"/>
        </w:rPr>
        <w:t>במיזם הנפט בתום</w:t>
      </w:r>
      <w:r>
        <w:rPr>
          <w:rFonts w:asciiTheme="minorBidi" w:hAnsiTheme="minorBidi" w:cs="Arial" w:hint="cs"/>
          <w:rtl/>
          <w:lang w:bidi="he-IL"/>
        </w:rPr>
        <w:t xml:space="preserve"> </w:t>
      </w:r>
      <w:r w:rsidRPr="00BC32AA">
        <w:rPr>
          <w:rFonts w:asciiTheme="minorBidi" w:hAnsiTheme="minorBidi" w:cs="Arial"/>
          <w:rtl/>
          <w:lang w:bidi="he-IL"/>
        </w:rPr>
        <w:t>שנת המס</w:t>
      </w:r>
    </w:p>
    <w:p w14:paraId="03CA0E03"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חלקו ב - % בתשלום</w:t>
      </w:r>
      <w:r>
        <w:rPr>
          <w:rFonts w:asciiTheme="minorBidi" w:hAnsiTheme="minorBidi" w:cs="Arial" w:hint="cs"/>
          <w:rtl/>
          <w:lang w:bidi="he-IL"/>
        </w:rPr>
        <w:t xml:space="preserve"> </w:t>
      </w:r>
      <w:r w:rsidRPr="00BC32AA">
        <w:rPr>
          <w:rFonts w:asciiTheme="minorBidi" w:hAnsiTheme="minorBidi" w:cs="Arial"/>
          <w:rtl/>
          <w:lang w:bidi="he-IL"/>
        </w:rPr>
        <w:t>ההיטל של מיזם הנפט</w:t>
      </w:r>
      <w:r>
        <w:rPr>
          <w:rFonts w:asciiTheme="minorBidi" w:hAnsiTheme="minorBidi" w:cs="Arial" w:hint="cs"/>
          <w:rtl/>
          <w:lang w:bidi="he-IL"/>
        </w:rPr>
        <w:t xml:space="preserve"> </w:t>
      </w:r>
      <w:r w:rsidRPr="00BC32AA">
        <w:rPr>
          <w:rFonts w:asciiTheme="minorBidi" w:hAnsiTheme="minorBidi" w:cs="Arial"/>
          <w:rtl/>
          <w:lang w:bidi="he-IL"/>
        </w:rPr>
        <w:t>לשנת המס</w:t>
      </w:r>
    </w:p>
    <w:p w14:paraId="79884BFF"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w:t>
      </w:r>
    </w:p>
    <w:p w14:paraId="7CD87DB4"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100%</w:t>
      </w:r>
    </w:p>
    <w:p w14:paraId="185B5D33"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100%</w:t>
      </w:r>
    </w:p>
    <w:p w14:paraId="04133C48"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פרטים על "תשלום נגזר" ששולם בשנת המס וניכוי היטל במקור(5)</w:t>
      </w:r>
    </w:p>
    <w:p w14:paraId="70FC45F5"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 xml:space="preserve">(5) </w:t>
      </w:r>
      <w:r w:rsidRPr="00BC32AA">
        <w:rPr>
          <w:rFonts w:asciiTheme="minorBidi" w:hAnsiTheme="minorBidi" w:cs="Arial"/>
          <w:rtl/>
          <w:lang w:bidi="he-IL"/>
        </w:rPr>
        <w:t xml:space="preserve">אם ישנם יותר מ-5 </w:t>
      </w:r>
      <w:proofErr w:type="spellStart"/>
      <w:r w:rsidRPr="00BC32AA">
        <w:rPr>
          <w:rFonts w:asciiTheme="minorBidi" w:hAnsiTheme="minorBidi" w:cs="Arial"/>
          <w:rtl/>
          <w:lang w:bidi="he-IL"/>
        </w:rPr>
        <w:t>משלמי</w:t>
      </w:r>
      <w:proofErr w:type="spellEnd"/>
      <w:r w:rsidRPr="00BC32AA">
        <w:rPr>
          <w:rFonts w:asciiTheme="minorBidi" w:hAnsiTheme="minorBidi" w:cs="Arial"/>
          <w:rtl/>
          <w:lang w:bidi="he-IL"/>
        </w:rPr>
        <w:t xml:space="preserve"> ומקבלי "תשלום נגזר",  יש לצרף את היתר ברשימה במתכונת הטבלה</w:t>
      </w:r>
    </w:p>
    <w:p w14:paraId="1914C3DD"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שם בעל</w:t>
      </w:r>
      <w:r>
        <w:rPr>
          <w:rFonts w:asciiTheme="minorBidi" w:hAnsiTheme="minorBidi" w:cs="Arial" w:hint="cs"/>
          <w:rtl/>
          <w:lang w:bidi="he-IL"/>
        </w:rPr>
        <w:t xml:space="preserve"> </w:t>
      </w:r>
      <w:r w:rsidRPr="00BC32AA">
        <w:rPr>
          <w:rFonts w:asciiTheme="minorBidi" w:hAnsiTheme="minorBidi" w:cs="Arial"/>
          <w:rtl/>
          <w:lang w:bidi="he-IL"/>
        </w:rPr>
        <w:t>מיזם הנפט משלם</w:t>
      </w:r>
      <w:r>
        <w:rPr>
          <w:rFonts w:asciiTheme="minorBidi" w:hAnsiTheme="minorBidi" w:cs="Arial" w:hint="cs"/>
          <w:rtl/>
          <w:lang w:bidi="he-IL"/>
        </w:rPr>
        <w:t xml:space="preserve"> </w:t>
      </w:r>
      <w:r w:rsidRPr="00BC32AA">
        <w:rPr>
          <w:rFonts w:asciiTheme="minorBidi" w:hAnsiTheme="minorBidi" w:cs="Arial"/>
          <w:rtl/>
          <w:lang w:bidi="he-IL"/>
        </w:rPr>
        <w:t>"התשלום הנגזר"</w:t>
      </w:r>
    </w:p>
    <w:p w14:paraId="4CAAB28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שם מקבל</w:t>
      </w:r>
      <w:r>
        <w:rPr>
          <w:rFonts w:asciiTheme="minorBidi" w:hAnsiTheme="minorBidi" w:cs="Arial" w:hint="cs"/>
          <w:rtl/>
          <w:lang w:bidi="he-IL"/>
        </w:rPr>
        <w:t xml:space="preserve"> </w:t>
      </w:r>
      <w:r w:rsidRPr="00BC32AA">
        <w:rPr>
          <w:rFonts w:asciiTheme="minorBidi" w:hAnsiTheme="minorBidi" w:cs="Arial"/>
          <w:rtl/>
          <w:lang w:bidi="he-IL"/>
        </w:rPr>
        <w:t>"התשלום הנגזר"</w:t>
      </w:r>
      <w:r>
        <w:rPr>
          <w:rFonts w:asciiTheme="minorBidi" w:hAnsiTheme="minorBidi" w:cs="Arial" w:hint="cs"/>
          <w:rtl/>
          <w:lang w:bidi="he-IL"/>
        </w:rPr>
        <w:t xml:space="preserve"> </w:t>
      </w:r>
    </w:p>
    <w:p w14:paraId="4B8EC1B3" w14:textId="77777777" w:rsidR="00BC32AA" w:rsidRDefault="00BC32AA" w:rsidP="00BC32AA">
      <w:pPr>
        <w:bidi/>
        <w:rPr>
          <w:rFonts w:asciiTheme="minorBidi" w:hAnsiTheme="minorBidi" w:cs="Arial"/>
          <w:rtl/>
          <w:lang w:bidi="he-IL"/>
        </w:rPr>
      </w:pPr>
      <w:r>
        <w:rPr>
          <w:rFonts w:asciiTheme="minorBidi" w:hAnsiTheme="minorBidi" w:cs="Arial" w:hint="cs"/>
          <w:rtl/>
          <w:lang w:bidi="he-IL"/>
        </w:rPr>
        <w:lastRenderedPageBreak/>
        <w:t>מספר תיק היטל מקבל ״התשלום הנגזר״</w:t>
      </w:r>
    </w:p>
    <w:p w14:paraId="3EA9CAC4"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מספר מזהה (4) של מקבל ״התשלום הנגזר״</w:t>
      </w:r>
    </w:p>
    <w:p w14:paraId="12D499C5" w14:textId="77777777" w:rsidR="00BC32AA" w:rsidRPr="00BC32AA" w:rsidRDefault="00BC32AA" w:rsidP="00BC32AA">
      <w:pPr>
        <w:bidi/>
        <w:rPr>
          <w:rFonts w:asciiTheme="minorBidi" w:hAnsiTheme="minorBidi" w:cs="Arial"/>
          <w:lang w:bidi="he-IL"/>
        </w:rPr>
      </w:pPr>
      <w:r>
        <w:rPr>
          <w:rFonts w:asciiTheme="minorBidi" w:hAnsiTheme="minorBidi" w:cs="Arial" w:hint="cs"/>
          <w:rtl/>
          <w:lang w:bidi="he-IL"/>
        </w:rPr>
        <w:t>(4)</w:t>
      </w:r>
      <w:r w:rsidRPr="00BC32AA">
        <w:rPr>
          <w:rFonts w:asciiTheme="minorBidi" w:hAnsiTheme="minorBidi" w:cs="Arial"/>
          <w:rtl/>
          <w:lang w:bidi="he-IL"/>
        </w:rPr>
        <w:t>המספר המזהה: לאזרח ישראל - מספר זהות.</w:t>
      </w:r>
    </w:p>
    <w:p w14:paraId="011BE8DF"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 xml:space="preserve">לחבר בני אדם שהתאגד בישראל או שנרשם ברשם החברות בישראל  - מספר הרישום שניתן ברשם החברות בישראל. </w:t>
      </w:r>
    </w:p>
    <w:p w14:paraId="26C15F5F"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ליחיד שאינו אזרח ישראל  - מספר ישות, כפי שנקבע במרשמי מס הכנסה.</w:t>
      </w:r>
    </w:p>
    <w:p w14:paraId="6374875E"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לחבר בני אדם שהתאגד מחוץ לישראל ולא נרשם ברשם החברות בישראל - מספר ישות, כפי שנקבע במרשמי מס הכנסה.</w:t>
      </w:r>
    </w:p>
    <w:p w14:paraId="087A0DE9"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 "תשלום נגזר"</w:t>
      </w:r>
      <w:r>
        <w:rPr>
          <w:rFonts w:asciiTheme="minorBidi" w:hAnsiTheme="minorBidi" w:cs="Arial" w:hint="cs"/>
          <w:rtl/>
          <w:lang w:bidi="he-IL"/>
        </w:rPr>
        <w:t xml:space="preserve"> </w:t>
      </w:r>
      <w:r w:rsidRPr="00BC32AA">
        <w:rPr>
          <w:rFonts w:asciiTheme="minorBidi" w:hAnsiTheme="minorBidi" w:cs="Arial"/>
          <w:rtl/>
          <w:lang w:bidi="he-IL"/>
        </w:rPr>
        <w:t>ששולם בשנת המס</w:t>
      </w:r>
      <w:r>
        <w:rPr>
          <w:rFonts w:asciiTheme="minorBidi" w:hAnsiTheme="minorBidi" w:cs="Arial" w:hint="cs"/>
          <w:rtl/>
          <w:lang w:bidi="he-IL"/>
        </w:rPr>
        <w:t xml:space="preserve"> </w:t>
      </w:r>
      <w:r w:rsidRPr="00BC32AA">
        <w:rPr>
          <w:rFonts w:asciiTheme="minorBidi" w:hAnsiTheme="minorBidi" w:cs="Arial"/>
          <w:rtl/>
          <w:lang w:bidi="he-IL"/>
        </w:rPr>
        <w:t xml:space="preserve">ב </w:t>
      </w:r>
      <w:r>
        <w:rPr>
          <w:rFonts w:asciiTheme="minorBidi" w:hAnsiTheme="minorBidi" w:cs="Arial"/>
          <w:rtl/>
          <w:lang w:bidi="he-IL"/>
        </w:rPr>
        <w:t xml:space="preserve"> </w:t>
      </w:r>
      <w:r>
        <w:rPr>
          <w:rFonts w:asciiTheme="minorBidi" w:hAnsiTheme="minorBidi" w:cs="Arial" w:hint="cs"/>
          <w:rtl/>
          <w:lang w:bidi="he-IL"/>
        </w:rPr>
        <w:t>-</w:t>
      </w:r>
      <w:r w:rsidRPr="00BC32AA">
        <w:rPr>
          <w:rFonts w:asciiTheme="minorBidi" w:hAnsiTheme="minorBidi" w:cs="Arial"/>
        </w:rPr>
        <w:t xml:space="preserve"> </w:t>
      </w:r>
      <w:r w:rsidRPr="00BC32AA">
        <w:rPr>
          <w:rFonts w:asciiTheme="minorBidi" w:hAnsiTheme="minorBidi" w:cs="Arial"/>
          <w:rtl/>
          <w:lang w:bidi="he-IL"/>
        </w:rPr>
        <w:t xml:space="preserve">₪ </w:t>
      </w:r>
      <w:r w:rsidRPr="00BC32AA">
        <w:rPr>
          <w:rFonts w:asciiTheme="minorBidi" w:hAnsiTheme="minorBidi" w:cs="Arial"/>
        </w:rPr>
        <w:t>$</w:t>
      </w:r>
    </w:p>
    <w:p w14:paraId="4D745CE4"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שיעור</w:t>
      </w:r>
      <w:r>
        <w:rPr>
          <w:rFonts w:asciiTheme="minorBidi" w:hAnsiTheme="minorBidi" w:cs="Arial" w:hint="cs"/>
          <w:rtl/>
          <w:lang w:bidi="he-IL"/>
        </w:rPr>
        <w:t xml:space="preserve"> </w:t>
      </w:r>
      <w:r w:rsidRPr="00BC32AA">
        <w:rPr>
          <w:rFonts w:asciiTheme="minorBidi" w:hAnsiTheme="minorBidi" w:cs="Arial"/>
          <w:rtl/>
          <w:lang w:bidi="he-IL"/>
        </w:rPr>
        <w:t>ההיטל</w:t>
      </w:r>
      <w:r>
        <w:rPr>
          <w:rFonts w:asciiTheme="minorBidi" w:hAnsiTheme="minorBidi" w:cs="Arial" w:hint="cs"/>
          <w:rtl/>
          <w:lang w:bidi="he-IL"/>
        </w:rPr>
        <w:t xml:space="preserve"> </w:t>
      </w:r>
      <w:r w:rsidRPr="00BC32AA">
        <w:rPr>
          <w:rFonts w:asciiTheme="minorBidi" w:hAnsiTheme="minorBidi" w:cs="Arial"/>
          <w:rtl/>
          <w:lang w:bidi="he-IL"/>
        </w:rPr>
        <w:t>שנוכה</w:t>
      </w:r>
      <w:r>
        <w:rPr>
          <w:rFonts w:asciiTheme="minorBidi" w:hAnsiTheme="minorBidi" w:cs="Arial" w:hint="cs"/>
          <w:rtl/>
          <w:lang w:bidi="he-IL"/>
        </w:rPr>
        <w:t xml:space="preserve"> </w:t>
      </w:r>
      <w:r w:rsidRPr="00BC32AA">
        <w:rPr>
          <w:rFonts w:asciiTheme="minorBidi" w:hAnsiTheme="minorBidi" w:cs="Arial"/>
          <w:rtl/>
          <w:lang w:bidi="he-IL"/>
        </w:rPr>
        <w:t>במקור</w:t>
      </w:r>
    </w:p>
    <w:p w14:paraId="041C67FB"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w:t>
      </w:r>
      <w:r>
        <w:rPr>
          <w:rFonts w:asciiTheme="minorBidi" w:hAnsiTheme="minorBidi" w:cs="Arial" w:hint="cs"/>
          <w:rtl/>
          <w:lang w:bidi="he-IL"/>
        </w:rPr>
        <w:t xml:space="preserve"> </w:t>
      </w:r>
      <w:r w:rsidRPr="00BC32AA">
        <w:rPr>
          <w:rFonts w:asciiTheme="minorBidi" w:hAnsiTheme="minorBidi" w:cs="Arial"/>
          <w:rtl/>
          <w:lang w:bidi="he-IL"/>
        </w:rPr>
        <w:t>סכום ההיטל</w:t>
      </w:r>
      <w:r>
        <w:rPr>
          <w:rFonts w:asciiTheme="minorBidi" w:hAnsiTheme="minorBidi" w:cs="Arial" w:hint="cs"/>
          <w:rtl/>
          <w:lang w:bidi="he-IL"/>
        </w:rPr>
        <w:t xml:space="preserve"> </w:t>
      </w:r>
      <w:r w:rsidRPr="00BC32AA">
        <w:rPr>
          <w:rFonts w:asciiTheme="minorBidi" w:hAnsiTheme="minorBidi" w:cs="Arial"/>
          <w:rtl/>
          <w:lang w:bidi="he-IL"/>
        </w:rPr>
        <w:t>שנוכה במקור</w:t>
      </w:r>
      <w:r>
        <w:rPr>
          <w:rFonts w:asciiTheme="minorBidi" w:hAnsiTheme="minorBidi" w:cs="Arial" w:hint="cs"/>
          <w:rtl/>
          <w:lang w:bidi="he-IL"/>
        </w:rPr>
        <w:t xml:space="preserve"> </w:t>
      </w:r>
      <w:r w:rsidRPr="00BC32AA">
        <w:rPr>
          <w:rFonts w:asciiTheme="minorBidi" w:hAnsiTheme="minorBidi" w:cs="Arial"/>
          <w:rtl/>
          <w:lang w:bidi="he-IL"/>
        </w:rPr>
        <w:t>ב - ₪</w:t>
      </w:r>
    </w:p>
    <w:p w14:paraId="50CDB0CB" w14:textId="77777777" w:rsidR="00BC32AA" w:rsidRDefault="00BC32AA" w:rsidP="00BC32AA">
      <w:pPr>
        <w:bidi/>
        <w:rPr>
          <w:rFonts w:asciiTheme="minorBidi" w:hAnsiTheme="minorBidi" w:cs="Arial"/>
          <w:rtl/>
          <w:lang w:bidi="he-IL"/>
        </w:rPr>
      </w:pPr>
      <w:r>
        <w:rPr>
          <w:rFonts w:asciiTheme="minorBidi" w:hAnsiTheme="minorBidi" w:cs="Arial"/>
          <w:rtl/>
          <w:lang w:bidi="he-IL"/>
        </w:rPr>
        <w:t>מספר תיק היטל</w:t>
      </w:r>
    </w:p>
    <w:p w14:paraId="7E0446D1"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עמוד 3 מתוך 4</w:t>
      </w:r>
    </w:p>
    <w:p w14:paraId="051DAF6C"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מקדם ההיטל</w:t>
      </w:r>
    </w:p>
    <w:p w14:paraId="5EDF808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סעיף</w:t>
      </w:r>
    </w:p>
    <w:p w14:paraId="3F51862B"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1</w:t>
      </w:r>
    </w:p>
    <w:p w14:paraId="3594E707"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הרכב</w:t>
      </w:r>
    </w:p>
    <w:p w14:paraId="2C6FD55B"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פירוט</w:t>
      </w:r>
    </w:p>
    <w:p w14:paraId="5958C76B"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סך התקבולים השוטפים כהגדרתם בסעיף 3(ב)</w:t>
      </w:r>
      <w:r>
        <w:rPr>
          <w:rFonts w:asciiTheme="minorBidi" w:hAnsiTheme="minorBidi" w:cs="Arial" w:hint="cs"/>
          <w:rtl/>
          <w:lang w:bidi="he-IL"/>
        </w:rPr>
        <w:t xml:space="preserve"> </w:t>
      </w:r>
      <w:r w:rsidRPr="00BC32AA">
        <w:rPr>
          <w:rFonts w:asciiTheme="minorBidi" w:hAnsiTheme="minorBidi" w:cs="Arial"/>
          <w:rtl/>
          <w:lang w:bidi="he-IL"/>
        </w:rPr>
        <w:t>לחוק מתום תקופת ההקמה עד תום שנת המס</w:t>
      </w:r>
      <w:r>
        <w:rPr>
          <w:rFonts w:asciiTheme="minorBidi" w:hAnsiTheme="minorBidi" w:cs="Arial" w:hint="cs"/>
          <w:rtl/>
          <w:lang w:bidi="he-IL"/>
        </w:rPr>
        <w:t xml:space="preserve"> </w:t>
      </w:r>
      <w:r w:rsidRPr="00BC32AA">
        <w:rPr>
          <w:rFonts w:asciiTheme="minorBidi" w:hAnsiTheme="minorBidi" w:cs="Arial"/>
          <w:rtl/>
          <w:lang w:bidi="he-IL"/>
        </w:rPr>
        <w:t>שלגביה מחושב מקדם ההיטל, בתוספת הפרשי</w:t>
      </w:r>
      <w:r>
        <w:rPr>
          <w:rFonts w:asciiTheme="minorBidi" w:hAnsiTheme="minorBidi" w:cs="Arial" w:hint="cs"/>
          <w:rtl/>
          <w:lang w:bidi="he-IL"/>
        </w:rPr>
        <w:t xml:space="preserve"> </w:t>
      </w:r>
      <w:r w:rsidRPr="00BC32AA">
        <w:rPr>
          <w:rFonts w:asciiTheme="minorBidi" w:hAnsiTheme="minorBidi" w:cs="Arial"/>
          <w:rtl/>
          <w:lang w:bidi="he-IL"/>
        </w:rPr>
        <w:t>הצמדה מתום שנת המס שבה התקבל כל תקבול</w:t>
      </w:r>
      <w:r>
        <w:rPr>
          <w:rFonts w:asciiTheme="minorBidi" w:hAnsiTheme="minorBidi" w:cs="Arial" w:hint="cs"/>
          <w:rtl/>
          <w:lang w:bidi="he-IL"/>
        </w:rPr>
        <w:t xml:space="preserve"> </w:t>
      </w:r>
      <w:r w:rsidRPr="00BC32AA">
        <w:rPr>
          <w:rFonts w:asciiTheme="minorBidi" w:hAnsiTheme="minorBidi" w:cs="Arial"/>
          <w:rtl/>
          <w:lang w:bidi="he-IL"/>
        </w:rPr>
        <w:t>עד תום שנת המס שלגביה מחושב מקדם ההיטל</w:t>
      </w:r>
    </w:p>
    <w:p w14:paraId="3DE73906"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שדה</w:t>
      </w:r>
    </w:p>
    <w:p w14:paraId="6A837D42"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סכום ב-$</w:t>
      </w:r>
    </w:p>
    <w:p w14:paraId="51694443"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סכום ב-</w:t>
      </w:r>
      <w:r w:rsidR="00EF2BAD" w:rsidRPr="00BC32AA">
        <w:rPr>
          <w:rFonts w:asciiTheme="minorBidi" w:hAnsiTheme="minorBidi" w:cs="Arial"/>
          <w:rtl/>
          <w:lang w:bidi="he-IL"/>
        </w:rPr>
        <w:t>₪</w:t>
      </w:r>
      <w:r w:rsidR="00EF2BAD">
        <w:rPr>
          <w:rFonts w:asciiTheme="minorBidi" w:hAnsiTheme="minorBidi" w:cs="Arial" w:hint="cs"/>
          <w:rtl/>
          <w:lang w:bidi="he-IL"/>
        </w:rPr>
        <w:t xml:space="preserve"> (6)</w:t>
      </w:r>
    </w:p>
    <w:p w14:paraId="4E6C9EC6" w14:textId="77777777" w:rsidR="00EF2BAD" w:rsidRDefault="00EF2BAD" w:rsidP="00EF2BAD">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813E301"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DF8655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w:t>
      </w:r>
    </w:p>
    <w:p w14:paraId="6D55B65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0C4116B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8119F6F" w14:textId="321200FF" w:rsidR="00EF2BAD" w:rsidRDefault="007B6CB6" w:rsidP="00EF2BAD">
      <w:pPr>
        <w:bidi/>
        <w:rPr>
          <w:rFonts w:asciiTheme="minorBidi" w:hAnsiTheme="minorBidi" w:cs="Arial"/>
          <w:rtl/>
          <w:lang w:bidi="he-IL"/>
        </w:rPr>
      </w:pPr>
      <w:r w:rsidRPr="007B6CB6">
        <w:rPr>
          <w:rFonts w:asciiTheme="minorBidi" w:hAnsiTheme="minorBidi" w:cs="Arial"/>
          <w:rtl/>
          <w:lang w:bidi="he-IL"/>
        </w:rPr>
        <w:t>ההפרש שבין תקבולי חיפוש לבין השקעות חיפוש, בתקופת החיפוש (סכום חיובי בלבד), בתוספת הפרשי הצמדה מתום שנת המס שבה חל מועד תחילת הפקה מסחרית עד תום שנת המס שלגביה מחושב מקדם ההיטל</w:t>
      </w:r>
    </w:p>
    <w:p w14:paraId="171E323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C78B64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DF697C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3829145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AFE3B27"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2630101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w:t>
      </w:r>
    </w:p>
    <w:p w14:paraId="1CE578A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2A51762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22EA2D1" w14:textId="0C5AD8DC" w:rsidR="00BD0135" w:rsidRDefault="00891B24" w:rsidP="00BD0135">
      <w:pPr>
        <w:bidi/>
        <w:rPr>
          <w:rFonts w:asciiTheme="minorBidi" w:hAnsiTheme="minorBidi" w:cs="Arial"/>
          <w:rtl/>
          <w:lang w:bidi="he-IL"/>
        </w:rPr>
      </w:pPr>
      <w:r w:rsidRPr="00891B24">
        <w:rPr>
          <w:rFonts w:asciiTheme="minorBidi" w:hAnsiTheme="minorBidi" w:cs="Arial"/>
          <w:rtl/>
          <w:lang w:bidi="he-IL"/>
        </w:rPr>
        <w:t>ההפרש שבין תקבולי הקמה לבין השקעות הקמה, בתקופת ההקמה (סכום חיובי בלבד), בתוספת הפרשי הצמדה מתום תקופת ההקמה עד תום שנת המס שלגביה מחושב מקדם ההיטל</w:t>
      </w:r>
    </w:p>
    <w:p w14:paraId="2228EDF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שדה</w:t>
      </w:r>
    </w:p>
    <w:p w14:paraId="173CEB0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103E8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653BD7F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3D8585F"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5DC31F3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4</w:t>
      </w:r>
    </w:p>
    <w:p w14:paraId="2191274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89C54F0"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1+2+3</w:t>
      </w:r>
    </w:p>
    <w:p w14:paraId="007350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62F68632"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תקבולים מצטברים לתום שנת המס</w:t>
      </w:r>
    </w:p>
    <w:p w14:paraId="2687244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9877D4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310</w:t>
      </w:r>
    </w:p>
    <w:p w14:paraId="4DDCE8B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ED7FCC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F0A6C9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DF58D97"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1045A9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5</w:t>
      </w:r>
    </w:p>
    <w:p w14:paraId="5B81B70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A58629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BCBE24C" w14:textId="198B996D" w:rsidR="00BD0135" w:rsidRDefault="00891B24" w:rsidP="00BD0135">
      <w:pPr>
        <w:bidi/>
        <w:rPr>
          <w:rFonts w:asciiTheme="minorBidi" w:hAnsiTheme="minorBidi" w:cs="Arial"/>
          <w:rtl/>
          <w:lang w:bidi="he-IL"/>
        </w:rPr>
      </w:pPr>
      <w:r w:rsidRPr="00891B24">
        <w:rPr>
          <w:rFonts w:asciiTheme="minorBidi" w:hAnsiTheme="minorBidi" w:cs="Arial"/>
          <w:rtl/>
          <w:lang w:bidi="he-IL"/>
        </w:rPr>
        <w:t>סך התשלומים השוטפים כהגדרתם בסעיף 3(ב) לחוק מתום תקופת ההקמה עד תום שנת המס שלגביה מחושב מקדם ההיטל, בתוספת הפרשי הצמדה מתום שנת המס שבה שולמו עד תום שנת המס שלגביה מחושב מקדם ההיטל</w:t>
      </w:r>
    </w:p>
    <w:p w14:paraId="67B55F7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41C3A9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A015F7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61B84E8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6A9FD1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25E557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6</w:t>
      </w:r>
    </w:p>
    <w:p w14:paraId="2801531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5DCFD8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9F821E1" w14:textId="2F5433B5" w:rsidR="00BD0135" w:rsidRDefault="00891B24" w:rsidP="00BD0135">
      <w:pPr>
        <w:bidi/>
        <w:rPr>
          <w:rFonts w:asciiTheme="minorBidi" w:hAnsiTheme="minorBidi" w:cs="Arial"/>
          <w:rtl/>
          <w:lang w:bidi="he-IL"/>
        </w:rPr>
      </w:pPr>
      <w:r w:rsidRPr="00891B24">
        <w:rPr>
          <w:rFonts w:asciiTheme="minorBidi" w:hAnsiTheme="minorBidi" w:cs="Arial"/>
          <w:rtl/>
          <w:lang w:bidi="he-IL"/>
        </w:rPr>
        <w:t>סך ההיטלים ששולמו לפי חוק זה בשל אותו מיזם בעבור התקופה שקדמה לשנת המס שלגביה מחושב ההיטל בתוספת הפרשי הצמדה מתום שנת המס שבה שולמו עד לתום שנת המס שלגביה מחושב מקדם ההיטל</w:t>
      </w:r>
    </w:p>
    <w:p w14:paraId="5F3880C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5B1AD3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C4FA73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6CDFF2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7C375A1"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0848D5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7</w:t>
      </w:r>
    </w:p>
    <w:p w14:paraId="782DF82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695AB9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FFD4CAC" w14:textId="77777777" w:rsidR="00891B24" w:rsidRPr="00891B24" w:rsidRDefault="00891B24" w:rsidP="00891B24">
      <w:pPr>
        <w:bidi/>
        <w:rPr>
          <w:rFonts w:asciiTheme="minorBidi" w:hAnsiTheme="minorBidi" w:cs="Arial"/>
        </w:rPr>
      </w:pPr>
      <w:r w:rsidRPr="00891B24">
        <w:rPr>
          <w:rFonts w:asciiTheme="minorBidi" w:hAnsiTheme="minorBidi" w:cs="Arial"/>
          <w:rtl/>
          <w:lang w:bidi="he-IL"/>
        </w:rPr>
        <w:t xml:space="preserve">תשלום ששולם בפועל ושימש במישרין לצורך פעילות חיפוש של שדה נפט אחר בשטח זכות הנפט של מיזם הנפט, בתקופת ההקמה, בתוספת הפרשי הצמדה מתום שנת המס שבה שולמו עד לתום שנת המס </w:t>
      </w:r>
    </w:p>
    <w:p w14:paraId="06E48086" w14:textId="237322C6" w:rsidR="00BD0135" w:rsidRDefault="00891B24" w:rsidP="00891B24">
      <w:pPr>
        <w:bidi/>
        <w:rPr>
          <w:rFonts w:asciiTheme="minorBidi" w:hAnsiTheme="minorBidi" w:cs="Arial"/>
          <w:rtl/>
          <w:lang w:bidi="he-IL"/>
        </w:rPr>
      </w:pPr>
      <w:r w:rsidRPr="00891B24">
        <w:rPr>
          <w:rFonts w:asciiTheme="minorBidi" w:hAnsiTheme="minorBidi" w:cs="Arial"/>
          <w:rtl/>
          <w:lang w:bidi="he-IL"/>
        </w:rPr>
        <w:t>שלגביה מחושב מקדם ההיטל</w:t>
      </w:r>
    </w:p>
    <w:p w14:paraId="07233EC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6E2CA85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24407F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6F1BB0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2A1263B"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B4476B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8</w:t>
      </w:r>
    </w:p>
    <w:p w14:paraId="4C8BC0D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2872014D"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5+6+7</w:t>
      </w:r>
    </w:p>
    <w:p w14:paraId="38A8B0D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A9578C8"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תשלומים מצטברים לתום שנת המס</w:t>
      </w:r>
    </w:p>
    <w:p w14:paraId="134765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50CC4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311</w:t>
      </w:r>
    </w:p>
    <w:p w14:paraId="45DA36E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F798A7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4C2FBA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73D4DD9"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5E0544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9</w:t>
      </w:r>
    </w:p>
    <w:p w14:paraId="6A0ED8F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6A6C1D7"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4 פחות 8</w:t>
      </w:r>
    </w:p>
    <w:p w14:paraId="566738D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50FC3A84"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הכנסות מצטברות לתום שנת המס (סכום חיובי)</w:t>
      </w:r>
    </w:p>
    <w:p w14:paraId="775DAC7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FAD9117"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312</w:t>
      </w:r>
    </w:p>
    <w:p w14:paraId="20A40CF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092A2B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478524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6F8DF1C"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93F7F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10</w:t>
      </w:r>
    </w:p>
    <w:p w14:paraId="3B9B5F9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2AF26E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4 פחות 8</w:t>
      </w:r>
    </w:p>
    <w:p w14:paraId="2474603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F9BA780"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הכנסות מצטברות לתום שנת המס (סכום שלילי)</w:t>
      </w:r>
    </w:p>
    <w:p w14:paraId="31758F9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612BFF8"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lastRenderedPageBreak/>
        <w:t>317</w:t>
      </w:r>
    </w:p>
    <w:p w14:paraId="185B495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0119439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1426EB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C9E362E"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4C913D8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11</w:t>
      </w:r>
    </w:p>
    <w:p w14:paraId="7AF254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D9E11D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41F7E7B"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חיפוש נטו בתקופת החיפוש</w:t>
      </w:r>
    </w:p>
    <w:p w14:paraId="77442DE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DA2665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A3BF21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8C32CD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29B9E0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7094FC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12</w:t>
      </w:r>
    </w:p>
    <w:p w14:paraId="7B47313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7538826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3EF2E24"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חיפוש נטו בתקופת החיפוש שנוספו</w:t>
      </w:r>
      <w:r>
        <w:rPr>
          <w:rFonts w:asciiTheme="minorBidi" w:hAnsiTheme="minorBidi" w:cs="Arial" w:hint="cs"/>
          <w:rtl/>
          <w:lang w:bidi="he-IL"/>
        </w:rPr>
        <w:t xml:space="preserve"> </w:t>
      </w:r>
      <w:r w:rsidRPr="00BD0135">
        <w:rPr>
          <w:rFonts w:asciiTheme="minorBidi" w:hAnsiTheme="minorBidi" w:cs="Arial"/>
          <w:rtl/>
          <w:lang w:bidi="he-IL"/>
        </w:rPr>
        <w:t>בשנת המס(7)</w:t>
      </w:r>
    </w:p>
    <w:p w14:paraId="59C9DFA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(7) </w:t>
      </w:r>
      <w:r w:rsidRPr="00BD0135">
        <w:rPr>
          <w:rFonts w:asciiTheme="minorBidi" w:hAnsiTheme="minorBidi" w:cs="Arial"/>
          <w:rtl/>
          <w:lang w:bidi="he-IL"/>
        </w:rPr>
        <w:t>יש לצרף נייר עבודה להרכב סכום השקעות החיפוש נטו בתקופת החיפוש שנוספו בשנת המס ואת סוגיהן.</w:t>
      </w:r>
    </w:p>
    <w:p w14:paraId="309551C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6B6EDF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7EA29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030E2C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E780D2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E9CB7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13</w:t>
      </w:r>
    </w:p>
    <w:p w14:paraId="5D37B34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CE4F99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746FC8E"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מקדם החיפוש</w:t>
      </w:r>
    </w:p>
    <w:p w14:paraId="3953950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687EA6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739581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DF5A4A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3B97D65"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E0C5B6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14</w:t>
      </w:r>
    </w:p>
    <w:p w14:paraId="7B1BD58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75DBD56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28D829E" w14:textId="77777777" w:rsidR="00891B24" w:rsidRPr="00891B24" w:rsidRDefault="00891B24" w:rsidP="00891B24">
      <w:pPr>
        <w:bidi/>
        <w:rPr>
          <w:rFonts w:asciiTheme="minorBidi" w:hAnsiTheme="minorBidi" w:cs="Arial"/>
        </w:rPr>
      </w:pPr>
      <w:r w:rsidRPr="00891B24">
        <w:rPr>
          <w:rFonts w:asciiTheme="minorBidi" w:hAnsiTheme="minorBidi" w:cs="Arial"/>
          <w:rtl/>
          <w:lang w:bidi="he-IL"/>
        </w:rPr>
        <w:t xml:space="preserve">הפרשי הצמדה על סעיפים (13+11) מתום שנת המס שבה חל מועד תחילת ההפקה המסחרית עד </w:t>
      </w:r>
    </w:p>
    <w:p w14:paraId="7B8117BA" w14:textId="39D8D193" w:rsidR="00BD0135" w:rsidRDefault="00891B24" w:rsidP="00891B24">
      <w:pPr>
        <w:bidi/>
        <w:rPr>
          <w:rFonts w:asciiTheme="minorBidi" w:hAnsiTheme="minorBidi" w:cs="Arial"/>
          <w:rtl/>
          <w:lang w:bidi="he-IL"/>
        </w:rPr>
      </w:pPr>
      <w:r w:rsidRPr="00891B24">
        <w:rPr>
          <w:rFonts w:asciiTheme="minorBidi" w:hAnsiTheme="minorBidi" w:cs="Arial"/>
          <w:rtl/>
          <w:lang w:bidi="he-IL"/>
        </w:rPr>
        <w:lastRenderedPageBreak/>
        <w:t>תום שנת המס שלגביה מחושב מקדם ההיטל</w:t>
      </w:r>
    </w:p>
    <w:p w14:paraId="22783F3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A1D281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B9907A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8C6615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D91F74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3C7B4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15</w:t>
      </w:r>
    </w:p>
    <w:p w14:paraId="7F5D14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0FB030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8B00A92"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נטו בתקופת ההקמה</w:t>
      </w:r>
    </w:p>
    <w:p w14:paraId="0492538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C9AA59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3CEE23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2C8AAA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7478044"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D1081F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16</w:t>
      </w:r>
    </w:p>
    <w:p w14:paraId="7D5816E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773CB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051D146"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נטו בתקופת ההקמה שנוספו</w:t>
      </w:r>
      <w:r>
        <w:rPr>
          <w:rFonts w:asciiTheme="minorBidi" w:hAnsiTheme="minorBidi" w:cs="Arial" w:hint="cs"/>
          <w:rtl/>
          <w:lang w:bidi="he-IL"/>
        </w:rPr>
        <w:t xml:space="preserve"> </w:t>
      </w:r>
      <w:r w:rsidRPr="00BD0135">
        <w:rPr>
          <w:rFonts w:asciiTheme="minorBidi" w:hAnsiTheme="minorBidi" w:cs="Arial"/>
          <w:rtl/>
          <w:lang w:bidi="he-IL"/>
        </w:rPr>
        <w:t>בשנת המס(8)</w:t>
      </w:r>
    </w:p>
    <w:p w14:paraId="0DD64EFD" w14:textId="77777777" w:rsidR="00BD0135" w:rsidRPr="00BD0135" w:rsidRDefault="00BD0135" w:rsidP="00BD0135">
      <w:pPr>
        <w:bidi/>
        <w:rPr>
          <w:rFonts w:asciiTheme="minorBidi" w:hAnsiTheme="minorBidi" w:cs="Arial"/>
          <w:rtl/>
          <w:lang w:bidi="he-IL"/>
        </w:rPr>
      </w:pPr>
      <w:r>
        <w:rPr>
          <w:rFonts w:asciiTheme="minorBidi" w:hAnsiTheme="minorBidi" w:cs="Arial" w:hint="cs"/>
          <w:rtl/>
          <w:lang w:bidi="he-IL"/>
        </w:rPr>
        <w:t xml:space="preserve">(8) </w:t>
      </w:r>
      <w:r w:rsidRPr="00BD0135">
        <w:rPr>
          <w:rFonts w:asciiTheme="minorBidi" w:hAnsiTheme="minorBidi" w:cs="Arial"/>
          <w:rtl/>
          <w:lang w:bidi="he-IL"/>
        </w:rPr>
        <w:t>יש לצרף נייר עבודה להרכב סכום השקעות ההקמה נטו בתקופת ההקמה שנוספו בשנת המס ואת סוגיהן.</w:t>
      </w:r>
    </w:p>
    <w:p w14:paraId="71A0EA6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454CFE2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5BF19E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F507BF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DAFB706"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90D3F5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17</w:t>
      </w:r>
    </w:p>
    <w:p w14:paraId="3C44B8F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379927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59F47675"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מקדם ההקמה</w:t>
      </w:r>
    </w:p>
    <w:p w14:paraId="12714C2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F846D3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65E64B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E49BD5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DF22AD8"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5E6271B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18</w:t>
      </w:r>
    </w:p>
    <w:p w14:paraId="01B0693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67C256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57C4FD4" w14:textId="4DC820A3" w:rsidR="00BD0135" w:rsidRDefault="00EA366C" w:rsidP="00BD0135">
      <w:pPr>
        <w:bidi/>
        <w:rPr>
          <w:rFonts w:asciiTheme="minorBidi" w:hAnsiTheme="minorBidi" w:cs="Arial"/>
          <w:rtl/>
          <w:lang w:bidi="he-IL"/>
        </w:rPr>
      </w:pPr>
      <w:r w:rsidRPr="00EA366C">
        <w:rPr>
          <w:rFonts w:asciiTheme="minorBidi" w:hAnsiTheme="minorBidi" w:cs="Arial"/>
          <w:rtl/>
          <w:lang w:bidi="he-IL"/>
        </w:rPr>
        <w:lastRenderedPageBreak/>
        <w:t>הפרשי הצמדה על סעיפים (17+15) מתום שנת המס שבה חל מועד תחילת ההפקה המסחרית עד תום שנת המס שלגביה מחושב מקדם ההיטל</w:t>
      </w:r>
    </w:p>
    <w:p w14:paraId="2D0F49C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E8D9E3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9FAD4A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06BC16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8CA63A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75D56D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19</w:t>
      </w:r>
    </w:p>
    <w:p w14:paraId="22D9E61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C5D456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13CE8C5"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בתקופת ההרצה</w:t>
      </w:r>
    </w:p>
    <w:p w14:paraId="58BAB1A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D3EE0B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040708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032AAC6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7251429"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831E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20</w:t>
      </w:r>
    </w:p>
    <w:p w14:paraId="3534CD9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45BF03B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BFDC391"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בתקופת ההרצה שנוספו</w:t>
      </w:r>
      <w:r>
        <w:rPr>
          <w:rFonts w:asciiTheme="minorBidi" w:hAnsiTheme="minorBidi" w:cs="Arial" w:hint="cs"/>
          <w:rtl/>
          <w:lang w:bidi="he-IL"/>
        </w:rPr>
        <w:t xml:space="preserve"> </w:t>
      </w:r>
      <w:r w:rsidRPr="00BD0135">
        <w:rPr>
          <w:rFonts w:asciiTheme="minorBidi" w:hAnsiTheme="minorBidi" w:cs="Arial"/>
          <w:rtl/>
          <w:lang w:bidi="he-IL"/>
        </w:rPr>
        <w:t>בשנת המס(9)</w:t>
      </w:r>
    </w:p>
    <w:p w14:paraId="61446DD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(9) </w:t>
      </w:r>
      <w:r w:rsidRPr="00BD0135">
        <w:rPr>
          <w:rFonts w:asciiTheme="minorBidi" w:hAnsiTheme="minorBidi" w:cs="Arial"/>
          <w:rtl/>
          <w:lang w:bidi="he-IL"/>
        </w:rPr>
        <w:t>יש לצרף נייר עבודה להרכב סכום השקעות ההקמה בתקופת ההרצה שנוספו בשנת המס ואת סוגיהן.</w:t>
      </w:r>
    </w:p>
    <w:p w14:paraId="1936949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DF03E2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648C2B7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06C45E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04C2885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5F40D0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21</w:t>
      </w:r>
    </w:p>
    <w:p w14:paraId="6EA38BB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334001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CF34725" w14:textId="3C771EB1" w:rsidR="00BD0135" w:rsidRDefault="00EA366C" w:rsidP="00BD0135">
      <w:pPr>
        <w:bidi/>
        <w:rPr>
          <w:rFonts w:asciiTheme="minorBidi" w:hAnsiTheme="minorBidi" w:cs="Arial"/>
          <w:rtl/>
          <w:lang w:bidi="he-IL"/>
        </w:rPr>
      </w:pPr>
      <w:r w:rsidRPr="00EA366C">
        <w:rPr>
          <w:rFonts w:asciiTheme="minorBidi" w:hAnsiTheme="minorBidi" w:cs="Arial"/>
          <w:rtl/>
          <w:lang w:bidi="he-IL"/>
        </w:rPr>
        <w:t>הפרשי הצמדה על סעיף 19 מתום שנת המס שבה שולמו עד תום שנת המס שלגביה מחושב מקדם ההיטל</w:t>
      </w:r>
    </w:p>
    <w:p w14:paraId="2BFD2E6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AEA2F1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751C462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8BB97F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FC0A955"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D2CDEE0"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22</w:t>
      </w:r>
    </w:p>
    <w:p w14:paraId="0D6EE5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הרכב</w:t>
      </w:r>
    </w:p>
    <w:p w14:paraId="725FC86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11+13+14+15</w:t>
      </w:r>
      <w:r>
        <w:rPr>
          <w:rFonts w:asciiTheme="minorBidi" w:hAnsiTheme="minorBidi" w:cs="Arial" w:hint="cs"/>
          <w:rtl/>
          <w:lang w:bidi="he-IL"/>
        </w:rPr>
        <w:t xml:space="preserve"> </w:t>
      </w:r>
      <w:r w:rsidRPr="00447C9F">
        <w:rPr>
          <w:rFonts w:asciiTheme="minorBidi" w:hAnsiTheme="minorBidi" w:cs="Arial"/>
          <w:rtl/>
          <w:lang w:bidi="he-IL"/>
        </w:rPr>
        <w:t>17+18+19+21</w:t>
      </w:r>
    </w:p>
    <w:p w14:paraId="5F99482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670F2EE"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השקעות מצטברות לתום שנת המס</w:t>
      </w:r>
    </w:p>
    <w:p w14:paraId="06245F3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C668BA4"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313</w:t>
      </w:r>
    </w:p>
    <w:p w14:paraId="4507DC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99B925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04A3D6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B221618"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5B67EB8"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23</w:t>
      </w:r>
    </w:p>
    <w:p w14:paraId="2528372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2D9AD7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3E15CB7"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סכום ההפחתה</w:t>
      </w:r>
    </w:p>
    <w:p w14:paraId="37AEBD2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459C92B5"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315</w:t>
      </w:r>
    </w:p>
    <w:p w14:paraId="22B5136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B6349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40CDE2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CB3285A"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401FE8A6"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24</w:t>
      </w:r>
    </w:p>
    <w:p w14:paraId="232D0D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27E42A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(9 פחות 23)</w:t>
      </w:r>
      <w:r>
        <w:rPr>
          <w:rFonts w:asciiTheme="minorBidi" w:hAnsiTheme="minorBidi" w:cs="Arial" w:hint="cs"/>
          <w:rtl/>
          <w:lang w:bidi="he-IL"/>
        </w:rPr>
        <w:t xml:space="preserve"> </w:t>
      </w:r>
      <w:r w:rsidRPr="00447C9F">
        <w:rPr>
          <w:rFonts w:asciiTheme="minorBidi" w:hAnsiTheme="minorBidi" w:cs="Arial"/>
          <w:rtl/>
          <w:lang w:bidi="he-IL"/>
        </w:rPr>
        <w:t>חלקי 22</w:t>
      </w:r>
    </w:p>
    <w:p w14:paraId="10D0E7A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953AE5C"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(סכום חיובי)</w:t>
      </w:r>
    </w:p>
    <w:p w14:paraId="5A54DE3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4DD687B"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314</w:t>
      </w:r>
    </w:p>
    <w:p w14:paraId="3CFDE64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73777F4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A5B29C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65D8BEF"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DCE19DA"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25</w:t>
      </w:r>
    </w:p>
    <w:p w14:paraId="16C2ABB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45427E7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10 חלקי 22</w:t>
      </w:r>
    </w:p>
    <w:p w14:paraId="22FBA10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A5C9F85"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(סכום שלילי)</w:t>
      </w:r>
    </w:p>
    <w:p w14:paraId="3E608A5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8A7B0A1" w14:textId="1A4487AC" w:rsidR="00447C9F" w:rsidRDefault="00447C9F" w:rsidP="00EA366C">
      <w:pPr>
        <w:bidi/>
        <w:rPr>
          <w:rFonts w:asciiTheme="minorBidi" w:hAnsiTheme="minorBidi" w:cs="Arial"/>
          <w:rtl/>
          <w:lang w:bidi="he-IL"/>
        </w:rPr>
      </w:pPr>
      <w:r>
        <w:rPr>
          <w:rFonts w:asciiTheme="minorBidi" w:hAnsiTheme="minorBidi" w:cs="Arial" w:hint="cs"/>
          <w:rtl/>
          <w:lang w:bidi="he-IL"/>
        </w:rPr>
        <w:t>31</w:t>
      </w:r>
      <w:r w:rsidR="00EA366C">
        <w:rPr>
          <w:rFonts w:asciiTheme="minorBidi" w:hAnsiTheme="minorBidi" w:cs="Arial" w:hint="cs"/>
          <w:rtl/>
          <w:lang w:bidi="he-IL"/>
        </w:rPr>
        <w:t>8</w:t>
      </w:r>
    </w:p>
    <w:p w14:paraId="742FCA7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6877C12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539C15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3BC28F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7B4759"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26</w:t>
      </w:r>
    </w:p>
    <w:p w14:paraId="086CD1B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1B7002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48E80E2"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הקודמת</w:t>
      </w:r>
    </w:p>
    <w:p w14:paraId="19F3435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46AD6A4"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316</w:t>
      </w:r>
    </w:p>
    <w:p w14:paraId="31B9255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6DAA40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CD321B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AC24C44" w14:textId="77777777" w:rsidR="00BD0135" w:rsidRDefault="001F3FA4" w:rsidP="00BD0135">
      <w:pPr>
        <w:bidi/>
        <w:rPr>
          <w:rFonts w:asciiTheme="minorBidi" w:hAnsiTheme="minorBidi" w:cs="Arial"/>
          <w:rtl/>
          <w:lang w:bidi="he-IL"/>
        </w:rPr>
      </w:pPr>
      <w:r w:rsidRPr="001F3FA4">
        <w:rPr>
          <w:rFonts w:asciiTheme="minorBidi" w:hAnsiTheme="minorBidi" w:cs="Arial"/>
          <w:rtl/>
          <w:lang w:bidi="he-IL"/>
        </w:rPr>
        <w:t>רווחי הנפט(10)</w:t>
      </w:r>
    </w:p>
    <w:p w14:paraId="4AF4A92A" w14:textId="77777777" w:rsidR="001F3FA4" w:rsidRDefault="001F3FA4" w:rsidP="001F3FA4">
      <w:pPr>
        <w:bidi/>
        <w:rPr>
          <w:rFonts w:asciiTheme="minorBidi" w:hAnsiTheme="minorBidi" w:cs="Arial"/>
          <w:rtl/>
          <w:lang w:bidi="he-IL"/>
        </w:rPr>
      </w:pPr>
      <w:r>
        <w:rPr>
          <w:rFonts w:asciiTheme="minorBidi" w:hAnsiTheme="minorBidi" w:cs="Arial" w:hint="cs"/>
          <w:rtl/>
          <w:lang w:bidi="he-IL"/>
        </w:rPr>
        <w:t>(10)</w:t>
      </w:r>
      <w:r w:rsidR="00155730">
        <w:rPr>
          <w:rFonts w:asciiTheme="minorBidi" w:hAnsiTheme="minorBidi" w:cs="Arial" w:hint="cs"/>
          <w:rtl/>
          <w:lang w:bidi="he-IL"/>
        </w:rPr>
        <w:t xml:space="preserve"> </w:t>
      </w:r>
      <w:r w:rsidR="00155730" w:rsidRPr="00155730">
        <w:rPr>
          <w:rFonts w:asciiTheme="minorBidi" w:hAnsiTheme="minorBidi" w:cs="Arial"/>
          <w:rtl/>
          <w:lang w:bidi="he-IL"/>
        </w:rPr>
        <w:t>חובה לדווח על רווחי הנפט של המיזם בשנת המס, וזאת אף אם שיעור ההיטל בשנת המס הוא “0”</w:t>
      </w:r>
    </w:p>
    <w:p w14:paraId="270A8FA5"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5B35692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w:t>
      </w:r>
    </w:p>
    <w:p w14:paraId="2B110B6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47EFA51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4F9D5D6A" w14:textId="5D673E0F" w:rsidR="00155730" w:rsidRDefault="00EA366C" w:rsidP="00155730">
      <w:pPr>
        <w:bidi/>
        <w:rPr>
          <w:rFonts w:asciiTheme="minorBidi" w:hAnsiTheme="minorBidi" w:cs="Arial"/>
          <w:rtl/>
          <w:lang w:bidi="he-IL"/>
        </w:rPr>
      </w:pPr>
      <w:r w:rsidRPr="00EA366C">
        <w:rPr>
          <w:rFonts w:asciiTheme="minorBidi" w:hAnsiTheme="minorBidi" w:cs="Arial"/>
          <w:rtl/>
          <w:lang w:bidi="he-IL"/>
        </w:rPr>
        <w:t>תקבולים שהתקבלו בפועל בשנת המס ממכירה של נפט שהופק בשטח זכות הנפט של מיזם הנפט</w:t>
      </w:r>
    </w:p>
    <w:p w14:paraId="6315813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4B0B601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0E7334C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4BC232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09EB610"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13BB648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2</w:t>
      </w:r>
    </w:p>
    <w:p w14:paraId="170D15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6BFF4DC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3C58C468" w14:textId="78581E63" w:rsidR="00155730" w:rsidRDefault="00EA366C" w:rsidP="00155730">
      <w:pPr>
        <w:bidi/>
        <w:rPr>
          <w:rFonts w:asciiTheme="minorBidi" w:hAnsiTheme="minorBidi" w:cs="Arial"/>
          <w:rtl/>
          <w:lang w:bidi="he-IL"/>
        </w:rPr>
      </w:pPr>
      <w:r w:rsidRPr="00EA366C">
        <w:rPr>
          <w:rFonts w:asciiTheme="minorBidi" w:hAnsiTheme="minorBidi" w:cs="Arial"/>
          <w:rtl/>
          <w:lang w:bidi="he-IL"/>
        </w:rPr>
        <w:t>תקבולים שהתקבלו בפועל בשנת המס ממכירה של נכס בתוספת הפרשי הצמדה מתום שנת המס בה שולם התשלום ועד לתום שנת המס שבה שולם התקבול</w:t>
      </w:r>
    </w:p>
    <w:p w14:paraId="3473AB4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47E0F3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031B989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4B89A6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907AC25"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4663F2A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w:t>
      </w:r>
    </w:p>
    <w:p w14:paraId="03613AD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441A8D0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164DD1FB" w14:textId="77777777" w:rsidR="00EA366C" w:rsidRDefault="00EA366C" w:rsidP="00155730">
      <w:pPr>
        <w:bidi/>
        <w:rPr>
          <w:rFonts w:asciiTheme="minorBidi" w:hAnsiTheme="minorBidi" w:cs="Arial" w:hint="cs"/>
          <w:rtl/>
          <w:lang w:bidi="he-IL"/>
        </w:rPr>
      </w:pPr>
      <w:r w:rsidRPr="00EA366C">
        <w:rPr>
          <w:rFonts w:asciiTheme="minorBidi" w:hAnsiTheme="minorBidi" w:cs="Arial"/>
          <w:rtl/>
          <w:lang w:bidi="he-IL"/>
        </w:rPr>
        <w:lastRenderedPageBreak/>
        <w:t xml:space="preserve">תקבולים שהתקבלו בפועל בשנת המס ממתן זכות שימוש בנכס, לרבות אחסון בשטח זכות הנפט של מיזם הנפט, בתוספת הפרשי הצמדה מתום שנת המס שבה שולם התשלום ועד לתום שנת המס שבה שולם התקבול </w:t>
      </w:r>
    </w:p>
    <w:p w14:paraId="56466016" w14:textId="427D4EF8" w:rsidR="00155730" w:rsidRDefault="00155730" w:rsidP="00EA366C">
      <w:pPr>
        <w:bidi/>
        <w:rPr>
          <w:rFonts w:asciiTheme="minorBidi" w:hAnsiTheme="minorBidi" w:cs="Arial"/>
          <w:rtl/>
          <w:lang w:bidi="he-IL"/>
        </w:rPr>
      </w:pPr>
      <w:r>
        <w:rPr>
          <w:rFonts w:asciiTheme="minorBidi" w:hAnsiTheme="minorBidi" w:cs="Arial" w:hint="cs"/>
          <w:rtl/>
          <w:lang w:bidi="he-IL"/>
        </w:rPr>
        <w:t>שדה</w:t>
      </w:r>
    </w:p>
    <w:p w14:paraId="64E106F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7D4AC1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4DB967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72873CE"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05EF632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4</w:t>
      </w:r>
    </w:p>
    <w:p w14:paraId="4BBAB2C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469EC5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1+2+3</w:t>
      </w:r>
    </w:p>
    <w:p w14:paraId="7E9D84B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7BF99E5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שוטפים בשנת המס</w:t>
      </w:r>
    </w:p>
    <w:p w14:paraId="323CA0F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AF7D51B"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331</w:t>
      </w:r>
    </w:p>
    <w:p w14:paraId="70B7618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626118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3D7C120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BCCA581"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54F6359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5</w:t>
      </w:r>
    </w:p>
    <w:p w14:paraId="0472684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34181D4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1C27F553"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תשלומים ששולמו במישרין, בשנת המס, לצורך יצירת תקבולים</w:t>
      </w:r>
    </w:p>
    <w:p w14:paraId="43FB446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197BCF5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DCD8DE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11CA90B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31EB198"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6B8FEA6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6</w:t>
      </w:r>
    </w:p>
    <w:p w14:paraId="0B1FAD7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94E451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ABD1FD4"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השקעות הקמה לאחר תקופת ההרצה, ששולמו בפועל בשנת המס</w:t>
      </w:r>
    </w:p>
    <w:p w14:paraId="347AE2C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6959DEA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7C0878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01B7F4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69EFE7EB"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33A103B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7</w:t>
      </w:r>
    </w:p>
    <w:p w14:paraId="4317E85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lastRenderedPageBreak/>
        <w:t>הרכב</w:t>
      </w:r>
    </w:p>
    <w:p w14:paraId="0739CE5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0ABA85DA" w14:textId="77777777" w:rsidR="00EA366C" w:rsidRDefault="00EA366C" w:rsidP="00155730">
      <w:pPr>
        <w:bidi/>
        <w:rPr>
          <w:rFonts w:asciiTheme="minorBidi" w:hAnsiTheme="minorBidi" w:cs="Arial" w:hint="cs"/>
          <w:rtl/>
          <w:lang w:bidi="he-IL"/>
        </w:rPr>
      </w:pPr>
      <w:r w:rsidRPr="00EA366C">
        <w:rPr>
          <w:rFonts w:asciiTheme="minorBidi" w:hAnsiTheme="minorBidi" w:cs="Arial"/>
          <w:rtl/>
          <w:lang w:bidi="he-IL"/>
        </w:rPr>
        <w:t>תמלוגים לפי סעיף 32 לחוק הנפט, ששולמו בפועל בשנת המס, בעד נפט שהופק בשטח זכות הנפט של מיזם הנפט</w:t>
      </w:r>
      <w:r w:rsidRPr="00EA366C">
        <w:rPr>
          <w:rFonts w:asciiTheme="minorBidi" w:hAnsiTheme="minorBidi" w:cs="Arial" w:hint="cs"/>
          <w:rtl/>
          <w:lang w:bidi="he-IL"/>
        </w:rPr>
        <w:t xml:space="preserve"> </w:t>
      </w:r>
    </w:p>
    <w:p w14:paraId="54D011AF" w14:textId="30ADC16E" w:rsidR="00155730" w:rsidRDefault="00155730" w:rsidP="00EA366C">
      <w:pPr>
        <w:bidi/>
        <w:rPr>
          <w:rFonts w:asciiTheme="minorBidi" w:hAnsiTheme="minorBidi" w:cs="Arial"/>
          <w:rtl/>
          <w:lang w:bidi="he-IL"/>
        </w:rPr>
      </w:pPr>
      <w:r>
        <w:rPr>
          <w:rFonts w:asciiTheme="minorBidi" w:hAnsiTheme="minorBidi" w:cs="Arial" w:hint="cs"/>
          <w:rtl/>
          <w:lang w:bidi="he-IL"/>
        </w:rPr>
        <w:t>שדה</w:t>
      </w:r>
    </w:p>
    <w:p w14:paraId="4D433DA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7A098F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719142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826B62A"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00276A9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8</w:t>
      </w:r>
    </w:p>
    <w:p w14:paraId="0330C3C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00D26CA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39E101B" w14:textId="4E365092" w:rsidR="00155730" w:rsidRDefault="00EA366C" w:rsidP="00155730">
      <w:pPr>
        <w:bidi/>
        <w:rPr>
          <w:rFonts w:asciiTheme="minorBidi" w:hAnsiTheme="minorBidi" w:cs="Arial"/>
          <w:rtl/>
          <w:lang w:bidi="he-IL"/>
        </w:rPr>
      </w:pPr>
      <w:r w:rsidRPr="00EA366C">
        <w:rPr>
          <w:rFonts w:asciiTheme="minorBidi" w:hAnsiTheme="minorBidi" w:cs="Arial"/>
          <w:rtl/>
          <w:lang w:bidi="he-IL"/>
        </w:rPr>
        <w:t>תשלום ששימש במישרין לצורך פעילות חיפוש של שדה נפט אחר בשטח זכות הנפט של מיזם הנפט, למעט תשלום שנכלל בהשקעות חיפוש, בתקופת החיפוש, וכל זאת בשנת המס בה הוגשה הבקשה לפקיד השומה לכלול תשלום זה בתשלומים השוטפים ובלבד שהבקשה הוגשה בתוך שנתיים ממועד התשלום</w:t>
      </w:r>
    </w:p>
    <w:p w14:paraId="01DC952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06534F8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51F2E7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84640B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A2DB7ED"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66F5B3D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9</w:t>
      </w:r>
    </w:p>
    <w:p w14:paraId="7B0160D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7EEE516E"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5+6+7+8</w:t>
      </w:r>
    </w:p>
    <w:p w14:paraId="17B6E41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E584ACC"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תשלומים שוטפים</w:t>
      </w:r>
    </w:p>
    <w:p w14:paraId="7C3A602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6687B5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332</w:t>
      </w:r>
    </w:p>
    <w:p w14:paraId="7F4BAB2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14F29A7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3A1D8FA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B1C6571"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2B6C51E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10</w:t>
      </w:r>
    </w:p>
    <w:p w14:paraId="758DF68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6238B34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344270DA"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רווחי נפט הנמוכים מאפס(11) בשנת המס הקודמת</w:t>
      </w:r>
    </w:p>
    <w:p w14:paraId="73F02EA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(11) </w:t>
      </w:r>
      <w:r w:rsidRPr="00155730">
        <w:rPr>
          <w:rFonts w:asciiTheme="minorBidi" w:hAnsiTheme="minorBidi" w:cs="Arial"/>
          <w:rtl/>
          <w:lang w:bidi="he-IL"/>
        </w:rPr>
        <w:t>רווחי נפט הנמוכים מאפס בהתאם לסעיף 6 לחוק</w:t>
      </w:r>
    </w:p>
    <w:p w14:paraId="603B16E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5EBAD4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337</w:t>
      </w:r>
    </w:p>
    <w:p w14:paraId="4D648B6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545219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lastRenderedPageBreak/>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6825C37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0BC9905E"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4EB4269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11</w:t>
      </w:r>
    </w:p>
    <w:p w14:paraId="70392A6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C1D5A95"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4 פחות (10+9)</w:t>
      </w:r>
    </w:p>
    <w:p w14:paraId="6D28EEF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663E4E6"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רווחי נפט בשנת המס (סכום חיובי או 0)</w:t>
      </w:r>
    </w:p>
    <w:p w14:paraId="515138E0"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33FFC3B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333</w:t>
      </w:r>
    </w:p>
    <w:p w14:paraId="760505B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9BA534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3C1A351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473B32F"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75ADE74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12</w:t>
      </w:r>
    </w:p>
    <w:p w14:paraId="2B8E09B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0316E46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0443A9A"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שיעור ההיטל בשנת המס</w:t>
      </w:r>
    </w:p>
    <w:p w14:paraId="7488E5D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42E71771"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336</w:t>
      </w:r>
    </w:p>
    <w:p w14:paraId="367B20E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CA9B8A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w:t>
      </w:r>
    </w:p>
    <w:p w14:paraId="061E834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B9E86F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6BABB11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w:t>
      </w:r>
    </w:p>
    <w:p w14:paraId="34B52AD3"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2538C37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13</w:t>
      </w:r>
    </w:p>
    <w:p w14:paraId="0DB035E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3C11A2AF"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4 פחות (10+9)</w:t>
      </w:r>
    </w:p>
    <w:p w14:paraId="0B9AE86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0D235D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סה״כ רווחי נפט בשנת המס הנמוכים מאפס</w:t>
      </w:r>
      <w:r>
        <w:rPr>
          <w:rFonts w:asciiTheme="minorBidi" w:hAnsiTheme="minorBidi" w:cs="Arial" w:hint="cs"/>
          <w:rtl/>
          <w:lang w:bidi="he-IL"/>
        </w:rPr>
        <w:t xml:space="preserve"> </w:t>
      </w:r>
      <w:r w:rsidRPr="00155730">
        <w:rPr>
          <w:rFonts w:asciiTheme="minorBidi" w:hAnsiTheme="minorBidi" w:cs="Arial"/>
          <w:rtl/>
          <w:lang w:bidi="he-IL"/>
        </w:rPr>
        <w:t>("הפסד")(11)</w:t>
      </w:r>
    </w:p>
    <w:p w14:paraId="2B68806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(11) </w:t>
      </w:r>
      <w:r w:rsidRPr="00155730">
        <w:rPr>
          <w:rFonts w:asciiTheme="minorBidi" w:hAnsiTheme="minorBidi" w:cs="Arial"/>
          <w:rtl/>
          <w:lang w:bidi="he-IL"/>
        </w:rPr>
        <w:t>רווחי נפט הנמוכים מאפס בהתאם לסעיף 6 לחוק</w:t>
      </w:r>
    </w:p>
    <w:p w14:paraId="6313B11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057D6A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334</w:t>
      </w:r>
    </w:p>
    <w:p w14:paraId="376C156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87E0D40"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6CF1B4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2555FA2" w14:textId="77777777" w:rsidR="00155730" w:rsidRDefault="00155730" w:rsidP="00155730">
      <w:pPr>
        <w:bidi/>
        <w:rPr>
          <w:rFonts w:asciiTheme="minorBidi" w:hAnsiTheme="minorBidi" w:cs="Arial"/>
          <w:rtl/>
          <w:lang w:bidi="he-IL"/>
        </w:rPr>
      </w:pPr>
      <w:r>
        <w:rPr>
          <w:rFonts w:asciiTheme="minorBidi" w:hAnsiTheme="minorBidi" w:cs="Arial"/>
          <w:rtl/>
          <w:lang w:bidi="he-IL"/>
        </w:rPr>
        <w:t>הצהרת(12)</w:t>
      </w:r>
      <w:r w:rsidRPr="00155730">
        <w:rPr>
          <w:rFonts w:asciiTheme="minorBidi" w:hAnsiTheme="minorBidi" w:cs="Arial"/>
          <w:rtl/>
          <w:lang w:bidi="he-IL"/>
        </w:rPr>
        <w:t xml:space="preserve"> </w:t>
      </w:r>
    </w:p>
    <w:p w14:paraId="5042AD9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lastRenderedPageBreak/>
        <w:t xml:space="preserve">(12) </w:t>
      </w:r>
      <w:r w:rsidRPr="00155730">
        <w:rPr>
          <w:rFonts w:asciiTheme="minorBidi" w:hAnsiTheme="minorBidi" w:cs="Arial"/>
          <w:rtl/>
          <w:lang w:bidi="he-IL"/>
        </w:rPr>
        <w:t>נושא משרה הרשאי לחתום: בשותפות - שותף כללי. בחברה - מנכ"ל החברה.</w:t>
      </w:r>
    </w:p>
    <w:p w14:paraId="2909FDFA" w14:textId="77777777" w:rsidR="00155730" w:rsidRDefault="00155730" w:rsidP="00155730">
      <w:pPr>
        <w:bidi/>
        <w:rPr>
          <w:rFonts w:asciiTheme="minorBidi" w:hAnsiTheme="minorBidi" w:cs="Arial"/>
          <w:rtl/>
        </w:rPr>
      </w:pPr>
      <w:r w:rsidRPr="00155730">
        <w:rPr>
          <w:rFonts w:asciiTheme="minorBidi" w:hAnsiTheme="minorBidi" w:cs="Arial"/>
          <w:rtl/>
          <w:lang w:bidi="he-IL"/>
        </w:rPr>
        <w:t xml:space="preserve">השותף המדווח </w:t>
      </w:r>
    </w:p>
    <w:p w14:paraId="7F61394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הישות היחידה שהיא בעלת מיזם הנפט</w:t>
      </w:r>
    </w:p>
    <w:p w14:paraId="4FDF7AB6"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הריני מצהיר/ה בזאת כי הפרטים והידיעות שנמסרו בדו"ח זה ובנספחיו הם מלאים ונכונים.</w:t>
      </w:r>
    </w:p>
    <w:p w14:paraId="4B738630"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תאריך</w:t>
      </w:r>
    </w:p>
    <w:p w14:paraId="29EFB2C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שם</w:t>
      </w:r>
    </w:p>
    <w:p w14:paraId="6BA995B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תפקיד</w:t>
      </w:r>
    </w:p>
    <w:p w14:paraId="63E1742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חתימה</w:t>
      </w:r>
    </w:p>
    <w:p w14:paraId="5B31107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חותמת</w:t>
      </w:r>
    </w:p>
    <w:p w14:paraId="0452B14E"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פרטי המסייע/ת במילוי הדו"ח</w:t>
      </w:r>
    </w:p>
    <w:p w14:paraId="7368B6A7"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שם המשרד המסייע</w:t>
      </w:r>
    </w:p>
    <w:p w14:paraId="13342326"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שם איש קשר במשרד</w:t>
      </w:r>
    </w:p>
    <w:p w14:paraId="523533A8"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מספר עוסק מורשה</w:t>
      </w:r>
    </w:p>
    <w:p w14:paraId="5E0B9F7A"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כתובת (כולל מיקוד)</w:t>
      </w:r>
    </w:p>
    <w:p w14:paraId="7EF1F74A" w14:textId="77777777" w:rsidR="00CE336A" w:rsidRDefault="00CE336A" w:rsidP="00CE336A">
      <w:pPr>
        <w:bidi/>
        <w:rPr>
          <w:rFonts w:asciiTheme="minorBidi" w:hAnsiTheme="minorBidi" w:cs="Arial"/>
          <w:rtl/>
          <w:lang w:bidi="he-IL"/>
        </w:rPr>
      </w:pPr>
      <w:r w:rsidRPr="00CE336A">
        <w:rPr>
          <w:rFonts w:asciiTheme="minorBidi" w:hAnsiTheme="minorBidi" w:cs="Arial"/>
          <w:rtl/>
          <w:lang w:bidi="he-IL"/>
        </w:rPr>
        <w:t>מספר טלפון</w:t>
      </w:r>
    </w:p>
    <w:p w14:paraId="23A8C846" w14:textId="77777777" w:rsidR="00CE336A" w:rsidRPr="00CE336A" w:rsidRDefault="00CE336A" w:rsidP="00CE336A">
      <w:pPr>
        <w:bidi/>
        <w:rPr>
          <w:rFonts w:asciiTheme="minorBidi" w:hAnsiTheme="minorBidi" w:cstheme="minorBidi"/>
        </w:rPr>
      </w:pPr>
      <w:r w:rsidRPr="00CE336A">
        <w:rPr>
          <w:rFonts w:asciiTheme="minorBidi" w:hAnsiTheme="minorBidi" w:cs="Arial"/>
          <w:rtl/>
          <w:lang w:bidi="he-IL"/>
        </w:rPr>
        <w:t>אני מצהיר/ה בזה כי סייעתי, תמורת תשלום, למגיש/ת הדו"ח בעריכת הדין וחשבון וההצהרה</w:t>
      </w:r>
    </w:p>
    <w:p w14:paraId="1D17D89C" w14:textId="77777777" w:rsidR="00CE336A" w:rsidRDefault="00CE336A" w:rsidP="00CE336A">
      <w:pPr>
        <w:bidi/>
        <w:rPr>
          <w:rFonts w:asciiTheme="minorBidi" w:hAnsiTheme="minorBidi" w:cs="Arial"/>
          <w:rtl/>
          <w:lang w:bidi="he-IL"/>
        </w:rPr>
      </w:pPr>
      <w:r w:rsidRPr="00CE336A">
        <w:rPr>
          <w:rFonts w:asciiTheme="minorBidi" w:hAnsiTheme="minorBidi" w:cs="Arial"/>
          <w:rtl/>
          <w:lang w:bidi="he-IL"/>
        </w:rPr>
        <w:t>אני מודע/ת לאחריות המוטלת עלי בהקשר זה, עפ"י סעיף 24 לחוק.</w:t>
      </w:r>
    </w:p>
    <w:p w14:paraId="36DD8E79"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תאריך</w:t>
      </w:r>
    </w:p>
    <w:p w14:paraId="6CAF7B77"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שם המסייע/ת</w:t>
      </w:r>
    </w:p>
    <w:p w14:paraId="23207753"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רישיון מקצועי</w:t>
      </w:r>
    </w:p>
    <w:p w14:paraId="2F8E5EA1" w14:textId="77777777" w:rsidR="00CE336A" w:rsidRPr="00B271B2" w:rsidRDefault="00CE336A" w:rsidP="00CE336A">
      <w:pPr>
        <w:bidi/>
        <w:rPr>
          <w:rFonts w:asciiTheme="minorBidi" w:hAnsiTheme="minorBidi" w:cstheme="minorBidi"/>
          <w:lang w:bidi="he-IL"/>
        </w:rPr>
      </w:pPr>
      <w:r>
        <w:rPr>
          <w:rFonts w:asciiTheme="minorBidi" w:hAnsiTheme="minorBidi" w:cs="Arial" w:hint="cs"/>
          <w:rtl/>
          <w:lang w:bidi="he-IL"/>
        </w:rPr>
        <w:t>חתימה</w:t>
      </w:r>
      <w:bookmarkStart w:id="0" w:name="_GoBack"/>
      <w:bookmarkEnd w:id="0"/>
    </w:p>
    <w:sectPr w:rsidR="00CE336A" w:rsidRPr="00B271B2"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bDavidNew">
    <w:panose1 w:val="02020603050405020304"/>
    <w:charset w:val="00"/>
    <w:family w:val="auto"/>
    <w:pitch w:val="variable"/>
    <w:sig w:usb0="80000827" w:usb1="50000000" w:usb2="00000000" w:usb3="00000000" w:csb0="00000021"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1B2"/>
    <w:rsid w:val="00045D80"/>
    <w:rsid w:val="00155730"/>
    <w:rsid w:val="001F3FA4"/>
    <w:rsid w:val="00447C9F"/>
    <w:rsid w:val="00537F0B"/>
    <w:rsid w:val="005F77A5"/>
    <w:rsid w:val="00657E09"/>
    <w:rsid w:val="006D67CE"/>
    <w:rsid w:val="007B6CB6"/>
    <w:rsid w:val="00891351"/>
    <w:rsid w:val="00891B24"/>
    <w:rsid w:val="00907B8D"/>
    <w:rsid w:val="00B271B2"/>
    <w:rsid w:val="00BC32AA"/>
    <w:rsid w:val="00BD0135"/>
    <w:rsid w:val="00CE336A"/>
    <w:rsid w:val="00E60B64"/>
    <w:rsid w:val="00E80C4C"/>
    <w:rsid w:val="00EA366C"/>
    <w:rsid w:val="00EF2BAD"/>
    <w:rsid w:val="00F87605"/>
  </w:rsids>
  <m:mathPr>
    <m:mathFont m:val="Cambria Math"/>
    <m:brkBin m:val="before"/>
    <m:brkBinSub m:val="--"/>
    <m:smallFrac m:val="0"/>
    <m:dispDef/>
    <m:lMargin m:val="0"/>
    <m:rMargin m:val="0"/>
    <m:defJc m:val="centerGroup"/>
    <m:wrapIndent m:val="1440"/>
    <m:intLim m:val="subSup"/>
    <m:naryLim m:val="undOvr"/>
  </m:mathPr>
  <w:themeFontLang w:val="en-US" w:eastAsia="x-none" w:bidi="he-IL"/>
  <w:clrSchemeMapping w:bg1="light1" w:t1="dark1" w:bg2="light2" w:t2="dark2" w:accent1="accent1" w:accent2="accent2" w:accent3="accent3" w:accent4="accent4" w:accent5="accent5" w:accent6="accent6" w:hyperlink="hyperlink" w:followedHyperlink="followedHyperlink"/>
  <w:decimalSymbol w:val="."/>
  <w:listSeparator w:val=","/>
  <w14:docId w14:val="4B185F4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87605"/>
  </w:style>
  <w:style w:type="paragraph" w:styleId="Heading1">
    <w:name w:val="heading 1"/>
    <w:basedOn w:val="Normal"/>
    <w:next w:val="Normal"/>
    <w:link w:val="Heading1Char"/>
    <w:uiPriority w:val="9"/>
    <w:qFormat/>
    <w:rsid w:val="00B271B2"/>
    <w:pPr>
      <w:bidi/>
      <w:outlineLvl w:val="0"/>
    </w:pPr>
    <w:rPr>
      <w:rFonts w:asciiTheme="minorBidi" w:hAnsiTheme="minorBidi" w:cs="Arial"/>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1B2"/>
    <w:rPr>
      <w:rFonts w:asciiTheme="minorBidi" w:hAnsiTheme="minorBidi" w:cs="Arial"/>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1259</TotalTime>
  <Pages>15</Pages>
  <Words>3040</Words>
  <Characters>17332</Characters>
  <Application>Microsoft Macintosh Word</Application>
  <DocSecurity>0</DocSecurity>
  <Lines>144</Lines>
  <Paragraphs>40</Paragraphs>
  <ScaleCrop>false</ScaleCrop>
  <LinksUpToDate>false</LinksUpToDate>
  <CharactersWithSpaces>20332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2019-12-31T12:14:00Z</dcterms:created>
  <dcterms:modified xsi:type="dcterms:W3CDTF">2020-01-01T11:00:00Z</dcterms:modified>
</cp:coreProperties>
</file>