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DEAB" w14:textId="77777777" w:rsidR="00EF028D" w:rsidRPr="005B1520" w:rsidRDefault="00EF028D" w:rsidP="005B1520">
      <w:pPr>
        <w:pStyle w:val="Heading1"/>
        <w:jc w:val="center"/>
        <w:rPr>
          <w:b/>
        </w:rPr>
      </w:pPr>
      <w:r w:rsidRPr="005B1520">
        <w:rPr>
          <w:rFonts w:hint="eastAsia"/>
          <w:b/>
          <w:bCs/>
          <w:rtl/>
        </w:rPr>
        <w:t>הנחיות</w:t>
      </w:r>
      <w:r w:rsidRPr="005B1520">
        <w:rPr>
          <w:b/>
          <w:bCs/>
          <w:rtl/>
        </w:rPr>
        <w:t xml:space="preserve"> </w:t>
      </w:r>
      <w:r w:rsidRPr="005B1520">
        <w:rPr>
          <w:rFonts w:hint="eastAsia"/>
          <w:b/>
          <w:bCs/>
          <w:rtl/>
        </w:rPr>
        <w:t>להגשת</w:t>
      </w:r>
      <w:r w:rsidRPr="005B1520">
        <w:rPr>
          <w:b/>
          <w:bCs/>
          <w:rtl/>
        </w:rPr>
        <w:t xml:space="preserve"> </w:t>
      </w:r>
      <w:r w:rsidRPr="005B1520">
        <w:rPr>
          <w:rFonts w:hint="eastAsia"/>
          <w:b/>
          <w:bCs/>
          <w:rtl/>
        </w:rPr>
        <w:t>בקשה</w:t>
      </w:r>
      <w:r w:rsidRPr="005B1520">
        <w:rPr>
          <w:b/>
          <w:bCs/>
          <w:rtl/>
        </w:rPr>
        <w:t xml:space="preserve"> </w:t>
      </w:r>
      <w:r w:rsidRPr="005B1520">
        <w:rPr>
          <w:rFonts w:hint="eastAsia"/>
          <w:b/>
          <w:bCs/>
          <w:rtl/>
        </w:rPr>
        <w:t>להיתר</w:t>
      </w:r>
      <w:r w:rsidRPr="005B1520">
        <w:rPr>
          <w:b/>
          <w:bCs/>
          <w:rtl/>
        </w:rPr>
        <w:t xml:space="preserve"> </w:t>
      </w:r>
      <w:r w:rsidRPr="005B1520">
        <w:rPr>
          <w:rFonts w:hint="eastAsia"/>
          <w:b/>
          <w:bCs/>
          <w:rtl/>
        </w:rPr>
        <w:t>הזרמה</w:t>
      </w:r>
      <w:r w:rsidRPr="005B1520">
        <w:rPr>
          <w:b/>
          <w:bCs/>
          <w:rtl/>
        </w:rPr>
        <w:t xml:space="preserve"> (</w:t>
      </w:r>
      <w:r w:rsidRPr="005B1520">
        <w:rPr>
          <w:rFonts w:hint="eastAsia"/>
          <w:b/>
          <w:bCs/>
          <w:rtl/>
        </w:rPr>
        <w:t>חקלאות</w:t>
      </w:r>
      <w:r w:rsidRPr="005B1520">
        <w:rPr>
          <w:b/>
          <w:bCs/>
          <w:rtl/>
        </w:rPr>
        <w:t xml:space="preserve"> </w:t>
      </w:r>
      <w:r w:rsidRPr="005B1520">
        <w:rPr>
          <w:rFonts w:hint="eastAsia"/>
          <w:b/>
          <w:bCs/>
          <w:rtl/>
        </w:rPr>
        <w:t>ימית</w:t>
      </w:r>
      <w:r w:rsidRPr="005B1520">
        <w:rPr>
          <w:b/>
          <w:bCs/>
          <w:rtl/>
        </w:rPr>
        <w:t>)</w:t>
      </w:r>
    </w:p>
    <w:p w14:paraId="1A04F0E8" w14:textId="56009448" w:rsidR="00354882" w:rsidRPr="005B1520" w:rsidRDefault="00354882" w:rsidP="005B1520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  <w:rtl/>
        </w:rPr>
      </w:pPr>
      <w:bookmarkStart w:id="0" w:name="_Hlk133849304"/>
      <w:bookmarkStart w:id="1" w:name="_Hlk144569331"/>
      <w:r w:rsidRPr="005B1520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יוריד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טופס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</w:t>
      </w:r>
      <w:hyperlink r:id="rId8" w:history="1">
        <w:r w:rsidRPr="00C97576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אתר</w:t>
        </w:r>
        <w:r w:rsidRPr="00C97576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C97576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המשרד</w:t>
        </w:r>
        <w:r w:rsidRPr="00C97576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C97576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להגנת</w:t>
        </w:r>
        <w:r w:rsidRPr="00C97576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C97576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הסביבה</w:t>
        </w:r>
      </w:hyperlink>
      <w:r w:rsidR="00C97576">
        <w:rPr>
          <w:rFonts w:ascii="Times New Roman" w:hAnsi="Times New Roman" w:cs="David" w:hint="cs"/>
          <w:sz w:val="24"/>
          <w:szCs w:val="24"/>
          <w:rtl/>
        </w:rPr>
        <w:t xml:space="preserve">.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להגיש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באופן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אלקטרוני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/>
          <w:sz w:val="24"/>
          <w:szCs w:val="24"/>
          <w:rtl/>
        </w:rPr>
        <w:t>לכתובות הדוא</w:t>
      </w:r>
      <w:r w:rsidRPr="005B1520">
        <w:rPr>
          <w:rFonts w:ascii="Times New Roman" w:hAnsi="Times New Roman" w:cs="David"/>
          <w:sz w:val="24"/>
          <w:szCs w:val="24"/>
          <w:rtl/>
        </w:rPr>
        <w:t>"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hyperlink r:id="rId9" w:history="1">
        <w:r w:rsidRPr="005B1520">
          <w:rPr>
            <w:rStyle w:val="Hyperlink"/>
            <w:rFonts w:ascii="Times New Roman" w:hAnsi="Times New Roman"/>
            <w:sz w:val="24"/>
          </w:rPr>
          <w:t>hofim@sviva.gov.il</w:t>
        </w:r>
      </w:hyperlink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hyperlink r:id="rId10" w:history="1">
        <w:r w:rsidRPr="005B1520">
          <w:rPr>
            <w:rStyle w:val="Hyperlink"/>
            <w:rFonts w:ascii="Times New Roman" w:hAnsi="Times New Roman"/>
            <w:sz w:val="24"/>
          </w:rPr>
          <w:t>mirib@sviva.gov.il</w:t>
        </w:r>
      </w:hyperlink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ו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ל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מפקח</w:t>
      </w:r>
      <w:r w:rsidRPr="005B1520">
        <w:rPr>
          <w:rFonts w:ascii="Times New Roman" w:hAnsi="Times New Roman" w:cs="David"/>
          <w:sz w:val="24"/>
          <w:szCs w:val="24"/>
          <w:rtl/>
        </w:rPr>
        <w:t>/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הגנת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5B1520">
        <w:rPr>
          <w:rFonts w:ascii="Times New Roman" w:hAnsi="Times New Roman" w:cs="David"/>
          <w:sz w:val="24"/>
          <w:szCs w:val="24"/>
          <w:rtl/>
        </w:rPr>
        <w:t>.</w:t>
      </w:r>
    </w:p>
    <w:bookmarkEnd w:id="0"/>
    <w:p w14:paraId="4A9AB89E" w14:textId="4C2B2D79" w:rsidR="00354882" w:rsidRPr="00354882" w:rsidRDefault="00354882" w:rsidP="0035488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להיות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חתומה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1B3221">
        <w:rPr>
          <w:rFonts w:ascii="Times New Roman" w:hAnsi="Times New Roman" w:cs="David" w:hint="eastAsia"/>
          <w:sz w:val="24"/>
          <w:szCs w:val="24"/>
          <w:rtl/>
        </w:rPr>
        <w:t>על ידי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מנכ</w:t>
      </w:r>
      <w:r w:rsidRPr="005B1520">
        <w:rPr>
          <w:rFonts w:ascii="Times New Roman" w:hAnsi="Times New Roman" w:cs="David"/>
          <w:sz w:val="24"/>
          <w:szCs w:val="24"/>
          <w:rtl/>
        </w:rPr>
        <w:t>"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</w:t>
      </w:r>
      <w:r w:rsidRPr="005B1520">
        <w:rPr>
          <w:rFonts w:ascii="Times New Roman" w:hAnsi="Times New Roman" w:cs="David"/>
          <w:sz w:val="24"/>
          <w:szCs w:val="24"/>
          <w:rtl/>
        </w:rPr>
        <w:t>/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סמנכ</w:t>
      </w:r>
      <w:r w:rsidRPr="005B1520">
        <w:rPr>
          <w:rFonts w:ascii="Times New Roman" w:hAnsi="Times New Roman" w:cs="David"/>
          <w:sz w:val="24"/>
          <w:szCs w:val="24"/>
          <w:rtl/>
        </w:rPr>
        <w:t>"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החברה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מבקשת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בציון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השם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המלא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והחתימה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בסעיף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נכונות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הפרטים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כמפורט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בטופס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5B1520">
        <w:rPr>
          <w:rFonts w:ascii="Times New Roman" w:hAnsi="Times New Roman" w:cs="David"/>
          <w:sz w:val="24"/>
          <w:szCs w:val="24"/>
          <w:rtl/>
        </w:rPr>
        <w:t>.</w:t>
      </w:r>
    </w:p>
    <w:p w14:paraId="2CA9520D" w14:textId="67CB23FB" w:rsidR="00354882" w:rsidRPr="005B1520" w:rsidRDefault="00354882" w:rsidP="005B1520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/>
          <w:sz w:val="24"/>
          <w:szCs w:val="24"/>
          <w:rtl/>
        </w:rPr>
        <w:t>יצרף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תדפיס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מרשם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החברות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באשר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/>
          <w:sz w:val="24"/>
          <w:szCs w:val="24"/>
          <w:rtl/>
        </w:rPr>
        <w:t>לזהות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ו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לכתובתו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ולבעלים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הרשום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שלו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נוסף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כך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ה</w:t>
      </w:r>
      <w:r w:rsidRPr="00354882">
        <w:rPr>
          <w:rFonts w:ascii="Times New Roman" w:hAnsi="Times New Roman" w:cs="David"/>
          <w:sz w:val="24"/>
          <w:szCs w:val="24"/>
          <w:rtl/>
        </w:rPr>
        <w:t>מנכ</w:t>
      </w:r>
      <w:r w:rsidRPr="005B1520">
        <w:rPr>
          <w:rFonts w:ascii="Times New Roman" w:hAnsi="Times New Roman" w:cs="David"/>
          <w:sz w:val="24"/>
          <w:szCs w:val="24"/>
          <w:rtl/>
        </w:rPr>
        <w:t>"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</w:t>
      </w:r>
      <w:r w:rsidRPr="00354882">
        <w:rPr>
          <w:rFonts w:ascii="Times New Roman" w:hAnsi="Times New Roman" w:cs="David"/>
          <w:sz w:val="24"/>
          <w:szCs w:val="24"/>
          <w:rtl/>
        </w:rPr>
        <w:t>,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אחד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מהבעלים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או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יו</w:t>
      </w:r>
      <w:r w:rsidRPr="005B1520">
        <w:rPr>
          <w:rFonts w:ascii="Times New Roman" w:hAnsi="Times New Roman" w:cs="David"/>
          <w:sz w:val="24"/>
          <w:szCs w:val="24"/>
          <w:rtl/>
        </w:rPr>
        <w:t>"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מועצת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המנהלים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יצרף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תצהיר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חתום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בפני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עורך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דין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נכונות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שם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החברה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ו</w:t>
      </w:r>
      <w:r w:rsidRPr="00354882">
        <w:rPr>
          <w:rFonts w:ascii="Times New Roman" w:hAnsi="Times New Roman" w:cs="David"/>
          <w:sz w:val="24"/>
          <w:szCs w:val="24"/>
          <w:rtl/>
        </w:rPr>
        <w:t>פרטי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ה</w:t>
      </w:r>
      <w:r w:rsidRPr="00354882">
        <w:rPr>
          <w:rFonts w:ascii="Times New Roman" w:hAnsi="Times New Roman" w:cs="David"/>
          <w:sz w:val="24"/>
          <w:szCs w:val="24"/>
          <w:rtl/>
        </w:rPr>
        <w:t>,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מספרה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כגון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ח</w:t>
      </w:r>
      <w:r w:rsidRPr="00354882">
        <w:rPr>
          <w:rFonts w:ascii="Times New Roman" w:hAnsi="Times New Roman" w:cs="David"/>
          <w:sz w:val="24"/>
          <w:szCs w:val="24"/>
          <w:rtl/>
        </w:rPr>
        <w:t>"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פ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).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דוגמה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לתצהיר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הנדרש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מופיעה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בטופס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5B1520">
        <w:rPr>
          <w:rFonts w:ascii="Times New Roman" w:hAnsi="Times New Roman" w:cs="David"/>
          <w:sz w:val="24"/>
          <w:szCs w:val="24"/>
          <w:rtl/>
        </w:rPr>
        <w:t>.</w:t>
      </w:r>
    </w:p>
    <w:bookmarkEnd w:id="1"/>
    <w:p w14:paraId="5B60D6C6" w14:textId="3C049C86" w:rsidR="00EF028D" w:rsidRPr="005B1520" w:rsidRDefault="00EF028D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לפרט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האפשרות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ליישום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חלופה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יבשתית</w:t>
      </w:r>
      <w:r w:rsidRPr="005B1520">
        <w:rPr>
          <w:rFonts w:ascii="Times New Roman" w:hAnsi="Times New Roman" w:cs="David"/>
          <w:sz w:val="24"/>
          <w:szCs w:val="24"/>
          <w:rtl/>
        </w:rPr>
        <w:t>.</w:t>
      </w:r>
    </w:p>
    <w:p w14:paraId="24AE6E30" w14:textId="1204619F" w:rsidR="009C324F" w:rsidRPr="005B1520" w:rsidRDefault="009C324F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לציין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מקור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המים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ולפרט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שאיבת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המים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מדובר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במים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שמקורם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מקידוחים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9F5814"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="009F581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F5814" w:rsidRPr="005B1520">
        <w:rPr>
          <w:rFonts w:ascii="Times New Roman" w:hAnsi="Times New Roman" w:cs="David" w:hint="eastAsia"/>
          <w:sz w:val="24"/>
          <w:szCs w:val="24"/>
          <w:rtl/>
        </w:rPr>
        <w:t>לפרט</w:t>
      </w:r>
      <w:r w:rsidR="009F581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9F5814" w:rsidRPr="005B1520">
        <w:rPr>
          <w:rFonts w:ascii="Times New Roman" w:hAnsi="Times New Roman" w:cs="David" w:hint="eastAsia"/>
          <w:sz w:val="24"/>
          <w:szCs w:val="24"/>
          <w:rtl/>
        </w:rPr>
        <w:t>מספר</w:t>
      </w:r>
      <w:r w:rsidR="009F581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</w:t>
      </w:r>
      <w:r w:rsidR="009F5814" w:rsidRPr="005B1520">
        <w:rPr>
          <w:rFonts w:ascii="Times New Roman" w:hAnsi="Times New Roman" w:cs="David" w:hint="eastAsia"/>
          <w:sz w:val="24"/>
          <w:szCs w:val="24"/>
          <w:rtl/>
        </w:rPr>
        <w:t>קידוחים</w:t>
      </w:r>
      <w:r w:rsidR="009F581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F5814" w:rsidRPr="00354882">
        <w:rPr>
          <w:rFonts w:ascii="Times New Roman" w:hAnsi="Times New Roman" w:cs="David" w:hint="cs"/>
          <w:sz w:val="24"/>
          <w:szCs w:val="24"/>
          <w:rtl/>
        </w:rPr>
        <w:t>ו</w:t>
      </w:r>
      <w:r w:rsidR="00354882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9F5814" w:rsidRPr="00354882">
        <w:rPr>
          <w:rFonts w:ascii="Times New Roman" w:hAnsi="Times New Roman" w:cs="David" w:hint="cs"/>
          <w:sz w:val="24"/>
          <w:szCs w:val="24"/>
          <w:rtl/>
        </w:rPr>
        <w:t>עומק הקידוחים</w:t>
      </w:r>
      <w:r w:rsidR="00314E9A" w:rsidRPr="00354882">
        <w:rPr>
          <w:rFonts w:ascii="Times New Roman" w:hAnsi="Times New Roman" w:cs="David" w:hint="cs"/>
          <w:sz w:val="24"/>
          <w:szCs w:val="24"/>
          <w:rtl/>
        </w:rPr>
        <w:t xml:space="preserve"> (רא</w:t>
      </w:r>
      <w:r w:rsidR="00354882">
        <w:rPr>
          <w:rFonts w:ascii="Times New Roman" w:hAnsi="Times New Roman" w:cs="David" w:hint="cs"/>
          <w:sz w:val="24"/>
          <w:szCs w:val="24"/>
          <w:rtl/>
        </w:rPr>
        <w:t>ו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סעיף</w:t>
      </w:r>
      <w:r w:rsidR="00261A17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>
        <w:rPr>
          <w:rFonts w:ascii="Times New Roman" w:hAnsi="Times New Roman" w:cs="David" w:hint="cs"/>
          <w:sz w:val="24"/>
          <w:szCs w:val="24"/>
          <w:rtl/>
        </w:rPr>
        <w:t>16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להלן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>)</w:t>
      </w:r>
      <w:r w:rsidR="00261A17" w:rsidRPr="005B1520">
        <w:rPr>
          <w:rFonts w:ascii="Times New Roman" w:hAnsi="Times New Roman" w:cs="David"/>
          <w:sz w:val="24"/>
          <w:szCs w:val="24"/>
          <w:rtl/>
        </w:rPr>
        <w:t>.</w:t>
      </w:r>
    </w:p>
    <w:p w14:paraId="61D95FF3" w14:textId="41BF8720" w:rsidR="00F83680" w:rsidRPr="005B1520" w:rsidRDefault="00EF028D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לפרט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>
        <w:rPr>
          <w:rFonts w:ascii="Times New Roman" w:hAnsi="Times New Roman" w:cs="David" w:hint="cs"/>
          <w:sz w:val="24"/>
          <w:szCs w:val="24"/>
          <w:rtl/>
        </w:rPr>
        <w:t>את ה</w:t>
      </w:r>
      <w:r w:rsidRPr="00354882">
        <w:rPr>
          <w:rFonts w:ascii="Times New Roman" w:hAnsi="Times New Roman" w:cs="David" w:hint="cs"/>
          <w:sz w:val="24"/>
          <w:szCs w:val="24"/>
          <w:rtl/>
        </w:rPr>
        <w:t xml:space="preserve">כמויות </w:t>
      </w:r>
      <w:r w:rsidR="00354882">
        <w:rPr>
          <w:rFonts w:ascii="Times New Roman" w:hAnsi="Times New Roman" w:cs="David" w:hint="cs"/>
          <w:sz w:val="24"/>
          <w:szCs w:val="24"/>
          <w:rtl/>
        </w:rPr>
        <w:t>ה</w:t>
      </w:r>
      <w:r w:rsidRPr="00354882">
        <w:rPr>
          <w:rFonts w:ascii="Times New Roman" w:hAnsi="Times New Roman" w:cs="David" w:hint="cs"/>
          <w:sz w:val="24"/>
          <w:szCs w:val="24"/>
          <w:rtl/>
        </w:rPr>
        <w:t>מבוקשות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להזרמה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354882">
        <w:rPr>
          <w:rFonts w:ascii="Times New Roman" w:hAnsi="Times New Roman" w:cs="David" w:hint="cs"/>
          <w:sz w:val="24"/>
          <w:szCs w:val="24"/>
          <w:rtl/>
        </w:rPr>
        <w:t>לרבות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שעתית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מרבית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יומית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cs"/>
          <w:sz w:val="24"/>
          <w:szCs w:val="24"/>
          <w:rtl/>
        </w:rPr>
        <w:t xml:space="preserve">מרבית </w:t>
      </w:r>
      <w:r w:rsidR="00354882">
        <w:rPr>
          <w:rFonts w:ascii="Times New Roman" w:hAnsi="Times New Roman" w:cs="David" w:hint="cs"/>
          <w:sz w:val="24"/>
          <w:szCs w:val="24"/>
          <w:rtl/>
        </w:rPr>
        <w:t>וסך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כמות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</w:t>
      </w:r>
      <w:r w:rsidRPr="00354882">
        <w:rPr>
          <w:rFonts w:ascii="Times New Roman" w:hAnsi="Times New Roman" w:cs="David" w:hint="cs"/>
          <w:sz w:val="24"/>
          <w:szCs w:val="24"/>
          <w:rtl/>
        </w:rPr>
        <w:t>ה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זרמה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E2AA4" w:rsidRPr="005B1520">
        <w:rPr>
          <w:rFonts w:ascii="Times New Roman" w:hAnsi="Times New Roman" w:cs="David"/>
          <w:sz w:val="24"/>
          <w:szCs w:val="24"/>
          <w:rtl/>
        </w:rPr>
        <w:t>.</w:t>
      </w:r>
    </w:p>
    <w:p w14:paraId="3A2FEF16" w14:textId="7A6D5075" w:rsidR="00721BE4" w:rsidRPr="005B1520" w:rsidRDefault="00614B0D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34F1E" w:rsidRPr="005B1520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="00534F1E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ומיקום</w:t>
      </w:r>
      <w:r w:rsidR="00534F1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534F1E" w:rsidRPr="005B1520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="00534F1E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21BE4" w:rsidRPr="005B1520">
        <w:rPr>
          <w:rFonts w:ascii="Times New Roman" w:hAnsi="Times New Roman" w:cs="David" w:hint="eastAsia"/>
          <w:sz w:val="24"/>
          <w:szCs w:val="24"/>
          <w:rtl/>
        </w:rPr>
        <w:t>–</w:t>
      </w:r>
    </w:p>
    <w:p w14:paraId="7902635A" w14:textId="58589641" w:rsidR="00721BE4" w:rsidRPr="005B1520" w:rsidRDefault="00EF028D" w:rsidP="005B1520">
      <w:pPr>
        <w:pStyle w:val="ListParagraph"/>
        <w:numPr>
          <w:ilvl w:val="1"/>
          <w:numId w:val="7"/>
        </w:numPr>
        <w:spacing w:before="120" w:line="276" w:lineRule="auto"/>
        <w:ind w:left="714" w:hanging="357"/>
        <w:jc w:val="both"/>
        <w:rPr>
          <w:rFonts w:cs="David"/>
          <w:rtl/>
        </w:rPr>
      </w:pPr>
      <w:r w:rsidRPr="005B1520">
        <w:rPr>
          <w:rFonts w:cs="David" w:hint="eastAsia"/>
          <w:rtl/>
        </w:rPr>
        <w:t>יש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לתאר</w:t>
      </w:r>
      <w:r w:rsidRPr="005B1520">
        <w:rPr>
          <w:rFonts w:cs="David"/>
          <w:rtl/>
        </w:rPr>
        <w:t xml:space="preserve"> </w:t>
      </w:r>
      <w:r w:rsidR="00354882">
        <w:rPr>
          <w:rFonts w:cs="David" w:hint="cs"/>
          <w:rtl/>
        </w:rPr>
        <w:t>מילולית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את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אופן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ההזרמה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לים</w:t>
      </w:r>
      <w:r w:rsidR="00354882">
        <w:rPr>
          <w:rFonts w:cs="David" w:hint="cs"/>
          <w:rtl/>
        </w:rPr>
        <w:t>,</w:t>
      </w:r>
      <w:r w:rsidR="00F83680"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לרבות</w:t>
      </w:r>
      <w:r w:rsidR="00954BDA" w:rsidRPr="005B1520">
        <w:rPr>
          <w:rFonts w:cs="David"/>
          <w:rtl/>
        </w:rPr>
        <w:t xml:space="preserve"> </w:t>
      </w:r>
      <w:r w:rsidR="00954BDA" w:rsidRPr="005B1520">
        <w:rPr>
          <w:rFonts w:cs="David" w:hint="eastAsia"/>
          <w:rtl/>
        </w:rPr>
        <w:t>מספר</w:t>
      </w:r>
      <w:r w:rsidR="00954BDA" w:rsidRPr="005B1520">
        <w:rPr>
          <w:rFonts w:cs="David"/>
          <w:rtl/>
        </w:rPr>
        <w:t xml:space="preserve"> </w:t>
      </w:r>
      <w:r w:rsidR="00954BDA" w:rsidRPr="005B1520">
        <w:rPr>
          <w:rFonts w:cs="David" w:hint="eastAsia"/>
          <w:rtl/>
        </w:rPr>
        <w:t>המוצאים</w:t>
      </w:r>
      <w:r w:rsidRPr="005B1520">
        <w:rPr>
          <w:rFonts w:cs="David"/>
          <w:rtl/>
        </w:rPr>
        <w:t xml:space="preserve">, </w:t>
      </w:r>
      <w:r w:rsidRPr="005B1520">
        <w:rPr>
          <w:rFonts w:cs="David" w:hint="eastAsia"/>
          <w:rtl/>
        </w:rPr>
        <w:t>סוג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הצנרת</w:t>
      </w:r>
      <w:r w:rsidRPr="005B1520">
        <w:rPr>
          <w:rFonts w:cs="David"/>
          <w:rtl/>
        </w:rPr>
        <w:t xml:space="preserve">, </w:t>
      </w:r>
      <w:r w:rsidRPr="005B1520">
        <w:rPr>
          <w:rFonts w:cs="David" w:hint="eastAsia"/>
          <w:rtl/>
        </w:rPr>
        <w:t>קוטר</w:t>
      </w:r>
      <w:r w:rsidRPr="005B1520">
        <w:rPr>
          <w:rFonts w:cs="David"/>
          <w:rtl/>
        </w:rPr>
        <w:t xml:space="preserve">, </w:t>
      </w:r>
      <w:r w:rsidRPr="005B1520">
        <w:rPr>
          <w:rFonts w:cs="David" w:hint="eastAsia"/>
          <w:rtl/>
        </w:rPr>
        <w:t>תוואי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הצינור</w:t>
      </w:r>
      <w:r w:rsidRPr="005B1520">
        <w:rPr>
          <w:rFonts w:cs="David"/>
          <w:rtl/>
        </w:rPr>
        <w:t xml:space="preserve">, </w:t>
      </w:r>
      <w:r w:rsidRPr="005B1520">
        <w:rPr>
          <w:rFonts w:cs="David" w:hint="eastAsia"/>
          <w:rtl/>
        </w:rPr>
        <w:t>אורכו</w:t>
      </w:r>
      <w:r w:rsidRPr="005B1520">
        <w:rPr>
          <w:rFonts w:cs="David"/>
          <w:rtl/>
        </w:rPr>
        <w:t xml:space="preserve"> (</w:t>
      </w:r>
      <w:r w:rsidRPr="005B1520">
        <w:rPr>
          <w:rFonts w:cs="David" w:hint="eastAsia"/>
          <w:rtl/>
        </w:rPr>
        <w:t>ביבשה</w:t>
      </w:r>
      <w:r w:rsidR="00706A3D" w:rsidRPr="005B1520">
        <w:rPr>
          <w:rFonts w:cs="David"/>
          <w:rtl/>
        </w:rPr>
        <w:t xml:space="preserve"> </w:t>
      </w:r>
      <w:r w:rsidR="00706A3D" w:rsidRPr="005B1520">
        <w:rPr>
          <w:rFonts w:cs="David" w:hint="eastAsia"/>
          <w:rtl/>
        </w:rPr>
        <w:t>ובים</w:t>
      </w:r>
      <w:r w:rsidRPr="005B1520">
        <w:rPr>
          <w:rFonts w:cs="David"/>
          <w:rtl/>
        </w:rPr>
        <w:t xml:space="preserve">), </w:t>
      </w:r>
      <w:r w:rsidRPr="005B1520">
        <w:rPr>
          <w:rFonts w:cs="David" w:hint="eastAsia"/>
          <w:rtl/>
        </w:rPr>
        <w:t>ת</w:t>
      </w:r>
      <w:r w:rsidR="00804867" w:rsidRPr="005B1520">
        <w:rPr>
          <w:rFonts w:cs="David" w:hint="eastAsia"/>
          <w:rtl/>
        </w:rPr>
        <w:t>י</w:t>
      </w:r>
      <w:r w:rsidRPr="005B1520">
        <w:rPr>
          <w:rFonts w:cs="David" w:hint="eastAsia"/>
          <w:rtl/>
        </w:rPr>
        <w:t>אור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נקודת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השפיכה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בים</w:t>
      </w:r>
      <w:r w:rsidR="00354882">
        <w:rPr>
          <w:rFonts w:cs="David" w:hint="cs"/>
          <w:rtl/>
        </w:rPr>
        <w:t>,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גובה</w:t>
      </w:r>
      <w:r w:rsidRPr="005B1520">
        <w:rPr>
          <w:rFonts w:cs="David"/>
          <w:rtl/>
        </w:rPr>
        <w:t>/</w:t>
      </w:r>
      <w:r w:rsidRPr="005B1520">
        <w:rPr>
          <w:rFonts w:cs="David" w:hint="eastAsia"/>
          <w:rtl/>
        </w:rPr>
        <w:t>עומק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מעל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פני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הים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וכיו</w:t>
      </w:r>
      <w:r w:rsidRPr="005B1520">
        <w:rPr>
          <w:rFonts w:cs="David"/>
          <w:rtl/>
        </w:rPr>
        <w:t>"</w:t>
      </w:r>
      <w:r w:rsidRPr="005B1520">
        <w:rPr>
          <w:rFonts w:cs="David" w:hint="eastAsia"/>
          <w:rtl/>
        </w:rPr>
        <w:t>ב</w:t>
      </w:r>
      <w:r w:rsidRPr="005B1520">
        <w:rPr>
          <w:rFonts w:cs="David"/>
          <w:rtl/>
        </w:rPr>
        <w:t xml:space="preserve">. </w:t>
      </w:r>
      <w:r w:rsidRPr="005B1520">
        <w:rPr>
          <w:rFonts w:cs="David" w:hint="eastAsia"/>
          <w:rtl/>
        </w:rPr>
        <w:t>יש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להציג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את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המוצא</w:t>
      </w:r>
      <w:r w:rsidRPr="005B1520">
        <w:rPr>
          <w:rFonts w:cs="David"/>
          <w:rtl/>
        </w:rPr>
        <w:t xml:space="preserve"> </w:t>
      </w:r>
      <w:r w:rsidRPr="00354882">
        <w:rPr>
          <w:rFonts w:cs="David" w:hint="cs"/>
          <w:rtl/>
        </w:rPr>
        <w:t>ע</w:t>
      </w:r>
      <w:r w:rsidR="00354882">
        <w:rPr>
          <w:rFonts w:cs="David" w:hint="cs"/>
          <w:rtl/>
        </w:rPr>
        <w:t>ל גבי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מפה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וכן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לצרף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תמונות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דיגיטליות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של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המוצא</w:t>
      </w:r>
      <w:r w:rsidR="00614B0D" w:rsidRPr="005B1520">
        <w:rPr>
          <w:rFonts w:cs="David"/>
          <w:rtl/>
        </w:rPr>
        <w:t>.</w:t>
      </w:r>
    </w:p>
    <w:p w14:paraId="2299F006" w14:textId="7E02928A" w:rsidR="00721BE4" w:rsidRPr="005B1520" w:rsidRDefault="00721BE4" w:rsidP="005B1520">
      <w:pPr>
        <w:pStyle w:val="ListParagraph"/>
        <w:numPr>
          <w:ilvl w:val="1"/>
          <w:numId w:val="7"/>
        </w:numPr>
        <w:spacing w:before="120" w:line="276" w:lineRule="auto"/>
        <w:ind w:left="714" w:hanging="357"/>
        <w:jc w:val="both"/>
        <w:rPr>
          <w:rFonts w:cs="David"/>
          <w:rtl/>
        </w:rPr>
      </w:pPr>
      <w:r w:rsidRPr="005B1520">
        <w:rPr>
          <w:rFonts w:cs="David" w:hint="eastAsia"/>
          <w:rtl/>
        </w:rPr>
        <w:t>יש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לפרט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את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משטר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התפעול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ואם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ההזרמה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רציפה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או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מנתית</w:t>
      </w:r>
      <w:r w:rsidR="00354882">
        <w:rPr>
          <w:rFonts w:eastAsiaTheme="minorHAnsi" w:cs="David" w:hint="cs"/>
          <w:rtl/>
        </w:rPr>
        <w:t>,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לרבות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פירוט</w:t>
      </w:r>
      <w:r w:rsidRPr="005B1520">
        <w:rPr>
          <w:rFonts w:cs="David"/>
          <w:rtl/>
        </w:rPr>
        <w:t xml:space="preserve"> </w:t>
      </w:r>
      <w:r w:rsidRPr="005B1520">
        <w:rPr>
          <w:rFonts w:cs="David" w:hint="eastAsia"/>
          <w:rtl/>
        </w:rPr>
        <w:t>תדירות</w:t>
      </w:r>
      <w:r w:rsidR="00354882" w:rsidRPr="005B1520">
        <w:rPr>
          <w:rFonts w:cs="David"/>
          <w:rtl/>
        </w:rPr>
        <w:t xml:space="preserve"> </w:t>
      </w:r>
      <w:r w:rsidR="00354882" w:rsidRPr="005B1520">
        <w:rPr>
          <w:rFonts w:cs="David" w:hint="eastAsia"/>
          <w:rtl/>
        </w:rPr>
        <w:t>ההזרמה</w:t>
      </w:r>
      <w:r w:rsidR="00354882">
        <w:rPr>
          <w:rFonts w:eastAsiaTheme="minorHAnsi" w:cs="David" w:hint="cs"/>
          <w:rtl/>
        </w:rPr>
        <w:t xml:space="preserve"> ומשכה</w:t>
      </w:r>
      <w:r w:rsidRPr="005B1520">
        <w:rPr>
          <w:rFonts w:cs="David"/>
          <w:rtl/>
        </w:rPr>
        <w:t>.</w:t>
      </w:r>
    </w:p>
    <w:p w14:paraId="0A0F34B9" w14:textId="37384CC0" w:rsidR="00EF028D" w:rsidRPr="005B1520" w:rsidRDefault="00614B0D" w:rsidP="005B1520">
      <w:pPr>
        <w:numPr>
          <w:ilvl w:val="1"/>
          <w:numId w:val="7"/>
        </w:numPr>
        <w:spacing w:before="120" w:after="0" w:line="276" w:lineRule="auto"/>
        <w:ind w:left="714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>
        <w:rPr>
          <w:rFonts w:ascii="Times New Roman" w:hAnsi="Times New Roman" w:cs="David" w:hint="cs"/>
          <w:sz w:val="24"/>
          <w:szCs w:val="24"/>
          <w:rtl/>
        </w:rPr>
        <w:t>להביא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בחשבון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דרישה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לצמצום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משך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למספר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חודשים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ספורים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בשנה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>.</w:t>
      </w:r>
    </w:p>
    <w:p w14:paraId="3BD9936C" w14:textId="4A149E3F" w:rsidR="007E2994" w:rsidRPr="005B1520" w:rsidRDefault="00EF028D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מד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="0085107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/>
          <w:sz w:val="24"/>
          <w:szCs w:val="24"/>
          <w:rtl/>
        </w:rPr>
        <w:t>/</w:t>
      </w:r>
      <w:r w:rsidR="0085107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מים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F5814" w:rsidRPr="005B1520">
        <w:rPr>
          <w:rFonts w:ascii="Times New Roman" w:hAnsi="Times New Roman" w:cs="David" w:hint="eastAsia"/>
          <w:sz w:val="24"/>
          <w:szCs w:val="24"/>
          <w:rtl/>
        </w:rPr>
        <w:t>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83680"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83680" w:rsidRPr="005B1520">
        <w:rPr>
          <w:rFonts w:ascii="Times New Roman" w:hAnsi="Times New Roman" w:cs="David" w:hint="eastAsia"/>
          <w:sz w:val="24"/>
          <w:szCs w:val="24"/>
          <w:rtl/>
        </w:rPr>
        <w:t>לפרט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F83680" w:rsidRPr="005B1520">
        <w:rPr>
          <w:rFonts w:ascii="Times New Roman" w:hAnsi="Times New Roman" w:cs="David" w:hint="eastAsia"/>
          <w:sz w:val="24"/>
          <w:szCs w:val="24"/>
          <w:rtl/>
        </w:rPr>
        <w:t>אופן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83680" w:rsidRPr="005B1520">
        <w:rPr>
          <w:rFonts w:ascii="Times New Roman" w:hAnsi="Times New Roman" w:cs="David" w:hint="eastAsia"/>
          <w:sz w:val="24"/>
          <w:szCs w:val="24"/>
          <w:rtl/>
        </w:rPr>
        <w:t>הבקרה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83680" w:rsidRPr="005B1520">
        <w:rPr>
          <w:rFonts w:ascii="Times New Roman" w:hAnsi="Times New Roman" w:cs="David" w:hint="eastAsia"/>
          <w:sz w:val="24"/>
          <w:szCs w:val="24"/>
          <w:rtl/>
        </w:rPr>
        <w:t>על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83680" w:rsidRPr="005B1520">
        <w:rPr>
          <w:rFonts w:ascii="Times New Roman" w:hAnsi="Times New Roman" w:cs="David" w:hint="eastAsia"/>
          <w:sz w:val="24"/>
          <w:szCs w:val="24"/>
          <w:rtl/>
        </w:rPr>
        <w:t>הספיקה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424B3" w:rsidRPr="00354882">
        <w:rPr>
          <w:rFonts w:ascii="Times New Roman" w:hAnsi="Times New Roman" w:cs="David" w:hint="cs"/>
          <w:sz w:val="24"/>
          <w:szCs w:val="24"/>
          <w:rtl/>
        </w:rPr>
        <w:t>ו</w:t>
      </w:r>
      <w:r w:rsidR="00354882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B424B3" w:rsidRPr="00354882">
        <w:rPr>
          <w:rFonts w:ascii="Times New Roman" w:hAnsi="Times New Roman" w:cs="David"/>
          <w:sz w:val="24"/>
          <w:szCs w:val="24"/>
          <w:rtl/>
        </w:rPr>
        <w:t>ציון</w:t>
      </w:r>
      <w:r w:rsidR="00B424B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424B3" w:rsidRPr="005B1520">
        <w:rPr>
          <w:rFonts w:ascii="Times New Roman" w:hAnsi="Times New Roman" w:cs="David" w:hint="eastAsia"/>
          <w:sz w:val="24"/>
          <w:szCs w:val="24"/>
          <w:rtl/>
        </w:rPr>
        <w:t>קיומו</w:t>
      </w:r>
      <w:r w:rsidR="00B424B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424B3" w:rsidRPr="005B1520">
        <w:rPr>
          <w:rFonts w:ascii="Times New Roman" w:hAnsi="Times New Roman" w:cs="David" w:hint="eastAsia"/>
          <w:sz w:val="24"/>
          <w:szCs w:val="24"/>
          <w:rtl/>
        </w:rPr>
        <w:t>ומיקומו</w:t>
      </w:r>
      <w:r w:rsidR="00B424B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424B3" w:rsidRPr="005B1520">
        <w:rPr>
          <w:rFonts w:ascii="Times New Roman" w:hAnsi="Times New Roman" w:cs="David" w:hint="eastAsia"/>
          <w:sz w:val="24"/>
          <w:szCs w:val="24"/>
          <w:rtl/>
        </w:rPr>
        <w:t>של</w:t>
      </w:r>
      <w:r w:rsidR="00B424B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424B3" w:rsidRPr="005B1520">
        <w:rPr>
          <w:rFonts w:ascii="Times New Roman" w:hAnsi="Times New Roman" w:cs="David" w:hint="eastAsia"/>
          <w:sz w:val="24"/>
          <w:szCs w:val="24"/>
          <w:rtl/>
        </w:rPr>
        <w:t>מד</w:t>
      </w:r>
      <w:r w:rsidR="00B424B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424B3" w:rsidRPr="005B1520">
        <w:rPr>
          <w:rFonts w:ascii="Times New Roman" w:hAnsi="Times New Roman" w:cs="David" w:hint="eastAsia"/>
          <w:sz w:val="24"/>
          <w:szCs w:val="24"/>
          <w:rtl/>
        </w:rPr>
        <w:t>הספיקה</w:t>
      </w:r>
      <w:r w:rsidR="009C324F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9C324F" w:rsidRPr="005B1520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="009C324F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C324F" w:rsidRPr="005B1520">
        <w:rPr>
          <w:rFonts w:ascii="Times New Roman" w:hAnsi="Times New Roman" w:cs="David" w:hint="eastAsia"/>
          <w:sz w:val="24"/>
          <w:szCs w:val="24"/>
          <w:rtl/>
        </w:rPr>
        <w:t>אוגר</w:t>
      </w:r>
      <w:r w:rsidR="009C324F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C324F" w:rsidRPr="005B1520">
        <w:rPr>
          <w:rFonts w:ascii="Times New Roman" w:hAnsi="Times New Roman" w:cs="David" w:hint="eastAsia"/>
          <w:sz w:val="24"/>
          <w:szCs w:val="24"/>
          <w:rtl/>
        </w:rPr>
        <w:t>נתונים</w:t>
      </w:r>
      <w:r w:rsidR="009C324F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C324F" w:rsidRPr="005B1520">
        <w:rPr>
          <w:rFonts w:ascii="Times New Roman" w:hAnsi="Times New Roman" w:cs="David" w:hint="eastAsia"/>
          <w:sz w:val="24"/>
          <w:szCs w:val="24"/>
          <w:rtl/>
        </w:rPr>
        <w:t>ממוחשב</w:t>
      </w:r>
      <w:r w:rsidR="00954BDA" w:rsidRPr="005B1520">
        <w:rPr>
          <w:rFonts w:ascii="Times New Roman" w:hAnsi="Times New Roman" w:cs="David"/>
          <w:sz w:val="24"/>
          <w:szCs w:val="24"/>
          <w:rtl/>
        </w:rPr>
        <w:t>.</w:t>
      </w:r>
      <w:r w:rsidR="0035488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>
        <w:rPr>
          <w:rFonts w:ascii="Times New Roman" w:hAnsi="Times New Roman" w:cs="David" w:hint="cs"/>
          <w:sz w:val="24"/>
          <w:szCs w:val="24"/>
          <w:rtl/>
        </w:rPr>
        <w:t>להביא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בחשבון</w:t>
      </w:r>
      <w:r w:rsidR="00354882">
        <w:rPr>
          <w:rFonts w:ascii="Times New Roman" w:hAnsi="Times New Roman" w:cs="David" w:hint="cs"/>
          <w:sz w:val="24"/>
          <w:szCs w:val="24"/>
          <w:rtl/>
        </w:rPr>
        <w:t>, ולהתייחס לכך במסגרת הבקשה,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92504">
        <w:rPr>
          <w:rFonts w:ascii="Times New Roman" w:hAnsi="Times New Roman" w:cs="David" w:hint="cs"/>
          <w:sz w:val="24"/>
          <w:szCs w:val="24"/>
          <w:rtl/>
        </w:rPr>
        <w:t>שעל מבקש הבקשה להיות ערוך ל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דרישה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להתקנת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או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4BDA" w:rsidRPr="005B1520">
        <w:rPr>
          <w:rFonts w:ascii="Times New Roman" w:hAnsi="Times New Roman" w:cs="David"/>
          <w:sz w:val="24"/>
          <w:szCs w:val="24"/>
          <w:rtl/>
        </w:rPr>
        <w:t>עם שמירת נתונים באוגר נתונים ממוחשב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בצנרת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השאיבה</w:t>
      </w:r>
      <w:r w:rsidRPr="005B1520">
        <w:rPr>
          <w:rFonts w:ascii="Times New Roman" w:hAnsi="Times New Roman" w:cs="David"/>
          <w:sz w:val="24"/>
          <w:szCs w:val="24"/>
          <w:rtl/>
        </w:rPr>
        <w:t>/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לצורך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דיווח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כמויות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שעתי</w:t>
      </w:r>
      <w:r w:rsidRPr="005B1520">
        <w:rPr>
          <w:rFonts w:ascii="Times New Roman" w:hAnsi="Times New Roman" w:cs="David"/>
          <w:sz w:val="24"/>
          <w:szCs w:val="24"/>
          <w:rtl/>
        </w:rPr>
        <w:t>/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יומי</w:t>
      </w:r>
      <w:r w:rsidRPr="005B1520">
        <w:rPr>
          <w:rFonts w:ascii="Times New Roman" w:hAnsi="Times New Roman" w:cs="David"/>
          <w:sz w:val="24"/>
          <w:szCs w:val="24"/>
          <w:rtl/>
        </w:rPr>
        <w:t>/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חודשי</w:t>
      </w:r>
      <w:r w:rsidRPr="005B1520">
        <w:rPr>
          <w:rFonts w:ascii="Times New Roman" w:hAnsi="Times New Roman" w:cs="David"/>
          <w:sz w:val="24"/>
          <w:szCs w:val="24"/>
          <w:rtl/>
        </w:rPr>
        <w:t>/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שנתי</w:t>
      </w:r>
      <w:r w:rsidR="0085107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/>
          <w:sz w:val="24"/>
          <w:szCs w:val="24"/>
          <w:rtl/>
        </w:rPr>
        <w:t>/</w:t>
      </w:r>
      <w:r w:rsidR="0085107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cs"/>
          <w:sz w:val="24"/>
          <w:szCs w:val="24"/>
          <w:rtl/>
        </w:rPr>
        <w:t>ס</w:t>
      </w:r>
      <w:r w:rsidR="00354882">
        <w:rPr>
          <w:rFonts w:ascii="Times New Roman" w:hAnsi="Times New Roman" w:cs="David" w:hint="cs"/>
          <w:sz w:val="24"/>
          <w:szCs w:val="24"/>
          <w:rtl/>
        </w:rPr>
        <w:t>ך הכ</w:t>
      </w:r>
      <w:r w:rsidR="00851074">
        <w:rPr>
          <w:rFonts w:ascii="Times New Roman" w:hAnsi="Times New Roman" w:cs="David" w:hint="cs"/>
          <w:sz w:val="24"/>
          <w:szCs w:val="24"/>
          <w:rtl/>
        </w:rPr>
        <w:t>ו</w:t>
      </w:r>
      <w:r w:rsidR="00354882">
        <w:rPr>
          <w:rFonts w:ascii="Times New Roman" w:hAnsi="Times New Roman" w:cs="David" w:hint="cs"/>
          <w:sz w:val="24"/>
          <w:szCs w:val="24"/>
          <w:rtl/>
        </w:rPr>
        <w:t>ל</w:t>
      </w:r>
      <w:r w:rsidRPr="00354882">
        <w:rPr>
          <w:rFonts w:ascii="Times New Roman" w:hAnsi="Times New Roman" w:cs="David" w:hint="cs"/>
          <w:sz w:val="24"/>
          <w:szCs w:val="24"/>
          <w:rtl/>
        </w:rPr>
        <w:t>).</w:t>
      </w:r>
    </w:p>
    <w:p w14:paraId="439BCA19" w14:textId="59349DE6" w:rsidR="00EF028D" w:rsidRPr="005B1520" w:rsidRDefault="00614B0D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איכות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השפכים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F5814" w:rsidRPr="005B1520">
        <w:rPr>
          <w:rFonts w:ascii="Times New Roman" w:hAnsi="Times New Roman" w:cs="David" w:hint="eastAsia"/>
          <w:sz w:val="24"/>
          <w:szCs w:val="24"/>
          <w:rtl/>
        </w:rPr>
        <w:t>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לצרף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תוצאות</w:t>
      </w:r>
      <w:r w:rsidR="00EF028D" w:rsidRPr="0035488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 w:hint="cs"/>
          <w:sz w:val="24"/>
          <w:szCs w:val="24"/>
          <w:rtl/>
        </w:rPr>
        <w:t>של</w:t>
      </w:r>
      <w:r w:rsidR="0027419B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בדיקות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מעבדה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עדכניות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לאיכות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21BE4" w:rsidRPr="005B1520">
        <w:rPr>
          <w:rFonts w:ascii="Times New Roman" w:hAnsi="Times New Roman" w:cs="David" w:hint="eastAsia"/>
          <w:sz w:val="24"/>
          <w:szCs w:val="24"/>
          <w:rtl/>
        </w:rPr>
        <w:t>השפכים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הכוללות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את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הפרמטרים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1074">
        <w:rPr>
          <w:rFonts w:ascii="Times New Roman" w:hAnsi="Times New Roman" w:cs="David" w:hint="cs"/>
          <w:sz w:val="24"/>
          <w:szCs w:val="24"/>
          <w:rtl/>
        </w:rPr>
        <w:t>האלה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: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צח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>"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ב</w:t>
      </w:r>
      <w:r w:rsidR="00EF028D" w:rsidRPr="005B1520">
        <w:rPr>
          <w:rFonts w:ascii="Times New Roman" w:hAnsi="Times New Roman" w:cs="David"/>
          <w:sz w:val="24"/>
          <w:szCs w:val="24"/>
          <w:vertAlign w:val="subscript"/>
          <w:rtl/>
        </w:rPr>
        <w:t>5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כללי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/>
          <w:sz w:val="24"/>
        </w:rPr>
        <w:t>TOC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מוצקים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מרחפים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/>
          <w:sz w:val="24"/>
        </w:rPr>
        <w:t xml:space="preserve">(TSS) </w:t>
      </w:r>
      <w:smartTag w:uri="urn:schemas-microsoft-com:office:smarttags" w:element="metricconverter">
        <w:smartTagPr>
          <w:attr w:name="ProductID" w:val="105ﾰC"/>
        </w:smartTagPr>
        <w:r w:rsidR="00EF028D" w:rsidRPr="005B1520">
          <w:rPr>
            <w:rFonts w:ascii="Times New Roman" w:hAnsi="Times New Roman"/>
            <w:sz w:val="24"/>
          </w:rPr>
          <w:t>105</w:t>
        </w:r>
        <w:r w:rsidR="00EF028D" w:rsidRPr="005B1520">
          <w:rPr>
            <w:rFonts w:ascii="Times New Roman" w:hAnsi="Times New Roman" w:hint="eastAsia"/>
            <w:sz w:val="24"/>
          </w:rPr>
          <w:t>°</w:t>
        </w:r>
        <w:r w:rsidR="00EF028D" w:rsidRPr="005B1520">
          <w:rPr>
            <w:rFonts w:ascii="Times New Roman" w:hAnsi="Times New Roman"/>
            <w:sz w:val="24"/>
          </w:rPr>
          <w:t>C</w:t>
        </w:r>
      </w:smartTag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721BE4" w:rsidRPr="005B1520">
        <w:rPr>
          <w:rFonts w:ascii="Times New Roman" w:hAnsi="Times New Roman" w:cs="David" w:hint="eastAsia"/>
          <w:sz w:val="24"/>
          <w:szCs w:val="24"/>
          <w:rtl/>
        </w:rPr>
        <w:t>מוצקים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21BE4" w:rsidRPr="005B1520">
        <w:rPr>
          <w:rFonts w:ascii="Times New Roman" w:hAnsi="Times New Roman" w:cs="David" w:hint="eastAsia"/>
          <w:sz w:val="24"/>
          <w:szCs w:val="24"/>
          <w:rtl/>
        </w:rPr>
        <w:t>נדיפים</w:t>
      </w:r>
      <w:r w:rsidR="009F5814" w:rsidRPr="005B1520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721BE4" w:rsidRPr="005B1520">
        <w:rPr>
          <w:rFonts w:ascii="Times New Roman" w:hAnsi="Times New Roman"/>
          <w:sz w:val="24"/>
        </w:rPr>
        <w:t>VSS</w:t>
      </w:r>
      <w:r w:rsidR="009F5814" w:rsidRPr="005B1520">
        <w:rPr>
          <w:rFonts w:ascii="Times New Roman" w:hAnsi="Times New Roman" w:cs="David"/>
          <w:sz w:val="24"/>
          <w:szCs w:val="24"/>
          <w:rtl/>
        </w:rPr>
        <w:t>)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עכירות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>,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21BE4" w:rsidRPr="005B1520">
        <w:rPr>
          <w:rFonts w:ascii="Times New Roman" w:hAnsi="Times New Roman" w:cs="David" w:hint="eastAsia"/>
          <w:sz w:val="24"/>
          <w:szCs w:val="24"/>
          <w:rtl/>
        </w:rPr>
        <w:t>ערך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21BE4" w:rsidRPr="005B1520">
        <w:rPr>
          <w:rFonts w:ascii="Times New Roman" w:hAnsi="Times New Roman" w:cs="David" w:hint="eastAsia"/>
          <w:sz w:val="24"/>
          <w:szCs w:val="24"/>
          <w:rtl/>
        </w:rPr>
        <w:t>הגבה</w:t>
      </w:r>
      <w:r w:rsidR="009F5814" w:rsidRPr="005B1520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9F5814" w:rsidRPr="005B1520">
        <w:rPr>
          <w:rFonts w:ascii="Times New Roman" w:hAnsi="Times New Roman"/>
          <w:sz w:val="24"/>
        </w:rPr>
        <w:t>pH</w:t>
      </w:r>
      <w:r w:rsidR="009F5814" w:rsidRPr="005B1520">
        <w:rPr>
          <w:rFonts w:ascii="Times New Roman" w:hAnsi="Times New Roman" w:cs="David"/>
          <w:sz w:val="24"/>
          <w:szCs w:val="24"/>
          <w:rtl/>
        </w:rPr>
        <w:t>)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>,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שמן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מינרלי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/>
          <w:sz w:val="24"/>
        </w:rPr>
        <w:t>(FTIR)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שמנים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ושומנים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כלליים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/>
          <w:sz w:val="24"/>
        </w:rPr>
        <w:t>(FTIR)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דטרגנטים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/>
          <w:sz w:val="24"/>
        </w:rPr>
        <w:t>(MBAS)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>,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21BE4" w:rsidRPr="005B1520">
        <w:rPr>
          <w:rFonts w:ascii="Times New Roman" w:hAnsi="Times New Roman" w:cs="David" w:hint="eastAsia"/>
          <w:sz w:val="24"/>
          <w:szCs w:val="24"/>
          <w:rtl/>
        </w:rPr>
        <w:t>זרחן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21BE4" w:rsidRPr="005B1520">
        <w:rPr>
          <w:rFonts w:ascii="Times New Roman" w:hAnsi="Times New Roman" w:cs="David" w:hint="eastAsia"/>
          <w:sz w:val="24"/>
          <w:szCs w:val="24"/>
          <w:rtl/>
        </w:rPr>
        <w:t>כללי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>,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ניטרט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>-</w:t>
      </w:r>
      <w:r w:rsidR="00EF028D" w:rsidRPr="005B1520">
        <w:rPr>
          <w:rFonts w:ascii="Times New Roman" w:hAnsi="Times New Roman"/>
          <w:sz w:val="24"/>
        </w:rPr>
        <w:t>N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ניטריט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>-</w:t>
      </w:r>
      <w:r w:rsidR="00EF028D" w:rsidRPr="005B1520">
        <w:rPr>
          <w:rFonts w:ascii="Times New Roman" w:hAnsi="Times New Roman"/>
          <w:sz w:val="24"/>
        </w:rPr>
        <w:t>N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חנקן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אמוניאקלי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>-</w:t>
      </w:r>
      <w:r w:rsidR="00EF028D" w:rsidRPr="005B1520">
        <w:rPr>
          <w:rFonts w:ascii="Times New Roman" w:hAnsi="Times New Roman"/>
          <w:sz w:val="24"/>
        </w:rPr>
        <w:t>N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חנקן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קלדל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>,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חנקן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כללי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קולי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צואתי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ב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-100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>"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ל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אנטרוקוקים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צואתיים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ב</w:t>
      </w:r>
      <w:r w:rsidR="0027419B">
        <w:rPr>
          <w:rFonts w:ascii="Times New Roman" w:hAnsi="Times New Roman" w:cs="David" w:hint="cs"/>
          <w:sz w:val="24"/>
          <w:szCs w:val="24"/>
          <w:rtl/>
        </w:rPr>
        <w:t>-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100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>"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ל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כלל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מוצקים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מומסים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/>
          <w:sz w:val="24"/>
        </w:rPr>
        <w:t>(TDS)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כלוריד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סריקת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מתכות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מורחבת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/>
          <w:sz w:val="24"/>
        </w:rPr>
        <w:t>(ICP)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/>
          <w:sz w:val="24"/>
        </w:rPr>
        <w:t>GC</w:t>
      </w:r>
      <w:r w:rsidR="00721BE4" w:rsidRPr="005B1520">
        <w:rPr>
          <w:rFonts w:ascii="Times New Roman" w:hAnsi="Times New Roman"/>
          <w:sz w:val="24"/>
        </w:rPr>
        <w:t>/</w:t>
      </w:r>
      <w:r w:rsidR="00EF028D" w:rsidRPr="005B1520">
        <w:rPr>
          <w:rFonts w:ascii="Times New Roman" w:hAnsi="Times New Roman"/>
          <w:sz w:val="24"/>
        </w:rPr>
        <w:t>MS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/>
          <w:sz w:val="24"/>
        </w:rPr>
        <w:t>VOC`s</w:t>
      </w:r>
      <w:r w:rsidR="00721BE4"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 w:hint="cs"/>
          <w:b/>
          <w:bCs/>
          <w:sz w:val="24"/>
          <w:szCs w:val="24"/>
          <w:rtl/>
        </w:rPr>
        <w:t>ו</w:t>
      </w:r>
      <w:r w:rsidR="00721BE4" w:rsidRPr="005B1520">
        <w:rPr>
          <w:rFonts w:ascii="Times New Roman" w:hAnsi="Times New Roman" w:cs="David" w:hint="eastAsia"/>
          <w:sz w:val="24"/>
          <w:szCs w:val="24"/>
          <w:rtl/>
        </w:rPr>
        <w:t>כלור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21BE4" w:rsidRPr="005B1520">
        <w:rPr>
          <w:rFonts w:ascii="Times New Roman" w:hAnsi="Times New Roman" w:cs="David" w:hint="eastAsia"/>
          <w:sz w:val="24"/>
          <w:szCs w:val="24"/>
          <w:rtl/>
        </w:rPr>
        <w:t>חופשי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אם </w:t>
      </w:r>
      <w:r w:rsidR="00721BE4" w:rsidRPr="00354882">
        <w:rPr>
          <w:rFonts w:ascii="Times New Roman" w:hAnsi="Times New Roman" w:cs="David" w:hint="eastAsia"/>
          <w:sz w:val="24"/>
          <w:szCs w:val="24"/>
          <w:rtl/>
        </w:rPr>
        <w:t>מבוצעת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21BE4" w:rsidRPr="005B1520">
        <w:rPr>
          <w:rFonts w:ascii="Times New Roman" w:hAnsi="Times New Roman" w:cs="David" w:hint="eastAsia"/>
          <w:sz w:val="24"/>
          <w:szCs w:val="24"/>
          <w:rtl/>
        </w:rPr>
        <w:t>הכלרה</w:t>
      </w:r>
      <w:r w:rsidR="00721BE4" w:rsidRPr="005B1520">
        <w:rPr>
          <w:rFonts w:ascii="Times New Roman" w:hAnsi="Times New Roman" w:cs="David"/>
          <w:sz w:val="24"/>
          <w:szCs w:val="24"/>
          <w:rtl/>
        </w:rPr>
        <w:t xml:space="preserve">).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הבדיקות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תבוצענה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1B3221">
        <w:rPr>
          <w:rFonts w:ascii="Times New Roman" w:hAnsi="Times New Roman" w:cs="David" w:hint="eastAsia"/>
          <w:sz w:val="24"/>
          <w:szCs w:val="24"/>
          <w:rtl/>
        </w:rPr>
        <w:t>על ידי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מעבדה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 w:hint="cs"/>
          <w:sz w:val="24"/>
          <w:szCs w:val="24"/>
          <w:rtl/>
        </w:rPr>
        <w:t>שלה אישור והסמכה מ</w:t>
      </w:r>
      <w:r w:rsidR="00EF028D" w:rsidRPr="0027419B">
        <w:rPr>
          <w:rFonts w:ascii="Times New Roman" w:hAnsi="Times New Roman" w:cs="David" w:hint="eastAsia"/>
          <w:sz w:val="24"/>
          <w:szCs w:val="24"/>
          <w:rtl/>
        </w:rPr>
        <w:t>הרשות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הלאומית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להסמכת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מעבדות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ו</w:t>
      </w:r>
      <w:r w:rsidR="0027419B">
        <w:rPr>
          <w:rFonts w:ascii="Times New Roman" w:hAnsi="Times New Roman" w:cs="David" w:hint="cs"/>
          <w:sz w:val="24"/>
          <w:szCs w:val="24"/>
          <w:rtl/>
        </w:rPr>
        <w:t>ת</w:t>
      </w:r>
      <w:r w:rsidR="0027419B" w:rsidRPr="005B1520">
        <w:rPr>
          <w:rFonts w:ascii="Times New Roman" w:hAnsi="Times New Roman" w:cs="David" w:hint="eastAsia"/>
          <w:sz w:val="24"/>
          <w:szCs w:val="24"/>
          <w:rtl/>
        </w:rPr>
        <w:t>וגש</w:t>
      </w:r>
      <w:r w:rsidR="0027419B">
        <w:rPr>
          <w:rFonts w:ascii="Times New Roman" w:hAnsi="Times New Roman" w:cs="David" w:hint="cs"/>
          <w:sz w:val="24"/>
          <w:szCs w:val="24"/>
          <w:rtl/>
        </w:rPr>
        <w:t>נה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חתומות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27419B">
        <w:rPr>
          <w:rFonts w:ascii="Times New Roman" w:hAnsi="Times New Roman" w:cs="David" w:hint="eastAsia"/>
          <w:sz w:val="24"/>
          <w:szCs w:val="24"/>
          <w:rtl/>
        </w:rPr>
        <w:t>ע</w:t>
      </w:r>
      <w:r w:rsidR="0027419B">
        <w:rPr>
          <w:rFonts w:ascii="Times New Roman" w:hAnsi="Times New Roman" w:cs="David" w:hint="cs"/>
          <w:sz w:val="24"/>
          <w:szCs w:val="24"/>
          <w:rtl/>
        </w:rPr>
        <w:t>ל גבי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טופס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המעבדה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הדיגום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יבוצע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1B3221">
        <w:rPr>
          <w:rFonts w:ascii="Times New Roman" w:hAnsi="Times New Roman" w:cs="David" w:hint="eastAsia"/>
          <w:sz w:val="24"/>
          <w:szCs w:val="24"/>
          <w:rtl/>
        </w:rPr>
        <w:t>על ידי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דוגם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מוסמך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מטעם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המעבדה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הבודקת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27419B">
        <w:rPr>
          <w:rFonts w:ascii="Times New Roman" w:hAnsi="Times New Roman" w:cs="David" w:hint="eastAsia"/>
          <w:sz w:val="24"/>
          <w:szCs w:val="24"/>
          <w:rtl/>
        </w:rPr>
        <w:t>ו</w:t>
      </w:r>
      <w:r w:rsidR="0027419B">
        <w:rPr>
          <w:rFonts w:ascii="Times New Roman" w:hAnsi="Times New Roman" w:cs="David" w:hint="cs"/>
          <w:sz w:val="24"/>
          <w:szCs w:val="24"/>
          <w:rtl/>
        </w:rPr>
        <w:t>ת</w:t>
      </w:r>
      <w:r w:rsidR="00EF028D" w:rsidRPr="0027419B">
        <w:rPr>
          <w:rFonts w:ascii="Times New Roman" w:hAnsi="Times New Roman" w:cs="David" w:hint="eastAsia"/>
          <w:sz w:val="24"/>
          <w:szCs w:val="24"/>
          <w:rtl/>
        </w:rPr>
        <w:t>בוצע</w:t>
      </w:r>
      <w:r w:rsidR="00EF028D" w:rsidRPr="0027419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27419B">
        <w:rPr>
          <w:rFonts w:ascii="Times New Roman" w:hAnsi="Times New Roman" w:cs="David" w:hint="eastAsia"/>
          <w:sz w:val="24"/>
          <w:szCs w:val="24"/>
          <w:rtl/>
        </w:rPr>
        <w:t>דגימה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מייצגת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במסגרת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הגשת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לתאר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את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אופן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לקיחת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F028D" w:rsidRPr="005B1520">
        <w:rPr>
          <w:rFonts w:ascii="Times New Roman" w:hAnsi="Times New Roman" w:cs="David" w:hint="eastAsia"/>
          <w:sz w:val="24"/>
          <w:szCs w:val="24"/>
          <w:rtl/>
        </w:rPr>
        <w:t>הדגימה</w:t>
      </w:r>
      <w:r w:rsidR="00EF028D" w:rsidRPr="005B1520">
        <w:rPr>
          <w:rFonts w:ascii="Times New Roman" w:hAnsi="Times New Roman" w:cs="David"/>
          <w:sz w:val="24"/>
          <w:szCs w:val="24"/>
          <w:rtl/>
        </w:rPr>
        <w:t>.</w:t>
      </w:r>
    </w:p>
    <w:p w14:paraId="6B80D355" w14:textId="4682602D" w:rsidR="00804867" w:rsidRPr="005B1520" w:rsidRDefault="00804867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נק</w:t>
      </w:r>
      <w:r w:rsidR="0027419B">
        <w:rPr>
          <w:rFonts w:ascii="Times New Roman" w:hAnsi="Times New Roman" w:cs="David" w:hint="cs"/>
          <w:sz w:val="24"/>
          <w:szCs w:val="24"/>
          <w:rtl/>
        </w:rPr>
        <w:t>ודת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דיגום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 ו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הדיגום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/>
          <w:sz w:val="24"/>
          <w:szCs w:val="24"/>
          <w:rtl/>
        </w:rPr>
        <w:t>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לפרט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ביצוע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הדיגום</w:t>
      </w:r>
      <w:r w:rsidR="0027419B">
        <w:rPr>
          <w:rFonts w:ascii="Times New Roman" w:hAnsi="Times New Roman" w:cs="David" w:hint="cs"/>
          <w:sz w:val="24"/>
          <w:szCs w:val="24"/>
          <w:rtl/>
        </w:rPr>
        <w:t>,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ובמידת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הצורך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 w:hint="cs"/>
          <w:sz w:val="24"/>
          <w:szCs w:val="24"/>
          <w:rtl/>
        </w:rPr>
        <w:t>אף</w:t>
      </w:r>
      <w:r w:rsidR="0027419B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להסדיר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נקודת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דיגום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למים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המוזרמים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וזאת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בתיאום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עם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מפקח</w:t>
      </w:r>
      <w:r w:rsidRPr="005B1520">
        <w:rPr>
          <w:rFonts w:ascii="Times New Roman" w:hAnsi="Times New Roman" w:cs="David"/>
          <w:sz w:val="24"/>
          <w:szCs w:val="24"/>
          <w:rtl/>
        </w:rPr>
        <w:t>/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הגנת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רא</w:t>
      </w:r>
      <w:r w:rsidR="0027419B">
        <w:rPr>
          <w:rFonts w:ascii="Times New Roman" w:hAnsi="Times New Roman" w:cs="David" w:hint="cs"/>
          <w:sz w:val="24"/>
          <w:szCs w:val="24"/>
          <w:rtl/>
        </w:rPr>
        <w:t>ו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סעיף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 w:hint="cs"/>
          <w:sz w:val="24"/>
          <w:szCs w:val="24"/>
          <w:rtl/>
        </w:rPr>
        <w:t>15</w:t>
      </w:r>
      <w:r w:rsidR="007E2994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להלן</w:t>
      </w:r>
      <w:r w:rsidRPr="005B1520">
        <w:rPr>
          <w:rFonts w:ascii="Times New Roman" w:hAnsi="Times New Roman" w:cs="David"/>
          <w:sz w:val="24"/>
          <w:szCs w:val="24"/>
          <w:rtl/>
        </w:rPr>
        <w:t>).</w:t>
      </w:r>
    </w:p>
    <w:p w14:paraId="6AA5FE24" w14:textId="15B509FC" w:rsidR="00706A3D" w:rsidRPr="005B1520" w:rsidRDefault="00706A3D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טיפול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במים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/>
          <w:sz w:val="24"/>
          <w:szCs w:val="24"/>
          <w:rtl/>
        </w:rPr>
        <w:t>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לתאר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מערכות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הטיפול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בשפכים</w:t>
      </w:r>
      <w:r w:rsidR="0027419B">
        <w:rPr>
          <w:rFonts w:ascii="Times New Roman" w:hAnsi="Times New Roman" w:cs="David" w:hint="cs"/>
          <w:sz w:val="24"/>
          <w:szCs w:val="24"/>
          <w:rtl/>
        </w:rPr>
        <w:t>,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מחזור</w:t>
      </w:r>
      <w:r w:rsidRPr="005B1520">
        <w:rPr>
          <w:rFonts w:ascii="Times New Roman" w:hAnsi="Times New Roman" w:cs="David"/>
          <w:sz w:val="24"/>
          <w:szCs w:val="24"/>
          <w:rtl/>
        </w:rPr>
        <w:t>/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השבה</w:t>
      </w:r>
      <w:r w:rsidR="0027419B">
        <w:rPr>
          <w:rFonts w:ascii="Times New Roman" w:hAnsi="Times New Roman" w:cs="David" w:hint="cs"/>
          <w:sz w:val="24"/>
          <w:szCs w:val="24"/>
          <w:rtl/>
        </w:rPr>
        <w:t>,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מערכת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סינון</w:t>
      </w:r>
      <w:r w:rsidR="00614B0D" w:rsidRPr="005B1520">
        <w:rPr>
          <w:rFonts w:ascii="Times New Roman" w:hAnsi="Times New Roman" w:cs="David"/>
          <w:sz w:val="24"/>
          <w:szCs w:val="24"/>
          <w:rtl/>
        </w:rPr>
        <w:t>/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שיקוע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וחיטוי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4B0D" w:rsidRPr="005B1520">
        <w:rPr>
          <w:rFonts w:ascii="Times New Roman" w:hAnsi="Times New Roman" w:cs="David"/>
          <w:sz w:val="24"/>
          <w:szCs w:val="24"/>
          <w:rtl/>
        </w:rPr>
        <w:t>(</w:t>
      </w:r>
      <w:r w:rsidR="00804867" w:rsidRPr="005B1520">
        <w:rPr>
          <w:rFonts w:ascii="Times New Roman" w:hAnsi="Times New Roman" w:cs="David" w:hint="eastAsia"/>
          <w:sz w:val="24"/>
          <w:szCs w:val="24"/>
          <w:rtl/>
        </w:rPr>
        <w:t>קיים</w:t>
      </w:r>
      <w:r w:rsidR="00804867" w:rsidRPr="005B1520">
        <w:rPr>
          <w:rFonts w:ascii="Times New Roman" w:hAnsi="Times New Roman" w:cs="David"/>
          <w:sz w:val="24"/>
          <w:szCs w:val="24"/>
          <w:rtl/>
        </w:rPr>
        <w:t>/</w:t>
      </w:r>
      <w:r w:rsidR="00804867" w:rsidRPr="005B1520">
        <w:rPr>
          <w:rFonts w:ascii="Times New Roman" w:hAnsi="Times New Roman" w:cs="David" w:hint="eastAsia"/>
          <w:sz w:val="24"/>
          <w:szCs w:val="24"/>
          <w:rtl/>
        </w:rPr>
        <w:t>מתוכנן</w:t>
      </w:r>
      <w:r w:rsidRPr="005B1520">
        <w:rPr>
          <w:rFonts w:ascii="Times New Roman" w:hAnsi="Times New Roman" w:cs="David"/>
          <w:sz w:val="24"/>
          <w:szCs w:val="24"/>
          <w:rtl/>
        </w:rPr>
        <w:t>).</w:t>
      </w:r>
      <w:r w:rsidR="00614B0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כמו כן,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="00614B0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לצרף</w:t>
      </w:r>
      <w:r w:rsidR="00614B0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נוהל</w:t>
      </w:r>
      <w:r w:rsidR="00614B0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תחזוקה</w:t>
      </w:r>
      <w:r w:rsidR="00614B0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ותפעול</w:t>
      </w:r>
      <w:r w:rsidR="00614B0D" w:rsidRPr="005B1520">
        <w:rPr>
          <w:rFonts w:ascii="Times New Roman" w:hAnsi="Times New Roman" w:cs="David"/>
          <w:sz w:val="24"/>
          <w:szCs w:val="24"/>
          <w:rtl/>
        </w:rPr>
        <w:t>.</w:t>
      </w:r>
    </w:p>
    <w:p w14:paraId="6992F92E" w14:textId="7BBE3241" w:rsidR="007B7881" w:rsidRPr="005B1520" w:rsidRDefault="007B7881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lastRenderedPageBreak/>
        <w:t>סוגי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הגידול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/>
          <w:sz w:val="24"/>
          <w:szCs w:val="24"/>
          <w:rtl/>
        </w:rPr>
        <w:t>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לפרט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968A9" w:rsidRPr="005B1520">
        <w:rPr>
          <w:rFonts w:ascii="Times New Roman" w:hAnsi="Times New Roman" w:cs="David" w:hint="eastAsia"/>
          <w:sz w:val="24"/>
          <w:szCs w:val="24"/>
          <w:rtl/>
        </w:rPr>
        <w:t>בטבלה</w:t>
      </w:r>
      <w:r w:rsidR="008968A9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סוגי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הגידול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דגים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אצות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בעלי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חיים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ימיים</w:t>
      </w:r>
      <w:r w:rsidRPr="005B1520">
        <w:rPr>
          <w:rFonts w:ascii="Times New Roman" w:hAnsi="Times New Roman" w:cs="David"/>
          <w:sz w:val="24"/>
          <w:szCs w:val="24"/>
          <w:rtl/>
        </w:rPr>
        <w:t>)</w:t>
      </w:r>
      <w:r w:rsidR="008968A9" w:rsidRPr="005B1520">
        <w:rPr>
          <w:rFonts w:ascii="Times New Roman" w:hAnsi="Times New Roman" w:cs="David"/>
          <w:sz w:val="24"/>
          <w:szCs w:val="24"/>
          <w:rtl/>
        </w:rPr>
        <w:t xml:space="preserve">, יעד </w:t>
      </w:r>
      <w:r w:rsidR="0027419B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8968A9" w:rsidRPr="005B1520">
        <w:rPr>
          <w:rFonts w:ascii="Times New Roman" w:hAnsi="Times New Roman" w:cs="David"/>
          <w:sz w:val="24"/>
          <w:szCs w:val="24"/>
          <w:rtl/>
        </w:rPr>
        <w:t>שימוש (</w:t>
      </w:r>
      <w:r w:rsidR="008968A9" w:rsidRPr="005B1520">
        <w:rPr>
          <w:rFonts w:ascii="Times New Roman" w:hAnsi="Times New Roman" w:cs="David" w:hint="eastAsia"/>
          <w:sz w:val="24"/>
          <w:szCs w:val="24"/>
          <w:rtl/>
        </w:rPr>
        <w:t>כגון</w:t>
      </w:r>
      <w:r w:rsidR="008968A9" w:rsidRPr="005B1520">
        <w:rPr>
          <w:rFonts w:ascii="Times New Roman" w:hAnsi="Times New Roman" w:cs="David"/>
          <w:sz w:val="24"/>
          <w:szCs w:val="24"/>
          <w:rtl/>
        </w:rPr>
        <w:t xml:space="preserve"> מאכל, נוי) ומקור</w:t>
      </w:r>
      <w:r w:rsidR="008968A9" w:rsidRPr="005B1520">
        <w:rPr>
          <w:rFonts w:ascii="Times New Roman" w:hAnsi="Times New Roman" w:cs="David" w:hint="eastAsia"/>
          <w:sz w:val="24"/>
          <w:szCs w:val="24"/>
          <w:rtl/>
        </w:rPr>
        <w:t>ו</w:t>
      </w:r>
      <w:r w:rsidR="008968A9" w:rsidRPr="005B1520">
        <w:rPr>
          <w:rFonts w:ascii="Times New Roman" w:hAnsi="Times New Roman" w:cs="David"/>
          <w:sz w:val="24"/>
          <w:szCs w:val="24"/>
          <w:rtl/>
        </w:rPr>
        <w:t xml:space="preserve"> (מקומי </w:t>
      </w:r>
      <w:r w:rsidR="008968A9" w:rsidRPr="005B1520">
        <w:rPr>
          <w:rFonts w:ascii="Times New Roman" w:hAnsi="Times New Roman" w:cs="David" w:hint="eastAsia"/>
          <w:sz w:val="24"/>
          <w:szCs w:val="24"/>
          <w:rtl/>
        </w:rPr>
        <w:t>או</w:t>
      </w:r>
      <w:r w:rsidR="008968A9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968A9" w:rsidRPr="00354882">
        <w:rPr>
          <w:rFonts w:ascii="Times New Roman" w:eastAsia="Times New Roman" w:hAnsi="Times New Roman" w:cs="David"/>
          <w:sz w:val="24"/>
          <w:szCs w:val="24"/>
          <w:rtl/>
        </w:rPr>
        <w:t>מיבוא</w:t>
      </w:r>
      <w:r w:rsidR="0027419B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שאז יש </w:t>
      </w:r>
      <w:r w:rsidR="0027419B" w:rsidRPr="005B1520">
        <w:rPr>
          <w:rFonts w:ascii="Times New Roman" w:hAnsi="Times New Roman" w:cs="David" w:hint="eastAsia"/>
          <w:sz w:val="24"/>
          <w:szCs w:val="24"/>
          <w:rtl/>
        </w:rPr>
        <w:t>לציין</w:t>
      </w:r>
      <w:r w:rsidR="0027419B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eastAsia="Times New Roman" w:hAnsi="Times New Roman" w:cs="David" w:hint="cs"/>
          <w:sz w:val="24"/>
          <w:szCs w:val="24"/>
          <w:rtl/>
        </w:rPr>
        <w:t>גם את</w:t>
      </w:r>
      <w:r w:rsidR="0027419B" w:rsidRPr="005B1520">
        <w:rPr>
          <w:rFonts w:ascii="Times New Roman" w:hAnsi="Times New Roman" w:cs="David"/>
          <w:sz w:val="24"/>
          <w:szCs w:val="24"/>
          <w:rtl/>
        </w:rPr>
        <w:t xml:space="preserve"> ארץ ה</w:t>
      </w:r>
      <w:r w:rsidR="0027419B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27419B" w:rsidRPr="005B1520">
        <w:rPr>
          <w:rFonts w:ascii="Times New Roman" w:hAnsi="Times New Roman" w:cs="David" w:hint="eastAsia"/>
          <w:sz w:val="24"/>
          <w:szCs w:val="24"/>
          <w:rtl/>
        </w:rPr>
        <w:t>בוא</w:t>
      </w:r>
      <w:r w:rsidR="008968A9" w:rsidRPr="005B1520">
        <w:rPr>
          <w:rFonts w:ascii="Times New Roman" w:hAnsi="Times New Roman" w:cs="David"/>
          <w:sz w:val="24"/>
          <w:szCs w:val="24"/>
          <w:rtl/>
        </w:rPr>
        <w:t>)</w:t>
      </w:r>
      <w:r w:rsidR="009F5814" w:rsidRPr="005B1520">
        <w:rPr>
          <w:rFonts w:ascii="Times New Roman" w:hAnsi="Times New Roman" w:cs="David"/>
          <w:sz w:val="24"/>
          <w:szCs w:val="24"/>
          <w:rtl/>
        </w:rPr>
        <w:t>.</w:t>
      </w:r>
    </w:p>
    <w:p w14:paraId="09695984" w14:textId="3B639FDD" w:rsidR="00A079F3" w:rsidRPr="005B1520" w:rsidRDefault="007B7881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מזון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/>
          <w:sz w:val="24"/>
          <w:szCs w:val="24"/>
          <w:rtl/>
        </w:rPr>
        <w:t>–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ל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פרט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את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סוג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354882">
        <w:rPr>
          <w:rFonts w:ascii="Times New Roman" w:hAnsi="Times New Roman" w:cs="David" w:hint="cs"/>
          <w:sz w:val="24"/>
          <w:szCs w:val="24"/>
          <w:rtl/>
        </w:rPr>
        <w:t>המזון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27419B" w:rsidRPr="005B1520">
        <w:rPr>
          <w:rFonts w:ascii="Times New Roman" w:hAnsi="Times New Roman" w:cs="David" w:hint="eastAsia"/>
          <w:sz w:val="24"/>
          <w:szCs w:val="24"/>
          <w:rtl/>
        </w:rPr>
        <w:t>ומקור</w:t>
      </w:r>
      <w:r w:rsidR="0027419B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 w:rsidRPr="005B1520">
        <w:rPr>
          <w:rFonts w:ascii="Times New Roman" w:hAnsi="Times New Roman" w:cs="David" w:hint="eastAsia"/>
          <w:sz w:val="24"/>
          <w:szCs w:val="24"/>
          <w:rtl/>
        </w:rPr>
        <w:t>המזון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שישמש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להאכלת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בעלי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החיים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הימיים</w:t>
      </w:r>
      <w:r w:rsidR="0027419B">
        <w:rPr>
          <w:rFonts w:ascii="Times New Roman" w:hAnsi="Times New Roman" w:cs="David" w:hint="cs"/>
          <w:sz w:val="24"/>
          <w:szCs w:val="24"/>
          <w:rtl/>
        </w:rPr>
        <w:t>,</w:t>
      </w:r>
      <w:r w:rsidR="00A079F3" w:rsidRPr="00354882">
        <w:rPr>
          <w:rFonts w:ascii="Times New Roman" w:hAnsi="Times New Roman" w:cs="David" w:hint="cs"/>
          <w:sz w:val="24"/>
          <w:szCs w:val="24"/>
          <w:rtl/>
        </w:rPr>
        <w:t xml:space="preserve"> ו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כן את </w:t>
      </w:r>
      <w:r w:rsidR="00A079F3" w:rsidRPr="00354882">
        <w:rPr>
          <w:rFonts w:ascii="Times New Roman" w:hAnsi="Times New Roman" w:cs="David" w:hint="cs"/>
          <w:sz w:val="24"/>
          <w:szCs w:val="24"/>
          <w:rtl/>
        </w:rPr>
        <w:t>השפעתם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על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04867" w:rsidRPr="005B1520">
        <w:rPr>
          <w:rFonts w:ascii="Times New Roman" w:hAnsi="Times New Roman" w:cs="David" w:hint="eastAsia"/>
          <w:sz w:val="24"/>
          <w:szCs w:val="24"/>
          <w:rtl/>
        </w:rPr>
        <w:t>איכות</w:t>
      </w:r>
      <w:r w:rsidR="00804867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מי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הפלט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כמויות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ותכולת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חנקן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וזרחן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במי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הפלט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המוזרמים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79F3" w:rsidRPr="005B1520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A079F3" w:rsidRPr="005B1520">
        <w:rPr>
          <w:rFonts w:ascii="Times New Roman" w:hAnsi="Times New Roman" w:cs="David"/>
          <w:sz w:val="24"/>
          <w:szCs w:val="24"/>
          <w:rtl/>
        </w:rPr>
        <w:t>.</w:t>
      </w:r>
    </w:p>
    <w:p w14:paraId="572C05DC" w14:textId="59F53C85" w:rsidR="00A079F3" w:rsidRPr="005B1520" w:rsidRDefault="00A079F3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תוספים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/>
          <w:sz w:val="24"/>
          <w:szCs w:val="24"/>
          <w:rtl/>
        </w:rPr>
        <w:t>–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י</w:t>
      </w:r>
      <w:r w:rsidR="00C205F6" w:rsidRPr="005B1520">
        <w:rPr>
          <w:rFonts w:ascii="Times New Roman" w:hAnsi="Times New Roman" w:cs="David" w:hint="eastAsia"/>
          <w:sz w:val="24"/>
          <w:szCs w:val="24"/>
          <w:rtl/>
        </w:rPr>
        <w:t>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ל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פרט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סוגי</w:t>
      </w:r>
      <w:r w:rsidR="00614B0D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ה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תוספים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4B0D" w:rsidRPr="005B1520">
        <w:rPr>
          <w:rFonts w:ascii="Times New Roman" w:hAnsi="Times New Roman" w:cs="David" w:hint="eastAsia"/>
          <w:sz w:val="24"/>
          <w:szCs w:val="24"/>
          <w:rtl/>
        </w:rPr>
        <w:t>שבשימוש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אנטיביוטיקה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חומרי</w:t>
      </w:r>
      <w:r w:rsidR="00F83680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חיטוי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נחושת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חומרים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לטיפול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וטרינרי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ועוד</w:t>
      </w:r>
      <w:r w:rsidR="0027419B">
        <w:rPr>
          <w:rFonts w:ascii="Times New Roman" w:hAnsi="Times New Roman" w:cs="David" w:hint="cs"/>
          <w:sz w:val="24"/>
          <w:szCs w:val="24"/>
          <w:rtl/>
        </w:rPr>
        <w:t>. כמו כן, יש לציין את</w:t>
      </w:r>
      <w:r w:rsidR="005546C1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שמות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החומרים</w:t>
      </w:r>
      <w:r w:rsidR="0027419B">
        <w:rPr>
          <w:rFonts w:ascii="Times New Roman" w:hAnsi="Times New Roman" w:cs="David" w:hint="cs"/>
          <w:sz w:val="24"/>
          <w:szCs w:val="24"/>
          <w:rtl/>
        </w:rPr>
        <w:t>,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כמותם</w:t>
      </w:r>
      <w:r w:rsidR="0027419B">
        <w:rPr>
          <w:rFonts w:ascii="Times New Roman" w:hAnsi="Times New Roman" w:cs="David" w:hint="cs"/>
          <w:sz w:val="24"/>
          <w:szCs w:val="24"/>
          <w:rtl/>
        </w:rPr>
        <w:t>,</w:t>
      </w:r>
      <w:r w:rsidRPr="00354882">
        <w:rPr>
          <w:rFonts w:ascii="Times New Roman" w:hAnsi="Times New Roman" w:cs="David" w:hint="cs"/>
          <w:sz w:val="24"/>
          <w:szCs w:val="24"/>
          <w:rtl/>
        </w:rPr>
        <w:t xml:space="preserve"> ריכוזם, </w:t>
      </w:r>
      <w:r w:rsidR="00614B0D" w:rsidRPr="00354882">
        <w:rPr>
          <w:rFonts w:ascii="Times New Roman" w:hAnsi="Times New Roman" w:cs="David" w:hint="cs"/>
          <w:sz w:val="24"/>
          <w:szCs w:val="24"/>
          <w:rtl/>
        </w:rPr>
        <w:t>מטרת</w:t>
      </w:r>
      <w:r w:rsidR="0027419B">
        <w:rPr>
          <w:rFonts w:ascii="Times New Roman" w:hAnsi="Times New Roman" w:cs="David" w:hint="cs"/>
          <w:sz w:val="24"/>
          <w:szCs w:val="24"/>
          <w:rtl/>
        </w:rPr>
        <w:t>ם,</w:t>
      </w:r>
      <w:r w:rsidR="00614B0D" w:rsidRPr="0035488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cs"/>
          <w:sz w:val="24"/>
          <w:szCs w:val="24"/>
          <w:rtl/>
        </w:rPr>
        <w:t xml:space="preserve">אופן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השימוש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בהם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ואופן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פירוקם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7B7881"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="007B7881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B7881" w:rsidRPr="005B1520">
        <w:rPr>
          <w:rFonts w:ascii="Times New Roman" w:hAnsi="Times New Roman" w:cs="David" w:hint="eastAsia"/>
          <w:sz w:val="24"/>
          <w:szCs w:val="24"/>
          <w:rtl/>
        </w:rPr>
        <w:t>לצרף</w:t>
      </w:r>
      <w:r w:rsidR="0027419B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 w:hint="cs"/>
          <w:sz w:val="24"/>
          <w:szCs w:val="24"/>
          <w:rtl/>
        </w:rPr>
        <w:t>דפי מידע (</w:t>
      </w:r>
      <w:r w:rsidR="009F5814" w:rsidRPr="005B1520">
        <w:rPr>
          <w:rFonts w:ascii="Times New Roman" w:hAnsi="Times New Roman"/>
          <w:sz w:val="24"/>
        </w:rPr>
        <w:t>M</w:t>
      </w:r>
      <w:r w:rsidR="007B7881" w:rsidRPr="005B1520">
        <w:rPr>
          <w:rFonts w:ascii="Times New Roman" w:hAnsi="Times New Roman"/>
          <w:sz w:val="24"/>
        </w:rPr>
        <w:t>SDS</w:t>
      </w:r>
      <w:r w:rsidR="0027419B">
        <w:rPr>
          <w:rFonts w:ascii="Times New Roman" w:hAnsi="Times New Roman" w:cs="David" w:hint="cs"/>
          <w:sz w:val="24"/>
          <w:szCs w:val="24"/>
          <w:rtl/>
        </w:rPr>
        <w:t>)</w:t>
      </w:r>
      <w:r w:rsidR="007B7881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B7881" w:rsidRPr="005B1520">
        <w:rPr>
          <w:rFonts w:ascii="Times New Roman" w:hAnsi="Times New Roman" w:cs="David" w:hint="eastAsia"/>
          <w:sz w:val="24"/>
          <w:szCs w:val="24"/>
          <w:rtl/>
        </w:rPr>
        <w:t>של</w:t>
      </w:r>
      <w:r w:rsidR="007B7881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B7881" w:rsidRPr="005B1520">
        <w:rPr>
          <w:rFonts w:ascii="Times New Roman" w:hAnsi="Times New Roman" w:cs="David" w:hint="eastAsia"/>
          <w:sz w:val="24"/>
          <w:szCs w:val="24"/>
          <w:rtl/>
        </w:rPr>
        <w:t>התוספים</w:t>
      </w:r>
      <w:r w:rsidR="007B7881" w:rsidRPr="005B1520">
        <w:rPr>
          <w:rFonts w:ascii="Times New Roman" w:hAnsi="Times New Roman" w:cs="David"/>
          <w:sz w:val="24"/>
          <w:szCs w:val="24"/>
          <w:rtl/>
        </w:rPr>
        <w:t>.</w:t>
      </w:r>
    </w:p>
    <w:p w14:paraId="523441FA" w14:textId="657E28EA" w:rsidR="007B7881" w:rsidRPr="005B1520" w:rsidRDefault="007B7881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5B1520">
        <w:rPr>
          <w:rFonts w:ascii="Times New Roman" w:hAnsi="Times New Roman" w:cs="David" w:hint="eastAsia"/>
          <w:sz w:val="24"/>
          <w:szCs w:val="24"/>
          <w:rtl/>
        </w:rPr>
        <w:t>סיור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–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יש לבצע סיור בשטח בתיאום עם מפקח/ת הגנת הסביבה הימית להצגת הפרויקט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, ובפרט לשם הצגת 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אופן </w:t>
      </w:r>
      <w:r w:rsidRPr="005B1520">
        <w:rPr>
          <w:rFonts w:ascii="Times New Roman" w:hAnsi="Times New Roman" w:cs="David"/>
          <w:sz w:val="24"/>
          <w:szCs w:val="24"/>
          <w:rtl/>
        </w:rPr>
        <w:t>ההזרמה, אופן ביצוע הדיגום לצ</w:t>
      </w:r>
      <w:r w:rsidR="0027419B">
        <w:rPr>
          <w:rFonts w:ascii="Times New Roman" w:hAnsi="Times New Roman" w:cs="David" w:hint="cs"/>
          <w:sz w:val="24"/>
          <w:szCs w:val="24"/>
          <w:rtl/>
        </w:rPr>
        <w:t>ו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רכי אנליזה לאיכות המים טרם הזרמה וכן </w:t>
      </w:r>
      <w:r w:rsidRPr="00354882">
        <w:rPr>
          <w:rFonts w:ascii="Times New Roman" w:hAnsi="Times New Roman" w:cs="David"/>
          <w:sz w:val="24"/>
          <w:szCs w:val="24"/>
          <w:rtl/>
        </w:rPr>
        <w:t>ל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הסדרת </w:t>
      </w:r>
      <w:r w:rsidRPr="00354882">
        <w:rPr>
          <w:rFonts w:ascii="Times New Roman" w:hAnsi="Times New Roman" w:cs="David"/>
          <w:sz w:val="24"/>
          <w:szCs w:val="24"/>
          <w:rtl/>
        </w:rPr>
        <w:t>נקודות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הדיגום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/>
          <w:sz w:val="24"/>
          <w:szCs w:val="24"/>
          <w:rtl/>
        </w:rPr>
        <w:t>/</w:t>
      </w:r>
      <w:r w:rsidR="0027419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/>
          <w:sz w:val="24"/>
          <w:szCs w:val="24"/>
          <w:rtl/>
        </w:rPr>
        <w:t>ברזי דיגום (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רא</w:t>
      </w:r>
      <w:r w:rsidR="0027419B">
        <w:rPr>
          <w:rFonts w:ascii="Times New Roman" w:hAnsi="Times New Roman" w:cs="David" w:hint="cs"/>
          <w:sz w:val="24"/>
          <w:szCs w:val="24"/>
          <w:rtl/>
        </w:rPr>
        <w:t>ו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סעיפים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>
        <w:rPr>
          <w:rFonts w:ascii="Times New Roman" w:hAnsi="Times New Roman" w:cs="David" w:hint="cs"/>
          <w:sz w:val="24"/>
          <w:szCs w:val="24"/>
          <w:rtl/>
        </w:rPr>
        <w:t>6, 7, 9, 10 ו-11</w:t>
      </w:r>
      <w:r w:rsidR="0027419B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7419B" w:rsidRPr="005B1520">
        <w:rPr>
          <w:rFonts w:ascii="Times New Roman" w:hAnsi="Times New Roman" w:cs="David" w:hint="eastAsia"/>
          <w:sz w:val="24"/>
          <w:szCs w:val="24"/>
          <w:rtl/>
        </w:rPr>
        <w:t>לעיל</w:t>
      </w:r>
      <w:r w:rsidRPr="005B1520">
        <w:rPr>
          <w:rFonts w:ascii="Times New Roman" w:hAnsi="Times New Roman" w:cs="David"/>
          <w:sz w:val="24"/>
          <w:szCs w:val="24"/>
          <w:rtl/>
        </w:rPr>
        <w:t>).</w:t>
      </w:r>
    </w:p>
    <w:p w14:paraId="50599155" w14:textId="4A9AE1AC" w:rsidR="00314E9A" w:rsidRPr="005B1520" w:rsidRDefault="0027419B" w:rsidP="005B1520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ב</w:t>
      </w:r>
      <w:r w:rsidR="008F1588" w:rsidRPr="005B1520">
        <w:rPr>
          <w:rFonts w:ascii="Times New Roman" w:hAnsi="Times New Roman" w:cs="David" w:hint="eastAsia"/>
          <w:sz w:val="24"/>
          <w:szCs w:val="24"/>
          <w:rtl/>
        </w:rPr>
        <w:t>מקרה</w:t>
      </w:r>
      <w:r w:rsidR="008F1588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F1588" w:rsidRPr="005B1520">
        <w:rPr>
          <w:rFonts w:ascii="Times New Roman" w:hAnsi="Times New Roman" w:cs="David" w:hint="eastAsia"/>
          <w:sz w:val="24"/>
          <w:szCs w:val="24"/>
          <w:rtl/>
        </w:rPr>
        <w:t>של</w:t>
      </w:r>
      <w:r w:rsidR="008F1588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F1588" w:rsidRPr="005B1520">
        <w:rPr>
          <w:rFonts w:ascii="Times New Roman" w:hAnsi="Times New Roman" w:cs="David" w:hint="eastAsia"/>
          <w:sz w:val="24"/>
          <w:szCs w:val="24"/>
          <w:rtl/>
        </w:rPr>
        <w:t>שאיבת</w:t>
      </w:r>
      <w:r w:rsidR="008F1588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F1588" w:rsidRPr="005B1520">
        <w:rPr>
          <w:rFonts w:ascii="Times New Roman" w:hAnsi="Times New Roman" w:cs="David" w:hint="eastAsia"/>
          <w:sz w:val="24"/>
          <w:szCs w:val="24"/>
          <w:rtl/>
        </w:rPr>
        <w:t>מי</w:t>
      </w:r>
      <w:r w:rsidR="008F1588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F1588" w:rsidRPr="005B1520">
        <w:rPr>
          <w:rFonts w:ascii="Times New Roman" w:hAnsi="Times New Roman" w:cs="David" w:hint="eastAsia"/>
          <w:sz w:val="24"/>
          <w:szCs w:val="24"/>
          <w:rtl/>
        </w:rPr>
        <w:t>תהום</w:t>
      </w:r>
      <w:r w:rsidR="008F1588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לצרף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לבקשה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אישור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מרשות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המים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לשאיבת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מי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התהום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רישיון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קדיחה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ורישיון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הפקה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).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לפנות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למר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גרישה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ברנשטיין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ראש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אגף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רישוי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וניהול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רשת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–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חטיבת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אסדרה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>
        <w:rPr>
          <w:rFonts w:ascii="Times New Roman" w:hAnsi="Times New Roman" w:cs="David" w:hint="cs"/>
          <w:sz w:val="24"/>
          <w:szCs w:val="24"/>
          <w:rtl/>
        </w:rPr>
        <w:t>בטלפון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074-7677622.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אישור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רשות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המים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יהיה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A3E3C">
        <w:rPr>
          <w:rFonts w:ascii="Times New Roman" w:hAnsi="Times New Roman" w:cs="David" w:hint="cs"/>
          <w:sz w:val="24"/>
          <w:szCs w:val="24"/>
          <w:rtl/>
        </w:rPr>
        <w:t>ב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עבור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אותו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גורם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ש</w:t>
      </w:r>
      <w:r w:rsidR="00314E9A" w:rsidRPr="00354882">
        <w:rPr>
          <w:rFonts w:ascii="Times New Roman" w:hAnsi="Times New Roman" w:cs="David" w:hint="cs"/>
          <w:sz w:val="24"/>
          <w:szCs w:val="24"/>
          <w:rtl/>
        </w:rPr>
        <w:t xml:space="preserve">מבקש </w:t>
      </w:r>
      <w:r>
        <w:rPr>
          <w:rFonts w:ascii="Times New Roman" w:hAnsi="Times New Roman" w:cs="David" w:hint="cs"/>
          <w:sz w:val="24"/>
          <w:szCs w:val="24"/>
          <w:rtl/>
        </w:rPr>
        <w:t>את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היתר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14E9A" w:rsidRPr="005B1520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314E9A" w:rsidRPr="005B1520">
        <w:rPr>
          <w:rFonts w:ascii="Times New Roman" w:hAnsi="Times New Roman" w:cs="David"/>
          <w:sz w:val="24"/>
          <w:szCs w:val="24"/>
          <w:rtl/>
        </w:rPr>
        <w:t>.</w:t>
      </w:r>
    </w:p>
    <w:p w14:paraId="685CF788" w14:textId="73551C4E" w:rsidR="00354882" w:rsidRPr="005B1520" w:rsidRDefault="00354882" w:rsidP="005B1520">
      <w:pPr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bookmarkStart w:id="2" w:name="_Hlk144565273"/>
      <w:r w:rsidRPr="00354882">
        <w:rPr>
          <w:rFonts w:ascii="Times New Roman" w:hAnsi="Times New Roman" w:cs="David" w:hint="eastAsia"/>
          <w:sz w:val="24"/>
          <w:szCs w:val="24"/>
          <w:rtl/>
        </w:rPr>
        <w:t>בעת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הגשת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בקשה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להיתר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או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לחידושו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ישלם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מגיש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sz w:val="24"/>
          <w:szCs w:val="24"/>
          <w:rtl/>
        </w:rPr>
        <w:t>אגרה</w:t>
      </w:r>
      <w:r w:rsidRPr="00354882">
        <w:rPr>
          <w:rFonts w:ascii="Times New Roman" w:hAnsi="Times New Roman" w:cs="David"/>
          <w:sz w:val="24"/>
          <w:szCs w:val="24"/>
          <w:rtl/>
        </w:rPr>
        <w:t>,</w:t>
      </w:r>
      <w:r w:rsidRPr="005B1520" w:rsidDel="00C7364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A3E3C">
        <w:rPr>
          <w:rFonts w:ascii="Times New Roman" w:hAnsi="Times New Roman" w:cs="David" w:hint="cs"/>
          <w:sz w:val="24"/>
          <w:szCs w:val="24"/>
          <w:rtl/>
        </w:rPr>
        <w:t xml:space="preserve">לפי </w:t>
      </w:r>
      <w:hyperlink r:id="rId11" w:history="1">
        <w:r w:rsidR="00DA3E3C" w:rsidRPr="00DA3E3C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תקנות</w:t>
        </w:r>
        <w:r w:rsidR="00DA3E3C" w:rsidRPr="00DA3E3C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מניעת זיהום הים ממקורות יבשתיים, התש"ן-1990</w:t>
        </w:r>
      </w:hyperlink>
      <w:r w:rsidR="00DA3E3C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/>
          <w:sz w:val="24"/>
          <w:szCs w:val="24"/>
          <w:rtl/>
        </w:rPr>
        <w:t>(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להלן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: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התקנות</w:t>
      </w:r>
      <w:r w:rsidRPr="00354882">
        <w:rPr>
          <w:rFonts w:ascii="Times New Roman" w:hAnsi="Times New Roman" w:cs="David"/>
          <w:sz w:val="24"/>
          <w:szCs w:val="24"/>
          <w:rtl/>
        </w:rPr>
        <w:t>).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האגרה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תשולם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באמצעות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שובר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תשלום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אשר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/>
          <w:sz w:val="24"/>
          <w:szCs w:val="24"/>
          <w:rtl/>
        </w:rPr>
        <w:t>יישלח ל</w:t>
      </w:r>
      <w:r w:rsidRPr="00354882">
        <w:rPr>
          <w:rFonts w:ascii="Times New Roman" w:hAnsi="Times New Roman" w:cs="David" w:hint="cs"/>
          <w:sz w:val="24"/>
          <w:szCs w:val="24"/>
          <w:rtl/>
        </w:rPr>
        <w:t>מ</w:t>
      </w:r>
      <w:r w:rsidRPr="00354882">
        <w:rPr>
          <w:rFonts w:ascii="Times New Roman" w:hAnsi="Times New Roman" w:cs="David"/>
          <w:sz w:val="24"/>
          <w:szCs w:val="24"/>
          <w:rtl/>
        </w:rPr>
        <w:t>בקש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בדוא</w:t>
      </w:r>
      <w:r w:rsidRPr="005B1520">
        <w:rPr>
          <w:rFonts w:ascii="Times New Roman" w:hAnsi="Times New Roman" w:cs="David"/>
          <w:sz w:val="24"/>
          <w:szCs w:val="24"/>
          <w:rtl/>
        </w:rPr>
        <w:t>"</w:t>
      </w:r>
      <w:r w:rsidRPr="005B1520">
        <w:rPr>
          <w:rFonts w:ascii="Times New Roman" w:hAnsi="Times New Roman" w:cs="David" w:hint="eastAsia"/>
          <w:sz w:val="24"/>
          <w:szCs w:val="24"/>
          <w:rtl/>
        </w:rPr>
        <w:t>ל</w:t>
      </w:r>
      <w:r w:rsidRPr="005B1520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גובה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האגרה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מצוין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 w:hint="eastAsia"/>
          <w:b/>
          <w:bCs/>
          <w:sz w:val="24"/>
          <w:szCs w:val="24"/>
          <w:rtl/>
        </w:rPr>
        <w:t>בתקנה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5 </w:t>
      </w:r>
      <w:r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לתקנות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ומתעדכן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פעם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בשנה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DA3E3C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לפי </w:t>
      </w:r>
      <w:r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עליית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המדד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ומתפרסם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ברשומות</w:t>
      </w:r>
      <w:r w:rsidRPr="00354882">
        <w:rPr>
          <w:rFonts w:ascii="Times New Roman" w:hAnsi="Times New Roman" w:cs="David"/>
          <w:b/>
          <w:bCs/>
          <w:sz w:val="24"/>
          <w:szCs w:val="24"/>
          <w:rtl/>
        </w:rPr>
        <w:t>.</w:t>
      </w:r>
      <w:r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54882">
        <w:rPr>
          <w:rFonts w:ascii="Times New Roman" w:hAnsi="Times New Roman" w:cs="David"/>
          <w:b/>
          <w:bCs/>
          <w:sz w:val="24"/>
          <w:szCs w:val="24"/>
          <w:rtl/>
        </w:rPr>
        <w:t xml:space="preserve">גובה האגרה המעודכן לחודש ינואר 2023 עומד על </w:t>
      </w:r>
      <w:r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5,312 </w:t>
      </w:r>
      <w:r w:rsidRPr="00354882">
        <w:rPr>
          <w:rFonts w:ascii="Times New Roman" w:hAnsi="Times New Roman" w:cs="David" w:hint="eastAsia"/>
          <w:b/>
          <w:bCs/>
          <w:sz w:val="24"/>
          <w:szCs w:val="24"/>
          <w:rtl/>
        </w:rPr>
        <w:t>₪</w:t>
      </w:r>
      <w:r w:rsidRPr="00354882">
        <w:rPr>
          <w:rFonts w:ascii="Times New Roman" w:hAnsi="Times New Roman" w:cs="David"/>
          <w:b/>
          <w:bCs/>
          <w:sz w:val="24"/>
          <w:szCs w:val="24"/>
          <w:rtl/>
        </w:rPr>
        <w:t>.</w:t>
      </w:r>
    </w:p>
    <w:p w14:paraId="4A9CF576" w14:textId="1352DC6F" w:rsidR="00C83C7F" w:rsidRPr="005B1520" w:rsidRDefault="001B3221" w:rsidP="005B1520">
      <w:pPr>
        <w:spacing w:before="120" w:after="0" w:line="276" w:lineRule="auto"/>
        <w:ind w:left="357"/>
        <w:jc w:val="both"/>
        <w:rPr>
          <w:rFonts w:ascii="Times New Roman" w:hAnsi="Times New Roman"/>
          <w:sz w:val="24"/>
        </w:rPr>
      </w:pPr>
      <w:bookmarkStart w:id="3" w:name="_Hlk133219014"/>
      <w:r>
        <w:rPr>
          <w:rFonts w:ascii="Times New Roman" w:hAnsi="Times New Roman" w:cs="David" w:hint="eastAsia"/>
          <w:sz w:val="24"/>
          <w:szCs w:val="24"/>
          <w:rtl/>
        </w:rPr>
        <w:t>אפשר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לשלם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את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שובר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354882">
        <w:rPr>
          <w:rFonts w:ascii="Times New Roman" w:hAnsi="Times New Roman" w:cs="David"/>
          <w:sz w:val="24"/>
          <w:szCs w:val="24"/>
          <w:rtl/>
        </w:rPr>
        <w:t xml:space="preserve">תשלום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האגרה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בבנק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הדואר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או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A3E3C">
        <w:rPr>
          <w:rFonts w:ascii="Times New Roman" w:hAnsi="Times New Roman" w:cs="David" w:hint="cs"/>
          <w:sz w:val="24"/>
          <w:szCs w:val="24"/>
          <w:rtl/>
        </w:rPr>
        <w:t>בתשלום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מקוון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באמצעות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שירות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התשלום</w:t>
      </w:r>
      <w:r w:rsidR="00354882" w:rsidRPr="00354882">
        <w:rPr>
          <w:rFonts w:ascii="Times New Roman" w:hAnsi="Times New Roman" w:cs="David"/>
          <w:sz w:val="24"/>
          <w:szCs w:val="24"/>
          <w:rtl/>
        </w:rPr>
        <w:t>,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כמפורט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בשובר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354882">
        <w:rPr>
          <w:rFonts w:ascii="Times New Roman" w:hAnsi="Times New Roman" w:cs="David"/>
          <w:sz w:val="24"/>
          <w:szCs w:val="24"/>
          <w:rtl/>
        </w:rPr>
        <w:t xml:space="preserve">תשלום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האגרה</w:t>
      </w:r>
      <w:r w:rsidR="00354882" w:rsidRPr="00354882">
        <w:rPr>
          <w:rFonts w:ascii="Times New Roman" w:hAnsi="Times New Roman" w:cs="David"/>
          <w:sz w:val="24"/>
          <w:szCs w:val="24"/>
          <w:rtl/>
        </w:rPr>
        <w:t>, אך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/>
          <w:bCs/>
          <w:sz w:val="24"/>
          <w:szCs w:val="24"/>
          <w:rtl/>
        </w:rPr>
        <w:t>אי אפשר</w:t>
      </w:r>
      <w:r w:rsidR="00354882"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לבצע</w:t>
      </w:r>
      <w:r w:rsidR="00354882"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את</w:t>
      </w:r>
      <w:r w:rsidR="00354882"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התשלום</w:t>
      </w:r>
      <w:r w:rsidR="00354882"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354882" w:rsidRPr="00354882">
        <w:rPr>
          <w:rFonts w:ascii="Times New Roman" w:hAnsi="Times New Roman" w:cs="David" w:hint="eastAsia"/>
          <w:b/>
          <w:bCs/>
          <w:sz w:val="24"/>
          <w:szCs w:val="24"/>
          <w:rtl/>
        </w:rPr>
        <w:t>באמצעות</w:t>
      </w:r>
      <w:r w:rsidR="00354882"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העברה</w:t>
      </w:r>
      <w:r w:rsidR="00354882"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בנקאית</w:t>
      </w:r>
      <w:r w:rsidR="00354882" w:rsidRPr="005B1520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b/>
          <w:bCs/>
          <w:sz w:val="24"/>
          <w:szCs w:val="24"/>
          <w:rtl/>
        </w:rPr>
        <w:t>רגילה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>.</w:t>
      </w:r>
      <w:r w:rsidR="00354882"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אישור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על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354882">
        <w:rPr>
          <w:rFonts w:ascii="Times New Roman" w:hAnsi="Times New Roman" w:cs="David"/>
          <w:sz w:val="24"/>
          <w:szCs w:val="24"/>
          <w:rtl/>
        </w:rPr>
        <w:t>תשלום האגרה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יועבר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למשרד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354882">
        <w:rPr>
          <w:rFonts w:ascii="Times New Roman" w:hAnsi="Times New Roman" w:cs="David"/>
          <w:sz w:val="24"/>
          <w:szCs w:val="24"/>
          <w:rtl/>
        </w:rPr>
        <w:t xml:space="preserve">להגנת הסביבה </w:t>
      </w:r>
      <w:r>
        <w:rPr>
          <w:rFonts w:ascii="Times New Roman" w:hAnsi="Times New Roman" w:cs="David" w:hint="eastAsia"/>
          <w:sz w:val="24"/>
          <w:szCs w:val="24"/>
          <w:rtl/>
        </w:rPr>
        <w:t>אוטומטית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עם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סיום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תהליך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התשלום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לשמור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את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אישור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התשלום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כ</w:t>
      </w:r>
      <w:r>
        <w:rPr>
          <w:rFonts w:ascii="Times New Roman" w:hAnsi="Times New Roman" w:cs="David" w:hint="eastAsia"/>
          <w:sz w:val="24"/>
          <w:szCs w:val="24"/>
          <w:rtl/>
        </w:rPr>
        <w:t>אסמכתה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לתשלום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האגרה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>.</w:t>
      </w:r>
      <w:r w:rsidR="00354882" w:rsidRPr="00354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לקבלת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שובר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354882">
        <w:rPr>
          <w:rFonts w:ascii="Times New Roman" w:hAnsi="Times New Roman" w:cs="David"/>
          <w:sz w:val="24"/>
          <w:szCs w:val="24"/>
          <w:rtl/>
        </w:rPr>
        <w:t xml:space="preserve">לתשלום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אגרה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354882">
        <w:rPr>
          <w:rFonts w:ascii="Times New Roman" w:hAnsi="Times New Roman" w:cs="David"/>
          <w:sz w:val="24"/>
          <w:szCs w:val="24"/>
          <w:rtl/>
        </w:rPr>
        <w:t>ולפרטי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מפקח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>/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הגנת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יש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לפנות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לגב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'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מירי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שלמה</w:t>
      </w:r>
      <w:r w:rsidR="00DC4B9B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רכזת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בכירה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מקורות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יבשתיים</w:t>
      </w:r>
      <w:r w:rsidR="00DC4B9B">
        <w:rPr>
          <w:rFonts w:ascii="Times New Roman" w:hAnsi="Times New Roman" w:cs="David" w:hint="cs"/>
          <w:sz w:val="24"/>
          <w:szCs w:val="24"/>
          <w:rtl/>
        </w:rPr>
        <w:t>,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בדוא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>"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ל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hyperlink r:id="rId12" w:history="1">
        <w:r w:rsidR="00354882" w:rsidRPr="00354882">
          <w:rPr>
            <w:rStyle w:val="Hyperlink"/>
            <w:rFonts w:ascii="Times New Roman" w:hAnsi="Times New Roman" w:cs="David"/>
            <w:sz w:val="24"/>
            <w:szCs w:val="24"/>
          </w:rPr>
          <w:t>mirib@sviva.gov.il</w:t>
        </w:r>
      </w:hyperlink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5B1520">
        <w:rPr>
          <w:rFonts w:ascii="Times New Roman" w:hAnsi="Times New Roman" w:cs="David" w:hint="eastAsia"/>
          <w:sz w:val="24"/>
          <w:szCs w:val="24"/>
          <w:rtl/>
        </w:rPr>
        <w:t>או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54882" w:rsidRPr="00354882">
        <w:rPr>
          <w:rFonts w:ascii="Times New Roman" w:hAnsi="Times New Roman" w:cs="David"/>
          <w:sz w:val="24"/>
          <w:szCs w:val="24"/>
          <w:rtl/>
        </w:rPr>
        <w:t>בטלפון 04-</w:t>
      </w:r>
      <w:r w:rsidR="00354882" w:rsidRPr="005B1520">
        <w:rPr>
          <w:rFonts w:ascii="Times New Roman" w:hAnsi="Times New Roman" w:cs="David"/>
          <w:sz w:val="24"/>
          <w:szCs w:val="24"/>
          <w:rtl/>
        </w:rPr>
        <w:t>8633505</w:t>
      </w:r>
      <w:bookmarkEnd w:id="3"/>
      <w:r w:rsidR="00354882" w:rsidRPr="00354882">
        <w:rPr>
          <w:rFonts w:ascii="Times New Roman" w:hAnsi="Times New Roman" w:cs="David"/>
          <w:sz w:val="24"/>
          <w:szCs w:val="24"/>
          <w:rtl/>
        </w:rPr>
        <w:t>.</w:t>
      </w:r>
      <w:bookmarkEnd w:id="2"/>
    </w:p>
    <w:sectPr w:rsidR="00C83C7F" w:rsidRPr="005B1520" w:rsidSect="005B1520">
      <w:headerReference w:type="default" r:id="rId13"/>
      <w:footerReference w:type="default" r:id="rId14"/>
      <w:pgSz w:w="11906" w:h="16838" w:code="9"/>
      <w:pgMar w:top="340" w:right="1134" w:bottom="1134" w:left="1134" w:header="45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8A08" w14:textId="77777777" w:rsidR="005F418D" w:rsidRDefault="005F418D" w:rsidP="00CD5423">
      <w:pPr>
        <w:spacing w:after="0" w:line="240" w:lineRule="auto"/>
      </w:pPr>
      <w:r>
        <w:separator/>
      </w:r>
    </w:p>
  </w:endnote>
  <w:endnote w:type="continuationSeparator" w:id="0">
    <w:p w14:paraId="17482F57" w14:textId="77777777" w:rsidR="005F418D" w:rsidRDefault="005F418D" w:rsidP="00CD5423">
      <w:pPr>
        <w:spacing w:after="0" w:line="240" w:lineRule="auto"/>
      </w:pPr>
      <w:r>
        <w:continuationSeparator/>
      </w:r>
    </w:p>
  </w:endnote>
  <w:endnote w:type="continuationNotice" w:id="1">
    <w:p w14:paraId="680E505A" w14:textId="77777777" w:rsidR="005F418D" w:rsidRDefault="005F41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85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354882" w:rsidRPr="00954BDA" w14:paraId="30EADADC" w14:textId="77777777" w:rsidTr="005B1520">
      <w:trPr>
        <w:trHeight w:val="1531"/>
        <w:tblHeader/>
        <w:jc w:val="center"/>
      </w:trPr>
      <w:tc>
        <w:tcPr>
          <w:tcW w:w="5669" w:type="dxa"/>
          <w:vAlign w:val="center"/>
        </w:tcPr>
        <w:p w14:paraId="69279C97" w14:textId="204C3FC8" w:rsidR="00354882" w:rsidRDefault="00E72B2B" w:rsidP="00354882">
          <w:pPr>
            <w:spacing w:line="276" w:lineRule="auto"/>
            <w:rPr>
              <w:rFonts w:asciiTheme="minorBidi" w:eastAsia="Calibri" w:hAnsiTheme="minorBidi"/>
              <w:rtl/>
            </w:rPr>
          </w:pPr>
          <w:r w:rsidRPr="005B1520">
            <w:rPr>
              <w:rFonts w:asciiTheme="minorBidi" w:hAnsiTheme="minorBidi"/>
              <w:rtl/>
            </w:rPr>
            <w:t>רחוב פל-ים 15 א', ת"ד 811, חיפה 31007 טל': 04-8633500</w:t>
          </w:r>
        </w:p>
        <w:p w14:paraId="7A76FA89" w14:textId="488D50AB" w:rsidR="00354882" w:rsidRDefault="00E72B2B" w:rsidP="00354882">
          <w:pPr>
            <w:spacing w:line="276" w:lineRule="auto"/>
          </w:pPr>
          <w:r w:rsidRPr="005B1520">
            <w:rPr>
              <w:rFonts w:asciiTheme="minorBidi" w:hAnsiTheme="minorBidi"/>
              <w:rtl/>
            </w:rPr>
            <w:t>פקס: 04-8633520</w:t>
          </w:r>
          <w:r w:rsidR="00354882">
            <w:rPr>
              <w:rFonts w:asciiTheme="minorBidi" w:eastAsia="Calibri" w:hAnsiTheme="minorBidi" w:hint="cs"/>
              <w:rtl/>
            </w:rPr>
            <w:t xml:space="preserve"> </w:t>
          </w:r>
          <w:r w:rsidRPr="005B1520">
            <w:rPr>
              <w:rFonts w:asciiTheme="minorBidi" w:hAnsiTheme="minorBidi"/>
              <w:rtl/>
            </w:rPr>
            <w:t xml:space="preserve">אתר המשרד: </w:t>
          </w:r>
          <w:hyperlink r:id="rId1" w:history="1">
            <w:r w:rsidR="00954BDA" w:rsidRPr="00354882">
              <w:rPr>
                <w:rStyle w:val="Hyperlink"/>
                <w:rFonts w:asciiTheme="minorBidi" w:eastAsia="Calibri" w:hAnsiTheme="minorBidi"/>
              </w:rPr>
              <w:t>go.gov.il/sviva</w:t>
            </w:r>
          </w:hyperlink>
        </w:p>
        <w:p w14:paraId="77246519" w14:textId="705C9C3D" w:rsidR="00E72B2B" w:rsidRPr="001864E6" w:rsidRDefault="00E72B2B" w:rsidP="005B1520">
          <w:pPr>
            <w:spacing w:line="276" w:lineRule="auto"/>
            <w:rPr>
              <w:rFonts w:ascii="David" w:eastAsia="Calibri" w:hAnsi="David" w:cs="David"/>
            </w:rPr>
          </w:pPr>
          <w:r w:rsidRPr="005B1520">
            <w:rPr>
              <w:rFonts w:asciiTheme="minorBidi" w:hAnsiTheme="minorBidi"/>
              <w:rtl/>
            </w:rPr>
            <w:t xml:space="preserve">דואר אלקטרוני: </w:t>
          </w:r>
          <w:hyperlink r:id="rId2" w:history="1">
            <w:r w:rsidR="00954BDA" w:rsidRPr="005B1520">
              <w:rPr>
                <w:rStyle w:val="Hyperlink"/>
                <w:rFonts w:asciiTheme="minorBidi" w:hAnsiTheme="minorBidi"/>
              </w:rPr>
              <w:t>hofim@sviva.gov.il</w:t>
            </w:r>
          </w:hyperlink>
          <w:r w:rsidR="00354882">
            <w:rPr>
              <w:rStyle w:val="Hyperlink"/>
              <w:rFonts w:asciiTheme="minorBidi" w:eastAsia="Calibri" w:hAnsiTheme="minorBidi" w:hint="cs"/>
              <w:rtl/>
            </w:rPr>
            <w:t xml:space="preserve"> </w:t>
          </w:r>
          <w:r w:rsidRPr="005B1520">
            <w:rPr>
              <w:rFonts w:asciiTheme="minorBidi" w:hAnsiTheme="minorBidi"/>
              <w:rtl/>
              <w:lang w:val="he-IL"/>
            </w:rPr>
            <w:t xml:space="preserve">עמוד </w:t>
          </w:r>
          <w:r w:rsidRPr="005B1520">
            <w:rPr>
              <w:rFonts w:asciiTheme="minorBidi" w:hAnsiTheme="minorBidi"/>
              <w:b/>
              <w:bCs/>
              <w:rtl/>
            </w:rPr>
            <w:fldChar w:fldCharType="begin"/>
          </w:r>
          <w:r w:rsidRPr="005B1520">
            <w:rPr>
              <w:rFonts w:asciiTheme="minorBidi" w:hAnsiTheme="minorBidi"/>
              <w:b/>
            </w:rPr>
            <w:instrText>PAGE  \* Arabic  \* MERGEFORMAT</w:instrText>
          </w:r>
          <w:r w:rsidRPr="005B1520">
            <w:rPr>
              <w:rFonts w:asciiTheme="minorBidi" w:hAnsiTheme="minorBidi"/>
              <w:b/>
              <w:bCs/>
              <w:rtl/>
            </w:rPr>
            <w:fldChar w:fldCharType="separate"/>
          </w:r>
          <w:r w:rsidR="00507244" w:rsidRPr="005B1520">
            <w:rPr>
              <w:rFonts w:asciiTheme="minorBidi" w:hAnsiTheme="minorBidi"/>
              <w:b/>
              <w:bCs/>
              <w:rtl/>
              <w:lang w:val="he-IL"/>
            </w:rPr>
            <w:t>2</w:t>
          </w:r>
          <w:r w:rsidRPr="005B1520">
            <w:rPr>
              <w:rFonts w:asciiTheme="minorBidi" w:hAnsiTheme="minorBidi"/>
              <w:b/>
              <w:bCs/>
              <w:rtl/>
            </w:rPr>
            <w:fldChar w:fldCharType="end"/>
          </w:r>
          <w:r w:rsidRPr="005B1520">
            <w:rPr>
              <w:rFonts w:asciiTheme="minorBidi" w:hAnsiTheme="minorBidi"/>
              <w:rtl/>
              <w:lang w:val="he-IL"/>
            </w:rPr>
            <w:t xml:space="preserve"> מתוך </w:t>
          </w:r>
          <w:r w:rsidRPr="005B1520">
            <w:rPr>
              <w:rFonts w:asciiTheme="minorBidi" w:hAnsiTheme="minorBidi"/>
              <w:b/>
              <w:bCs/>
              <w:rtl/>
            </w:rPr>
            <w:fldChar w:fldCharType="begin"/>
          </w:r>
          <w:r w:rsidRPr="005B1520">
            <w:rPr>
              <w:rFonts w:asciiTheme="minorBidi" w:hAnsiTheme="minorBidi"/>
              <w:b/>
            </w:rPr>
            <w:instrText>NUMPAGES  \* Arabic  \* MERGEFORMAT</w:instrText>
          </w:r>
          <w:r w:rsidRPr="005B1520">
            <w:rPr>
              <w:rFonts w:asciiTheme="minorBidi" w:hAnsiTheme="minorBidi"/>
              <w:b/>
              <w:bCs/>
              <w:rtl/>
            </w:rPr>
            <w:fldChar w:fldCharType="separate"/>
          </w:r>
          <w:r w:rsidR="00507244" w:rsidRPr="005B1520">
            <w:rPr>
              <w:rFonts w:asciiTheme="minorBidi" w:hAnsiTheme="minorBidi"/>
              <w:b/>
              <w:bCs/>
              <w:rtl/>
              <w:lang w:val="he-IL"/>
            </w:rPr>
            <w:t>2</w:t>
          </w:r>
          <w:r w:rsidRPr="005B1520">
            <w:rPr>
              <w:rFonts w:asciiTheme="minorBidi" w:hAnsiTheme="minorBidi"/>
              <w:b/>
              <w:bCs/>
              <w:rtl/>
            </w:rPr>
            <w:fldChar w:fldCharType="end"/>
          </w:r>
        </w:p>
      </w:tc>
      <w:tc>
        <w:tcPr>
          <w:tcW w:w="2835" w:type="dxa"/>
          <w:vAlign w:val="center"/>
        </w:tcPr>
        <w:p w14:paraId="4A476B44" w14:textId="2BE2D47C" w:rsidR="00E72B2B" w:rsidRPr="001864E6" w:rsidRDefault="00E72B2B" w:rsidP="00354882">
          <w:pPr>
            <w:tabs>
              <w:tab w:val="center" w:pos="4153"/>
              <w:tab w:val="right" w:pos="8306"/>
            </w:tabs>
            <w:jc w:val="right"/>
            <w:rPr>
              <w:rFonts w:ascii="David" w:eastAsia="Calibri" w:hAnsi="David" w:cs="David"/>
              <w:sz w:val="28"/>
              <w:szCs w:val="28"/>
              <w:rtl/>
            </w:rPr>
          </w:pPr>
          <w:r w:rsidRPr="001864E6">
            <w:rPr>
              <w:rFonts w:ascii="David" w:eastAsia="Calibri" w:hAnsi="David" w:cs="David"/>
              <w:noProof/>
              <w:sz w:val="28"/>
              <w:szCs w:val="28"/>
            </w:rPr>
            <w:drawing>
              <wp:inline distT="0" distB="0" distL="0" distR="0" wp14:anchorId="4205F8D9" wp14:editId="36EEB80F">
                <wp:extent cx="951122" cy="720000"/>
                <wp:effectExtent l="0" t="0" r="1905" b="4445"/>
                <wp:docPr id="49" name="תמונה 49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DAE484" w14:textId="77777777" w:rsidR="00E72B2B" w:rsidRPr="001864E6" w:rsidRDefault="00E72B2B" w:rsidP="00E72B2B">
    <w:pPr>
      <w:pStyle w:val="Footer"/>
      <w:rPr>
        <w:rFonts w:ascii="David" w:hAnsi="David" w:cs="David"/>
      </w:rPr>
    </w:pPr>
  </w:p>
  <w:p w14:paraId="347D7771" w14:textId="77777777" w:rsidR="00CD5423" w:rsidRPr="001864E6" w:rsidRDefault="00CD5423" w:rsidP="00E72B2B">
    <w:pPr>
      <w:pStyle w:val="Footer"/>
      <w:rPr>
        <w:rFonts w:ascii="David" w:hAnsi="David" w:cs="Dav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6D21" w14:textId="77777777" w:rsidR="005F418D" w:rsidRDefault="005F418D" w:rsidP="00CD5423">
      <w:pPr>
        <w:spacing w:after="0" w:line="240" w:lineRule="auto"/>
      </w:pPr>
      <w:r>
        <w:separator/>
      </w:r>
    </w:p>
  </w:footnote>
  <w:footnote w:type="continuationSeparator" w:id="0">
    <w:p w14:paraId="6F57164F" w14:textId="77777777" w:rsidR="005F418D" w:rsidRDefault="005F418D" w:rsidP="00CD5423">
      <w:pPr>
        <w:spacing w:after="0" w:line="240" w:lineRule="auto"/>
      </w:pPr>
      <w:r>
        <w:continuationSeparator/>
      </w:r>
    </w:p>
  </w:footnote>
  <w:footnote w:type="continuationNotice" w:id="1">
    <w:p w14:paraId="409DB603" w14:textId="77777777" w:rsidR="005F418D" w:rsidRDefault="005F41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535"/>
    </w:tblGrid>
    <w:tr w:rsidR="002563BD" w14:paraId="30BFC683" w14:textId="77777777" w:rsidTr="005B1520">
      <w:trPr>
        <w:trHeight w:val="1531"/>
        <w:tblHeader/>
        <w:jc w:val="center"/>
      </w:trPr>
      <w:tc>
        <w:tcPr>
          <w:tcW w:w="4535" w:type="dxa"/>
        </w:tcPr>
        <w:p w14:paraId="72514230" w14:textId="77777777" w:rsidR="002563BD" w:rsidRDefault="002563BD" w:rsidP="00CD5423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 w:rsidRPr="00B116CF"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43870507" wp14:editId="2DD8A8B3">
                    <wp:extent cx="1606163" cy="612250"/>
                    <wp:effectExtent l="0" t="0" r="0" b="0"/>
                    <wp:docPr id="4" name="קבוצה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6E6106" id="Group 4" o:spid="_x0000_s1026" alt="כותרת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ijeQ0DAABQ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hKKN5DQMAAFA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">
                      <v:imagedata r:id="rId3" o:title="" croptop="15672f" cropbottom="19234f" cropleft="4221f" cropright="19408f"/>
                    </v:shape>
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">
                      <v:imagedata r:id="rId4" o:title="Related image" cropbottom="8866f" cropleft="9252f" cropright="9637f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3265305D" w14:textId="77777777" w:rsidR="002563BD" w:rsidRPr="00CD5423" w:rsidRDefault="002563BD" w:rsidP="002563BD">
          <w:pPr>
            <w:tabs>
              <w:tab w:val="center" w:pos="4153"/>
              <w:tab w:val="right" w:pos="8306"/>
            </w:tabs>
            <w:spacing w:after="240"/>
            <w:ind w:left="851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Theme="minorBidi" w:hAnsiTheme="minorBidi" w:hint="cs"/>
              <w:color w:val="222222"/>
              <w:rtl/>
            </w:rPr>
            <w:t>היחידה הארצית להגנת הסביבה הימית</w:t>
          </w:r>
        </w:p>
        <w:p w14:paraId="6EFD1C40" w14:textId="77777777" w:rsidR="002563BD" w:rsidRDefault="002563BD" w:rsidP="00CD5423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</w:p>
      </w:tc>
      <w:tc>
        <w:tcPr>
          <w:tcW w:w="4535" w:type="dxa"/>
          <w:vAlign w:val="center"/>
        </w:tcPr>
        <w:p w14:paraId="7F31B37D" w14:textId="77777777" w:rsidR="002563BD" w:rsidRDefault="002563BD" w:rsidP="00354882">
          <w:pPr>
            <w:tabs>
              <w:tab w:val="center" w:pos="4153"/>
              <w:tab w:val="right" w:pos="8306"/>
            </w:tabs>
            <w:jc w:val="right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w:drawing>
              <wp:inline distT="0" distB="0" distL="0" distR="0" wp14:anchorId="6BCC959E" wp14:editId="2294D040">
                <wp:extent cx="841375" cy="987425"/>
                <wp:effectExtent l="0" t="0" r="0" b="3175"/>
                <wp:docPr id="48" name="תמונה 48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82F4C0F" w14:textId="77777777" w:rsidR="002563BD" w:rsidRPr="00932C04" w:rsidRDefault="002563BD" w:rsidP="00932C04">
    <w:pPr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2FE23DD9"/>
    <w:multiLevelType w:val="hybridMultilevel"/>
    <w:tmpl w:val="96E67EA8"/>
    <w:lvl w:ilvl="0" w:tplc="7F320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avid" w:hAnsi="David" w:cs="David" w:hint="default"/>
      </w:rPr>
    </w:lvl>
    <w:lvl w:ilvl="1" w:tplc="79401B30">
      <w:start w:val="1"/>
      <w:numFmt w:val="decimal"/>
      <w:lvlText w:val="(%2)"/>
      <w:lvlJc w:val="left"/>
      <w:pPr>
        <w:ind w:left="1440" w:hanging="360"/>
      </w:pPr>
      <w:rPr>
        <w:rFonts w:ascii="times new" w:eastAsia="Calibri" w:hAnsi="times new" w:cs="David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253F21"/>
    <w:multiLevelType w:val="hybridMultilevel"/>
    <w:tmpl w:val="00807880"/>
    <w:lvl w:ilvl="0" w:tplc="FFFFFFFF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D860AE"/>
    <w:multiLevelType w:val="hybridMultilevel"/>
    <w:tmpl w:val="F9D890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623519"/>
    <w:multiLevelType w:val="hybridMultilevel"/>
    <w:tmpl w:val="00807880"/>
    <w:lvl w:ilvl="0" w:tplc="FFFFFFFF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8835102">
    <w:abstractNumId w:val="1"/>
  </w:num>
  <w:num w:numId="2" w16cid:durableId="1889026880">
    <w:abstractNumId w:val="1"/>
  </w:num>
  <w:num w:numId="3" w16cid:durableId="757363739">
    <w:abstractNumId w:val="4"/>
  </w:num>
  <w:num w:numId="4" w16cid:durableId="1998878077">
    <w:abstractNumId w:val="0"/>
  </w:num>
  <w:num w:numId="5" w16cid:durableId="1175919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9695639">
    <w:abstractNumId w:val="2"/>
  </w:num>
  <w:num w:numId="7" w16cid:durableId="1096440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3"/>
    <w:rsid w:val="00022BDC"/>
    <w:rsid w:val="000A475C"/>
    <w:rsid w:val="000C0E16"/>
    <w:rsid w:val="000E704E"/>
    <w:rsid w:val="000F2D82"/>
    <w:rsid w:val="00161D89"/>
    <w:rsid w:val="001740B9"/>
    <w:rsid w:val="001864E6"/>
    <w:rsid w:val="00187CF1"/>
    <w:rsid w:val="001B3221"/>
    <w:rsid w:val="002563BD"/>
    <w:rsid w:val="00261A17"/>
    <w:rsid w:val="0027419B"/>
    <w:rsid w:val="00275604"/>
    <w:rsid w:val="0029743C"/>
    <w:rsid w:val="002F386F"/>
    <w:rsid w:val="00314E9A"/>
    <w:rsid w:val="003518B7"/>
    <w:rsid w:val="00354882"/>
    <w:rsid w:val="003700C7"/>
    <w:rsid w:val="0041272A"/>
    <w:rsid w:val="00417BB7"/>
    <w:rsid w:val="004454F7"/>
    <w:rsid w:val="004A6D9F"/>
    <w:rsid w:val="004F3066"/>
    <w:rsid w:val="00504618"/>
    <w:rsid w:val="00507244"/>
    <w:rsid w:val="005324D1"/>
    <w:rsid w:val="00534F1E"/>
    <w:rsid w:val="00537A41"/>
    <w:rsid w:val="005546C1"/>
    <w:rsid w:val="00591839"/>
    <w:rsid w:val="0059770A"/>
    <w:rsid w:val="005A6B89"/>
    <w:rsid w:val="005B1520"/>
    <w:rsid w:val="005C02A2"/>
    <w:rsid w:val="005F04CA"/>
    <w:rsid w:val="005F418D"/>
    <w:rsid w:val="006015DE"/>
    <w:rsid w:val="00614B0D"/>
    <w:rsid w:val="00637C40"/>
    <w:rsid w:val="006724DC"/>
    <w:rsid w:val="0067319E"/>
    <w:rsid w:val="0067354D"/>
    <w:rsid w:val="0068469F"/>
    <w:rsid w:val="006F1F35"/>
    <w:rsid w:val="00706A3D"/>
    <w:rsid w:val="00721BE4"/>
    <w:rsid w:val="00791A03"/>
    <w:rsid w:val="007A70B7"/>
    <w:rsid w:val="007B7881"/>
    <w:rsid w:val="007E2994"/>
    <w:rsid w:val="00804867"/>
    <w:rsid w:val="00851074"/>
    <w:rsid w:val="008727C9"/>
    <w:rsid w:val="008920D4"/>
    <w:rsid w:val="008968A9"/>
    <w:rsid w:val="008C038D"/>
    <w:rsid w:val="008F1588"/>
    <w:rsid w:val="00932C04"/>
    <w:rsid w:val="00933775"/>
    <w:rsid w:val="00954BDA"/>
    <w:rsid w:val="009C324F"/>
    <w:rsid w:val="009D2388"/>
    <w:rsid w:val="009F5814"/>
    <w:rsid w:val="00A079F3"/>
    <w:rsid w:val="00B03C66"/>
    <w:rsid w:val="00B2070E"/>
    <w:rsid w:val="00B256D4"/>
    <w:rsid w:val="00B424B3"/>
    <w:rsid w:val="00B535C7"/>
    <w:rsid w:val="00C205F6"/>
    <w:rsid w:val="00C50157"/>
    <w:rsid w:val="00C83C7F"/>
    <w:rsid w:val="00C97576"/>
    <w:rsid w:val="00CA718B"/>
    <w:rsid w:val="00CD5423"/>
    <w:rsid w:val="00D05894"/>
    <w:rsid w:val="00D23267"/>
    <w:rsid w:val="00DA3E3C"/>
    <w:rsid w:val="00DC4B9B"/>
    <w:rsid w:val="00DC59E6"/>
    <w:rsid w:val="00DE2AA4"/>
    <w:rsid w:val="00E141E3"/>
    <w:rsid w:val="00E546D4"/>
    <w:rsid w:val="00E72B2B"/>
    <w:rsid w:val="00EA3D7E"/>
    <w:rsid w:val="00EE0A9B"/>
    <w:rsid w:val="00EF028D"/>
    <w:rsid w:val="00EF1C31"/>
    <w:rsid w:val="00F72B42"/>
    <w:rsid w:val="00F83680"/>
    <w:rsid w:val="00F9096C"/>
    <w:rsid w:val="00F92504"/>
    <w:rsid w:val="00F93889"/>
    <w:rsid w:val="00FA07D6"/>
    <w:rsid w:val="00FA4DAF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604FC2D1"/>
  <w15:docId w15:val="{30284773-C252-466E-B136-CEB92CDD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28D"/>
    <w:pPr>
      <w:bidi/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5423"/>
    <w:pPr>
      <w:keepNext/>
      <w:keepLines/>
      <w:spacing w:before="240" w:after="0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23"/>
  </w:style>
  <w:style w:type="paragraph" w:styleId="Footer">
    <w:name w:val="footer"/>
    <w:basedOn w:val="Normal"/>
    <w:link w:val="Foot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23"/>
  </w:style>
  <w:style w:type="table" w:customStyle="1" w:styleId="TableGrid1">
    <w:name w:val="Table Grid1"/>
    <w:basedOn w:val="TableNormal"/>
    <w:next w:val="TableGrid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5423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54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6A3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46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368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54BD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4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ministry_of_environmental_protection/govil-landing-pag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vo.co.il/law_html/law00/72513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rib@sviva.gov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fim@sviva.gov.i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file:///C:\Users\fried\Dropbox\Shachar\&#1513;&#1495;&#1512;\&#1506;&#1505;&#1511;\&#1492;&#1502;&#1513;&#1512;&#1491;%20&#1500;&#1492;&#1490;&#1504;&#1514;%20&#1492;&#1505;&#1489;&#1497;&#1489;&#1492;\go.gov.il\sviv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AFB74-A774-4247-9251-E02C0A97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795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להגשת בקשה להיתר הזרמה (תמלחות טיפול במים)</vt:lpstr>
      <vt:lpstr>הנחיות להגשת בקשה להיתר הזרמה (תמלחות טיפול במים)</vt:lpstr>
    </vt:vector>
  </TitlesOfParts>
  <Company>MOE-SCCM2012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(חקלאות ימית)</dc:title>
  <dc:creator>אסתר טל   Esther Tal</dc:creator>
  <cp:lastModifiedBy>אסתר טל  Esther Tal</cp:lastModifiedBy>
  <cp:revision>13</cp:revision>
  <cp:lastPrinted>2023-05-01T12:48:00Z</cp:lastPrinted>
  <dcterms:created xsi:type="dcterms:W3CDTF">2023-09-26T08:17:00Z</dcterms:created>
  <dcterms:modified xsi:type="dcterms:W3CDTF">2023-09-27T09:07:00Z</dcterms:modified>
</cp:coreProperties>
</file>