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E46489" w14:textId="77777777" w:rsidR="008D1501" w:rsidRDefault="008D1501" w:rsidP="007F09A0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 xml:space="preserve">רשות המסים בישראל </w:t>
      </w:r>
    </w:p>
    <w:p w14:paraId="32F1D202" w14:textId="77777777" w:rsidR="008D1501" w:rsidRDefault="008D1501" w:rsidP="007F09A0">
      <w:pPr>
        <w:bidi/>
        <w:rPr>
          <w:rFonts w:hint="cs"/>
          <w:rtl/>
          <w:lang w:bidi="he-IL"/>
        </w:rPr>
      </w:pPr>
      <w:r w:rsidRPr="008D1501">
        <w:rPr>
          <w:rtl/>
          <w:lang w:bidi="he-IL"/>
        </w:rPr>
        <w:t>142</w:t>
      </w:r>
      <w:r w:rsidRPr="008D1501">
        <w:rPr>
          <w:lang w:bidi="he-IL"/>
        </w:rPr>
        <w:t>E</w:t>
      </w:r>
    </w:p>
    <w:p w14:paraId="0212627C" w14:textId="77777777" w:rsidR="008D1501" w:rsidRPr="008D1501" w:rsidRDefault="008D1501" w:rsidP="007F09A0">
      <w:pPr>
        <w:pStyle w:val="Heading1"/>
        <w:ind w:left="0"/>
      </w:pPr>
      <w:r w:rsidRPr="008D1501">
        <w:rPr>
          <w:rtl/>
        </w:rPr>
        <w:t>הודעה על ייחוס הכנסות לנהנה בעקבות חלוקה</w:t>
      </w:r>
    </w:p>
    <w:p w14:paraId="1658D4AA" w14:textId="77777777" w:rsidR="008D1501" w:rsidRPr="008D1501" w:rsidRDefault="008D1501" w:rsidP="007F09A0">
      <w:pPr>
        <w:pStyle w:val="Heading1"/>
        <w:ind w:left="0"/>
      </w:pPr>
      <w:r w:rsidRPr="008D1501">
        <w:t>Notice of attribution of income to beneficiary following a distribution</w:t>
      </w:r>
    </w:p>
    <w:p w14:paraId="68E33847" w14:textId="77777777" w:rsidR="008D1501" w:rsidRDefault="008D1501" w:rsidP="007F09A0">
      <w:pPr>
        <w:pStyle w:val="Heading1"/>
        <w:ind w:left="0"/>
      </w:pPr>
      <w:r>
        <w:rPr>
          <w:rtl/>
        </w:rPr>
        <w:t xml:space="preserve">בנאמנות תושבי ישראל, נהנה </w:t>
      </w:r>
      <w:r w:rsidRPr="008D1501">
        <w:rPr>
          <w:rtl/>
        </w:rPr>
        <w:t>תושב</w:t>
      </w:r>
      <w:r>
        <w:rPr>
          <w:rtl/>
        </w:rPr>
        <w:t xml:space="preserve"> ישראל או בנאמנות לפי צוואה</w:t>
      </w:r>
    </w:p>
    <w:p w14:paraId="6FF2E750" w14:textId="77777777" w:rsidR="008D1501" w:rsidRPr="008D1501" w:rsidRDefault="008D1501" w:rsidP="007F09A0">
      <w:pPr>
        <w:pStyle w:val="Heading1"/>
        <w:ind w:left="0"/>
      </w:pPr>
      <w:r>
        <w:t xml:space="preserve">In an Israeli </w:t>
      </w:r>
      <w:proofErr w:type="gramStart"/>
      <w:r>
        <w:t>residents</w:t>
      </w:r>
      <w:proofErr w:type="gramEnd"/>
      <w:r>
        <w:t xml:space="preserve"> trust or Israeli resident beneficiary</w:t>
      </w:r>
    </w:p>
    <w:p w14:paraId="4CF90A35" w14:textId="77777777" w:rsidR="007F09A0" w:rsidRDefault="008D1501" w:rsidP="007F09A0">
      <w:pPr>
        <w:pStyle w:val="Heading1"/>
        <w:ind w:left="0"/>
        <w:rPr>
          <w:rFonts w:hint="cs"/>
          <w:rtl/>
          <w:lang w:bidi="he-IL"/>
        </w:rPr>
      </w:pPr>
      <w:r w:rsidRPr="008D1501">
        <w:t>trust or testamentary trust</w:t>
      </w:r>
    </w:p>
    <w:p w14:paraId="0C1772AA" w14:textId="09096A07" w:rsidR="007F09A0" w:rsidRDefault="008D1501" w:rsidP="007F09A0">
      <w:pPr>
        <w:pStyle w:val="Heading1"/>
        <w:ind w:left="0"/>
        <w:rPr>
          <w:rFonts w:hint="cs"/>
          <w:rtl/>
        </w:rPr>
      </w:pPr>
      <w:r>
        <w:rPr>
          <w:rtl/>
          <w:lang w:bidi="he-IL"/>
        </w:rPr>
        <w:t>לפי סעיפים 75ז(ז), או 75יב(ו) לפקודת מס הכנסה(1)</w:t>
      </w:r>
    </w:p>
    <w:p w14:paraId="73B7A75B" w14:textId="7A96A6E4" w:rsidR="008D1501" w:rsidRDefault="008D1501" w:rsidP="007F09A0">
      <w:pPr>
        <w:bidi/>
        <w:rPr>
          <w:rFonts w:hint="cs"/>
          <w:lang w:bidi="he-IL"/>
        </w:rPr>
      </w:pPr>
      <w:r>
        <w:rPr>
          <w:rFonts w:cs="Times New Roman"/>
          <w:rtl/>
        </w:rPr>
        <w:t>(1)</w:t>
      </w:r>
      <w:r>
        <w:rPr>
          <w:rtl/>
          <w:lang w:bidi="he-IL"/>
        </w:rPr>
        <w:t xml:space="preserve"> הנספח יוגש</w:t>
      </w:r>
      <w:bookmarkStart w:id="0" w:name="_GoBack"/>
      <w:bookmarkEnd w:id="0"/>
      <w:r>
        <w:rPr>
          <w:rtl/>
          <w:lang w:bidi="he-IL"/>
        </w:rPr>
        <w:t xml:space="preserve"> ע"י הנאמן בנאמנות, "היוצר המייצג" או "הנהנה המייצג", </w:t>
      </w:r>
      <w:r w:rsidR="007F09A0">
        <w:rPr>
          <w:rtl/>
          <w:lang w:bidi="he-IL"/>
        </w:rPr>
        <w:t>לפי העניין וע"י הנהנה שיוחסה לו</w:t>
      </w:r>
      <w:r w:rsidR="007F09A0"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הכנסה בעקבות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חלוקה - כנספח לדוח השנתי המוגש ע"י כל אחד מהם.</w:t>
      </w:r>
    </w:p>
    <w:p w14:paraId="679C44D1" w14:textId="77777777" w:rsidR="008D1501" w:rsidRDefault="008D1501" w:rsidP="007F09A0">
      <w:pPr>
        <w:ind w:left="720"/>
        <w:jc w:val="right"/>
        <w:rPr>
          <w:rFonts w:hint="cs"/>
          <w:rtl/>
        </w:rPr>
      </w:pPr>
      <w:r>
        <w:rPr>
          <w:rtl/>
          <w:lang w:bidi="he-IL"/>
        </w:rPr>
        <w:t>(1)</w:t>
      </w:r>
      <w:r>
        <w:t>According to sections 75G(g) or 75L(f) of the income tax ordinance</w:t>
      </w:r>
    </w:p>
    <w:p w14:paraId="0E212468" w14:textId="6FE54169" w:rsidR="00AA32C2" w:rsidRDefault="00AA32C2" w:rsidP="007F09A0">
      <w:pPr>
        <w:ind w:left="720"/>
        <w:jc w:val="right"/>
        <w:rPr>
          <w:rFonts w:hint="cs"/>
          <w:rtl/>
          <w:lang w:bidi="he-IL"/>
        </w:rPr>
      </w:pPr>
      <w:r>
        <w:rPr>
          <w:rtl/>
          <w:lang w:bidi="he-IL"/>
        </w:rPr>
        <w:t>(1)</w:t>
      </w:r>
      <w:r>
        <w:rPr>
          <w:rtl/>
          <w:lang w:bidi="he-IL"/>
        </w:rPr>
        <w:tab/>
      </w:r>
      <w:r>
        <w:rPr>
          <w:lang w:bidi="he-IL"/>
        </w:rPr>
        <w:t>The annex should be submitted by the trustee, the “representative settlor” or the “representative beneficiary”, as applicable, and by the beneficiary to which the income was attributed following a distribution- as an annex to the</w:t>
      </w:r>
      <w:r w:rsidR="007F09A0">
        <w:rPr>
          <w:lang w:bidi="he-IL"/>
        </w:rPr>
        <w:t xml:space="preserve"> annual tax return submitted by</w:t>
      </w:r>
      <w:r w:rsidR="007F09A0">
        <w:rPr>
          <w:rFonts w:hint="cs"/>
          <w:rtl/>
          <w:lang w:bidi="he-IL"/>
        </w:rPr>
        <w:t xml:space="preserve"> </w:t>
      </w:r>
      <w:r>
        <w:rPr>
          <w:lang w:bidi="he-IL"/>
        </w:rPr>
        <w:t>each of them.</w:t>
      </w:r>
      <w:r w:rsidRPr="00AA32C2">
        <w:rPr>
          <w:rtl/>
          <w:lang w:bidi="he-IL"/>
        </w:rPr>
        <w:t>נספח לדו"ח השנתי לשנת המס</w:t>
      </w:r>
    </w:p>
    <w:p w14:paraId="287E5012" w14:textId="77777777" w:rsidR="00657E09" w:rsidRDefault="00AA32C2" w:rsidP="007F09A0">
      <w:pPr>
        <w:ind w:left="720"/>
        <w:jc w:val="right"/>
        <w:rPr>
          <w:rFonts w:hint="cs"/>
          <w:rtl/>
          <w:lang w:bidi="he-IL"/>
        </w:rPr>
      </w:pPr>
      <w:r w:rsidRPr="00AA32C2">
        <w:rPr>
          <w:lang w:bidi="he-IL"/>
        </w:rPr>
        <w:t>Annex to annual tax return for the tax year</w:t>
      </w:r>
    </w:p>
    <w:p w14:paraId="10D2956A" w14:textId="77777777" w:rsidR="00AA32C2" w:rsidRDefault="00AA32C2" w:rsidP="00AA32C2">
      <w:pPr>
        <w:bidi/>
        <w:rPr>
          <w:rFonts w:hint="cs"/>
          <w:rtl/>
          <w:lang w:bidi="he-IL"/>
        </w:rPr>
      </w:pPr>
      <w:r w:rsidRPr="00AA32C2">
        <w:rPr>
          <w:rtl/>
          <w:lang w:bidi="he-IL"/>
        </w:rPr>
        <w:t>פרטי הנאמנות</w:t>
      </w:r>
    </w:p>
    <w:p w14:paraId="79BAB2EF" w14:textId="77777777" w:rsidR="00AA32C2" w:rsidRDefault="00AA32C2" w:rsidP="00AA32C2">
      <w:pPr>
        <w:bidi/>
        <w:rPr>
          <w:rFonts w:hint="cs"/>
          <w:rtl/>
        </w:rPr>
      </w:pPr>
      <w:r w:rsidRPr="00AA32C2">
        <w:t>Details of the trust</w:t>
      </w:r>
    </w:p>
    <w:p w14:paraId="0A6F7A35" w14:textId="77777777" w:rsidR="00C25354" w:rsidRDefault="00C25354" w:rsidP="00C25354">
      <w:pPr>
        <w:bidi/>
        <w:rPr>
          <w:rFonts w:hint="cs"/>
          <w:rtl/>
        </w:rPr>
      </w:pPr>
      <w:r w:rsidRPr="00C25354">
        <w:rPr>
          <w:rtl/>
          <w:lang w:bidi="he-IL"/>
        </w:rPr>
        <w:t>מספר תיק נאמנות(2</w:t>
      </w:r>
      <w:r>
        <w:rPr>
          <w:rFonts w:hint="cs"/>
          <w:rtl/>
        </w:rPr>
        <w:t>)</w:t>
      </w:r>
    </w:p>
    <w:p w14:paraId="71AFEEA2" w14:textId="191EC36B" w:rsidR="00C25354" w:rsidRPr="00C25354" w:rsidRDefault="00C25354" w:rsidP="007F09A0">
      <w:pPr>
        <w:bidi/>
        <w:rPr>
          <w:rFonts w:hint="cs"/>
          <w:rtl/>
          <w:lang w:bidi="he-IL"/>
        </w:rPr>
      </w:pPr>
      <w:r w:rsidRPr="00C25354">
        <w:t>(2)</w:t>
      </w:r>
      <w:r w:rsidR="007F09A0">
        <w:rPr>
          <w:rFonts w:hint="cs"/>
          <w:rtl/>
        </w:rPr>
        <w:t xml:space="preserve"> </w:t>
      </w:r>
      <w:r w:rsidRPr="00C25354">
        <w:rPr>
          <w:rtl/>
          <w:lang w:bidi="he-IL"/>
        </w:rPr>
        <w:t>מספר רישום הנאמנות בפקיד השומה בישראל</w:t>
      </w:r>
      <w:r w:rsidRPr="00C25354">
        <w:t>.</w:t>
      </w:r>
    </w:p>
    <w:p w14:paraId="0562C394" w14:textId="77777777" w:rsidR="00C25354" w:rsidRDefault="00C25354" w:rsidP="00C25354">
      <w:pPr>
        <w:bidi/>
        <w:rPr>
          <w:rFonts w:hint="cs"/>
          <w:rtl/>
        </w:rPr>
      </w:pPr>
      <w:r w:rsidRPr="00C25354">
        <w:t xml:space="preserve">Trust file </w:t>
      </w:r>
      <w:proofErr w:type="gramStart"/>
      <w:r w:rsidRPr="00C25354">
        <w:t>number(</w:t>
      </w:r>
      <w:proofErr w:type="gramEnd"/>
      <w:r w:rsidRPr="00C25354">
        <w:t>2)</w:t>
      </w:r>
    </w:p>
    <w:p w14:paraId="38F5A8A8" w14:textId="23C47830" w:rsidR="00C25354" w:rsidRDefault="00C25354" w:rsidP="007F09A0">
      <w:pPr>
        <w:bidi/>
        <w:rPr>
          <w:rFonts w:hint="cs"/>
          <w:rtl/>
        </w:rPr>
      </w:pPr>
      <w:r w:rsidRPr="00C25354">
        <w:t>(2)</w:t>
      </w:r>
      <w:r w:rsidR="007F09A0">
        <w:rPr>
          <w:rFonts w:hint="cs"/>
          <w:rtl/>
        </w:rPr>
        <w:t xml:space="preserve"> </w:t>
      </w:r>
      <w:r w:rsidRPr="00C25354">
        <w:t>Trust file number at a tax assessing office in Israel.</w:t>
      </w:r>
    </w:p>
    <w:p w14:paraId="43540F18" w14:textId="77777777" w:rsidR="00C25354" w:rsidRDefault="00C25354" w:rsidP="00C25354">
      <w:pPr>
        <w:bidi/>
      </w:pPr>
      <w:r>
        <w:rPr>
          <w:rtl/>
          <w:lang w:bidi="he-IL"/>
        </w:rPr>
        <w:t>תאריך יצירת הנאמנות</w:t>
      </w:r>
    </w:p>
    <w:p w14:paraId="0AD3F24D" w14:textId="77777777" w:rsidR="00C25354" w:rsidRDefault="00C25354" w:rsidP="00C25354">
      <w:pPr>
        <w:bidi/>
        <w:rPr>
          <w:rFonts w:hint="cs"/>
          <w:rtl/>
        </w:rPr>
      </w:pPr>
      <w:r>
        <w:t>Date of trust creation</w:t>
      </w:r>
    </w:p>
    <w:p w14:paraId="00031AA4" w14:textId="77777777" w:rsidR="00C25354" w:rsidRDefault="00C25354" w:rsidP="00C25354">
      <w:pPr>
        <w:bidi/>
      </w:pPr>
      <w:r>
        <w:rPr>
          <w:rtl/>
          <w:lang w:bidi="he-IL"/>
        </w:rPr>
        <w:t>שם הנאמנות (להלן: הנאמנות)</w:t>
      </w:r>
    </w:p>
    <w:p w14:paraId="1221AE91" w14:textId="43439484" w:rsidR="00C25354" w:rsidRDefault="00C25354" w:rsidP="007F09A0">
      <w:pPr>
        <w:bidi/>
        <w:rPr>
          <w:rFonts w:hint="cs"/>
          <w:rtl/>
        </w:rPr>
      </w:pPr>
      <w:r>
        <w:t>Name of trust (hereinafter:  The Trust)</w:t>
      </w:r>
    </w:p>
    <w:p w14:paraId="3132B1DE" w14:textId="77777777" w:rsidR="00C25354" w:rsidRDefault="00C25354" w:rsidP="00C25354">
      <w:pPr>
        <w:bidi/>
      </w:pPr>
      <w:r>
        <w:rPr>
          <w:rtl/>
          <w:lang w:bidi="he-IL"/>
        </w:rPr>
        <w:t>פרטי הנהנה שמיוחסות לו הכנסה בעקבות חלוקה (להלן: הנהנה המדווח)</w:t>
      </w:r>
    </w:p>
    <w:p w14:paraId="00DE5400" w14:textId="77777777" w:rsidR="00C25354" w:rsidRDefault="00C25354" w:rsidP="00C25354">
      <w:pPr>
        <w:bidi/>
        <w:rPr>
          <w:rFonts w:hint="cs"/>
          <w:rtl/>
        </w:rPr>
      </w:pPr>
      <w:r>
        <w:t xml:space="preserve">Details of beneficiary to which income is attributed following a </w:t>
      </w:r>
      <w:proofErr w:type="spellStart"/>
      <w:r>
        <w:t>dustrubution</w:t>
      </w:r>
      <w:proofErr w:type="spellEnd"/>
      <w:r>
        <w:t xml:space="preserve"> (hereinafter: the reporting beneficiary)</w:t>
      </w:r>
    </w:p>
    <w:p w14:paraId="6C4944A0" w14:textId="77777777" w:rsidR="00C25354" w:rsidRDefault="00C25354" w:rsidP="00C25354">
      <w:pPr>
        <w:bidi/>
      </w:pPr>
      <w:r>
        <w:rPr>
          <w:rtl/>
          <w:lang w:bidi="he-IL"/>
        </w:rPr>
        <w:t>שם</w:t>
      </w:r>
    </w:p>
    <w:p w14:paraId="51DA8E4C" w14:textId="77777777" w:rsidR="00C25354" w:rsidRDefault="00C25354" w:rsidP="00C25354">
      <w:pPr>
        <w:bidi/>
        <w:rPr>
          <w:rFonts w:hint="cs"/>
          <w:rtl/>
        </w:rPr>
      </w:pPr>
      <w:r>
        <w:t>Name</w:t>
      </w:r>
    </w:p>
    <w:p w14:paraId="4891D10D" w14:textId="77777777" w:rsidR="00C25354" w:rsidRDefault="00C25354" w:rsidP="00C25354">
      <w:pPr>
        <w:bidi/>
        <w:rPr>
          <w:rFonts w:hint="cs"/>
          <w:rtl/>
          <w:lang w:bidi="he-IL"/>
        </w:rPr>
      </w:pPr>
      <w:r>
        <w:rPr>
          <w:rtl/>
          <w:lang w:bidi="he-IL"/>
        </w:rPr>
        <w:t>מספר מזהה(3)</w:t>
      </w:r>
    </w:p>
    <w:p w14:paraId="1D0DB897" w14:textId="77777777" w:rsidR="00C25354" w:rsidRDefault="00C25354" w:rsidP="00C25354">
      <w:pPr>
        <w:bidi/>
        <w:rPr>
          <w:lang w:bidi="he-IL"/>
        </w:rPr>
      </w:pPr>
      <w:r>
        <w:rPr>
          <w:rtl/>
          <w:lang w:bidi="he-IL"/>
        </w:rPr>
        <w:t xml:space="preserve">(3)המספר המזהה: </w:t>
      </w:r>
    </w:p>
    <w:p w14:paraId="326F3CAB" w14:textId="77777777" w:rsidR="00C25354" w:rsidRDefault="00C25354" w:rsidP="00C25354">
      <w:pPr>
        <w:bidi/>
      </w:pPr>
      <w:r>
        <w:rPr>
          <w:rtl/>
          <w:lang w:bidi="he-IL"/>
        </w:rPr>
        <w:t>לאזרח ישראל - מספר זהות.</w:t>
      </w:r>
    </w:p>
    <w:p w14:paraId="70772E5B" w14:textId="77777777" w:rsidR="00C25354" w:rsidRDefault="00C25354" w:rsidP="00C25354">
      <w:pPr>
        <w:bidi/>
      </w:pPr>
      <w:r>
        <w:rPr>
          <w:rtl/>
          <w:lang w:bidi="he-IL"/>
        </w:rPr>
        <w:t>לחבר בני אדם שהתאגד בישראל או שנרשם ברשם החברות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בישראל - מספר הרישום שניתן ברשם החברות בישראל.</w:t>
      </w:r>
    </w:p>
    <w:p w14:paraId="273A48C7" w14:textId="77777777" w:rsidR="00C25354" w:rsidRDefault="00C25354" w:rsidP="00C25354">
      <w:pPr>
        <w:bidi/>
        <w:rPr>
          <w:rFonts w:hint="cs"/>
        </w:rPr>
      </w:pPr>
      <w:r>
        <w:rPr>
          <w:rtl/>
          <w:lang w:bidi="he-IL"/>
        </w:rPr>
        <w:t xml:space="preserve">ליחיד שאינו אזרח ישראלי - מספר </w:t>
      </w:r>
      <w:proofErr w:type="spellStart"/>
      <w:r>
        <w:rPr>
          <w:rtl/>
          <w:lang w:bidi="he-IL"/>
        </w:rPr>
        <w:t>יישות</w:t>
      </w:r>
      <w:proofErr w:type="spellEnd"/>
      <w:r>
        <w:rPr>
          <w:rtl/>
          <w:lang w:bidi="he-IL"/>
        </w:rPr>
        <w:t xml:space="preserve">, כפי שנקבע במרשמי מס הכנסה. אם טרם נקבע מספר </w:t>
      </w:r>
      <w:proofErr w:type="spellStart"/>
      <w:r>
        <w:rPr>
          <w:rtl/>
          <w:lang w:bidi="he-IL"/>
        </w:rPr>
        <w:t>יישות</w:t>
      </w:r>
      <w:proofErr w:type="spellEnd"/>
      <w:r>
        <w:rPr>
          <w:rtl/>
          <w:lang w:bidi="he-IL"/>
        </w:rPr>
        <w:t xml:space="preserve"> במרשמי מס הכנסה, יש לרשום מספר דרכון ולצרף צילום דרכון.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 xml:space="preserve">לחבר בני אדם שהתאגד מחוץ לישראל ולא נרשם ברשם החברות בישראל - מספר </w:t>
      </w:r>
      <w:proofErr w:type="spellStart"/>
      <w:r>
        <w:rPr>
          <w:rtl/>
          <w:lang w:bidi="he-IL"/>
        </w:rPr>
        <w:t>יישות</w:t>
      </w:r>
      <w:proofErr w:type="spellEnd"/>
      <w:r>
        <w:rPr>
          <w:rtl/>
          <w:lang w:bidi="he-IL"/>
        </w:rPr>
        <w:t xml:space="preserve">, כפי שנקבע במרשמי מס הכנסה. אם טרם נקבע מספר </w:t>
      </w:r>
      <w:proofErr w:type="spellStart"/>
      <w:r>
        <w:rPr>
          <w:rtl/>
          <w:lang w:bidi="he-IL"/>
        </w:rPr>
        <w:t>יישות</w:t>
      </w:r>
      <w:proofErr w:type="spellEnd"/>
      <w:r>
        <w:rPr>
          <w:rtl/>
          <w:lang w:bidi="he-IL"/>
        </w:rPr>
        <w:t xml:space="preserve"> במרשמי מס הכנסה, יש לרשום את מספר </w:t>
      </w:r>
      <w:proofErr w:type="spellStart"/>
      <w:r>
        <w:rPr>
          <w:rtl/>
          <w:lang w:bidi="he-IL"/>
        </w:rPr>
        <w:t>היישות</w:t>
      </w:r>
      <w:proofErr w:type="spellEnd"/>
      <w:r>
        <w:rPr>
          <w:rtl/>
          <w:lang w:bidi="he-IL"/>
        </w:rPr>
        <w:t xml:space="preserve"> במדינת המושב של אותו חבר בני אדם ולצרף תעודת התאגדות שניתנה באותה מדינה.</w:t>
      </w:r>
    </w:p>
    <w:p w14:paraId="0206CD8B" w14:textId="77777777" w:rsidR="00C25354" w:rsidRPr="00C25354" w:rsidRDefault="00C25354" w:rsidP="00C25354">
      <w:pPr>
        <w:bidi/>
        <w:rPr>
          <w:rFonts w:hint="cs"/>
        </w:rPr>
      </w:pPr>
      <w:r>
        <w:rPr>
          <w:rFonts w:cs="Times New Roman"/>
          <w:rtl/>
        </w:rPr>
        <w:t>(</w:t>
      </w:r>
      <w:proofErr w:type="gramStart"/>
      <w:r>
        <w:rPr>
          <w:rFonts w:cs="Times New Roman"/>
          <w:rtl/>
        </w:rPr>
        <w:t>3)</w:t>
      </w:r>
      <w:r>
        <w:t>Identifying</w:t>
      </w:r>
      <w:proofErr w:type="gramEnd"/>
      <w:r>
        <w:t xml:space="preserve"> number</w:t>
      </w:r>
    </w:p>
    <w:p w14:paraId="2FFF1357" w14:textId="77777777" w:rsidR="00922EA9" w:rsidRDefault="00922EA9" w:rsidP="00922EA9">
      <w:pPr>
        <w:jc w:val="right"/>
      </w:pPr>
      <w:r>
        <w:rPr>
          <w:rFonts w:cs="Times New Roman"/>
          <w:rtl/>
        </w:rPr>
        <w:t>(3)</w:t>
      </w:r>
      <w:r>
        <w:t xml:space="preserve"> Identifying number:</w:t>
      </w:r>
    </w:p>
    <w:p w14:paraId="6795AFEB" w14:textId="77777777" w:rsidR="00922EA9" w:rsidRDefault="00922EA9" w:rsidP="00922EA9">
      <w:pPr>
        <w:jc w:val="right"/>
      </w:pPr>
      <w:r>
        <w:t>For an Israeli citizen- identification number.</w:t>
      </w:r>
    </w:p>
    <w:p w14:paraId="748AB6DD" w14:textId="77777777" w:rsidR="00922EA9" w:rsidRDefault="00922EA9" w:rsidP="00922EA9">
      <w:pPr>
        <w:jc w:val="right"/>
        <w:rPr>
          <w:rFonts w:hint="cs"/>
          <w:rtl/>
        </w:rPr>
      </w:pPr>
      <w:r>
        <w:t>For a body of persons incorporated in Israel or registered with the Israel registrar of companies-registration number with the Israeli registrar of companies.</w:t>
      </w:r>
      <w:r>
        <w:rPr>
          <w:rFonts w:hint="cs"/>
          <w:rtl/>
          <w:lang w:bidi="he-IL"/>
        </w:rPr>
        <w:t xml:space="preserve"> </w:t>
      </w:r>
      <w:r>
        <w:t>For an individual who is not an Israeli citizen- registration number as prescribed by the Israeli tax authority. If such number has</w:t>
      </w:r>
      <w:r>
        <w:rPr>
          <w:rFonts w:hint="cs"/>
          <w:rtl/>
        </w:rPr>
        <w:t xml:space="preserve"> </w:t>
      </w:r>
      <w:r>
        <w:t>not yet been determined, enter the passport number and attach a passport photocopy.</w:t>
      </w:r>
      <w:r>
        <w:rPr>
          <w:rFonts w:hint="cs"/>
          <w:rtl/>
          <w:lang w:bidi="he-IL"/>
        </w:rPr>
        <w:t xml:space="preserve"> </w:t>
      </w:r>
      <w:r>
        <w:t>For a body</w:t>
      </w:r>
      <w:r>
        <w:rPr>
          <w:rFonts w:hint="cs"/>
          <w:rtl/>
        </w:rPr>
        <w:t xml:space="preserve"> </w:t>
      </w:r>
      <w:r>
        <w:t>of persons incorporated outside of Israel and not registered with the Israeli registrar of</w:t>
      </w:r>
      <w:r>
        <w:rPr>
          <w:rFonts w:hint="cs"/>
          <w:rtl/>
        </w:rPr>
        <w:t xml:space="preserve"> </w:t>
      </w:r>
      <w:r>
        <w:t xml:space="preserve">companies - registration number as prescribed by the Israeli tax authority registry; if </w:t>
      </w:r>
      <w:proofErr w:type="gramStart"/>
      <w:r>
        <w:t xml:space="preserve">such </w:t>
      </w:r>
      <w:r>
        <w:rPr>
          <w:rFonts w:hint="cs"/>
          <w:rtl/>
          <w:lang w:bidi="he-IL"/>
        </w:rPr>
        <w:t xml:space="preserve"> </w:t>
      </w:r>
      <w:r>
        <w:lastRenderedPageBreak/>
        <w:t>number</w:t>
      </w:r>
      <w:proofErr w:type="gramEnd"/>
      <w:r>
        <w:t xml:space="preserve"> has not yet been determined, enter the entity number in the country of residence of the body of persons and attach a copy of the certificate of incorporation issued in that country.</w:t>
      </w:r>
    </w:p>
    <w:p w14:paraId="442AD0B3" w14:textId="77777777" w:rsidR="00C25354" w:rsidRDefault="00C25354" w:rsidP="00C25354">
      <w:pPr>
        <w:bidi/>
        <w:rPr>
          <w:rFonts w:hint="cs"/>
          <w:rtl/>
          <w:lang w:bidi="he-IL"/>
        </w:rPr>
      </w:pPr>
      <w:r w:rsidRPr="00C25354">
        <w:rPr>
          <w:rtl/>
          <w:lang w:bidi="he-IL"/>
        </w:rPr>
        <w:t xml:space="preserve">פרטי הנאמן המדווח(4) </w:t>
      </w:r>
    </w:p>
    <w:p w14:paraId="399543C3" w14:textId="77777777" w:rsidR="00C25354" w:rsidRDefault="00C25354" w:rsidP="00C25354">
      <w:pPr>
        <w:bidi/>
        <w:rPr>
          <w:rFonts w:hint="cs"/>
          <w:rtl/>
          <w:lang w:bidi="he-IL"/>
        </w:rPr>
      </w:pPr>
      <w:r>
        <w:rPr>
          <w:rtl/>
          <w:lang w:bidi="he-IL"/>
        </w:rPr>
        <w:t>(4)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יש לציין את פרטיו של הנאמן המדווח או של "היוצר המייצג" או של "הנהנה המייצג", לפי העניין, בהתאם לדווח שנמסר בתיק של אותה נאמנות.</w:t>
      </w:r>
    </w:p>
    <w:p w14:paraId="2E55566C" w14:textId="77777777" w:rsidR="00C25354" w:rsidRDefault="00C25354" w:rsidP="00C25354">
      <w:pPr>
        <w:bidi/>
        <w:rPr>
          <w:rFonts w:hint="cs"/>
          <w:rtl/>
        </w:rPr>
      </w:pPr>
      <w:r w:rsidRPr="00C25354">
        <w:rPr>
          <w:rtl/>
          <w:lang w:bidi="he-IL"/>
        </w:rPr>
        <w:t>(</w:t>
      </w:r>
      <w:r w:rsidRPr="00C25354">
        <w:t xml:space="preserve">Details </w:t>
      </w:r>
      <w:proofErr w:type="spellStart"/>
      <w:r w:rsidRPr="00C25354">
        <w:t>ofthe</w:t>
      </w:r>
      <w:proofErr w:type="spellEnd"/>
      <w:r w:rsidRPr="00C25354">
        <w:t xml:space="preserve"> reporting trust(4</w:t>
      </w:r>
    </w:p>
    <w:p w14:paraId="1AE14B1F" w14:textId="77777777" w:rsidR="00C25354" w:rsidRDefault="00C25354" w:rsidP="00C25354">
      <w:pPr>
        <w:bidi/>
      </w:pPr>
      <w:r>
        <w:rPr>
          <w:rFonts w:cs="Times New Roman"/>
          <w:rtl/>
        </w:rPr>
        <w:t xml:space="preserve">(4) </w:t>
      </w:r>
      <w:r>
        <w:t>Include details of reporting trustee or of “</w:t>
      </w:r>
      <w:proofErr w:type="spellStart"/>
      <w:r>
        <w:t>reperesentative</w:t>
      </w:r>
      <w:proofErr w:type="spellEnd"/>
      <w:r>
        <w:t xml:space="preserve"> settlor” </w:t>
      </w:r>
    </w:p>
    <w:p w14:paraId="500BAE97" w14:textId="77777777" w:rsidR="00C25354" w:rsidRDefault="00C25354" w:rsidP="00C25354">
      <w:pPr>
        <w:bidi/>
      </w:pPr>
      <w:r>
        <w:t xml:space="preserve">or “representative beneficiary”, as relevant’ according to the </w:t>
      </w:r>
    </w:p>
    <w:p w14:paraId="6B35B7E3" w14:textId="77777777" w:rsidR="00C25354" w:rsidRDefault="00C25354" w:rsidP="00C25354">
      <w:pPr>
        <w:bidi/>
        <w:rPr>
          <w:rFonts w:hint="cs"/>
          <w:rtl/>
        </w:rPr>
      </w:pPr>
      <w:r>
        <w:t>report submitted in the file of the trust.</w:t>
      </w:r>
    </w:p>
    <w:p w14:paraId="06DC61ED" w14:textId="77777777" w:rsidR="00C25354" w:rsidRDefault="00C25354" w:rsidP="00C25354">
      <w:pPr>
        <w:bidi/>
      </w:pPr>
      <w:r>
        <w:rPr>
          <w:rtl/>
          <w:lang w:bidi="he-IL"/>
        </w:rPr>
        <w:t>שם</w:t>
      </w:r>
    </w:p>
    <w:p w14:paraId="4FA56849" w14:textId="77777777" w:rsidR="00C25354" w:rsidRDefault="00C25354" w:rsidP="00C25354">
      <w:pPr>
        <w:bidi/>
        <w:rPr>
          <w:rFonts w:hint="cs"/>
          <w:rtl/>
        </w:rPr>
      </w:pPr>
      <w:r>
        <w:t>Name</w:t>
      </w:r>
    </w:p>
    <w:p w14:paraId="179E9249" w14:textId="77777777" w:rsidR="00C25354" w:rsidRDefault="00C25354" w:rsidP="00C25354">
      <w:pPr>
        <w:bidi/>
        <w:rPr>
          <w:rFonts w:hint="cs"/>
          <w:rtl/>
          <w:lang w:bidi="he-IL"/>
        </w:rPr>
      </w:pPr>
      <w:r>
        <w:rPr>
          <w:rtl/>
          <w:lang w:bidi="he-IL"/>
        </w:rPr>
        <w:t>מספר מזהה(3)</w:t>
      </w:r>
    </w:p>
    <w:p w14:paraId="395EC539" w14:textId="77777777" w:rsidR="00C25354" w:rsidRDefault="00C25354" w:rsidP="00C25354">
      <w:pPr>
        <w:bidi/>
        <w:rPr>
          <w:lang w:bidi="he-IL"/>
        </w:rPr>
      </w:pPr>
      <w:r>
        <w:rPr>
          <w:rtl/>
          <w:lang w:bidi="he-IL"/>
        </w:rPr>
        <w:t xml:space="preserve">(3)המספר המזהה: </w:t>
      </w:r>
    </w:p>
    <w:p w14:paraId="03C0F939" w14:textId="77777777" w:rsidR="00C25354" w:rsidRDefault="00C25354" w:rsidP="00C25354">
      <w:pPr>
        <w:bidi/>
      </w:pPr>
      <w:r>
        <w:rPr>
          <w:rtl/>
          <w:lang w:bidi="he-IL"/>
        </w:rPr>
        <w:t>לאזרח ישראל - מספר זהות.</w:t>
      </w:r>
    </w:p>
    <w:p w14:paraId="1D25A732" w14:textId="77777777" w:rsidR="00C25354" w:rsidRDefault="00C25354" w:rsidP="00C25354">
      <w:pPr>
        <w:bidi/>
      </w:pPr>
      <w:r>
        <w:rPr>
          <w:rtl/>
          <w:lang w:bidi="he-IL"/>
        </w:rPr>
        <w:t>לחבר בני אדם שהתאגד בישראל או שנרשם ברשם החברות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בישראל - מספר הרישום שניתן ברשם החברות בישראל.</w:t>
      </w:r>
    </w:p>
    <w:p w14:paraId="488BF870" w14:textId="77777777" w:rsidR="00C25354" w:rsidRPr="00C25354" w:rsidRDefault="00C25354" w:rsidP="00C25354">
      <w:pPr>
        <w:bidi/>
        <w:rPr>
          <w:rFonts w:hint="cs"/>
          <w:rtl/>
          <w:lang w:bidi="he-IL"/>
        </w:rPr>
      </w:pPr>
      <w:r>
        <w:rPr>
          <w:rtl/>
          <w:lang w:bidi="he-IL"/>
        </w:rPr>
        <w:t xml:space="preserve">ליחיד שאינו אזרח ישראלי - מספר </w:t>
      </w:r>
      <w:proofErr w:type="spellStart"/>
      <w:r>
        <w:rPr>
          <w:rtl/>
          <w:lang w:bidi="he-IL"/>
        </w:rPr>
        <w:t>יישות</w:t>
      </w:r>
      <w:proofErr w:type="spellEnd"/>
      <w:r>
        <w:rPr>
          <w:rtl/>
          <w:lang w:bidi="he-IL"/>
        </w:rPr>
        <w:t xml:space="preserve">, כפי שנקבע במרשמי מס הכנסה. אם טרם נקבע מספר </w:t>
      </w:r>
      <w:proofErr w:type="spellStart"/>
      <w:r>
        <w:rPr>
          <w:rtl/>
          <w:lang w:bidi="he-IL"/>
        </w:rPr>
        <w:t>יישות</w:t>
      </w:r>
      <w:proofErr w:type="spellEnd"/>
      <w:r>
        <w:rPr>
          <w:rtl/>
          <w:lang w:bidi="he-IL"/>
        </w:rPr>
        <w:t xml:space="preserve"> במרשמי מס הכנסה, יש לרשום מספר דרכון ולצרף צילום דרכון.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 xml:space="preserve">לחבר בני אדם שהתאגד מחוץ לישראל ולא נרשם ברשם החברות בישראל - מספר </w:t>
      </w:r>
      <w:proofErr w:type="spellStart"/>
      <w:r>
        <w:rPr>
          <w:rtl/>
          <w:lang w:bidi="he-IL"/>
        </w:rPr>
        <w:t>יישות</w:t>
      </w:r>
      <w:proofErr w:type="spellEnd"/>
      <w:r>
        <w:rPr>
          <w:rtl/>
          <w:lang w:bidi="he-IL"/>
        </w:rPr>
        <w:t xml:space="preserve">, כפי שנקבע במרשמי מס הכנסה. אם טרם נקבע מספר </w:t>
      </w:r>
      <w:proofErr w:type="spellStart"/>
      <w:r>
        <w:rPr>
          <w:rtl/>
          <w:lang w:bidi="he-IL"/>
        </w:rPr>
        <w:t>יישות</w:t>
      </w:r>
      <w:proofErr w:type="spellEnd"/>
      <w:r>
        <w:rPr>
          <w:rtl/>
          <w:lang w:bidi="he-IL"/>
        </w:rPr>
        <w:t xml:space="preserve"> במרשמי מס הכנסה, יש לרשום את מספר </w:t>
      </w:r>
      <w:proofErr w:type="spellStart"/>
      <w:r>
        <w:rPr>
          <w:rtl/>
          <w:lang w:bidi="he-IL"/>
        </w:rPr>
        <w:t>היישות</w:t>
      </w:r>
      <w:proofErr w:type="spellEnd"/>
      <w:r>
        <w:rPr>
          <w:rtl/>
          <w:lang w:bidi="he-IL"/>
        </w:rPr>
        <w:t xml:space="preserve"> במדינת המושב של אותו חבר בני אדם ולצרף תעודת התאגדות שניתנה באותה מדינה.</w:t>
      </w:r>
    </w:p>
    <w:p w14:paraId="3CC6C145" w14:textId="77777777" w:rsidR="00C25354" w:rsidRDefault="00C25354" w:rsidP="00C25354">
      <w:pPr>
        <w:bidi/>
        <w:rPr>
          <w:rFonts w:hint="cs"/>
          <w:rtl/>
        </w:rPr>
      </w:pPr>
      <w:r>
        <w:rPr>
          <w:rFonts w:cs="Times New Roman"/>
          <w:rtl/>
        </w:rPr>
        <w:t>(</w:t>
      </w:r>
      <w:proofErr w:type="gramStart"/>
      <w:r>
        <w:rPr>
          <w:rFonts w:cs="Times New Roman"/>
          <w:rtl/>
        </w:rPr>
        <w:t>3)</w:t>
      </w:r>
      <w:r>
        <w:t>Identifying</w:t>
      </w:r>
      <w:proofErr w:type="gramEnd"/>
      <w:r>
        <w:t xml:space="preserve"> number</w:t>
      </w:r>
    </w:p>
    <w:p w14:paraId="2FF15314" w14:textId="77777777" w:rsidR="00C25354" w:rsidRDefault="00C25354" w:rsidP="00922EA9">
      <w:pPr>
        <w:jc w:val="right"/>
      </w:pPr>
      <w:r>
        <w:rPr>
          <w:rFonts w:cs="Times New Roman"/>
          <w:rtl/>
        </w:rPr>
        <w:t>(3)</w:t>
      </w:r>
      <w:r>
        <w:t xml:space="preserve"> Identifying number:</w:t>
      </w:r>
    </w:p>
    <w:p w14:paraId="580CE607" w14:textId="77777777" w:rsidR="00C25354" w:rsidRDefault="00C25354" w:rsidP="00922EA9">
      <w:pPr>
        <w:jc w:val="right"/>
      </w:pPr>
      <w:r>
        <w:t>For an Israeli citizen- identification number.</w:t>
      </w:r>
    </w:p>
    <w:p w14:paraId="24155D57" w14:textId="045A62E7" w:rsidR="00C25354" w:rsidRDefault="00C25354" w:rsidP="00922EA9">
      <w:pPr>
        <w:jc w:val="right"/>
        <w:rPr>
          <w:rFonts w:hint="cs"/>
          <w:rtl/>
        </w:rPr>
      </w:pPr>
      <w:r>
        <w:t>For a body of persons incorporate</w:t>
      </w:r>
      <w:r w:rsidR="00922EA9">
        <w:t xml:space="preserve">d in Israel or registered with </w:t>
      </w:r>
      <w:r>
        <w:t>the</w:t>
      </w:r>
      <w:r w:rsidR="00922EA9">
        <w:t xml:space="preserve"> Israel registrar of companies-</w:t>
      </w:r>
      <w:r>
        <w:t>registration number with the</w:t>
      </w:r>
      <w:r w:rsidR="00922EA9">
        <w:t xml:space="preserve"> Israeli registrar of companies.</w:t>
      </w:r>
      <w:r w:rsidR="00922EA9">
        <w:rPr>
          <w:rFonts w:hint="cs"/>
          <w:rtl/>
          <w:lang w:bidi="he-IL"/>
        </w:rPr>
        <w:t xml:space="preserve"> </w:t>
      </w:r>
      <w:r>
        <w:t>For an individual who is not an</w:t>
      </w:r>
      <w:r w:rsidR="00922EA9">
        <w:t xml:space="preserve"> Israeli citizen- registration </w:t>
      </w:r>
      <w:r>
        <w:t>number as prescribed by the Israeli</w:t>
      </w:r>
      <w:r w:rsidR="00922EA9">
        <w:t xml:space="preserve"> tax authority. If such number has</w:t>
      </w:r>
      <w:r w:rsidR="00922EA9">
        <w:rPr>
          <w:rFonts w:hint="cs"/>
          <w:rtl/>
        </w:rPr>
        <w:t xml:space="preserve"> </w:t>
      </w:r>
      <w:r>
        <w:t>not yet been determined, enter the passport number and attach a passport photocopy.</w:t>
      </w:r>
      <w:r w:rsidR="00922EA9">
        <w:rPr>
          <w:rFonts w:hint="cs"/>
          <w:rtl/>
          <w:lang w:bidi="he-IL"/>
        </w:rPr>
        <w:t xml:space="preserve"> </w:t>
      </w:r>
      <w:r>
        <w:t>For</w:t>
      </w:r>
      <w:r w:rsidR="00922EA9">
        <w:t xml:space="preserve"> a body</w:t>
      </w:r>
      <w:r w:rsidR="00922EA9">
        <w:rPr>
          <w:rFonts w:hint="cs"/>
          <w:rtl/>
        </w:rPr>
        <w:t xml:space="preserve"> </w:t>
      </w:r>
      <w:r>
        <w:t>of persons incorporated outside of Israel and not registere</w:t>
      </w:r>
      <w:r w:rsidR="00922EA9">
        <w:t>d with the Israeli registrar of</w:t>
      </w:r>
      <w:r w:rsidR="00922EA9">
        <w:rPr>
          <w:rFonts w:hint="cs"/>
          <w:rtl/>
        </w:rPr>
        <w:t xml:space="preserve"> </w:t>
      </w:r>
      <w:r>
        <w:t xml:space="preserve">companies - registration number as prescribed by the Israeli tax authority registry; if </w:t>
      </w:r>
      <w:proofErr w:type="gramStart"/>
      <w:r>
        <w:t xml:space="preserve">such </w:t>
      </w:r>
      <w:r w:rsidR="00922EA9">
        <w:rPr>
          <w:rFonts w:hint="cs"/>
          <w:rtl/>
          <w:lang w:bidi="he-IL"/>
        </w:rPr>
        <w:t xml:space="preserve"> </w:t>
      </w:r>
      <w:r>
        <w:t>number</w:t>
      </w:r>
      <w:proofErr w:type="gramEnd"/>
      <w:r>
        <w:t xml:space="preserve"> has not yet been determined, enter the entity number in the country of residence of the body of persons and attach a copy of the certificate of incorporation issued in that country.</w:t>
      </w:r>
    </w:p>
    <w:p w14:paraId="62F2B260" w14:textId="77777777" w:rsidR="003A4CB3" w:rsidRDefault="003A4CB3" w:rsidP="003A4CB3">
      <w:pPr>
        <w:bidi/>
        <w:rPr>
          <w:rFonts w:hint="cs"/>
          <w:rtl/>
          <w:lang w:bidi="he-IL"/>
        </w:rPr>
      </w:pPr>
      <w:r>
        <w:rPr>
          <w:rtl/>
          <w:lang w:bidi="he-IL"/>
        </w:rPr>
        <w:t>סוג מספר מזהה(3)</w:t>
      </w:r>
    </w:p>
    <w:p w14:paraId="1D6A3195" w14:textId="77777777" w:rsidR="003A4CB3" w:rsidRDefault="003A4CB3" w:rsidP="003A4CB3">
      <w:pPr>
        <w:bidi/>
        <w:rPr>
          <w:lang w:bidi="he-IL"/>
        </w:rPr>
      </w:pPr>
      <w:r>
        <w:rPr>
          <w:rtl/>
          <w:lang w:bidi="he-IL"/>
        </w:rPr>
        <w:t xml:space="preserve">(3)המספר המזהה: </w:t>
      </w:r>
    </w:p>
    <w:p w14:paraId="0DFCDF79" w14:textId="77777777" w:rsidR="003A4CB3" w:rsidRDefault="003A4CB3" w:rsidP="003A4CB3">
      <w:pPr>
        <w:bidi/>
      </w:pPr>
      <w:r>
        <w:rPr>
          <w:rtl/>
          <w:lang w:bidi="he-IL"/>
        </w:rPr>
        <w:t>לאזרח ישראל - מספר זהות.</w:t>
      </w:r>
    </w:p>
    <w:p w14:paraId="3915DD3B" w14:textId="77777777" w:rsidR="003A4CB3" w:rsidRDefault="003A4CB3" w:rsidP="003A4CB3">
      <w:pPr>
        <w:bidi/>
      </w:pPr>
      <w:r>
        <w:rPr>
          <w:rtl/>
          <w:lang w:bidi="he-IL"/>
        </w:rPr>
        <w:t>לחבר בני אדם שהתאגד בישראל או שנרשם ברשם החברות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בישראל - מספר הרישום שניתן ברשם החברות בישראל.</w:t>
      </w:r>
    </w:p>
    <w:p w14:paraId="1FCD2DFE" w14:textId="0030E808" w:rsidR="003A4CB3" w:rsidRDefault="003A4CB3" w:rsidP="003A4CB3">
      <w:pPr>
        <w:bidi/>
        <w:rPr>
          <w:rFonts w:hint="cs"/>
          <w:lang w:bidi="he-IL"/>
        </w:rPr>
      </w:pPr>
      <w:r>
        <w:rPr>
          <w:rtl/>
          <w:lang w:bidi="he-IL"/>
        </w:rPr>
        <w:t xml:space="preserve">ליחיד שאינו אזרח ישראלי - מספר </w:t>
      </w:r>
      <w:proofErr w:type="spellStart"/>
      <w:r>
        <w:rPr>
          <w:rtl/>
          <w:lang w:bidi="he-IL"/>
        </w:rPr>
        <w:t>יישות</w:t>
      </w:r>
      <w:proofErr w:type="spellEnd"/>
      <w:r>
        <w:rPr>
          <w:rtl/>
          <w:lang w:bidi="he-IL"/>
        </w:rPr>
        <w:t xml:space="preserve">, כפי שנקבע במרשמי מס הכנסה. אם טרם נקבע מספר </w:t>
      </w:r>
      <w:proofErr w:type="spellStart"/>
      <w:r>
        <w:rPr>
          <w:rtl/>
          <w:lang w:bidi="he-IL"/>
        </w:rPr>
        <w:t>יישות</w:t>
      </w:r>
      <w:proofErr w:type="spellEnd"/>
      <w:r>
        <w:rPr>
          <w:rtl/>
          <w:lang w:bidi="he-IL"/>
        </w:rPr>
        <w:t xml:space="preserve"> במרשמי מס הכנסה, יש לרשום מספר דרכון ולצרף צילום דרכון.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 xml:space="preserve">לחבר בני אדם שהתאגד מחוץ לישראל ולא נרשם ברשם החברות בישראל - מספר </w:t>
      </w:r>
      <w:proofErr w:type="spellStart"/>
      <w:r>
        <w:rPr>
          <w:rtl/>
          <w:lang w:bidi="he-IL"/>
        </w:rPr>
        <w:t>יישות</w:t>
      </w:r>
      <w:proofErr w:type="spellEnd"/>
      <w:r>
        <w:rPr>
          <w:rtl/>
          <w:lang w:bidi="he-IL"/>
        </w:rPr>
        <w:t xml:space="preserve">, כפי שנקבע במרשמי מס הכנסה. אם טרם נקבע מספר </w:t>
      </w:r>
      <w:proofErr w:type="spellStart"/>
      <w:r>
        <w:rPr>
          <w:rtl/>
          <w:lang w:bidi="he-IL"/>
        </w:rPr>
        <w:t>יישות</w:t>
      </w:r>
      <w:proofErr w:type="spellEnd"/>
      <w:r>
        <w:rPr>
          <w:rtl/>
          <w:lang w:bidi="he-IL"/>
        </w:rPr>
        <w:t xml:space="preserve"> במרשמי מס הכנסה, יש לרשום את מספר </w:t>
      </w:r>
      <w:proofErr w:type="spellStart"/>
      <w:r>
        <w:rPr>
          <w:rtl/>
          <w:lang w:bidi="he-IL"/>
        </w:rPr>
        <w:t>היישות</w:t>
      </w:r>
      <w:proofErr w:type="spellEnd"/>
      <w:r>
        <w:rPr>
          <w:rtl/>
          <w:lang w:bidi="he-IL"/>
        </w:rPr>
        <w:t xml:space="preserve"> במדינת המושב של אותו חבר בני אדם ולצרף תעודת התאגדות שניתנה באותה מדינה.</w:t>
      </w:r>
    </w:p>
    <w:p w14:paraId="548A01F5" w14:textId="13B1FCF9" w:rsidR="003A4CB3" w:rsidRDefault="003A4CB3" w:rsidP="003A4CB3">
      <w:pPr>
        <w:bidi/>
        <w:rPr>
          <w:rFonts w:hint="cs"/>
          <w:rtl/>
        </w:rPr>
      </w:pPr>
      <w:r>
        <w:rPr>
          <w:rFonts w:cs="Times New Roman"/>
          <w:rtl/>
        </w:rPr>
        <w:t>(</w:t>
      </w:r>
      <w:proofErr w:type="gramStart"/>
      <w:r>
        <w:rPr>
          <w:rFonts w:cs="Times New Roman"/>
          <w:rtl/>
        </w:rPr>
        <w:t>3)</w:t>
      </w:r>
      <w:r>
        <w:t>Type</w:t>
      </w:r>
      <w:proofErr w:type="gramEnd"/>
      <w:r>
        <w:t xml:space="preserve"> of identifying number</w:t>
      </w:r>
    </w:p>
    <w:p w14:paraId="7DA0329A" w14:textId="77777777" w:rsidR="00922EA9" w:rsidRDefault="00922EA9" w:rsidP="00922EA9">
      <w:pPr>
        <w:jc w:val="right"/>
      </w:pPr>
      <w:r>
        <w:rPr>
          <w:rFonts w:cs="Times New Roman"/>
          <w:rtl/>
        </w:rPr>
        <w:t>(3)</w:t>
      </w:r>
      <w:r>
        <w:t xml:space="preserve"> Identifying number:</w:t>
      </w:r>
    </w:p>
    <w:p w14:paraId="05C24B57" w14:textId="77777777" w:rsidR="00922EA9" w:rsidRDefault="00922EA9" w:rsidP="00922EA9">
      <w:pPr>
        <w:jc w:val="right"/>
      </w:pPr>
      <w:r>
        <w:t>For an Israeli citizen- identification number.</w:t>
      </w:r>
    </w:p>
    <w:p w14:paraId="09D0F2CB" w14:textId="77777777" w:rsidR="00922EA9" w:rsidRDefault="00922EA9" w:rsidP="00922EA9">
      <w:pPr>
        <w:jc w:val="right"/>
        <w:rPr>
          <w:rFonts w:hint="cs"/>
          <w:rtl/>
        </w:rPr>
      </w:pPr>
      <w:r>
        <w:t>For a body of persons incorporated in Israel or registered with the Israel registrar of companies-registration number with the Israeli registrar of companies.</w:t>
      </w:r>
      <w:r>
        <w:rPr>
          <w:rFonts w:hint="cs"/>
          <w:rtl/>
          <w:lang w:bidi="he-IL"/>
        </w:rPr>
        <w:t xml:space="preserve"> </w:t>
      </w:r>
      <w:r>
        <w:t>For an individual who is not an Israeli citizen- registration number as prescribed by the Israeli tax authority. If such number has</w:t>
      </w:r>
      <w:r>
        <w:rPr>
          <w:rFonts w:hint="cs"/>
          <w:rtl/>
        </w:rPr>
        <w:t xml:space="preserve"> </w:t>
      </w:r>
      <w:r>
        <w:t>not yet been determined, enter the passport number and attach a passport photocopy.</w:t>
      </w:r>
      <w:r>
        <w:rPr>
          <w:rFonts w:hint="cs"/>
          <w:rtl/>
          <w:lang w:bidi="he-IL"/>
        </w:rPr>
        <w:t xml:space="preserve"> </w:t>
      </w:r>
      <w:r>
        <w:t>For a body</w:t>
      </w:r>
      <w:r>
        <w:rPr>
          <w:rFonts w:hint="cs"/>
          <w:rtl/>
        </w:rPr>
        <w:t xml:space="preserve"> </w:t>
      </w:r>
      <w:r>
        <w:t>of persons incorporated outside of Israel and not registered with the Israeli registrar of</w:t>
      </w:r>
      <w:r>
        <w:rPr>
          <w:rFonts w:hint="cs"/>
          <w:rtl/>
        </w:rPr>
        <w:t xml:space="preserve"> </w:t>
      </w:r>
      <w:r>
        <w:t xml:space="preserve">companies - registration number as prescribed by the Israeli tax authority registry; if </w:t>
      </w:r>
      <w:proofErr w:type="gramStart"/>
      <w:r>
        <w:t xml:space="preserve">such </w:t>
      </w:r>
      <w:r>
        <w:rPr>
          <w:rFonts w:hint="cs"/>
          <w:rtl/>
          <w:lang w:bidi="he-IL"/>
        </w:rPr>
        <w:t xml:space="preserve"> </w:t>
      </w:r>
      <w:r>
        <w:t>number</w:t>
      </w:r>
      <w:proofErr w:type="gramEnd"/>
      <w:r>
        <w:t xml:space="preserve"> has not yet been determined, enter the entity number in the country of residence of the body of persons and attach a copy of the certificate of incorporation issued in that country.</w:t>
      </w:r>
    </w:p>
    <w:p w14:paraId="501C93D3" w14:textId="77777777" w:rsidR="003A4CB3" w:rsidRDefault="003A4CB3" w:rsidP="003A4CB3">
      <w:pPr>
        <w:bidi/>
      </w:pPr>
      <w:r>
        <w:rPr>
          <w:rtl/>
          <w:lang w:bidi="he-IL"/>
        </w:rPr>
        <w:lastRenderedPageBreak/>
        <w:t>מדינת תושבות</w:t>
      </w:r>
    </w:p>
    <w:p w14:paraId="62AA8F4C" w14:textId="735FE363" w:rsidR="00C25354" w:rsidRDefault="003A4CB3" w:rsidP="003A4CB3">
      <w:pPr>
        <w:bidi/>
        <w:rPr>
          <w:rFonts w:hint="cs"/>
          <w:rtl/>
        </w:rPr>
      </w:pPr>
      <w:r>
        <w:t>State of residence</w:t>
      </w:r>
    </w:p>
    <w:p w14:paraId="67B4F251" w14:textId="77777777" w:rsidR="003A4CB3" w:rsidRDefault="003A4CB3" w:rsidP="003A4CB3">
      <w:pPr>
        <w:bidi/>
        <w:rPr>
          <w:rFonts w:hint="cs"/>
          <w:rtl/>
          <w:lang w:bidi="he-IL"/>
        </w:rPr>
      </w:pPr>
      <w:r w:rsidRPr="003A4CB3">
        <w:rPr>
          <w:rtl/>
          <w:lang w:bidi="he-IL"/>
        </w:rPr>
        <w:t xml:space="preserve">סוג הנאמנות: (סמן/י  </w:t>
      </w:r>
      <w:r w:rsidRPr="003A4CB3">
        <w:rPr>
          <w:rFonts w:ascii="Calibri" w:eastAsia="Calibri" w:hAnsi="Calibri" w:cs="Calibri"/>
          <w:rtl/>
          <w:lang w:bidi="he-IL"/>
        </w:rPr>
        <w:t>√</w:t>
      </w:r>
      <w:r w:rsidRPr="003A4CB3">
        <w:rPr>
          <w:rtl/>
          <w:lang w:bidi="he-IL"/>
        </w:rPr>
        <w:t xml:space="preserve"> במשבצת המתאימה)</w:t>
      </w:r>
    </w:p>
    <w:p w14:paraId="40A32FB8" w14:textId="23C10A8F" w:rsidR="003A4CB3" w:rsidRPr="00C25354" w:rsidRDefault="003A4CB3" w:rsidP="003A4CB3">
      <w:pPr>
        <w:bidi/>
        <w:rPr>
          <w:rFonts w:hint="cs"/>
          <w:rtl/>
        </w:rPr>
      </w:pPr>
      <w:r w:rsidRPr="003A4CB3">
        <w:rPr>
          <w:rtl/>
          <w:lang w:bidi="he-IL"/>
        </w:rPr>
        <w:t>(</w:t>
      </w:r>
      <w:r w:rsidRPr="003A4CB3">
        <w:t xml:space="preserve">Type of trust; (Mark </w:t>
      </w:r>
      <w:r w:rsidRPr="003A4CB3">
        <w:rPr>
          <w:rFonts w:ascii="Calibri" w:eastAsia="Calibri" w:hAnsi="Calibri" w:cs="Calibri"/>
        </w:rPr>
        <w:t>√</w:t>
      </w:r>
      <w:r w:rsidRPr="003A4CB3">
        <w:t xml:space="preserve">  in appropriate box</w:t>
      </w:r>
    </w:p>
    <w:p w14:paraId="230C60F8" w14:textId="6B5037FA" w:rsidR="003A4CB3" w:rsidRPr="003A4CB3" w:rsidRDefault="003A4CB3" w:rsidP="003A4CB3">
      <w:pPr>
        <w:bidi/>
        <w:rPr>
          <w:rFonts w:hint="cs"/>
          <w:rtl/>
          <w:lang w:bidi="he-IL"/>
        </w:rPr>
      </w:pPr>
      <w:r>
        <w:rPr>
          <w:rtl/>
          <w:lang w:bidi="he-IL"/>
        </w:rPr>
        <w:t>תושבי ישראל</w:t>
      </w:r>
    </w:p>
    <w:p w14:paraId="6752BEB6" w14:textId="7F805BD7" w:rsidR="003A4CB3" w:rsidRDefault="003A4CB3" w:rsidP="003A4CB3">
      <w:pPr>
        <w:bidi/>
      </w:pPr>
      <w:r>
        <w:rPr>
          <w:rtl/>
          <w:lang w:bidi="he-IL"/>
        </w:rPr>
        <w:t>נהנה תושב ישראל</w:t>
      </w:r>
    </w:p>
    <w:p w14:paraId="44483565" w14:textId="6C6B4C04" w:rsidR="00C25354" w:rsidRDefault="003A4CB3" w:rsidP="003A4CB3">
      <w:pPr>
        <w:bidi/>
        <w:rPr>
          <w:rFonts w:hint="cs"/>
          <w:rtl/>
        </w:rPr>
      </w:pPr>
      <w:r>
        <w:t xml:space="preserve">    Israeli resident beneficiary </w:t>
      </w:r>
      <w:proofErr w:type="spellStart"/>
      <w:r>
        <w:t>trustIsraeli</w:t>
      </w:r>
      <w:proofErr w:type="spellEnd"/>
      <w:r>
        <w:t xml:space="preserve"> residents trust</w:t>
      </w:r>
    </w:p>
    <w:p w14:paraId="030F0197" w14:textId="6EF1A6CA" w:rsidR="003A4CB3" w:rsidRDefault="003A4CB3" w:rsidP="003A4CB3">
      <w:pPr>
        <w:bidi/>
      </w:pPr>
      <w:r>
        <w:rPr>
          <w:rtl/>
          <w:lang w:bidi="he-IL"/>
        </w:rPr>
        <w:t>תושבי חוץ</w:t>
      </w:r>
    </w:p>
    <w:p w14:paraId="344C8563" w14:textId="57408A1D" w:rsidR="003A4CB3" w:rsidRDefault="003A4CB3" w:rsidP="003A4CB3">
      <w:pPr>
        <w:bidi/>
      </w:pPr>
      <w:r>
        <w:rPr>
          <w:rtl/>
          <w:lang w:bidi="he-IL"/>
        </w:rPr>
        <w:t>לפי צוואה</w:t>
      </w:r>
    </w:p>
    <w:p w14:paraId="7A504834" w14:textId="76A5F1F7" w:rsidR="003A4CB3" w:rsidRDefault="003A4CB3" w:rsidP="003A4CB3">
      <w:pPr>
        <w:bidi/>
        <w:rPr>
          <w:rFonts w:hint="cs"/>
          <w:rtl/>
        </w:rPr>
      </w:pPr>
      <w:r>
        <w:t xml:space="preserve">    Testamentary </w:t>
      </w:r>
      <w:proofErr w:type="spellStart"/>
      <w:r>
        <w:t>trustForeign</w:t>
      </w:r>
      <w:proofErr w:type="spellEnd"/>
      <w:r>
        <w:t xml:space="preserve"> residents trust</w:t>
      </w:r>
    </w:p>
    <w:p w14:paraId="08524FD0" w14:textId="77777777" w:rsidR="00922EA9" w:rsidRDefault="003A4CB3" w:rsidP="003A4CB3">
      <w:pPr>
        <w:bidi/>
        <w:rPr>
          <w:rFonts w:hint="cs"/>
          <w:rtl/>
          <w:lang w:bidi="he-IL"/>
        </w:rPr>
      </w:pPr>
      <w:r>
        <w:rPr>
          <w:rtl/>
          <w:lang w:bidi="he-IL"/>
        </w:rPr>
        <w:t>א.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הנאמנות היא "נאמנות בלתי הדירה"(5)</w:t>
      </w:r>
    </w:p>
    <w:p w14:paraId="0310CA43" w14:textId="53944035" w:rsidR="00922EA9" w:rsidRPr="00922EA9" w:rsidRDefault="00922EA9" w:rsidP="00922EA9">
      <w:pPr>
        <w:bidi/>
        <w:rPr>
          <w:lang w:bidi="he-IL"/>
        </w:rPr>
      </w:pPr>
      <w:r w:rsidRPr="00922EA9">
        <w:rPr>
          <w:lang w:bidi="he-IL"/>
        </w:rPr>
        <w:t>(5)</w:t>
      </w:r>
      <w:r>
        <w:rPr>
          <w:rFonts w:hint="cs"/>
          <w:rtl/>
          <w:lang w:bidi="he-IL"/>
        </w:rPr>
        <w:t xml:space="preserve"> </w:t>
      </w:r>
      <w:r w:rsidRPr="00922EA9">
        <w:rPr>
          <w:rtl/>
          <w:lang w:bidi="he-IL"/>
        </w:rPr>
        <w:t>יש לצרף הצהרה על נאמנות בלתי הדירה בטופס 141</w:t>
      </w:r>
      <w:r w:rsidRPr="00922EA9">
        <w:rPr>
          <w:lang w:bidi="he-IL"/>
        </w:rPr>
        <w:t>.</w:t>
      </w:r>
    </w:p>
    <w:p w14:paraId="61FF5E43" w14:textId="58CC93AF" w:rsidR="003A4CB3" w:rsidRDefault="003A4CB3" w:rsidP="00922EA9">
      <w:pPr>
        <w:bidi/>
        <w:rPr>
          <w:rFonts w:hint="cs"/>
          <w:rtl/>
          <w:lang w:bidi="he-IL"/>
        </w:rPr>
      </w:pPr>
      <w:r>
        <w:rPr>
          <w:rtl/>
          <w:lang w:bidi="he-IL"/>
        </w:rPr>
        <w:t>, כהגדרתה בסעיף</w:t>
      </w:r>
      <w:r>
        <w:rPr>
          <w:rFonts w:hint="cs"/>
          <w:rtl/>
          <w:lang w:bidi="he-IL"/>
        </w:rPr>
        <w:t xml:space="preserve"> </w:t>
      </w:r>
      <w:r>
        <w:rPr>
          <w:rFonts w:cs="Times New Roman"/>
          <w:rtl/>
        </w:rPr>
        <w:t>75</w:t>
      </w:r>
      <w:r>
        <w:rPr>
          <w:rtl/>
          <w:lang w:bidi="he-IL"/>
        </w:rPr>
        <w:t>ג לפקודה.</w:t>
      </w:r>
    </w:p>
    <w:p w14:paraId="7970059F" w14:textId="77777777" w:rsidR="00922EA9" w:rsidRDefault="003A4CB3" w:rsidP="003A4CB3">
      <w:pPr>
        <w:bidi/>
        <w:rPr>
          <w:rFonts w:hint="cs"/>
          <w:rtl/>
        </w:rPr>
      </w:pPr>
      <w:proofErr w:type="spellStart"/>
      <w:proofErr w:type="gramStart"/>
      <w:r>
        <w:t>a.The</w:t>
      </w:r>
      <w:proofErr w:type="spellEnd"/>
      <w:proofErr w:type="gramEnd"/>
      <w:r>
        <w:t xml:space="preserve"> trust is an “irrevocable trust”(5)</w:t>
      </w:r>
    </w:p>
    <w:p w14:paraId="33D1C8C6" w14:textId="24BC9D29" w:rsidR="00922EA9" w:rsidRPr="00922EA9" w:rsidRDefault="00922EA9" w:rsidP="00922EA9">
      <w:pPr>
        <w:jc w:val="right"/>
        <w:rPr>
          <w:rFonts w:hint="cs"/>
          <w:rtl/>
          <w:lang w:bidi="he-IL"/>
        </w:rPr>
      </w:pPr>
      <w:r w:rsidRPr="00922EA9">
        <w:t>(5</w:t>
      </w:r>
      <w:r>
        <w:rPr>
          <w:rFonts w:hint="cs"/>
          <w:rtl/>
        </w:rPr>
        <w:t xml:space="preserve"> </w:t>
      </w:r>
      <w:r w:rsidRPr="00922EA9">
        <w:t>Attach form 141- declaration of irrevocable trust.</w:t>
      </w:r>
    </w:p>
    <w:p w14:paraId="72BF2389" w14:textId="599492D5" w:rsidR="003A4CB3" w:rsidRDefault="003A4CB3" w:rsidP="00922EA9">
      <w:pPr>
        <w:bidi/>
        <w:rPr>
          <w:rFonts w:hint="cs"/>
          <w:rtl/>
        </w:rPr>
      </w:pPr>
      <w:r>
        <w:t xml:space="preserve"> as defined in section 75C of the ordinance.</w:t>
      </w:r>
    </w:p>
    <w:p w14:paraId="14B2FE78" w14:textId="77777777" w:rsidR="003A4CB3" w:rsidRDefault="003A4CB3" w:rsidP="003A4CB3">
      <w:pPr>
        <w:bidi/>
        <w:rPr>
          <w:rFonts w:hint="cs"/>
          <w:rtl/>
          <w:lang w:bidi="he-IL"/>
        </w:rPr>
      </w:pPr>
      <w:r w:rsidRPr="003A4CB3">
        <w:rPr>
          <w:rtl/>
          <w:lang w:bidi="he-IL"/>
        </w:rPr>
        <w:t>ב.</w:t>
      </w:r>
      <w:r>
        <w:rPr>
          <w:rFonts w:hint="cs"/>
          <w:rtl/>
        </w:rPr>
        <w:t xml:space="preserve"> </w:t>
      </w:r>
      <w:r w:rsidRPr="003A4CB3">
        <w:rPr>
          <w:rtl/>
          <w:lang w:bidi="he-IL"/>
        </w:rPr>
        <w:t>הנהנה המדווח הוא תושב ישראל</w:t>
      </w:r>
    </w:p>
    <w:p w14:paraId="5EA81032" w14:textId="70823BB5" w:rsidR="003A4CB3" w:rsidRPr="003A4CB3" w:rsidRDefault="003A4CB3" w:rsidP="003A4CB3">
      <w:pPr>
        <w:jc w:val="right"/>
      </w:pPr>
      <w:r w:rsidRPr="003A4CB3">
        <w:t>b.</w:t>
      </w:r>
      <w:r>
        <w:rPr>
          <w:rFonts w:hint="cs"/>
          <w:rtl/>
        </w:rPr>
        <w:t xml:space="preserve"> </w:t>
      </w:r>
      <w:r w:rsidRPr="003A4CB3">
        <w:t>The reporting beneficiary is an Israeli resident.</w:t>
      </w:r>
    </w:p>
    <w:p w14:paraId="46D92689" w14:textId="2ED30A74" w:rsidR="003A4CB3" w:rsidRDefault="003A4CB3" w:rsidP="003A4CB3">
      <w:pPr>
        <w:bidi/>
        <w:rPr>
          <w:rFonts w:hint="cs"/>
          <w:rtl/>
          <w:lang w:bidi="he-IL"/>
        </w:rPr>
      </w:pPr>
      <w:r>
        <w:rPr>
          <w:rtl/>
          <w:lang w:bidi="he-IL"/>
        </w:rPr>
        <w:t>ג.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הנאמנות ביצעה חלוקה של הכנסה שהופקה או שנצמחה בשנת המס, לנהנה המדווח, כמפורט להלן(6):</w:t>
      </w:r>
    </w:p>
    <w:p w14:paraId="72E5FFCA" w14:textId="256C4AD1" w:rsidR="00922EA9" w:rsidRDefault="00922EA9" w:rsidP="00922EA9">
      <w:pPr>
        <w:bidi/>
        <w:rPr>
          <w:rFonts w:hint="cs"/>
          <w:rtl/>
          <w:lang w:bidi="he-IL"/>
        </w:rPr>
      </w:pPr>
      <w:r>
        <w:rPr>
          <w:rtl/>
          <w:lang w:bidi="he-IL"/>
        </w:rPr>
        <w:t xml:space="preserve">(6) אם הופקה או נצמחה ההכנסה בשנת המס ממקורות שונים - סכום החלוקה המיוחס לנהנה כהכנסה, ייעשה באופן יחסי מכל סוג של מקור הכנסה כאמור, אלא אם נקבע בכתב הנאמנות כי מקור הכנסה </w:t>
      </w:r>
      <w:proofErr w:type="spellStart"/>
      <w:r>
        <w:rPr>
          <w:rtl/>
          <w:lang w:bidi="he-IL"/>
        </w:rPr>
        <w:t>מסויים</w:t>
      </w:r>
      <w:proofErr w:type="spellEnd"/>
      <w:r>
        <w:rPr>
          <w:rtl/>
          <w:lang w:bidi="he-IL"/>
        </w:rPr>
        <w:t xml:space="preserve"> מיועד לאותו נהנה שלו חולקה ההכנסה.</w:t>
      </w:r>
    </w:p>
    <w:p w14:paraId="37FC2C82" w14:textId="77777777" w:rsidR="003A4CB3" w:rsidRDefault="003A4CB3" w:rsidP="003A4CB3">
      <w:pPr>
        <w:jc w:val="right"/>
        <w:rPr>
          <w:rFonts w:hint="cs"/>
          <w:rtl/>
        </w:rPr>
      </w:pPr>
      <w:r>
        <w:t>c.</w:t>
      </w:r>
      <w:r>
        <w:rPr>
          <w:rFonts w:hint="cs"/>
          <w:rtl/>
        </w:rPr>
        <w:t xml:space="preserve"> </w:t>
      </w:r>
      <w:r>
        <w:t xml:space="preserve">The trust distributed income </w:t>
      </w:r>
      <w:proofErr w:type="spellStart"/>
      <w:r>
        <w:t>accured</w:t>
      </w:r>
      <w:proofErr w:type="spellEnd"/>
      <w:r>
        <w:t xml:space="preserve"> or derived in the tax year, to the reporting beneficiary, as </w:t>
      </w:r>
    </w:p>
    <w:p w14:paraId="7144C686" w14:textId="60445795" w:rsidR="003A4CB3" w:rsidRDefault="003A4CB3" w:rsidP="003A4CB3">
      <w:pPr>
        <w:jc w:val="right"/>
        <w:rPr>
          <w:rFonts w:hint="cs"/>
          <w:rtl/>
        </w:rPr>
      </w:pPr>
      <w:proofErr w:type="gramStart"/>
      <w:r>
        <w:t>follows(</w:t>
      </w:r>
      <w:proofErr w:type="gramEnd"/>
      <w:r>
        <w:t xml:space="preserve">6):  </w:t>
      </w:r>
    </w:p>
    <w:p w14:paraId="467EEE72" w14:textId="47E92884" w:rsidR="00922EA9" w:rsidRDefault="00922EA9" w:rsidP="00922EA9">
      <w:pPr>
        <w:jc w:val="right"/>
        <w:rPr>
          <w:rFonts w:hint="cs"/>
          <w:rtl/>
        </w:rPr>
      </w:pPr>
      <w:r>
        <w:t xml:space="preserve">(6) </w:t>
      </w:r>
      <w:r>
        <w:tab/>
        <w:t xml:space="preserve">If income was </w:t>
      </w:r>
      <w:proofErr w:type="spellStart"/>
      <w:r>
        <w:t>accured</w:t>
      </w:r>
      <w:proofErr w:type="spellEnd"/>
      <w:r>
        <w:t xml:space="preserve"> or derived in the tax year from various sources- the amount of the distribution attributed to the beneficiary as income, will be done pro rata to each type of income source, unless the trust deed specifies that a particular source is intended for the beneficiary to which that income was distributed.</w:t>
      </w:r>
    </w:p>
    <w:p w14:paraId="123F1059" w14:textId="77777777" w:rsidR="003A4CB3" w:rsidRDefault="003A4CB3" w:rsidP="003A4CB3">
      <w:pPr>
        <w:jc w:val="right"/>
      </w:pPr>
      <w:r>
        <w:rPr>
          <w:rtl/>
          <w:lang w:bidi="he-IL"/>
        </w:rPr>
        <w:t>תאריך החלוקה</w:t>
      </w:r>
    </w:p>
    <w:p w14:paraId="25EEBCB6" w14:textId="1862D71D" w:rsidR="003A4CB3" w:rsidRDefault="003A4CB3" w:rsidP="003A4CB3">
      <w:pPr>
        <w:jc w:val="right"/>
        <w:rPr>
          <w:rFonts w:hint="cs"/>
          <w:rtl/>
        </w:rPr>
      </w:pPr>
      <w:r>
        <w:t>Date of distribution</w:t>
      </w:r>
    </w:p>
    <w:p w14:paraId="43A3E493" w14:textId="0005CD30" w:rsidR="003A4CB3" w:rsidRDefault="003A4CB3" w:rsidP="003A4CB3">
      <w:pPr>
        <w:jc w:val="right"/>
        <w:rPr>
          <w:rFonts w:hint="cs"/>
          <w:rtl/>
          <w:lang w:bidi="he-IL"/>
        </w:rPr>
      </w:pPr>
      <w:r>
        <w:rPr>
          <w:rtl/>
          <w:lang w:bidi="he-IL"/>
        </w:rPr>
        <w:t>סכום ההכנסה שחולקה</w:t>
      </w:r>
    </w:p>
    <w:p w14:paraId="799D6C25" w14:textId="32ECBF1C" w:rsidR="003A4CB3" w:rsidRDefault="003A4CB3" w:rsidP="003A4CB3">
      <w:pPr>
        <w:jc w:val="right"/>
        <w:rPr>
          <w:rFonts w:hint="cs"/>
          <w:rtl/>
          <w:lang w:bidi="he-IL"/>
        </w:rPr>
      </w:pPr>
      <w:r>
        <w:rPr>
          <w:rtl/>
          <w:lang w:bidi="he-IL"/>
        </w:rPr>
        <w:t>מקור ההכנסה ממנה בוצעה החלוקה</w:t>
      </w:r>
    </w:p>
    <w:p w14:paraId="22E33087" w14:textId="06A84258" w:rsidR="003A4CB3" w:rsidRDefault="003A4CB3" w:rsidP="003A4CB3">
      <w:pPr>
        <w:jc w:val="right"/>
        <w:rPr>
          <w:rFonts w:hint="cs"/>
          <w:rtl/>
        </w:rPr>
      </w:pPr>
      <w:r>
        <w:t xml:space="preserve">Source of income from which the </w:t>
      </w:r>
      <w:proofErr w:type="spellStart"/>
      <w:r>
        <w:t>dustribution</w:t>
      </w:r>
      <w:proofErr w:type="spellEnd"/>
      <w:r>
        <w:t xml:space="preserve"> was </w:t>
      </w:r>
      <w:proofErr w:type="spellStart"/>
      <w:r>
        <w:t>madeAmount</w:t>
      </w:r>
      <w:proofErr w:type="spellEnd"/>
      <w:r>
        <w:t xml:space="preserve"> of income distributed</w:t>
      </w:r>
    </w:p>
    <w:p w14:paraId="6324CECE" w14:textId="77777777" w:rsidR="003A4CB3" w:rsidRDefault="003A4CB3" w:rsidP="003A4CB3">
      <w:pPr>
        <w:bidi/>
      </w:pPr>
      <w:r>
        <w:rPr>
          <w:rtl/>
          <w:lang w:bidi="he-IL"/>
        </w:rPr>
        <w:t>סה"כ</w:t>
      </w:r>
    </w:p>
    <w:p w14:paraId="50CF339F" w14:textId="161E9A11" w:rsidR="003A4CB3" w:rsidRDefault="003A4CB3" w:rsidP="003A4CB3">
      <w:pPr>
        <w:bidi/>
        <w:rPr>
          <w:rFonts w:hint="cs"/>
          <w:rtl/>
        </w:rPr>
      </w:pPr>
      <w:r>
        <w:t>In total</w:t>
      </w:r>
    </w:p>
    <w:p w14:paraId="2C8C8FA5" w14:textId="52675C0D" w:rsidR="003A4CB3" w:rsidRDefault="003A4CB3" w:rsidP="003A4CB3">
      <w:pPr>
        <w:bidi/>
      </w:pPr>
      <w:r>
        <w:rPr>
          <w:rtl/>
          <w:lang w:bidi="he-IL"/>
        </w:rPr>
        <w:t>ד.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 xml:space="preserve">סכומי ההכנסה המפורטים בסעיף ג לעיל חולקו במזומן לנהנה המדווח לפני תום 6 חודשים מסוף שנת המס שבה </w:t>
      </w:r>
    </w:p>
    <w:p w14:paraId="75608927" w14:textId="6C7CF723" w:rsidR="003A4CB3" w:rsidRDefault="003A4CB3" w:rsidP="003A4CB3">
      <w:pPr>
        <w:bidi/>
        <w:rPr>
          <w:rFonts w:hint="cs"/>
          <w:rtl/>
          <w:lang w:bidi="he-IL"/>
        </w:rPr>
      </w:pPr>
      <w:r>
        <w:rPr>
          <w:rtl/>
          <w:lang w:bidi="he-IL"/>
        </w:rPr>
        <w:t>הופקה או נצמחה ההכנסה, או עד מועד הגשת הדו"ח לשנת המס האמורה, לפי המוקדם.</w:t>
      </w:r>
    </w:p>
    <w:p w14:paraId="08294181" w14:textId="55240577" w:rsidR="003A4CB3" w:rsidRDefault="003A4CB3" w:rsidP="003A4CB3">
      <w:pPr>
        <w:jc w:val="right"/>
        <w:rPr>
          <w:rFonts w:hint="cs"/>
          <w:rtl/>
        </w:rPr>
      </w:pPr>
      <w:proofErr w:type="spellStart"/>
      <w:r>
        <w:t>d.Amounts</w:t>
      </w:r>
      <w:proofErr w:type="spellEnd"/>
      <w:r>
        <w:t xml:space="preserve"> of income detailed in paragraph c above were distributed in cash to the reporting</w:t>
      </w:r>
      <w:r>
        <w:rPr>
          <w:rFonts w:hint="cs"/>
          <w:rtl/>
        </w:rPr>
        <w:t xml:space="preserve"> </w:t>
      </w:r>
      <w:r>
        <w:t>beneficiary within 6 months</w:t>
      </w:r>
      <w:r>
        <w:rPr>
          <w:rFonts w:hint="cs"/>
          <w:rtl/>
          <w:lang w:bidi="he-IL"/>
        </w:rPr>
        <w:t xml:space="preserve"> </w:t>
      </w:r>
      <w:r>
        <w:t xml:space="preserve">after the end of the tax year in which the income was </w:t>
      </w:r>
      <w:proofErr w:type="gramStart"/>
      <w:r>
        <w:t>derived</w:t>
      </w:r>
      <w:r>
        <w:rPr>
          <w:rFonts w:cs="Times New Roman"/>
          <w:rtl/>
        </w:rPr>
        <w:t xml:space="preserve">  </w:t>
      </w:r>
      <w:r>
        <w:t>or</w:t>
      </w:r>
      <w:proofErr w:type="gramEnd"/>
      <w:r>
        <w:t xml:space="preserve"> </w:t>
      </w:r>
      <w:proofErr w:type="spellStart"/>
      <w:r>
        <w:t>accured</w:t>
      </w:r>
      <w:proofErr w:type="spellEnd"/>
      <w:r>
        <w:t>, or by the date of filling the annual tax return for the</w:t>
      </w:r>
      <w:r>
        <w:rPr>
          <w:rFonts w:cs="Times New Roman"/>
          <w:rtl/>
        </w:rPr>
        <w:t xml:space="preserve"> </w:t>
      </w:r>
      <w:r>
        <w:t>tax year, whichever the earlier.</w:t>
      </w:r>
    </w:p>
    <w:p w14:paraId="63138A53" w14:textId="7A8DD489" w:rsidR="003A4CB3" w:rsidRDefault="003A4CB3" w:rsidP="003A4CB3">
      <w:pPr>
        <w:bidi/>
      </w:pPr>
      <w:r>
        <w:rPr>
          <w:rtl/>
          <w:lang w:bidi="he-IL"/>
        </w:rPr>
        <w:t>ה.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 xml:space="preserve">אנו מודיעים על בחירתנו כי יראו בהכנסת הנאמן שחולקה, כמפורט לעיל, כהכנסת הנהנה המדווח. ידוע לנו כי </w:t>
      </w:r>
    </w:p>
    <w:p w14:paraId="2F0940DD" w14:textId="0F2B38A8" w:rsidR="003A4CB3" w:rsidRDefault="003A4CB3" w:rsidP="003A4CB3">
      <w:pPr>
        <w:bidi/>
        <w:rPr>
          <w:rFonts w:hint="cs"/>
          <w:rtl/>
          <w:lang w:bidi="he-IL"/>
        </w:rPr>
      </w:pPr>
      <w:r>
        <w:rPr>
          <w:rtl/>
          <w:lang w:bidi="he-IL"/>
        </w:rPr>
        <w:t>הבחירה מותנית בכך שהנהנה יכלול את ההכנסה בדוח שיוגש לפי סעיף 131 כאמור בסעיף 75ז(ז)(3), לאותה שנת מס  והנאמן ידווח כאמור בסעיף 75ז(ז)(2).</w:t>
      </w:r>
    </w:p>
    <w:p w14:paraId="6A159E78" w14:textId="77777777" w:rsidR="003A4CB3" w:rsidRDefault="003A4CB3" w:rsidP="003A4CB3">
      <w:pPr>
        <w:jc w:val="right"/>
        <w:rPr>
          <w:rFonts w:hint="cs"/>
          <w:rtl/>
        </w:rPr>
      </w:pPr>
      <w:proofErr w:type="spellStart"/>
      <w:proofErr w:type="gramStart"/>
      <w:r>
        <w:t>e.We</w:t>
      </w:r>
      <w:proofErr w:type="spellEnd"/>
      <w:proofErr w:type="gramEnd"/>
      <w:r>
        <w:t xml:space="preserve"> hereby give notice of our election that the trustee income that was </w:t>
      </w:r>
      <w:proofErr w:type="spellStart"/>
      <w:r>
        <w:t>dustributed</w:t>
      </w:r>
      <w:proofErr w:type="spellEnd"/>
      <w:r>
        <w:t xml:space="preserve">, as detailed above, will be regarded as income of the reporting beneficiary. we are aware that the election is subject to </w:t>
      </w:r>
      <w:proofErr w:type="gramStart"/>
      <w:r>
        <w:t>the  beneficiary</w:t>
      </w:r>
      <w:proofErr w:type="gramEnd"/>
      <w:r>
        <w:t xml:space="preserve"> including the income in the tax return submitted according to section 131 of the ordinance as stated in section 75G(g)(3), for the same tax year, and the trustee will </w:t>
      </w:r>
    </w:p>
    <w:p w14:paraId="61F284DD" w14:textId="5A6D41BA" w:rsidR="003A4CB3" w:rsidRDefault="003A4CB3" w:rsidP="003A4CB3">
      <w:pPr>
        <w:jc w:val="right"/>
        <w:rPr>
          <w:rFonts w:hint="cs"/>
          <w:rtl/>
        </w:rPr>
      </w:pPr>
      <w:r>
        <w:t>report as stated in section 75G(g)(2).</w:t>
      </w:r>
    </w:p>
    <w:p w14:paraId="0FF53441" w14:textId="77777777" w:rsidR="003A4CB3" w:rsidRDefault="003A4CB3" w:rsidP="003A4CB3">
      <w:pPr>
        <w:bidi/>
        <w:rPr>
          <w:rFonts w:hint="cs"/>
          <w:rtl/>
          <w:lang w:bidi="he-IL"/>
        </w:rPr>
      </w:pPr>
      <w:r w:rsidRPr="003A4CB3">
        <w:rPr>
          <w:rtl/>
          <w:lang w:bidi="he-IL"/>
        </w:rPr>
        <w:t>אנו מצהירים שהפרטים שמסרנו בטופס זה הם מלאים ונכונים</w:t>
      </w:r>
    </w:p>
    <w:p w14:paraId="7D99579B" w14:textId="108EF67B" w:rsidR="009D37C7" w:rsidRDefault="009D37C7" w:rsidP="009D37C7">
      <w:pPr>
        <w:bidi/>
        <w:rPr>
          <w:rFonts w:hint="cs"/>
          <w:rtl/>
        </w:rPr>
      </w:pPr>
      <w:r w:rsidRPr="009D37C7">
        <w:lastRenderedPageBreak/>
        <w:t>We declare that the information and data submitted on this form are complete and correct</w:t>
      </w:r>
    </w:p>
    <w:p w14:paraId="3611EBE6" w14:textId="77777777" w:rsidR="009B24A8" w:rsidRDefault="009D37C7" w:rsidP="009B24A8">
      <w:pPr>
        <w:bidi/>
        <w:rPr>
          <w:rFonts w:hint="cs"/>
          <w:rtl/>
          <w:lang w:bidi="he-IL"/>
        </w:rPr>
      </w:pPr>
      <w:r w:rsidRPr="009D37C7">
        <w:rPr>
          <w:rtl/>
          <w:lang w:bidi="he-IL"/>
        </w:rPr>
        <w:t>פרטי הנאמן המדווח וחתימתו</w:t>
      </w:r>
    </w:p>
    <w:p w14:paraId="5792948A" w14:textId="6893A886" w:rsidR="009D37C7" w:rsidRDefault="009D37C7" w:rsidP="009B24A8">
      <w:pPr>
        <w:bidi/>
        <w:rPr>
          <w:rFonts w:hint="cs"/>
          <w:rtl/>
        </w:rPr>
      </w:pPr>
      <w:r w:rsidRPr="009D37C7">
        <w:t>Details and signature of reporting trustee</w:t>
      </w:r>
    </w:p>
    <w:p w14:paraId="1640C8C2" w14:textId="77777777" w:rsidR="00D06C06" w:rsidRDefault="00D06C06" w:rsidP="00D06C06">
      <w:pPr>
        <w:bidi/>
        <w:rPr>
          <w:rFonts w:hint="cs"/>
          <w:rtl/>
          <w:lang w:bidi="he-IL"/>
        </w:rPr>
      </w:pPr>
      <w:r w:rsidRPr="00D06C06">
        <w:rPr>
          <w:rtl/>
          <w:lang w:bidi="he-IL"/>
        </w:rPr>
        <w:t xml:space="preserve">שם </w:t>
      </w:r>
    </w:p>
    <w:p w14:paraId="7B54FD54" w14:textId="4E627359" w:rsidR="00D06C06" w:rsidRDefault="00D06C06" w:rsidP="00D06C06">
      <w:pPr>
        <w:bidi/>
        <w:rPr>
          <w:rFonts w:hint="cs"/>
          <w:rtl/>
        </w:rPr>
      </w:pPr>
      <w:r w:rsidRPr="00D06C06">
        <w:t>Name</w:t>
      </w:r>
    </w:p>
    <w:p w14:paraId="7FC4670B" w14:textId="77777777" w:rsidR="00922EA9" w:rsidRDefault="00922EA9" w:rsidP="00922EA9">
      <w:pPr>
        <w:bidi/>
        <w:rPr>
          <w:rFonts w:hint="cs"/>
          <w:rtl/>
          <w:lang w:bidi="he-IL"/>
        </w:rPr>
      </w:pPr>
      <w:r w:rsidRPr="00922EA9">
        <w:rPr>
          <w:rtl/>
          <w:lang w:bidi="he-IL"/>
        </w:rPr>
        <w:t>חתימה</w:t>
      </w:r>
    </w:p>
    <w:p w14:paraId="43D5C129" w14:textId="4D39DB8F" w:rsidR="00922EA9" w:rsidRDefault="00922EA9" w:rsidP="00922EA9">
      <w:pPr>
        <w:bidi/>
        <w:rPr>
          <w:rFonts w:hint="cs"/>
          <w:rtl/>
        </w:rPr>
      </w:pPr>
      <w:r w:rsidRPr="00922EA9">
        <w:t>Signature</w:t>
      </w:r>
    </w:p>
    <w:p w14:paraId="00835E48" w14:textId="77777777" w:rsidR="00922EA9" w:rsidRDefault="00922EA9" w:rsidP="00922EA9">
      <w:pPr>
        <w:bidi/>
        <w:rPr>
          <w:rFonts w:hint="cs"/>
          <w:rtl/>
          <w:lang w:bidi="he-IL"/>
        </w:rPr>
      </w:pPr>
      <w:r w:rsidRPr="00922EA9">
        <w:rPr>
          <w:rtl/>
          <w:lang w:bidi="he-IL"/>
        </w:rPr>
        <w:t>תאריך</w:t>
      </w:r>
    </w:p>
    <w:p w14:paraId="3FA8E8FF" w14:textId="75788781" w:rsidR="00922EA9" w:rsidRDefault="00922EA9" w:rsidP="00922EA9">
      <w:pPr>
        <w:bidi/>
        <w:rPr>
          <w:rFonts w:hint="cs"/>
          <w:rtl/>
        </w:rPr>
      </w:pPr>
      <w:r w:rsidRPr="00922EA9">
        <w:t>Date</w:t>
      </w:r>
    </w:p>
    <w:p w14:paraId="607A759C" w14:textId="77777777" w:rsidR="00922EA9" w:rsidRDefault="00922EA9" w:rsidP="00922EA9">
      <w:pPr>
        <w:bidi/>
        <w:rPr>
          <w:rFonts w:hint="cs"/>
          <w:rtl/>
          <w:lang w:bidi="he-IL"/>
        </w:rPr>
      </w:pPr>
      <w:r w:rsidRPr="00922EA9">
        <w:rPr>
          <w:rtl/>
          <w:lang w:bidi="he-IL"/>
        </w:rPr>
        <w:t xml:space="preserve">פרטי הנהנה המדווח וחתימתו </w:t>
      </w:r>
    </w:p>
    <w:p w14:paraId="2BF351C1" w14:textId="505A497D" w:rsidR="00922EA9" w:rsidRDefault="00922EA9" w:rsidP="00922EA9">
      <w:pPr>
        <w:bidi/>
        <w:rPr>
          <w:rFonts w:hint="cs"/>
          <w:rtl/>
        </w:rPr>
      </w:pPr>
      <w:r w:rsidRPr="00922EA9">
        <w:t>Details and signature of reporting beneficiary</w:t>
      </w:r>
    </w:p>
    <w:p w14:paraId="0A31E4AD" w14:textId="77777777" w:rsidR="00922EA9" w:rsidRDefault="00922EA9" w:rsidP="00922EA9">
      <w:pPr>
        <w:bidi/>
        <w:rPr>
          <w:rFonts w:hint="cs"/>
          <w:rtl/>
          <w:lang w:bidi="he-IL"/>
        </w:rPr>
      </w:pPr>
      <w:r w:rsidRPr="00922EA9">
        <w:rPr>
          <w:rtl/>
          <w:lang w:bidi="he-IL"/>
        </w:rPr>
        <w:t>שם</w:t>
      </w:r>
    </w:p>
    <w:p w14:paraId="4D0AFBFF" w14:textId="25619156" w:rsidR="00922EA9" w:rsidRDefault="00922EA9" w:rsidP="00922EA9">
      <w:pPr>
        <w:bidi/>
        <w:rPr>
          <w:rFonts w:hint="cs"/>
          <w:rtl/>
        </w:rPr>
      </w:pPr>
      <w:r w:rsidRPr="00922EA9">
        <w:t>Name</w:t>
      </w:r>
    </w:p>
    <w:p w14:paraId="4FE7109E" w14:textId="77777777" w:rsidR="00922EA9" w:rsidRDefault="00922EA9" w:rsidP="00922EA9">
      <w:pPr>
        <w:bidi/>
        <w:rPr>
          <w:rFonts w:hint="cs"/>
          <w:rtl/>
          <w:lang w:bidi="he-IL"/>
        </w:rPr>
      </w:pPr>
      <w:r w:rsidRPr="00922EA9">
        <w:rPr>
          <w:rtl/>
          <w:lang w:bidi="he-IL"/>
        </w:rPr>
        <w:t>חתימה</w:t>
      </w:r>
    </w:p>
    <w:p w14:paraId="5387772D" w14:textId="6E7552E4" w:rsidR="00922EA9" w:rsidRDefault="00922EA9" w:rsidP="00922EA9">
      <w:pPr>
        <w:bidi/>
        <w:rPr>
          <w:rFonts w:hint="cs"/>
          <w:rtl/>
        </w:rPr>
      </w:pPr>
      <w:r w:rsidRPr="00922EA9">
        <w:t>Signature</w:t>
      </w:r>
    </w:p>
    <w:p w14:paraId="34B46807" w14:textId="77777777" w:rsidR="00922EA9" w:rsidRDefault="00922EA9" w:rsidP="00922EA9">
      <w:pPr>
        <w:bidi/>
        <w:rPr>
          <w:rFonts w:hint="cs"/>
          <w:rtl/>
          <w:lang w:bidi="he-IL"/>
        </w:rPr>
      </w:pPr>
      <w:r w:rsidRPr="00922EA9">
        <w:rPr>
          <w:rtl/>
          <w:lang w:bidi="he-IL"/>
        </w:rPr>
        <w:t>תאריך</w:t>
      </w:r>
    </w:p>
    <w:p w14:paraId="25F9D856" w14:textId="779AF686" w:rsidR="00922EA9" w:rsidRDefault="00922EA9" w:rsidP="00922EA9">
      <w:pPr>
        <w:bidi/>
        <w:rPr>
          <w:rFonts w:hint="cs"/>
          <w:rtl/>
        </w:rPr>
      </w:pPr>
      <w:r w:rsidRPr="00922EA9">
        <w:t>Date</w:t>
      </w:r>
    </w:p>
    <w:p w14:paraId="3849274D" w14:textId="600FD908" w:rsidR="00922EA9" w:rsidRPr="003A4CB3" w:rsidRDefault="00922EA9" w:rsidP="00922EA9">
      <w:pPr>
        <w:bidi/>
        <w:rPr>
          <w:rFonts w:hint="cs"/>
        </w:rPr>
      </w:pPr>
      <w:r w:rsidRPr="00922EA9">
        <w:rPr>
          <w:rtl/>
          <w:lang w:bidi="he-IL"/>
        </w:rPr>
        <w:t>ע"נ, החטיבה לארגון ומערכות מידע (מעודכן ל - 1.2016)</w:t>
      </w:r>
    </w:p>
    <w:p w14:paraId="7842130F" w14:textId="77777777" w:rsidR="003A4CB3" w:rsidRPr="003A4CB3" w:rsidRDefault="003A4CB3" w:rsidP="003A4CB3">
      <w:pPr>
        <w:jc w:val="right"/>
        <w:rPr>
          <w:rFonts w:hint="cs"/>
        </w:rPr>
      </w:pPr>
    </w:p>
    <w:p w14:paraId="341AC7E7" w14:textId="77777777" w:rsidR="003A4CB3" w:rsidRPr="003A4CB3" w:rsidRDefault="003A4CB3" w:rsidP="003A4CB3">
      <w:pPr>
        <w:rPr>
          <w:rFonts w:hint="cs"/>
          <w:rtl/>
        </w:rPr>
      </w:pPr>
    </w:p>
    <w:p w14:paraId="391D4CDF" w14:textId="77777777" w:rsidR="003A4CB3" w:rsidRDefault="003A4CB3" w:rsidP="003A4CB3">
      <w:pPr>
        <w:bidi/>
        <w:rPr>
          <w:rFonts w:hint="cs"/>
        </w:rPr>
      </w:pPr>
    </w:p>
    <w:sectPr w:rsidR="003A4CB3" w:rsidSect="00537F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bDavidNew">
    <w:panose1 w:val="02020603050405020304"/>
    <w:charset w:val="00"/>
    <w:family w:val="auto"/>
    <w:pitch w:val="variable"/>
    <w:sig w:usb0="80000827" w:usb1="50000000" w:usb2="00000000" w:usb3="00000000" w:csb0="0000002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501"/>
    <w:rsid w:val="001C7BAD"/>
    <w:rsid w:val="003A4CB3"/>
    <w:rsid w:val="00537F0B"/>
    <w:rsid w:val="00657E09"/>
    <w:rsid w:val="007F09A0"/>
    <w:rsid w:val="008D1501"/>
    <w:rsid w:val="00922EA9"/>
    <w:rsid w:val="009B24A8"/>
    <w:rsid w:val="009D37C7"/>
    <w:rsid w:val="00AA32C2"/>
    <w:rsid w:val="00C25354"/>
    <w:rsid w:val="00C448A6"/>
    <w:rsid w:val="00D06C06"/>
    <w:rsid w:val="00D35F7E"/>
    <w:rsid w:val="00F8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8B39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bDavidNew" w:eastAsiaTheme="minorHAnsi" w:hAnsi="FbDavidNew" w:cs="FbDavid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D1501"/>
  </w:style>
  <w:style w:type="paragraph" w:styleId="Heading1">
    <w:name w:val="heading 1"/>
    <w:basedOn w:val="Normal"/>
    <w:next w:val="Normal"/>
    <w:link w:val="Heading1Char"/>
    <w:uiPriority w:val="9"/>
    <w:qFormat/>
    <w:rsid w:val="008D1501"/>
    <w:pPr>
      <w:bidi/>
      <w:ind w:left="720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15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4</Pages>
  <Words>1344</Words>
  <Characters>7664</Characters>
  <Application>Microsoft Macintosh Word</Application>
  <DocSecurity>0</DocSecurity>
  <Lines>63</Lines>
  <Paragraphs>17</Paragraphs>
  <ScaleCrop>false</ScaleCrop>
  <LinksUpToDate>false</LinksUpToDate>
  <CharactersWithSpaces>8991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2020-01-12T11:45:00Z</dcterms:created>
  <dcterms:modified xsi:type="dcterms:W3CDTF">2020-01-13T10:12:00Z</dcterms:modified>
</cp:coreProperties>
</file>