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9F00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468BA4A2" w14:textId="34D5D166" w:rsidR="00973178" w:rsidRPr="00260DB3" w:rsidRDefault="00973178" w:rsidP="003D424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</w:t>
      </w:r>
      <w:r w:rsidR="00C81F40">
        <w:rPr>
          <w:rFonts w:asciiTheme="minorBidi" w:hAnsiTheme="minorBidi" w:cstheme="minorBidi" w:hint="cs"/>
          <w:rtl/>
          <w:lang w:bidi="he-IL"/>
        </w:rPr>
        <w:t>2</w:t>
      </w:r>
      <w:r w:rsidR="00977687">
        <w:rPr>
          <w:rFonts w:asciiTheme="minorBidi" w:hAnsiTheme="minorBidi" w:cstheme="minorBidi" w:hint="cs"/>
          <w:rtl/>
          <w:lang w:bidi="he-IL"/>
        </w:rPr>
        <w:t>2</w:t>
      </w:r>
    </w:p>
    <w:p w14:paraId="7637A866" w14:textId="77777777" w:rsidR="00973178" w:rsidRDefault="006B7390" w:rsidP="00D7301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48119D" w:rsidRPr="00260DB3">
        <w:rPr>
          <w:rFonts w:asciiTheme="minorBidi" w:hAnsiTheme="minorBidi" w:cstheme="minorBidi"/>
          <w:rtl/>
          <w:lang w:bidi="he-IL"/>
        </w:rPr>
        <w:t>2</w:t>
      </w:r>
      <w:r w:rsidR="00D7301C">
        <w:rPr>
          <w:rFonts w:asciiTheme="minorBidi" w:hAnsiTheme="minorBidi" w:cstheme="minorBidi" w:hint="cs"/>
          <w:rtl/>
          <w:lang w:bidi="he-IL"/>
        </w:rPr>
        <w:t>7</w:t>
      </w:r>
    </w:p>
    <w:p w14:paraId="5044512E" w14:textId="77777777" w:rsidR="00D7301C" w:rsidRPr="00FE2B7A" w:rsidRDefault="00D7301C" w:rsidP="00D7301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דף 1 מתוך 2</w:t>
      </w:r>
    </w:p>
    <w:p w14:paraId="67EB42ED" w14:textId="77777777" w:rsidR="00CC187C" w:rsidRDefault="00CC187C" w:rsidP="00CC187C">
      <w:pPr>
        <w:bidi/>
        <w:rPr>
          <w:rFonts w:asciiTheme="minorBidi" w:hAnsiTheme="minorBidi" w:cstheme="minorBidi"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אל: משרד השומה</w:t>
      </w:r>
    </w:p>
    <w:p w14:paraId="4773698B" w14:textId="77777777" w:rsidR="00CC187C" w:rsidRDefault="00FE2B7A" w:rsidP="00CC187C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דו"ח לנאמן בנאמנות</w:t>
      </w:r>
    </w:p>
    <w:p w14:paraId="31A4E578" w14:textId="645D1B7F" w:rsidR="00CC187C" w:rsidRPr="00FE2B7A" w:rsidRDefault="00CC187C" w:rsidP="003D4243">
      <w:pPr>
        <w:pStyle w:val="1"/>
      </w:pPr>
      <w:r w:rsidRPr="00FE2B7A">
        <w:rPr>
          <w:rtl/>
        </w:rPr>
        <w:t>דין וחשבון על ההכנסות בארץ ובחו"ל בשנת המס 20</w:t>
      </w:r>
      <w:r w:rsidR="00C81F40">
        <w:rPr>
          <w:rFonts w:hint="cs"/>
          <w:rtl/>
        </w:rPr>
        <w:t>2</w:t>
      </w:r>
      <w:r w:rsidR="00977687">
        <w:rPr>
          <w:rFonts w:hint="cs"/>
          <w:rtl/>
        </w:rPr>
        <w:t>2</w:t>
      </w:r>
    </w:p>
    <w:p w14:paraId="1E03FC9F" w14:textId="2821CA3C" w:rsidR="00CC187C" w:rsidRDefault="00CC187C" w:rsidP="003D4243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לשנה המתחילה ב - 1.1.20</w:t>
      </w:r>
      <w:r w:rsidR="00C81F40">
        <w:rPr>
          <w:rFonts w:asciiTheme="minorBidi" w:hAnsiTheme="minorBidi" w:cstheme="minorBidi" w:hint="cs"/>
          <w:rtl/>
          <w:lang w:bidi="he-IL"/>
        </w:rPr>
        <w:t>2</w:t>
      </w:r>
      <w:r w:rsidR="00977687">
        <w:rPr>
          <w:rFonts w:asciiTheme="minorBidi" w:hAnsiTheme="minorBidi" w:cstheme="minorBidi" w:hint="cs"/>
          <w:rtl/>
          <w:lang w:bidi="he-IL"/>
        </w:rPr>
        <w:t>2</w:t>
      </w:r>
      <w:r w:rsidRPr="00FE2B7A">
        <w:rPr>
          <w:rFonts w:asciiTheme="minorBidi" w:hAnsiTheme="minorBidi" w:cstheme="minorBidi"/>
          <w:rtl/>
          <w:lang w:bidi="he-IL"/>
        </w:rPr>
        <w:t xml:space="preserve"> והמסתיימת ב - 31.12.20</w:t>
      </w:r>
      <w:r w:rsidR="00C81F40">
        <w:rPr>
          <w:rFonts w:asciiTheme="minorBidi" w:hAnsiTheme="minorBidi" w:cstheme="minorBidi" w:hint="cs"/>
          <w:rtl/>
          <w:lang w:bidi="he-IL"/>
        </w:rPr>
        <w:t>2</w:t>
      </w:r>
      <w:r w:rsidR="00977687">
        <w:rPr>
          <w:rFonts w:asciiTheme="minorBidi" w:hAnsiTheme="minorBidi" w:cstheme="minorBidi" w:hint="cs"/>
          <w:rtl/>
          <w:lang w:bidi="he-IL"/>
        </w:rPr>
        <w:t>2</w:t>
      </w:r>
    </w:p>
    <w:p w14:paraId="19FF12F1" w14:textId="77777777" w:rsidR="00CC187C" w:rsidRDefault="00CC187C" w:rsidP="00CC187C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חותמת המשרד</w:t>
      </w:r>
      <w:r>
        <w:rPr>
          <w:rFonts w:asciiTheme="minorBidi" w:hAnsiTheme="minorBidi" w:cstheme="minorBidi"/>
          <w:lang w:bidi="he-IL"/>
        </w:rPr>
        <w:t xml:space="preserve"> </w:t>
      </w:r>
    </w:p>
    <w:p w14:paraId="69865D59" w14:textId="77777777" w:rsidR="003D0F71" w:rsidRDefault="00FE2B7A" w:rsidP="003D0F71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תאריך הגשת הדו"ח</w:t>
      </w:r>
    </w:p>
    <w:p w14:paraId="62B80934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אם הדו"ח לא מולא כראוי או לא צורפו המסמכים המתאימים, רשאי פקיד השומה עפ"י סעיף 131</w:t>
      </w:r>
      <w:r>
        <w:rPr>
          <w:rFonts w:asciiTheme="minorBidi" w:hAnsiTheme="minorBidi" w:cstheme="minorBidi"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לפקודת מס הכנסה, לראותך כמי שלא הגיש דו"ח.</w:t>
      </w:r>
    </w:p>
    <w:p w14:paraId="494602FB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סמן/י</w:t>
      </w:r>
      <w:r w:rsidRPr="003D0F71">
        <w:rPr>
          <w:rFonts w:asciiTheme="minorBidi" w:hAnsiTheme="minorBidi" w:cstheme="minorBidi"/>
        </w:rPr>
        <w:t xml:space="preserve"> X </w:t>
      </w:r>
      <w:r w:rsidRPr="003D0F71">
        <w:rPr>
          <w:rFonts w:asciiTheme="minorBidi" w:hAnsiTheme="minorBidi" w:cstheme="minorBidi"/>
          <w:rtl/>
          <w:lang w:bidi="he-IL"/>
        </w:rPr>
        <w:t xml:space="preserve">במשבצת המתאימה </w:t>
      </w:r>
    </w:p>
    <w:p w14:paraId="1DED3106" w14:textId="77777777" w:rsidR="00CC187C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פרטים כלליים</w:t>
      </w:r>
    </w:p>
    <w:p w14:paraId="2F7E84DA" w14:textId="77777777" w:rsidR="003D0F71" w:rsidRDefault="003D0F71" w:rsidP="003D0F71">
      <w:pPr>
        <w:bidi/>
      </w:pPr>
      <w:r w:rsidRPr="003D0F71">
        <w:rPr>
          <w:rFonts w:asciiTheme="minorBidi" w:hAnsiTheme="minorBidi" w:cstheme="minorBidi"/>
          <w:rtl/>
          <w:lang w:bidi="he-IL"/>
        </w:rPr>
        <w:t xml:space="preserve">הדו"ח הוא על </w:t>
      </w:r>
      <w:proofErr w:type="spellStart"/>
      <w:r w:rsidRPr="003D0F71">
        <w:rPr>
          <w:rFonts w:asciiTheme="minorBidi" w:hAnsiTheme="minorBidi" w:cstheme="minorBidi"/>
          <w:rtl/>
          <w:lang w:bidi="he-IL"/>
        </w:rPr>
        <w:t>הכנסותי</w:t>
      </w:r>
      <w:proofErr w:type="spellEnd"/>
      <w:r w:rsidRPr="003D0F71">
        <w:rPr>
          <w:rFonts w:asciiTheme="minorBidi" w:hAnsiTheme="minorBidi" w:cstheme="minorBidi"/>
          <w:rtl/>
          <w:lang w:bidi="he-IL"/>
        </w:rPr>
        <w:t xml:space="preserve"> כנאמן</w:t>
      </w:r>
      <w:r>
        <w:rPr>
          <w:rtl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בנאמנות החייב בהגשת דו"ח לפי סעיף 131 (א)(5ב)</w:t>
      </w:r>
    </w:p>
    <w:p w14:paraId="23BB7896" w14:textId="77777777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מצ"ב די</w:t>
      </w:r>
      <w:r>
        <w:rPr>
          <w:rFonts w:asciiTheme="minorBidi" w:hAnsiTheme="minorBidi" w:cstheme="minorBidi"/>
          <w:rtl/>
          <w:lang w:bidi="he-IL"/>
        </w:rPr>
        <w:t>ווח על פרטי הנאמנות - טופס 151ח</w:t>
      </w:r>
    </w:p>
    <w:p w14:paraId="6A0DE0B7" w14:textId="77777777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מצ"ב הצהרה על נאמנות בלתי הדירה - טופס 141</w:t>
      </w:r>
    </w:p>
    <w:p w14:paraId="3172BE99" w14:textId="77777777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יוחסו הכנסות לנהנה בעקבות חלוקה, והנהנה מגיש דו"ח בגינן - מצ"ב טופס 142 וכן הצהרה על נאמנות בלתי הדירה - טופס 141</w:t>
      </w:r>
    </w:p>
    <w:p w14:paraId="1A06BF90" w14:textId="77777777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בנאמנות נהנה תושב חוץ - מצ"ב הצהרה על נהנה תושב חוץ - טופס 143 וכן הצהרה על נאמנות בלתי הדירה - טופס 141</w:t>
      </w:r>
    </w:p>
    <w:p w14:paraId="0FEFB1D6" w14:textId="77777777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בנאמנות קרובים - מצ"ב הודעה על יצירת נאמנות או הקנייה לנאמנות - טופס 147 וכן הודעה על בחירה</w:t>
      </w:r>
    </w:p>
    <w:p w14:paraId="79860CE5" w14:textId="77777777"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במסלול מיסוי בנאמנות נהנה תושב ישראל שהיא נאמנות קרובים - טופס 154</w:t>
      </w:r>
    </w:p>
    <w:p w14:paraId="26A9A933" w14:textId="77777777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יש נהנה בנאמנות שחל עליו/ה חובת דיווח לפי סעיף 131(א)(5ב)(7) לפקודה - תושב ישראל</w:t>
      </w:r>
      <w:r>
        <w:rPr>
          <w:rFonts w:asciiTheme="minorBidi" w:hAnsiTheme="minorBidi" w:cstheme="minorBidi"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שמלאו לו 25 שנה ושווי נכסי הנאמנות עולה על 500,000 ₪.</w:t>
      </w:r>
    </w:p>
    <w:p w14:paraId="55CCD4AE" w14:textId="77777777" w:rsidR="003D0F71" w:rsidRP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בעלת שליטה בחבר בני אדם תושב</w:t>
      </w:r>
      <w:r>
        <w:rPr>
          <w:rFonts w:asciiTheme="minorBidi" w:hAnsiTheme="minorBidi" w:cstheme="minorBidi"/>
          <w:rtl/>
          <w:lang w:bidi="he-IL"/>
        </w:rPr>
        <w:t xml:space="preserve"> חוץ נסחר בחו"ל</w:t>
      </w:r>
    </w:p>
    <w:p w14:paraId="2E07F82B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150</w:t>
      </w:r>
    </w:p>
    <w:p w14:paraId="02C8651D" w14:textId="77777777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5CDBB4B1" w14:textId="77777777" w:rsidR="003D0F71" w:rsidRP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 xml:space="preserve">הנאמנות בעלת זכויות בחבר בני אדם תושב חוץ שאינו נסחר </w:t>
      </w:r>
    </w:p>
    <w:p w14:paraId="73AFDC1E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150</w:t>
      </w:r>
    </w:p>
    <w:p w14:paraId="3C9C585F" w14:textId="77777777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54F6F686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קבלה “חוות דעת” חייבת בדיווח כאמור בסעיף 131ד לפקודה</w:t>
      </w:r>
    </w:p>
    <w:p w14:paraId="215C4D7F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מצ”ב טופס 1345</w:t>
      </w:r>
    </w:p>
    <w:p w14:paraId="6D15BA4E" w14:textId="77777777"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759932E0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נקטה עמדה חייבת בדיווח כאמור בסעיף 131ה לפקודה</w:t>
      </w:r>
    </w:p>
    <w:p w14:paraId="1141B4FD" w14:textId="77777777"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1346</w:t>
      </w:r>
    </w:p>
    <w:p w14:paraId="20C8F9E5" w14:textId="77777777" w:rsidR="003D0F71" w:rsidRDefault="003D0F71" w:rsidP="000F14CE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14:paraId="59279191" w14:textId="77777777" w:rsidR="007F172F" w:rsidRDefault="004B7B12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ה</w:t>
      </w:r>
      <w:r w:rsidR="007F172F" w:rsidRPr="000F14CE">
        <w:rPr>
          <w:rFonts w:asciiTheme="minorBidi" w:hAnsiTheme="minorBidi" w:cs="Arial"/>
          <w:rtl/>
          <w:lang w:bidi="he-IL"/>
        </w:rPr>
        <w:t>דו"ח מבוסס על פנקסי חשבונות שנוהלה עפ"י תוספת</w:t>
      </w:r>
    </w:p>
    <w:p w14:paraId="5E085D89" w14:textId="77777777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סעיף</w:t>
      </w:r>
    </w:p>
    <w:p w14:paraId="01F94643" w14:textId="77777777" w:rsidR="007F172F" w:rsidRPr="000F14CE" w:rsidRDefault="007F172F" w:rsidP="007F172F">
      <w:pPr>
        <w:bidi/>
        <w:rPr>
          <w:rFonts w:asciiTheme="minorBidi" w:hAnsiTheme="minorBidi" w:cstheme="minorBidi"/>
        </w:rPr>
      </w:pPr>
      <w:r w:rsidRPr="000F14CE">
        <w:rPr>
          <w:rFonts w:asciiTheme="minorBidi" w:hAnsiTheme="minorBidi" w:cs="Arial"/>
          <w:rtl/>
          <w:lang w:bidi="he-IL"/>
        </w:rPr>
        <w:t>להוראות ניהול ספרים.</w:t>
      </w:r>
    </w:p>
    <w:p w14:paraId="5309249F" w14:textId="77777777" w:rsidR="007F172F" w:rsidRDefault="000F14CE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נוהלה הנהלת חשבונות</w:t>
      </w:r>
    </w:p>
    <w:p w14:paraId="20CECF04" w14:textId="77777777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כפולה</w:t>
      </w:r>
    </w:p>
    <w:p w14:paraId="38E8A279" w14:textId="77777777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חד-צידית</w:t>
      </w:r>
    </w:p>
    <w:p w14:paraId="4FADC383" w14:textId="77777777" w:rsidR="000F14CE" w:rsidRDefault="000F14CE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הופעלה קופה רושמת</w:t>
      </w:r>
    </w:p>
    <w:p w14:paraId="58326456" w14:textId="77777777"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כן</w:t>
      </w:r>
    </w:p>
    <w:p w14:paraId="204018BA" w14:textId="77777777" w:rsidR="007F172F" w:rsidRDefault="007F172F" w:rsidP="007F172F">
      <w:pPr>
        <w:bidi/>
        <w:rPr>
          <w:rFonts w:asciiTheme="minorBidi" w:hAnsiTheme="minorBidi" w:cstheme="minorBidi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לא</w:t>
      </w:r>
    </w:p>
    <w:p w14:paraId="5601571C" w14:textId="77777777" w:rsidR="000F14CE" w:rsidRPr="007F172F" w:rsidRDefault="000F14CE" w:rsidP="007F172F">
      <w:pPr>
        <w:bidi/>
        <w:rPr>
          <w:rFonts w:asciiTheme="minorBidi" w:hAnsiTheme="minorBidi" w:cstheme="minorBidi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lastRenderedPageBreak/>
        <w:t>הפקת תיעוד פנים</w:t>
      </w:r>
      <w:r w:rsidR="007F172F">
        <w:rPr>
          <w:rFonts w:asciiTheme="minorBidi" w:hAnsiTheme="minorBidi" w:cs="Arial"/>
          <w:lang w:bidi="he-IL"/>
        </w:rPr>
        <w:t xml:space="preserve"> </w:t>
      </w:r>
    </w:p>
    <w:p w14:paraId="0C77A837" w14:textId="77777777" w:rsidR="000F14CE" w:rsidRPr="000F14CE" w:rsidRDefault="000F14CE" w:rsidP="007F172F">
      <w:pPr>
        <w:bidi/>
        <w:rPr>
          <w:rFonts w:asciiTheme="minorBidi" w:hAnsiTheme="minorBidi" w:cstheme="minorBidi"/>
        </w:rPr>
      </w:pPr>
      <w:r w:rsidRPr="000F14CE">
        <w:rPr>
          <w:rFonts w:asciiTheme="minorBidi" w:hAnsiTheme="minorBidi" w:cs="Arial"/>
          <w:rtl/>
          <w:lang w:bidi="he-IL"/>
        </w:rPr>
        <w:t>ממוחשב</w:t>
      </w:r>
      <w:r w:rsidR="007F172F">
        <w:rPr>
          <w:rFonts w:asciiTheme="minorBidi" w:hAnsiTheme="minorBidi" w:cs="Arial"/>
          <w:lang w:bidi="he-IL"/>
        </w:rPr>
        <w:t xml:space="preserve"> </w:t>
      </w:r>
    </w:p>
    <w:p w14:paraId="657CEDB1" w14:textId="77777777" w:rsidR="000F14CE" w:rsidRDefault="000F14CE" w:rsidP="004B7B12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ידני</w:t>
      </w:r>
    </w:p>
    <w:p w14:paraId="04B7837C" w14:textId="77777777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פרטים יש לרשום פרטים עדכניים לתאריך מילוי הדו"ח. אם שונו הנתונים הרשומים בסעיפים שלהלן מאז הוגש הד</w:t>
      </w:r>
      <w:r>
        <w:rPr>
          <w:rFonts w:asciiTheme="minorBidi" w:hAnsiTheme="minorBidi" w:cs="Arial"/>
          <w:rtl/>
          <w:lang w:bidi="he-IL"/>
        </w:rPr>
        <w:t>ו"ח הקודם, סמן/י</w:t>
      </w:r>
      <w:r w:rsidRPr="004B7B12">
        <w:rPr>
          <w:rFonts w:asciiTheme="minorBidi" w:hAnsiTheme="minorBidi" w:cs="Arial"/>
          <w:rtl/>
          <w:lang w:bidi="he-IL"/>
        </w:rPr>
        <w:t xml:space="preserve"> </w:t>
      </w:r>
      <w:r w:rsidRPr="004B7B12">
        <w:rPr>
          <w:rFonts w:asciiTheme="minorBidi" w:hAnsiTheme="minorBidi" w:cstheme="minorBidi"/>
        </w:rPr>
        <w:t>X</w:t>
      </w:r>
      <w:r w:rsidRPr="004B7B12">
        <w:rPr>
          <w:rFonts w:asciiTheme="minorBidi" w:hAnsiTheme="minorBidi" w:cs="Arial"/>
          <w:rtl/>
          <w:lang w:bidi="he-IL"/>
        </w:rPr>
        <w:t xml:space="preserve"> במשבצת בשורה בה חל שינוי</w:t>
      </w:r>
    </w:p>
    <w:p w14:paraId="0F3BD9E8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נאמנות</w:t>
      </w:r>
    </w:p>
    <w:p w14:paraId="0623530E" w14:textId="77777777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סוג הנאמנות (נכון לתום שנת המס):</w:t>
      </w:r>
    </w:p>
    <w:p w14:paraId="1435F54A" w14:textId="77777777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תושבי ישראל</w:t>
      </w:r>
    </w:p>
    <w:p w14:paraId="750FCA02" w14:textId="77777777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 xml:space="preserve">נהנה תושב ישראל </w:t>
      </w:r>
    </w:p>
    <w:p w14:paraId="79C59C6B" w14:textId="77777777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תושבי חוץ</w:t>
      </w:r>
    </w:p>
    <w:p w14:paraId="2D0EB214" w14:textId="77777777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יש נכס או הכנסה בישראל</w:t>
      </w:r>
    </w:p>
    <w:p w14:paraId="27D270D3" w14:textId="77777777"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נהנה תושב חוץ</w:t>
      </w:r>
    </w:p>
    <w:p w14:paraId="4F3F1409" w14:textId="77777777" w:rsidR="004B7B12" w:rsidRDefault="004B7B12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יש נכס או הכנסה בישראל</w:t>
      </w:r>
    </w:p>
    <w:p w14:paraId="41F07EC0" w14:textId="77777777" w:rsidR="004B7B12" w:rsidRDefault="00EC032E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נאמנות קרובים</w:t>
      </w:r>
    </w:p>
    <w:p w14:paraId="423B71A7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לפי צוואה, שבה נהנה תושב ישראל אחד לפחות</w:t>
      </w:r>
    </w:p>
    <w:p w14:paraId="7D83EEB4" w14:textId="77777777" w:rsidR="004B7B12" w:rsidRDefault="004B7B12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לפי צוואה, שבה אין נהנים תושבי ישראל</w:t>
      </w:r>
    </w:p>
    <w:p w14:paraId="496963D4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למשלוח דואר</w:t>
      </w:r>
      <w:r w:rsidR="00C81F40">
        <w:rPr>
          <w:rFonts w:asciiTheme="minorBidi" w:hAnsiTheme="minorBidi" w:cs="Arial" w:hint="cs"/>
          <w:rtl/>
          <w:lang w:bidi="he-IL"/>
        </w:rPr>
        <w:t>(1)</w:t>
      </w:r>
    </w:p>
    <w:p w14:paraId="6B27A058" w14:textId="77777777" w:rsidR="00C81F40" w:rsidRDefault="00C81F40" w:rsidP="00C81F4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(1) בהתאם לחוק לעדכון כתובת </w:t>
      </w:r>
      <w:proofErr w:type="spellStart"/>
      <w:r>
        <w:rPr>
          <w:rFonts w:asciiTheme="minorBidi" w:hAnsiTheme="minorBidi" w:cs="Arial" w:hint="cs"/>
          <w:rtl/>
          <w:lang w:bidi="he-IL"/>
        </w:rPr>
        <w:t>התשס"ה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- 2005</w:t>
      </w:r>
    </w:p>
    <w:p w14:paraId="6A3F321F" w14:textId="77777777" w:rsidR="00EC032E" w:rsidRDefault="00C81F40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</w:t>
      </w:r>
      <w:r w:rsidR="00EC032E">
        <w:rPr>
          <w:rFonts w:asciiTheme="minorBidi" w:hAnsiTheme="minorBidi" w:cs="Arial"/>
          <w:rtl/>
          <w:lang w:bidi="he-IL"/>
        </w:rPr>
        <w:t>הרחוב, מספר הבית, הישוב, המיקוד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1572CDAB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הנאמן המדווח/היוצר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EC032E">
        <w:rPr>
          <w:rFonts w:asciiTheme="minorBidi" w:hAnsiTheme="minorBidi" w:cs="Arial"/>
          <w:rtl/>
          <w:lang w:bidi="he-IL"/>
        </w:rPr>
        <w:t>המייצג/הנהנה המייצג</w:t>
      </w:r>
    </w:p>
    <w:p w14:paraId="7048DD01" w14:textId="77777777" w:rsidR="00EC032E" w:rsidRDefault="00C81F40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</w:t>
      </w:r>
      <w:r w:rsidR="00EC032E" w:rsidRPr="00EC032E">
        <w:rPr>
          <w:rFonts w:asciiTheme="minorBidi" w:hAnsiTheme="minorBidi" w:cs="Arial"/>
          <w:rtl/>
          <w:lang w:bidi="he-IL"/>
        </w:rPr>
        <w:t>הרחוב, מספר הבית, הישוב, המיקוד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36535EEF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דואר אלקטרוני</w:t>
      </w:r>
    </w:p>
    <w:p w14:paraId="376DBC22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טלפונים</w:t>
      </w:r>
    </w:p>
    <w:p w14:paraId="07D73EDE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העיסוק העיקרי (פרט/י)</w:t>
      </w:r>
    </w:p>
    <w:p w14:paraId="67938E4E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שם העסק</w:t>
      </w:r>
    </w:p>
    <w:p w14:paraId="22C7475D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העסק</w:t>
      </w:r>
    </w:p>
    <w:p w14:paraId="52098C62" w14:textId="77777777" w:rsidR="00EC032E" w:rsidRDefault="00C81F40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</w:t>
      </w:r>
      <w:r w:rsidR="00EC032E" w:rsidRPr="00EC032E">
        <w:rPr>
          <w:rFonts w:asciiTheme="minorBidi" w:hAnsiTheme="minorBidi" w:cs="Arial"/>
          <w:rtl/>
          <w:lang w:bidi="he-IL"/>
        </w:rPr>
        <w:t>הרחוב, מספר הבית, הישוב, המיקוד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535B5E06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בעסק העיקרי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332DE86" w14:textId="77777777"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ניכויים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C032E">
        <w:rPr>
          <w:rFonts w:asciiTheme="minorBidi" w:hAnsiTheme="minorBidi" w:cs="Arial"/>
          <w:rtl/>
          <w:lang w:bidi="he-IL"/>
        </w:rPr>
        <w:t>9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18FAC6D" w14:textId="77777777" w:rsidR="00F8675C" w:rsidRDefault="00EC032E" w:rsidP="00F8675C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עוסק במע"מ</w:t>
      </w:r>
    </w:p>
    <w:p w14:paraId="7FD67AE1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הכנסות חייבות לאחר הקיזוזים והפטורים שהותרו לפי פקודת מס הכנסה  וחוק התיאומים (לרבות הכנסות חו"ל במקרים הרלוונטיים)</w:t>
      </w:r>
    </w:p>
    <w:p w14:paraId="62350D29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הכנסות החייבות בשיעור מס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מירבי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של 47%</w:t>
      </w:r>
    </w:p>
    <w:p w14:paraId="2846DA34" w14:textId="77777777"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265</w:t>
      </w:r>
    </w:p>
    <w:p w14:paraId="412DBD7B" w14:textId="77777777" w:rsidR="00F8675C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הכנסות חייבות בשיעורי מס מיוחדים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2CAE131" w14:textId="77777777" w:rsidR="002321D7" w:rsidRDefault="002321D7" w:rsidP="00232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פטנט או הכנסה לאחר פטירה - מס מוגבל ל 40%</w:t>
      </w:r>
    </w:p>
    <w:p w14:paraId="0C2DCF8C" w14:textId="77777777" w:rsidR="002321D7" w:rsidRDefault="002321D7" w:rsidP="00232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061</w:t>
      </w:r>
    </w:p>
    <w:p w14:paraId="547FF0EB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ריבית על ניירות ערך, ריבית ורווחים מקופות גמל ודיבידנד ממפעל מאושר/מוטב - מס בשיעור של 15%</w:t>
      </w:r>
    </w:p>
    <w:p w14:paraId="4B4A5704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060</w:t>
      </w:r>
    </w:p>
    <w:p w14:paraId="7DF900A7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פקדונות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ותכניות חיסכון, ריבית מקופות גמל - מס בשיעור של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20%</w:t>
      </w:r>
    </w:p>
    <w:p w14:paraId="549AFC74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067</w:t>
      </w:r>
    </w:p>
    <w:p w14:paraId="58D3DCA9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ריבית מקופות גמל - מס בשיעור שלא יעלה על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25%</w:t>
      </w:r>
    </w:p>
    <w:p w14:paraId="52C51629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157</w:t>
      </w:r>
    </w:p>
    <w:p w14:paraId="6DF009C5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דיבידנד ורווח ממניות הניתנות לפדיון (החלק החייב בשיעור זה) וכן הכנסה במסלול “ייעוד</w:t>
      </w:r>
      <w:r>
        <w:rPr>
          <w:rFonts w:asciiTheme="minorBidi" w:hAnsiTheme="minorBidi" w:cs="Arial"/>
          <w:rtl/>
          <w:lang w:bidi="he-IL"/>
        </w:rPr>
        <w:t>” בנאמנות קרובים - מס בשיעור של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25%</w:t>
      </w:r>
    </w:p>
    <w:p w14:paraId="2CB3B378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141</w:t>
      </w:r>
    </w:p>
    <w:p w14:paraId="04F8C176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lastRenderedPageBreak/>
        <w:t>דיבידנד לבעל מניות מהותי והכנסות אחרות - מס בשיעור של 30%</w:t>
      </w:r>
    </w:p>
    <w:p w14:paraId="56228E8D" w14:textId="77777777"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055</w:t>
      </w:r>
    </w:p>
    <w:p w14:paraId="06C3AA64" w14:textId="77777777" w:rsidR="00CB1A63" w:rsidRDefault="00CB1A63" w:rsidP="00C81F40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משיכות </w:t>
      </w:r>
      <w:r w:rsidR="00C81F40">
        <w:rPr>
          <w:rFonts w:asciiTheme="minorBidi" w:hAnsiTheme="minorBidi" w:cs="Arial" w:hint="cs"/>
          <w:rtl/>
          <w:lang w:bidi="he-IL"/>
        </w:rPr>
        <w:t xml:space="preserve">ומניות הניתנות לפדיון </w:t>
      </w:r>
      <w:r w:rsidRPr="00F8675C">
        <w:rPr>
          <w:rFonts w:asciiTheme="minorBidi" w:hAnsiTheme="minorBidi" w:cs="Arial"/>
          <w:rtl/>
          <w:lang w:bidi="he-IL"/>
        </w:rPr>
        <w:t xml:space="preserve">(החלק החייב בשיעור זה)- מס בשיעור של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35%</w:t>
      </w:r>
    </w:p>
    <w:p w14:paraId="1B6C78C6" w14:textId="77777777" w:rsidR="00F8675C" w:rsidRDefault="00CB1A63" w:rsidP="00C81F40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05</w:t>
      </w:r>
      <w:r w:rsidR="00C81F40">
        <w:rPr>
          <w:rFonts w:asciiTheme="minorBidi" w:hAnsiTheme="minorBidi" w:cs="Arial" w:hint="cs"/>
          <w:rtl/>
          <w:lang w:bidi="he-IL"/>
        </w:rPr>
        <w:t>0</w:t>
      </w:r>
    </w:p>
    <w:p w14:paraId="2B62117B" w14:textId="77777777" w:rsidR="00F8675C" w:rsidRDefault="00CB1A63" w:rsidP="00C81F40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דיבידנד רעיוני לבעל שליטה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בחמי”ז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- מס בשיעור של 2</w:t>
      </w:r>
      <w:r w:rsidR="00C81F40">
        <w:rPr>
          <w:rFonts w:asciiTheme="minorBidi" w:hAnsiTheme="minorBidi" w:cs="Arial" w:hint="cs"/>
          <w:rtl/>
          <w:lang w:bidi="he-IL"/>
        </w:rPr>
        <w:t>3</w:t>
      </w:r>
      <w:r w:rsidRPr="00F8675C">
        <w:rPr>
          <w:rFonts w:asciiTheme="minorBidi" w:hAnsiTheme="minorBidi" w:cs="Arial"/>
          <w:rtl/>
          <w:lang w:bidi="he-IL"/>
        </w:rPr>
        <w:t>%</w:t>
      </w:r>
    </w:p>
    <w:p w14:paraId="6C457572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174</w:t>
      </w:r>
    </w:p>
    <w:p w14:paraId="3FB7877B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משכר דירה למגורים - מס בשיעור של  10%</w:t>
      </w:r>
    </w:p>
    <w:p w14:paraId="7ED55744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222</w:t>
      </w:r>
    </w:p>
    <w:p w14:paraId="5981C6E2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משכר דירה בחו"ל לפי סעיף 122א לפקודה - מס בשיעור של  15%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2B7BD9E" w14:textId="77777777"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225</w:t>
      </w:r>
    </w:p>
    <w:p w14:paraId="3DF2375B" w14:textId="77777777" w:rsidR="00CB1A63" w:rsidRDefault="00F8675C" w:rsidP="008F19D7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מהימורים, הגרלות ופרסים החייבים במס בשיעור של 3</w:t>
      </w:r>
      <w:r w:rsidR="008F19D7">
        <w:rPr>
          <w:rFonts w:asciiTheme="minorBidi" w:hAnsiTheme="minorBidi" w:cs="Arial" w:hint="cs"/>
          <w:rtl/>
          <w:lang w:bidi="he-IL"/>
        </w:rPr>
        <w:t>5</w:t>
      </w:r>
      <w:r w:rsidRPr="00F8675C">
        <w:rPr>
          <w:rFonts w:asciiTheme="minorBidi" w:hAnsiTheme="minorBidi" w:cs="Arial"/>
          <w:rtl/>
          <w:lang w:bidi="he-IL"/>
        </w:rPr>
        <w:t>%</w:t>
      </w:r>
    </w:p>
    <w:p w14:paraId="1042798D" w14:textId="77777777"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227</w:t>
      </w:r>
    </w:p>
    <w:p w14:paraId="613DC161" w14:textId="77777777" w:rsidR="00E56C09" w:rsidRDefault="00E56C09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הכנסה מהשכרת מקרקעין בהתאם לחוק אנרגיות מתחדשות - מס בשיעור 31%</w:t>
      </w:r>
    </w:p>
    <w:p w14:paraId="1930980F" w14:textId="77777777" w:rsidR="00E56C09" w:rsidRDefault="00E56C09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335</w:t>
      </w:r>
    </w:p>
    <w:p w14:paraId="7846278D" w14:textId="77777777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מרווח הון ומשבח מקרקעין</w:t>
      </w:r>
    </w:p>
    <w:p w14:paraId="36683D97" w14:textId="77777777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מספר טופסי רווח הון ושבח שצורפו</w:t>
      </w:r>
    </w:p>
    <w:p w14:paraId="580F9CF3" w14:textId="77777777" w:rsidR="00F8675C" w:rsidRDefault="00E142F8" w:rsidP="00F8675C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054</w:t>
      </w:r>
    </w:p>
    <w:p w14:paraId="6A0500F9" w14:textId="77777777" w:rsidR="00F8675C" w:rsidRDefault="00B70F8D" w:rsidP="00F8675C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סה"כ סכום המכירות (רווח הון ושבח) (לא כולל רווח הון מניירות ערך סחירים)</w:t>
      </w:r>
    </w:p>
    <w:p w14:paraId="5D034378" w14:textId="77777777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056</w:t>
      </w:r>
    </w:p>
    <w:p w14:paraId="61404BD3" w14:textId="77777777" w:rsidR="00E142F8" w:rsidRDefault="00BF6F1A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 xml:space="preserve">סה"כ סכום המכירות מרווח הון מניירות ערך סחירים (העתק/י מנספח ג נספח ג1 ונספח ג2 - רווח הון מני"ע) </w:t>
      </w:r>
    </w:p>
    <w:p w14:paraId="7AA9D9CE" w14:textId="77777777"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256</w:t>
      </w:r>
    </w:p>
    <w:p w14:paraId="6115B336" w14:textId="77777777"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חו"ל</w:t>
      </w:r>
    </w:p>
    <w:p w14:paraId="188916BB" w14:textId="77777777" w:rsidR="00A43741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סה"כ הכנסות חו"ל (מצורף נספח ד טופס 1324. בנוסף לנספח יירשמו סך הכנסות חו"ל בסעיפי טופס זה)</w:t>
      </w:r>
    </w:p>
    <w:p w14:paraId="5E39BDED" w14:textId="77777777"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290</w:t>
      </w:r>
    </w:p>
    <w:p w14:paraId="68381D90" w14:textId="77777777" w:rsidR="00E142F8" w:rsidRDefault="00A43741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פטורות ממס  מקור</w:t>
      </w:r>
    </w:p>
    <w:p w14:paraId="4BD30FCD" w14:textId="77777777" w:rsidR="00E142F8" w:rsidRDefault="00A43741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209</w:t>
      </w:r>
    </w:p>
    <w:p w14:paraId="7B121A4A" w14:textId="77777777"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חלוקות בשנת המס (פטורות/חייבות)</w:t>
      </w:r>
    </w:p>
    <w:p w14:paraId="00877B87" w14:textId="77777777" w:rsidR="00A43741" w:rsidRDefault="00E142F8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271</w:t>
      </w:r>
    </w:p>
    <w:p w14:paraId="689A9A38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1327</w:t>
      </w:r>
    </w:p>
    <w:p w14:paraId="0E1B4EAF" w14:textId="77777777" w:rsidR="00F8675C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דף </w:t>
      </w:r>
      <w:r>
        <w:rPr>
          <w:rFonts w:asciiTheme="minorBidi" w:hAnsiTheme="minorBidi" w:cs="Arial" w:hint="cs"/>
          <w:rtl/>
          <w:lang w:bidi="he-IL"/>
        </w:rPr>
        <w:t>2</w:t>
      </w:r>
      <w:r w:rsidRPr="0052018E">
        <w:rPr>
          <w:rFonts w:asciiTheme="minorBidi" w:hAnsiTheme="minorBidi" w:cs="Arial"/>
          <w:rtl/>
          <w:lang w:bidi="he-IL"/>
        </w:rPr>
        <w:t xml:space="preserve"> מתוך 2</w:t>
      </w:r>
    </w:p>
    <w:p w14:paraId="48A64393" w14:textId="77777777" w:rsidR="0052018E" w:rsidRDefault="0052018E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זהות</w:t>
      </w:r>
    </w:p>
    <w:p w14:paraId="2D7B3A7E" w14:textId="12F59F20" w:rsidR="0052018E" w:rsidRDefault="0052018E" w:rsidP="003D4243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יתרות להעברה לשנת המס </w:t>
      </w:r>
      <w:r w:rsidR="008F19D7">
        <w:rPr>
          <w:rFonts w:asciiTheme="minorBidi" w:hAnsiTheme="minorBidi" w:cs="Arial" w:hint="cs"/>
          <w:rtl/>
          <w:lang w:bidi="he-IL"/>
        </w:rPr>
        <w:t>202</w:t>
      </w:r>
      <w:r w:rsidR="00977687">
        <w:rPr>
          <w:rFonts w:asciiTheme="minorBidi" w:hAnsiTheme="minorBidi" w:cs="Arial" w:hint="cs"/>
          <w:rtl/>
          <w:lang w:bidi="he-IL"/>
        </w:rPr>
        <w:t>3</w:t>
      </w:r>
      <w:r w:rsidRPr="0052018E">
        <w:rPr>
          <w:rFonts w:asciiTheme="minorBidi" w:hAnsiTheme="minorBidi" w:cs="Arial"/>
          <w:rtl/>
          <w:lang w:bidi="he-IL"/>
        </w:rPr>
        <w:t>:</w:t>
      </w:r>
    </w:p>
    <w:p w14:paraId="6B7FB050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א. הפסדים מעסק וממשלח יד (ללא חו"ל)</w:t>
      </w:r>
    </w:p>
    <w:p w14:paraId="1C9BE447" w14:textId="77777777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079</w:t>
      </w:r>
    </w:p>
    <w:p w14:paraId="23912AF9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ב. הפסדים מנכס בית (ללא חו"ל)</w:t>
      </w:r>
    </w:p>
    <w:p w14:paraId="132A4842" w14:textId="77777777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179</w:t>
      </w:r>
    </w:p>
    <w:p w14:paraId="5822CF7C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ג. הפסדי הון שלא קוזזו (ללא חו"ל)</w:t>
      </w:r>
    </w:p>
    <w:p w14:paraId="4A7EBB23" w14:textId="77777777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166</w:t>
      </w:r>
    </w:p>
    <w:p w14:paraId="7ADE078D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ד</w:t>
      </w:r>
      <w:r w:rsidRPr="0052018E">
        <w:rPr>
          <w:rFonts w:asciiTheme="minorBidi" w:hAnsiTheme="minorBidi" w:cs="Arial"/>
          <w:rtl/>
          <w:lang w:bidi="he-IL"/>
        </w:rPr>
        <w:t>. הפסד חו"ל להעברה (מפורט בנספח ד טופס 1324)</w:t>
      </w:r>
    </w:p>
    <w:p w14:paraId="32D4A442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299</w:t>
      </w:r>
    </w:p>
    <w:p w14:paraId="22AE5185" w14:textId="77777777" w:rsidR="0052018E" w:rsidRPr="000F14CE" w:rsidRDefault="0052018E" w:rsidP="0052018E">
      <w:pPr>
        <w:bidi/>
        <w:rPr>
          <w:rFonts w:asciiTheme="minorBidi" w:hAnsiTheme="minorBidi" w:cstheme="minorBidi"/>
        </w:rPr>
      </w:pPr>
      <w:r w:rsidRPr="0052018E">
        <w:rPr>
          <w:rFonts w:asciiTheme="minorBidi" w:hAnsiTheme="minorBidi" w:cs="Arial"/>
          <w:rtl/>
          <w:lang w:bidi="he-IL"/>
        </w:rPr>
        <w:t xml:space="preserve">מחזור למקדמות, ניכויים במקור, מס שבח וחשבון בנק                                           </w:t>
      </w:r>
    </w:p>
    <w:p w14:paraId="147A111E" w14:textId="66AA83C7" w:rsidR="0052018E" w:rsidRDefault="0052018E" w:rsidP="008F19D7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סך המחזור ללא מע"מ מעסק או משלח יד והכנסות אחרות </w:t>
      </w:r>
      <w:proofErr w:type="spellStart"/>
      <w:r w:rsidRPr="0052018E">
        <w:rPr>
          <w:rFonts w:asciiTheme="minorBidi" w:hAnsiTheme="minorBidi" w:cs="Arial"/>
          <w:rtl/>
          <w:lang w:bidi="he-IL"/>
        </w:rPr>
        <w:t>הממוסות</w:t>
      </w:r>
      <w:proofErr w:type="spellEnd"/>
      <w:r w:rsidRPr="0052018E">
        <w:rPr>
          <w:rFonts w:asciiTheme="minorBidi" w:hAnsiTheme="minorBidi" w:cs="Arial"/>
          <w:rtl/>
          <w:lang w:bidi="he-IL"/>
        </w:rPr>
        <w:t xml:space="preserve"> בשיעור מס </w:t>
      </w:r>
      <w:proofErr w:type="spellStart"/>
      <w:r w:rsidRPr="0052018E">
        <w:rPr>
          <w:rFonts w:asciiTheme="minorBidi" w:hAnsiTheme="minorBidi" w:cs="Arial"/>
          <w:rtl/>
          <w:lang w:bidi="he-IL"/>
        </w:rPr>
        <w:t>מירבי</w:t>
      </w:r>
      <w:proofErr w:type="spellEnd"/>
      <w:r w:rsidRPr="0052018E">
        <w:rPr>
          <w:rFonts w:asciiTheme="minorBidi" w:hAnsiTheme="minorBidi" w:cs="Arial"/>
          <w:rtl/>
          <w:lang w:bidi="he-IL"/>
        </w:rPr>
        <w:t xml:space="preserve">, מכל העסקים, בארץ ובחו"ל, בשנת המס </w:t>
      </w:r>
      <w:r w:rsidR="006A7D3F">
        <w:rPr>
          <w:rFonts w:asciiTheme="minorBidi" w:hAnsiTheme="minorBidi" w:cs="Arial"/>
          <w:rtl/>
          <w:lang w:bidi="he-IL"/>
        </w:rPr>
        <w:t>20</w:t>
      </w:r>
      <w:r w:rsidR="008F19D7">
        <w:rPr>
          <w:rFonts w:asciiTheme="minorBidi" w:hAnsiTheme="minorBidi" w:cs="Arial" w:hint="cs"/>
          <w:rtl/>
          <w:lang w:bidi="he-IL"/>
        </w:rPr>
        <w:t>2</w:t>
      </w:r>
      <w:r w:rsidR="00977687">
        <w:rPr>
          <w:rFonts w:asciiTheme="minorBidi" w:hAnsiTheme="minorBidi" w:cs="Arial" w:hint="cs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2018E">
        <w:rPr>
          <w:rFonts w:asciiTheme="minorBidi" w:hAnsiTheme="minorBidi" w:cs="Arial"/>
          <w:rtl/>
          <w:lang w:bidi="he-IL"/>
        </w:rPr>
        <w:t>(לרבות הכנסות מהשכרה ומריבית)</w:t>
      </w:r>
    </w:p>
    <w:p w14:paraId="29EF6F69" w14:textId="77777777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294</w:t>
      </w:r>
    </w:p>
    <w:p w14:paraId="6191DBDF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lastRenderedPageBreak/>
        <w:t>סה"כ הסכומים שנוכו במקור (ללא מקדמות וללא מס ששולם בחו"ל) מהכנסות אחרות הכלולות בדוח זה (מצ"ב</w:t>
      </w:r>
    </w:p>
    <w:p w14:paraId="33ACD3DA" w14:textId="77777777"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אישורים)</w:t>
      </w:r>
    </w:p>
    <w:p w14:paraId="084823DF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040</w:t>
      </w:r>
    </w:p>
    <w:p w14:paraId="5294D509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סה"כ מס שבח שנקבע בשומת מס שבח (קרן בלבד)</w:t>
      </w:r>
    </w:p>
    <w:p w14:paraId="32BDAEDC" w14:textId="77777777"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041</w:t>
      </w:r>
    </w:p>
    <w:p w14:paraId="31E9F9AD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החזר המס, אם מגיע, יועבר לחשבוני המתנהל על שמי כנאמן בנאמנות בבנק:</w:t>
      </w:r>
    </w:p>
    <w:p w14:paraId="781C2DD2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מספר חשבון</w:t>
      </w:r>
    </w:p>
    <w:p w14:paraId="6C16D888" w14:textId="77777777" w:rsidR="0052018E" w:rsidRDefault="00A15F72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277</w:t>
      </w:r>
    </w:p>
    <w:p w14:paraId="437DD45D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סמל בנק</w:t>
      </w:r>
    </w:p>
    <w:p w14:paraId="4D48D079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סמל סניף</w:t>
      </w:r>
    </w:p>
    <w:p w14:paraId="7D727FE1" w14:textId="77777777" w:rsidR="0052018E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278</w:t>
      </w:r>
    </w:p>
    <w:p w14:paraId="2CA0D758" w14:textId="77777777" w:rsidR="00A15F72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שם בעל/ת החשבון כפי שמופיע במרשמי הבנק:</w:t>
      </w:r>
    </w:p>
    <w:p w14:paraId="31722782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הצהרת מגיש/ת הדו"ח שהנו:</w:t>
      </w:r>
    </w:p>
    <w:p w14:paraId="03626638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הנאמן המדווח</w:t>
      </w:r>
    </w:p>
    <w:p w14:paraId="70F82A76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היוצר המייצג</w:t>
      </w:r>
    </w:p>
    <w:p w14:paraId="7B81F2F0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הנהנה המייצג</w:t>
      </w:r>
    </w:p>
    <w:p w14:paraId="4351EDFA" w14:textId="77777777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>הריני מצהיר/ה בזה כי בשנת המס לא היו בנאמנות הכנסות נוסף על אלו הכלולות בדין וחשבון זה,</w:t>
      </w:r>
    </w:p>
    <w:p w14:paraId="39237559" w14:textId="77777777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>וכן כי הפרטים שבדין וחשבון זה ונספחיו הם נכונים ומלאים.</w:t>
      </w:r>
    </w:p>
    <w:p w14:paraId="2059B5E5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 xml:space="preserve">במילוי דין וחשבון זה נעזרתי, תמורת תשלום, על ידי מסייע/ת שפרטיו/יה </w:t>
      </w:r>
      <w:proofErr w:type="spellStart"/>
      <w:r w:rsidRPr="00A15F72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A15F72">
        <w:rPr>
          <w:rFonts w:asciiTheme="minorBidi" w:hAnsiTheme="minorBidi" w:cs="Arial"/>
          <w:rtl/>
          <w:lang w:bidi="he-IL"/>
        </w:rPr>
        <w:t xml:space="preserve"> להלן.</w:t>
      </w:r>
    </w:p>
    <w:p w14:paraId="2CA3CE83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תאריך</w:t>
      </w:r>
    </w:p>
    <w:p w14:paraId="23363389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חתימת מגיש/ת הדו"ח</w:t>
      </w:r>
    </w:p>
    <w:p w14:paraId="7163CE3B" w14:textId="77777777" w:rsidR="00A05AC3" w:rsidRDefault="00A05AC3" w:rsidP="00A05AC3">
      <w:pPr>
        <w:bidi/>
        <w:rPr>
          <w:rFonts w:asciiTheme="minorBidi" w:hAnsiTheme="minorBidi" w:cs="Arial"/>
          <w:rtl/>
        </w:rPr>
      </w:pPr>
      <w:r w:rsidRPr="00A05AC3">
        <w:rPr>
          <w:rFonts w:asciiTheme="minorBidi" w:hAnsiTheme="minorBidi" w:cs="Arial"/>
          <w:rtl/>
          <w:lang w:bidi="he-IL"/>
        </w:rPr>
        <w:t xml:space="preserve">פרטי המייצג: </w:t>
      </w:r>
    </w:p>
    <w:p w14:paraId="1CEBA7DE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רו"ח</w:t>
      </w:r>
    </w:p>
    <w:p w14:paraId="1793C1FF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עו"ד</w:t>
      </w:r>
    </w:p>
    <w:p w14:paraId="1A861F04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יועץ מס</w:t>
      </w:r>
    </w:p>
    <w:p w14:paraId="2660ABF4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אחר</w:t>
      </w:r>
    </w:p>
    <w:p w14:paraId="65B17EC3" w14:textId="77777777" w:rsidR="002D11ED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שם המייצג</w:t>
      </w:r>
    </w:p>
    <w:p w14:paraId="6558F7D9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מספר מייצג</w:t>
      </w:r>
    </w:p>
    <w:p w14:paraId="21292716" w14:textId="77777777"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כתובת מייצג</w:t>
      </w:r>
    </w:p>
    <w:p w14:paraId="42CD3602" w14:textId="77777777" w:rsidR="002D11ED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טלפון המייצג</w:t>
      </w:r>
    </w:p>
    <w:p w14:paraId="559DBB59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פרטי המסייע/ת במילוי הדו"ח</w:t>
      </w:r>
    </w:p>
    <w:p w14:paraId="1F293042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שם המשרד</w:t>
      </w:r>
    </w:p>
    <w:p w14:paraId="0A2D0F2C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מספר עוסק מורשה</w:t>
      </w:r>
    </w:p>
    <w:p w14:paraId="7DABD17D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כתובת (כולל מיקוד)</w:t>
      </w:r>
    </w:p>
    <w:p w14:paraId="4390A5B1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שם איש הקשר</w:t>
      </w:r>
    </w:p>
    <w:p w14:paraId="1F3145C1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מספר טלפון</w:t>
      </w:r>
    </w:p>
    <w:p w14:paraId="404DB768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כתובת דואר אלקטרוני</w:t>
      </w:r>
    </w:p>
    <w:p w14:paraId="0081F6C3" w14:textId="77777777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 xml:space="preserve">עפ"י סעיף 143 לפקודת מס הכנסה, אני, שפרטי </w:t>
      </w:r>
      <w:proofErr w:type="spellStart"/>
      <w:r w:rsidRPr="00A15F72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A15F72">
        <w:rPr>
          <w:rFonts w:asciiTheme="minorBidi" w:hAnsiTheme="minorBidi" w:cs="Arial"/>
          <w:rtl/>
          <w:lang w:bidi="he-IL"/>
        </w:rPr>
        <w:t xml:space="preserve"> למעלה, מצהיר/ה בזה כי סייעתי תמורת תשלום, למגיש/ת הדו"ח בעריכת הדין וחשבון.</w:t>
      </w:r>
    </w:p>
    <w:p w14:paraId="14E4527C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הנני מודע/ת לאחריות המוטלת עלי בהקשר זה עפ"י סעיף 224 לפקודת מס הכנסה.</w:t>
      </w:r>
    </w:p>
    <w:p w14:paraId="163D2901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תאריך</w:t>
      </w:r>
    </w:p>
    <w:p w14:paraId="435AD50E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חתימה</w:t>
      </w:r>
    </w:p>
    <w:p w14:paraId="0EAC596F" w14:textId="77777777" w:rsidR="002A37BD" w:rsidRDefault="002A37BD" w:rsidP="00A15F72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לידיעתך, כתובת אתר האינטרנט של רשות המסים בישראל</w:t>
      </w:r>
    </w:p>
    <w:p w14:paraId="04EFC34E" w14:textId="77777777" w:rsidR="00765131" w:rsidRDefault="00765131" w:rsidP="0061356A">
      <w:pPr>
        <w:bidi/>
        <w:rPr>
          <w:rFonts w:asciiTheme="minorBidi" w:hAnsiTheme="minorBidi" w:cs="Arial"/>
          <w:lang w:bidi="he-IL"/>
        </w:rPr>
      </w:pPr>
      <w:r w:rsidRPr="00765131">
        <w:rPr>
          <w:rFonts w:asciiTheme="minorBidi" w:hAnsiTheme="minorBidi" w:cs="Arial"/>
          <w:lang w:bidi="he-IL"/>
        </w:rPr>
        <w:t>https://www.gov.il/he/departments/israel_tax_authority</w:t>
      </w:r>
    </w:p>
    <w:p w14:paraId="7D2441DA" w14:textId="77777777" w:rsidR="0061356A" w:rsidRDefault="0061356A" w:rsidP="00765131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לשימוש המשרד</w:t>
      </w:r>
    </w:p>
    <w:p w14:paraId="72FF4313" w14:textId="77777777" w:rsidR="00A15F72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lastRenderedPageBreak/>
        <w:t>תאריך הגשת הדו"ח</w:t>
      </w:r>
    </w:p>
    <w:p w14:paraId="45BD2BE9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יום</w:t>
      </w:r>
    </w:p>
    <w:p w14:paraId="054A54CD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חודש</w:t>
      </w:r>
    </w:p>
    <w:p w14:paraId="0FA3F712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שנה</w:t>
      </w:r>
    </w:p>
    <w:p w14:paraId="204A22AA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סוג חישוב</w:t>
      </w:r>
    </w:p>
    <w:p w14:paraId="5720A547" w14:textId="77777777" w:rsidR="002A37BD" w:rsidRPr="002A37BD" w:rsidRDefault="002A37BD" w:rsidP="002A37BD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1 - יחיד</w:t>
      </w:r>
    </w:p>
    <w:p w14:paraId="1A71869D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3 - תושב חוץ</w:t>
      </w:r>
    </w:p>
    <w:p w14:paraId="1045E524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סמל הנמקה</w:t>
      </w:r>
    </w:p>
    <w:p w14:paraId="64746114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קנס גירעון</w:t>
      </w:r>
    </w:p>
    <w:p w14:paraId="5FBD35A6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00</w:t>
      </w:r>
    </w:p>
    <w:p w14:paraId="78C00508" w14:textId="77777777"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מפקח</w:t>
      </w:r>
    </w:p>
    <w:p w14:paraId="798DFB0A" w14:textId="77777777" w:rsidR="002A37BD" w:rsidRDefault="0061356A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סעיף שומה</w:t>
      </w:r>
    </w:p>
    <w:p w14:paraId="56E4A7A4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00</w:t>
      </w:r>
    </w:p>
    <w:p w14:paraId="1D0025E8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שנת 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29BAFB44" w14:textId="0DF99B43" w:rsidR="002A37BD" w:rsidRDefault="006A7D3F" w:rsidP="003D424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20</w:t>
      </w:r>
      <w:r w:rsidR="008F19D7">
        <w:rPr>
          <w:rFonts w:asciiTheme="minorBidi" w:hAnsiTheme="minorBidi" w:cs="Arial" w:hint="cs"/>
          <w:rtl/>
          <w:lang w:bidi="he-IL"/>
        </w:rPr>
        <w:t>2</w:t>
      </w:r>
      <w:r w:rsidR="00977687">
        <w:rPr>
          <w:rFonts w:asciiTheme="minorBidi" w:hAnsiTheme="minorBidi" w:cs="Arial" w:hint="cs"/>
          <w:rtl/>
          <w:lang w:bidi="he-IL"/>
        </w:rPr>
        <w:t>2</w:t>
      </w:r>
      <w:bookmarkStart w:id="0" w:name="_GoBack"/>
      <w:bookmarkEnd w:id="0"/>
    </w:p>
    <w:p w14:paraId="05462C35" w14:textId="77777777" w:rsidR="002A37BD" w:rsidRDefault="0061356A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מספר תיק</w:t>
      </w:r>
    </w:p>
    <w:p w14:paraId="701AB22F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ב</w:t>
      </w:r>
    </w:p>
    <w:p w14:paraId="4B32B979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</w:t>
      </w:r>
    </w:p>
    <w:p w14:paraId="74022F4B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2DD565F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נאמנות בלתי הדירה</w:t>
      </w:r>
    </w:p>
    <w:p w14:paraId="50473362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108</w:t>
      </w:r>
    </w:p>
    <w:p w14:paraId="568B0B45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9 - נאמנות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בלתי הדירה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2F3C39A6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ניכויים במקור גבוהים מהכנסות</w:t>
      </w:r>
    </w:p>
    <w:p w14:paraId="347C5824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014</w:t>
      </w:r>
    </w:p>
    <w:p w14:paraId="214E37D2" w14:textId="77777777" w:rsidR="0061356A" w:rsidRDefault="0061356A" w:rsidP="0061356A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/>
          <w:rtl/>
          <w:lang w:bidi="he-IL"/>
        </w:rPr>
        <w:t>01 -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שדה 040 גדול מההכנסות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שאינן משכר או מקצבה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50C0257E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ניהול ספרים</w:t>
      </w:r>
    </w:p>
    <w:p w14:paraId="766B2112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034</w:t>
      </w:r>
    </w:p>
    <w:p w14:paraId="06E0A8A1" w14:textId="77777777" w:rsidR="0061356A" w:rsidRPr="002A37BD" w:rsidRDefault="0061356A" w:rsidP="0061356A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תיעוד פנים:</w:t>
      </w:r>
    </w:p>
    <w:p w14:paraId="73B1C9FA" w14:textId="77777777" w:rsidR="0061356A" w:rsidRPr="002A37BD" w:rsidRDefault="0061356A" w:rsidP="0061356A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1 - ממוחשב</w:t>
      </w:r>
    </w:p>
    <w:p w14:paraId="069E8372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2 - ידני</w:t>
      </w:r>
    </w:p>
    <w:p w14:paraId="0A255734" w14:textId="77777777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סכום לזיכוי</w:t>
      </w:r>
    </w:p>
    <w:p w14:paraId="558F0E80" w14:textId="77777777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038</w:t>
      </w:r>
    </w:p>
    <w:p w14:paraId="6C2C2F92" w14:textId="77777777" w:rsidR="002A37BD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הערות: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629E388" w14:textId="77777777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תאריך</w:t>
      </w:r>
    </w:p>
    <w:p w14:paraId="400ABD09" w14:textId="77777777"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שם</w:t>
      </w:r>
    </w:p>
    <w:p w14:paraId="7702DA02" w14:textId="77777777"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חתימה</w:t>
      </w:r>
    </w:p>
    <w:p w14:paraId="43727377" w14:textId="3E66A126" w:rsidR="002A37BD" w:rsidRDefault="008F19D7" w:rsidP="003D424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ר"י, אגף </w:t>
      </w:r>
      <w:r w:rsidR="003D4243">
        <w:rPr>
          <w:rFonts w:asciiTheme="minorBidi" w:hAnsiTheme="minorBidi" w:cs="Arial" w:hint="cs"/>
          <w:rtl/>
          <w:lang w:bidi="he-IL"/>
        </w:rPr>
        <w:t xml:space="preserve">בכיר </w:t>
      </w:r>
      <w:r>
        <w:rPr>
          <w:rFonts w:asciiTheme="minorBidi" w:hAnsiTheme="minorBidi" w:cs="Arial" w:hint="cs"/>
          <w:rtl/>
          <w:lang w:bidi="he-IL"/>
        </w:rPr>
        <w:t>טכנולוגיות דיגיטליות ומידע (מעודכן ל-</w:t>
      </w:r>
      <w:r w:rsidR="00977687">
        <w:rPr>
          <w:rFonts w:asciiTheme="minorBidi" w:hAnsiTheme="minorBidi" w:cs="Arial" w:hint="cs"/>
          <w:rtl/>
          <w:lang w:bidi="he-IL"/>
        </w:rPr>
        <w:t>6</w:t>
      </w:r>
      <w:r>
        <w:rPr>
          <w:rFonts w:asciiTheme="minorBidi" w:hAnsiTheme="minorBidi" w:cs="Arial" w:hint="cs"/>
          <w:rtl/>
          <w:lang w:bidi="he-IL"/>
        </w:rPr>
        <w:t>.202</w:t>
      </w:r>
      <w:r w:rsidR="00977687">
        <w:rPr>
          <w:rFonts w:asciiTheme="minorBidi" w:hAnsiTheme="minorBidi" w:cs="Arial" w:hint="cs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18C47612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43F26236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44AE8B02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771799F3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5F79F164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642E7BBE" w14:textId="77777777"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14:paraId="664E0FDF" w14:textId="77777777"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ab/>
      </w:r>
    </w:p>
    <w:p w14:paraId="5BC3D4C6" w14:textId="77777777" w:rsidR="007F172F" w:rsidRDefault="007F172F">
      <w:pPr>
        <w:rPr>
          <w:lang w:bidi="he-IL"/>
        </w:rPr>
      </w:pPr>
    </w:p>
    <w:sectPr w:rsidR="007F172F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E084E"/>
    <w:rsid w:val="001E29B1"/>
    <w:rsid w:val="001E3817"/>
    <w:rsid w:val="001F2D72"/>
    <w:rsid w:val="001F4BC1"/>
    <w:rsid w:val="00206596"/>
    <w:rsid w:val="002140F8"/>
    <w:rsid w:val="00222CAD"/>
    <w:rsid w:val="00223D0A"/>
    <w:rsid w:val="002321D7"/>
    <w:rsid w:val="002470CF"/>
    <w:rsid w:val="002609D6"/>
    <w:rsid w:val="00260BF5"/>
    <w:rsid w:val="00260DB3"/>
    <w:rsid w:val="00262E2F"/>
    <w:rsid w:val="00283C19"/>
    <w:rsid w:val="002A37BD"/>
    <w:rsid w:val="002C693C"/>
    <w:rsid w:val="002D11ED"/>
    <w:rsid w:val="002D5C6E"/>
    <w:rsid w:val="002E783F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4243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1356A"/>
    <w:rsid w:val="00622AED"/>
    <w:rsid w:val="006233E0"/>
    <w:rsid w:val="006264E7"/>
    <w:rsid w:val="006346B2"/>
    <w:rsid w:val="00637B93"/>
    <w:rsid w:val="0064132B"/>
    <w:rsid w:val="00657E09"/>
    <w:rsid w:val="006700D2"/>
    <w:rsid w:val="006700FA"/>
    <w:rsid w:val="006726A3"/>
    <w:rsid w:val="00682495"/>
    <w:rsid w:val="006850F8"/>
    <w:rsid w:val="00690ECE"/>
    <w:rsid w:val="0069409E"/>
    <w:rsid w:val="006A4496"/>
    <w:rsid w:val="006A503D"/>
    <w:rsid w:val="006A7D3F"/>
    <w:rsid w:val="006B2B28"/>
    <w:rsid w:val="006B7233"/>
    <w:rsid w:val="006B7390"/>
    <w:rsid w:val="006C20A4"/>
    <w:rsid w:val="006C4957"/>
    <w:rsid w:val="006C498F"/>
    <w:rsid w:val="006D777B"/>
    <w:rsid w:val="006E3819"/>
    <w:rsid w:val="00705440"/>
    <w:rsid w:val="007272FF"/>
    <w:rsid w:val="00730F9E"/>
    <w:rsid w:val="0073433D"/>
    <w:rsid w:val="0074315A"/>
    <w:rsid w:val="00746089"/>
    <w:rsid w:val="007471BF"/>
    <w:rsid w:val="00765131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8E094B"/>
    <w:rsid w:val="008F19D7"/>
    <w:rsid w:val="008F67B6"/>
    <w:rsid w:val="0090472A"/>
    <w:rsid w:val="00910A0A"/>
    <w:rsid w:val="00910A13"/>
    <w:rsid w:val="009130D7"/>
    <w:rsid w:val="00931862"/>
    <w:rsid w:val="0094637C"/>
    <w:rsid w:val="00951204"/>
    <w:rsid w:val="009518DF"/>
    <w:rsid w:val="009534B6"/>
    <w:rsid w:val="00955996"/>
    <w:rsid w:val="00966E83"/>
    <w:rsid w:val="00973178"/>
    <w:rsid w:val="00976C3E"/>
    <w:rsid w:val="00977687"/>
    <w:rsid w:val="00994929"/>
    <w:rsid w:val="009A1445"/>
    <w:rsid w:val="009B3D09"/>
    <w:rsid w:val="009C1677"/>
    <w:rsid w:val="009C4B81"/>
    <w:rsid w:val="009E0036"/>
    <w:rsid w:val="009F331D"/>
    <w:rsid w:val="009F63FA"/>
    <w:rsid w:val="009F7A5C"/>
    <w:rsid w:val="00A05AC3"/>
    <w:rsid w:val="00A15F72"/>
    <w:rsid w:val="00A36B70"/>
    <w:rsid w:val="00A43741"/>
    <w:rsid w:val="00A61994"/>
    <w:rsid w:val="00A6467B"/>
    <w:rsid w:val="00A655AB"/>
    <w:rsid w:val="00A94BAF"/>
    <w:rsid w:val="00AA1EA8"/>
    <w:rsid w:val="00AA2199"/>
    <w:rsid w:val="00AA67D8"/>
    <w:rsid w:val="00AB0B5F"/>
    <w:rsid w:val="00AB4E00"/>
    <w:rsid w:val="00AC7499"/>
    <w:rsid w:val="00AD077C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31A4"/>
    <w:rsid w:val="00C703BE"/>
    <w:rsid w:val="00C81F40"/>
    <w:rsid w:val="00CB1A63"/>
    <w:rsid w:val="00CC187C"/>
    <w:rsid w:val="00CC20ED"/>
    <w:rsid w:val="00CC3C8D"/>
    <w:rsid w:val="00CC4001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43009"/>
    <w:rsid w:val="00E56C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45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346B2"/>
  </w:style>
  <w:style w:type="paragraph" w:styleId="1">
    <w:name w:val="heading 1"/>
    <w:basedOn w:val="a"/>
    <w:next w:val="a"/>
    <w:link w:val="10"/>
    <w:uiPriority w:val="9"/>
    <w:qFormat/>
    <w:rsid w:val="0094637C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94637C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954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25</cp:revision>
  <dcterms:created xsi:type="dcterms:W3CDTF">2018-02-01T15:49:00Z</dcterms:created>
  <dcterms:modified xsi:type="dcterms:W3CDTF">2023-06-08T08:43:00Z</dcterms:modified>
</cp:coreProperties>
</file>