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E9DC4" w14:textId="4E820CDE" w:rsidR="00EA038C" w:rsidRPr="00B10D18" w:rsidRDefault="00854C79" w:rsidP="00974663">
      <w:pPr>
        <w:bidi w:val="0"/>
        <w:spacing w:line="276" w:lineRule="auto"/>
        <w:jc w:val="both"/>
        <w:rPr>
          <w:rFonts w:ascii="David" w:hAnsi="David" w:cs="David"/>
          <w:sz w:val="20"/>
          <w:szCs w:val="20"/>
        </w:rPr>
      </w:pPr>
      <w:r>
        <w:rPr>
          <w:rFonts w:ascii="David" w:hAnsi="David" w:cs="David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038E094" wp14:editId="6DE463BC">
            <wp:simplePos x="0" y="0"/>
            <wp:positionH relativeFrom="column">
              <wp:posOffset>-549910</wp:posOffset>
            </wp:positionH>
            <wp:positionV relativeFrom="paragraph">
              <wp:posOffset>0</wp:posOffset>
            </wp:positionV>
            <wp:extent cx="260350" cy="260350"/>
            <wp:effectExtent l="0" t="0" r="6350" b="6350"/>
            <wp:wrapSquare wrapText="bothSides"/>
            <wp:docPr id="5" name="תמונה 5" descr="קוֹבֶץ זֶה הוּנְגַּש עַל יְדֵי חברת אֵיְי טוּ זִי - סֶמֶל  הַנגישוּ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5" descr="קוֹבֶץ זֶה הוּנְגַּש עַל יְדֵי חברת אֵיְי טוּ זִי - סֶמֶל  הַנגישוּת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092DEF0" wp14:editId="2DD399D1">
            <wp:simplePos x="0" y="0"/>
            <wp:positionH relativeFrom="column">
              <wp:posOffset>1209040</wp:posOffset>
            </wp:positionH>
            <wp:positionV relativeFrom="paragraph">
              <wp:posOffset>6350</wp:posOffset>
            </wp:positionV>
            <wp:extent cx="47625" cy="38100"/>
            <wp:effectExtent l="0" t="0" r="9525" b="0"/>
            <wp:wrapSquare wrapText="bothSides"/>
            <wp:docPr id="1" name="תמונה 1" descr="לוגו&#10;משרד העבודה &#10;אגף בכיר אסדרת עיסוקים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לוגו&#10;משרד העבודה &#10;אגף בכיר אסדרת עיסוקים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4663" w:rsidRPr="00B10D18">
        <w:rPr>
          <w:rFonts w:ascii="David" w:hAnsi="David" w:cs="David" w:hint="cs"/>
          <w:sz w:val="20"/>
          <w:szCs w:val="20"/>
          <w:rtl/>
        </w:rPr>
        <w:t>מועד הגשת הבקשה:</w:t>
      </w:r>
    </w:p>
    <w:p w14:paraId="10E67496" w14:textId="115394D9" w:rsidR="00974663" w:rsidRPr="00B10D18" w:rsidRDefault="00974663" w:rsidP="00974663">
      <w:pPr>
        <w:bidi w:val="0"/>
        <w:spacing w:line="276" w:lineRule="auto"/>
        <w:jc w:val="both"/>
        <w:rPr>
          <w:rFonts w:ascii="David" w:hAnsi="David" w:cs="David"/>
          <w:sz w:val="20"/>
          <w:szCs w:val="20"/>
        </w:rPr>
      </w:pPr>
      <w:r w:rsidRPr="00B10D18">
        <w:rPr>
          <w:rFonts w:ascii="David" w:hAnsi="David" w:cs="David" w:hint="cs"/>
          <w:sz w:val="20"/>
          <w:szCs w:val="20"/>
          <w:rtl/>
        </w:rPr>
        <w:t>________/_____/____</w:t>
      </w:r>
    </w:p>
    <w:p w14:paraId="406769BE" w14:textId="14179AF7" w:rsidR="00974663" w:rsidRPr="00672B9F" w:rsidRDefault="00974663" w:rsidP="00672B9F">
      <w:pPr>
        <w:pStyle w:val="11"/>
        <w:rPr>
          <w:rtl/>
        </w:rPr>
      </w:pPr>
      <w:r w:rsidRPr="00672B9F">
        <w:rPr>
          <w:rtl/>
        </w:rPr>
        <w:t>טופס בקשה לקבלת החזר תשלום אגר</w:t>
      </w:r>
      <w:r w:rsidR="00923851" w:rsidRPr="00672B9F">
        <w:rPr>
          <w:rtl/>
        </w:rPr>
        <w:t>ת רישוי</w:t>
      </w:r>
      <w:r w:rsidRPr="00672B9F">
        <w:rPr>
          <w:rtl/>
        </w:rPr>
        <w:t>*</w:t>
      </w:r>
    </w:p>
    <w:p w14:paraId="267E921C" w14:textId="19998F56" w:rsidR="00974663" w:rsidRPr="00B10D18" w:rsidRDefault="00974663" w:rsidP="00974663">
      <w:pPr>
        <w:spacing w:after="0" w:line="276" w:lineRule="auto"/>
        <w:jc w:val="both"/>
        <w:rPr>
          <w:rFonts w:ascii="David" w:hAnsi="David" w:cs="David"/>
          <w:sz w:val="18"/>
          <w:szCs w:val="18"/>
          <w:rtl/>
        </w:rPr>
      </w:pPr>
      <w:r w:rsidRPr="00B10D18">
        <w:rPr>
          <w:rFonts w:ascii="David" w:hAnsi="David" w:cs="David" w:hint="cs"/>
          <w:sz w:val="18"/>
          <w:szCs w:val="18"/>
          <w:rtl/>
        </w:rPr>
        <w:t>*בקשות לקבלת החזר חלקי י</w:t>
      </w:r>
      <w:r w:rsidR="00923851" w:rsidRPr="00B10D18">
        <w:rPr>
          <w:rFonts w:ascii="David" w:hAnsi="David" w:cs="David" w:hint="cs"/>
          <w:sz w:val="18"/>
          <w:szCs w:val="18"/>
          <w:rtl/>
        </w:rPr>
        <w:t xml:space="preserve">ינתנו באופן </w:t>
      </w:r>
      <w:r w:rsidR="008C559D" w:rsidRPr="00B10D18">
        <w:rPr>
          <w:rFonts w:ascii="David" w:hAnsi="David" w:cs="David" w:hint="cs"/>
          <w:sz w:val="18"/>
          <w:szCs w:val="18"/>
          <w:rtl/>
        </w:rPr>
        <w:t>י</w:t>
      </w:r>
      <w:r w:rsidRPr="00B10D18">
        <w:rPr>
          <w:rFonts w:ascii="David" w:hAnsi="David" w:cs="David" w:hint="cs"/>
          <w:sz w:val="18"/>
          <w:szCs w:val="18"/>
          <w:rtl/>
        </w:rPr>
        <w:t>חסי</w:t>
      </w:r>
      <w:r w:rsidR="00923851" w:rsidRPr="00B10D18">
        <w:rPr>
          <w:rFonts w:ascii="David" w:hAnsi="David" w:cs="David" w:hint="cs"/>
          <w:sz w:val="18"/>
          <w:szCs w:val="18"/>
          <w:rtl/>
        </w:rPr>
        <w:t xml:space="preserve"> </w:t>
      </w:r>
      <w:r w:rsidRPr="00B10D18">
        <w:rPr>
          <w:rFonts w:ascii="David" w:hAnsi="David" w:cs="David" w:hint="cs"/>
          <w:sz w:val="18"/>
          <w:szCs w:val="18"/>
          <w:rtl/>
        </w:rPr>
        <w:t xml:space="preserve">בגין תשלום כפל אגרת רישוי שנתית באחד מהמקרים הבאים </w:t>
      </w:r>
      <w:r w:rsidRPr="00B10D18">
        <w:rPr>
          <w:rFonts w:ascii="David" w:hAnsi="David" w:cs="David" w:hint="cs"/>
          <w:b/>
          <w:bCs/>
          <w:sz w:val="18"/>
          <w:szCs w:val="18"/>
          <w:u w:val="single"/>
          <w:rtl/>
        </w:rPr>
        <w:t>בלבד</w:t>
      </w:r>
      <w:r w:rsidRPr="00B10D18">
        <w:rPr>
          <w:rFonts w:ascii="David" w:hAnsi="David" w:cs="David" w:hint="cs"/>
          <w:sz w:val="18"/>
          <w:szCs w:val="18"/>
          <w:rtl/>
        </w:rPr>
        <w:t>:</w:t>
      </w:r>
    </w:p>
    <w:p w14:paraId="23286DD8" w14:textId="652B5C18" w:rsidR="00974663" w:rsidRPr="00B10D18" w:rsidRDefault="00974663" w:rsidP="00974663">
      <w:pPr>
        <w:pStyle w:val="a3"/>
        <w:numPr>
          <w:ilvl w:val="0"/>
          <w:numId w:val="35"/>
        </w:numPr>
        <w:spacing w:line="276" w:lineRule="auto"/>
        <w:jc w:val="both"/>
        <w:rPr>
          <w:rFonts w:ascii="David" w:hAnsi="David" w:cs="David"/>
          <w:sz w:val="18"/>
          <w:szCs w:val="18"/>
        </w:rPr>
      </w:pPr>
      <w:r w:rsidRPr="00B10D18">
        <w:rPr>
          <w:rFonts w:ascii="David" w:hAnsi="David" w:cs="David" w:hint="cs"/>
          <w:sz w:val="18"/>
          <w:szCs w:val="18"/>
          <w:rtl/>
        </w:rPr>
        <w:t>תקלה טכנית במערכת הגבייה</w:t>
      </w:r>
      <w:r w:rsidR="00923851" w:rsidRPr="00B10D18">
        <w:rPr>
          <w:rFonts w:ascii="David" w:hAnsi="David" w:cs="David" w:hint="cs"/>
          <w:sz w:val="18"/>
          <w:szCs w:val="18"/>
          <w:rtl/>
        </w:rPr>
        <w:t>.</w:t>
      </w:r>
    </w:p>
    <w:p w14:paraId="77897DA5" w14:textId="1FF8E45E" w:rsidR="00974663" w:rsidRPr="00B10D18" w:rsidRDefault="00974663" w:rsidP="00974663">
      <w:pPr>
        <w:pStyle w:val="a3"/>
        <w:numPr>
          <w:ilvl w:val="0"/>
          <w:numId w:val="35"/>
        </w:numPr>
        <w:spacing w:after="0" w:line="276" w:lineRule="auto"/>
        <w:jc w:val="both"/>
        <w:rPr>
          <w:rFonts w:ascii="David" w:hAnsi="David" w:cs="David"/>
          <w:sz w:val="18"/>
          <w:szCs w:val="18"/>
        </w:rPr>
      </w:pPr>
      <w:r w:rsidRPr="00B10D18">
        <w:rPr>
          <w:rFonts w:ascii="David" w:hAnsi="David" w:cs="David" w:hint="cs"/>
          <w:sz w:val="18"/>
          <w:szCs w:val="18"/>
          <w:rtl/>
        </w:rPr>
        <w:t xml:space="preserve">היעדר </w:t>
      </w:r>
      <w:r w:rsidR="00B10D18">
        <w:rPr>
          <w:rFonts w:ascii="David" w:hAnsi="David" w:cs="David" w:hint="cs"/>
          <w:sz w:val="18"/>
          <w:szCs w:val="18"/>
          <w:rtl/>
        </w:rPr>
        <w:t xml:space="preserve">נגישות טכנית </w:t>
      </w:r>
      <w:r w:rsidRPr="00B10D18">
        <w:rPr>
          <w:rFonts w:ascii="David" w:hAnsi="David" w:cs="David" w:hint="cs"/>
          <w:sz w:val="18"/>
          <w:szCs w:val="18"/>
          <w:rtl/>
        </w:rPr>
        <w:t>לשלם את סכום הבסיס במועדים הנדרשים (ינואר-מרץ בשנת הרישוי)</w:t>
      </w:r>
      <w:r w:rsidR="00923851" w:rsidRPr="00B10D18">
        <w:rPr>
          <w:rFonts w:ascii="David" w:hAnsi="David" w:cs="David" w:hint="cs"/>
          <w:sz w:val="18"/>
          <w:szCs w:val="18"/>
          <w:rtl/>
        </w:rPr>
        <w:t>.</w:t>
      </w:r>
    </w:p>
    <w:p w14:paraId="3E4E504C" w14:textId="512C9D91" w:rsidR="00974663" w:rsidRPr="00B10D18" w:rsidRDefault="00974663" w:rsidP="00974663">
      <w:pPr>
        <w:spacing w:line="276" w:lineRule="auto"/>
        <w:jc w:val="both"/>
        <w:rPr>
          <w:rFonts w:ascii="David" w:hAnsi="David" w:cs="David"/>
          <w:sz w:val="18"/>
          <w:szCs w:val="18"/>
          <w:rtl/>
        </w:rPr>
      </w:pPr>
      <w:r w:rsidRPr="00B10D18">
        <w:rPr>
          <w:rFonts w:ascii="David" w:hAnsi="David" w:cs="David" w:hint="cs"/>
          <w:sz w:val="18"/>
          <w:szCs w:val="18"/>
          <w:rtl/>
        </w:rPr>
        <w:t>בשני המקרים יש לצרף מסמכים תומכים ומאמתים. ללא צירוף המסמכים הנדרשים, לא ניתן יהיה לדון בבקשה.</w:t>
      </w:r>
    </w:p>
    <w:p w14:paraId="37A5A349" w14:textId="652C92E5" w:rsidR="00341950" w:rsidRPr="00B10D18" w:rsidRDefault="00341950" w:rsidP="0058518C">
      <w:pPr>
        <w:spacing w:after="0" w:line="276" w:lineRule="auto"/>
        <w:jc w:val="both"/>
        <w:rPr>
          <w:rFonts w:ascii="David" w:hAnsi="David" w:cs="David"/>
          <w:sz w:val="18"/>
          <w:szCs w:val="18"/>
          <w:rtl/>
        </w:rPr>
      </w:pPr>
      <w:r w:rsidRPr="00B10D18">
        <w:rPr>
          <w:rFonts w:ascii="David" w:hAnsi="David" w:cs="David" w:hint="cs"/>
          <w:sz w:val="18"/>
          <w:szCs w:val="18"/>
          <w:rtl/>
        </w:rPr>
        <w:t>לבקשה זו יש לצר</w:t>
      </w:r>
      <w:r w:rsidR="0058518C" w:rsidRPr="00B10D18">
        <w:rPr>
          <w:rFonts w:ascii="David" w:hAnsi="David" w:cs="David" w:hint="cs"/>
          <w:sz w:val="18"/>
          <w:szCs w:val="18"/>
          <w:rtl/>
        </w:rPr>
        <w:t>ף</w:t>
      </w:r>
      <w:r w:rsidRPr="00B10D18">
        <w:rPr>
          <w:rFonts w:ascii="David" w:hAnsi="David" w:cs="David" w:hint="cs"/>
          <w:sz w:val="18"/>
          <w:szCs w:val="18"/>
          <w:rtl/>
        </w:rPr>
        <w:t>:</w:t>
      </w:r>
    </w:p>
    <w:p w14:paraId="7A0C5818" w14:textId="427B7FC6" w:rsidR="0058518C" w:rsidRPr="00B10D18" w:rsidRDefault="0058518C" w:rsidP="0058518C">
      <w:pPr>
        <w:pStyle w:val="a3"/>
        <w:numPr>
          <w:ilvl w:val="0"/>
          <w:numId w:val="37"/>
        </w:numPr>
        <w:spacing w:line="276" w:lineRule="auto"/>
        <w:jc w:val="both"/>
        <w:rPr>
          <w:rFonts w:ascii="David" w:hAnsi="David" w:cs="David"/>
          <w:sz w:val="18"/>
          <w:szCs w:val="18"/>
        </w:rPr>
      </w:pPr>
      <w:r w:rsidRPr="00B10D18">
        <w:rPr>
          <w:rFonts w:ascii="David" w:hAnsi="David" w:cs="David" w:hint="cs"/>
          <w:sz w:val="18"/>
          <w:szCs w:val="18"/>
          <w:rtl/>
        </w:rPr>
        <w:t>צילום ת.ז של הפונה</w:t>
      </w:r>
      <w:r w:rsidR="00B10D18">
        <w:rPr>
          <w:rFonts w:ascii="David" w:hAnsi="David" w:cs="David" w:hint="cs"/>
          <w:sz w:val="18"/>
          <w:szCs w:val="18"/>
          <w:rtl/>
        </w:rPr>
        <w:t>.</w:t>
      </w:r>
    </w:p>
    <w:p w14:paraId="6498236A" w14:textId="26E76243" w:rsidR="0058518C" w:rsidRPr="00B10D18" w:rsidRDefault="0058518C" w:rsidP="0058518C">
      <w:pPr>
        <w:pStyle w:val="a3"/>
        <w:numPr>
          <w:ilvl w:val="0"/>
          <w:numId w:val="37"/>
        </w:numPr>
        <w:spacing w:line="276" w:lineRule="auto"/>
        <w:jc w:val="both"/>
        <w:rPr>
          <w:rFonts w:ascii="David" w:hAnsi="David" w:cs="David"/>
          <w:sz w:val="18"/>
          <w:szCs w:val="18"/>
        </w:rPr>
      </w:pPr>
      <w:r w:rsidRPr="00B10D18">
        <w:rPr>
          <w:rFonts w:ascii="David" w:hAnsi="David" w:cs="David"/>
          <w:sz w:val="18"/>
          <w:szCs w:val="18"/>
          <w:rtl/>
        </w:rPr>
        <w:t xml:space="preserve">צילום שיק או אישור </w:t>
      </w:r>
      <w:r w:rsidRPr="00B10D18">
        <w:rPr>
          <w:rFonts w:ascii="David" w:hAnsi="David" w:cs="David" w:hint="cs"/>
          <w:sz w:val="18"/>
          <w:szCs w:val="18"/>
          <w:rtl/>
        </w:rPr>
        <w:t>ניהול</w:t>
      </w:r>
      <w:r w:rsidRPr="00B10D18">
        <w:rPr>
          <w:rFonts w:ascii="David" w:hAnsi="David" w:cs="David"/>
          <w:sz w:val="18"/>
          <w:szCs w:val="18"/>
          <w:rtl/>
        </w:rPr>
        <w:t xml:space="preserve"> חשבון</w:t>
      </w:r>
      <w:r w:rsidRPr="00B10D18">
        <w:rPr>
          <w:rFonts w:ascii="David" w:hAnsi="David" w:cs="David" w:hint="cs"/>
          <w:sz w:val="18"/>
          <w:szCs w:val="18"/>
          <w:rtl/>
        </w:rPr>
        <w:t xml:space="preserve"> בנק</w:t>
      </w:r>
      <w:r w:rsidRPr="00B10D18">
        <w:rPr>
          <w:rFonts w:ascii="David" w:hAnsi="David" w:cs="David"/>
          <w:sz w:val="18"/>
          <w:szCs w:val="18"/>
          <w:rtl/>
        </w:rPr>
        <w:t xml:space="preserve"> שלך בלבד תקף מחצי השנה האחרונה</w:t>
      </w:r>
      <w:r w:rsidR="00561D9B" w:rsidRPr="00B10D18">
        <w:rPr>
          <w:rFonts w:ascii="David" w:hAnsi="David" w:cs="David" w:hint="cs"/>
          <w:sz w:val="18"/>
          <w:szCs w:val="18"/>
          <w:rtl/>
        </w:rPr>
        <w:t>.</w:t>
      </w:r>
    </w:p>
    <w:p w14:paraId="15B163BB" w14:textId="236BD00D" w:rsidR="00B10D18" w:rsidRPr="00B10D18" w:rsidRDefault="00B10D18" w:rsidP="0058518C">
      <w:pPr>
        <w:pStyle w:val="a3"/>
        <w:numPr>
          <w:ilvl w:val="0"/>
          <w:numId w:val="37"/>
        </w:numPr>
        <w:spacing w:line="276" w:lineRule="auto"/>
        <w:jc w:val="both"/>
        <w:rPr>
          <w:rFonts w:ascii="David" w:hAnsi="David" w:cs="David"/>
          <w:sz w:val="18"/>
          <w:szCs w:val="18"/>
        </w:rPr>
      </w:pPr>
      <w:r w:rsidRPr="00B10D18">
        <w:rPr>
          <w:rFonts w:ascii="David" w:hAnsi="David" w:cs="David" w:hint="cs"/>
          <w:sz w:val="18"/>
          <w:szCs w:val="18"/>
          <w:rtl/>
        </w:rPr>
        <w:t>אישור הוכחת תשלום כפל אגרה.</w:t>
      </w:r>
    </w:p>
    <w:p w14:paraId="07AAD1E3" w14:textId="528022A2" w:rsidR="0058518C" w:rsidRPr="00B10D18" w:rsidRDefault="0058518C" w:rsidP="0058518C">
      <w:pPr>
        <w:pStyle w:val="a3"/>
        <w:numPr>
          <w:ilvl w:val="0"/>
          <w:numId w:val="37"/>
        </w:numPr>
        <w:spacing w:line="276" w:lineRule="auto"/>
        <w:ind w:left="714" w:hanging="357"/>
        <w:contextualSpacing w:val="0"/>
        <w:jc w:val="both"/>
        <w:rPr>
          <w:rFonts w:ascii="David" w:hAnsi="David" w:cs="David"/>
          <w:sz w:val="18"/>
          <w:szCs w:val="18"/>
          <w:rtl/>
        </w:rPr>
      </w:pPr>
      <w:r w:rsidRPr="00B10D18">
        <w:rPr>
          <w:rFonts w:ascii="David" w:hAnsi="David" w:cs="David" w:hint="cs"/>
          <w:sz w:val="18"/>
          <w:szCs w:val="18"/>
          <w:rtl/>
        </w:rPr>
        <w:t xml:space="preserve">מכתב המפרט את בקשת ההחזר </w:t>
      </w:r>
      <w:r w:rsidR="00561D9B" w:rsidRPr="00B10D18">
        <w:rPr>
          <w:rFonts w:ascii="David" w:hAnsi="David" w:cs="David" w:hint="cs"/>
          <w:sz w:val="18"/>
          <w:szCs w:val="18"/>
          <w:rtl/>
        </w:rPr>
        <w:t xml:space="preserve">וסיבותיה </w:t>
      </w:r>
      <w:r w:rsidRPr="00B10D18">
        <w:rPr>
          <w:rFonts w:ascii="David" w:hAnsi="David" w:cs="David"/>
          <w:sz w:val="18"/>
          <w:szCs w:val="18"/>
          <w:rtl/>
        </w:rPr>
        <w:t>–</w:t>
      </w:r>
      <w:r w:rsidRPr="00B10D18">
        <w:rPr>
          <w:rFonts w:ascii="David" w:hAnsi="David" w:cs="David" w:hint="cs"/>
          <w:sz w:val="18"/>
          <w:szCs w:val="18"/>
          <w:rtl/>
        </w:rPr>
        <w:t xml:space="preserve"> חתום בפרטייך האישיים (שם מלא, מס' זהות וחתימה)</w:t>
      </w:r>
      <w:r w:rsidR="00561D9B" w:rsidRPr="00B10D18">
        <w:rPr>
          <w:rFonts w:ascii="David" w:hAnsi="David" w:cs="David" w:hint="cs"/>
          <w:sz w:val="18"/>
          <w:szCs w:val="18"/>
          <w:rtl/>
        </w:rPr>
        <w:t>.</w:t>
      </w:r>
    </w:p>
    <w:tbl>
      <w:tblPr>
        <w:tblStyle w:val="af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843"/>
        <w:gridCol w:w="419"/>
        <w:gridCol w:w="2481"/>
        <w:gridCol w:w="1494"/>
        <w:gridCol w:w="3250"/>
      </w:tblGrid>
      <w:tr w:rsidR="0058518C" w:rsidRPr="00B10D18" w14:paraId="0F6EE979" w14:textId="77777777" w:rsidTr="00854C79">
        <w:trPr>
          <w:trHeight w:val="454"/>
        </w:trPr>
        <w:tc>
          <w:tcPr>
            <w:tcW w:w="4743" w:type="dxa"/>
            <w:gridSpan w:val="3"/>
            <w:vAlign w:val="bottom"/>
          </w:tcPr>
          <w:p w14:paraId="18402CEE" w14:textId="758097B0" w:rsidR="0058518C" w:rsidRPr="00B10D18" w:rsidRDefault="0058518C" w:rsidP="0058518C">
            <w:pPr>
              <w:pStyle w:val="a3"/>
              <w:numPr>
                <w:ilvl w:val="0"/>
                <w:numId w:val="38"/>
              </w:numPr>
              <w:spacing w:after="0" w:line="276" w:lineRule="auto"/>
              <w:ind w:left="360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פרטי הפונה </w:t>
            </w:r>
          </w:p>
        </w:tc>
        <w:tc>
          <w:tcPr>
            <w:tcW w:w="1494" w:type="dxa"/>
            <w:vAlign w:val="bottom"/>
          </w:tcPr>
          <w:p w14:paraId="710866E6" w14:textId="06727BB2" w:rsidR="0058518C" w:rsidRPr="00B10D18" w:rsidRDefault="0058518C" w:rsidP="00923851">
            <w:pPr>
              <w:spacing w:after="0" w:line="276" w:lineRule="auto"/>
              <w:jc w:val="right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מס' זהות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vAlign w:val="bottom"/>
          </w:tcPr>
          <w:p w14:paraId="6A60677C" w14:textId="77777777" w:rsidR="0058518C" w:rsidRPr="00B10D18" w:rsidRDefault="0058518C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974663" w:rsidRPr="00B10D18" w14:paraId="1D5EBCB3" w14:textId="77777777" w:rsidTr="00854C79">
        <w:trPr>
          <w:trHeight w:val="454"/>
        </w:trPr>
        <w:tc>
          <w:tcPr>
            <w:tcW w:w="1843" w:type="dxa"/>
            <w:vAlign w:val="bottom"/>
          </w:tcPr>
          <w:p w14:paraId="2CFF903D" w14:textId="7F54F245" w:rsidR="00974663" w:rsidRPr="00B10D18" w:rsidRDefault="00974663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bottom"/>
          </w:tcPr>
          <w:p w14:paraId="634D405C" w14:textId="77777777" w:rsidR="00974663" w:rsidRPr="00B10D18" w:rsidRDefault="00974663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94" w:type="dxa"/>
            <w:vAlign w:val="bottom"/>
          </w:tcPr>
          <w:p w14:paraId="25AAFF36" w14:textId="4BC3DD2C" w:rsidR="00974663" w:rsidRPr="00B10D18" w:rsidRDefault="00974663" w:rsidP="00923851">
            <w:pPr>
              <w:spacing w:after="0" w:line="276" w:lineRule="auto"/>
              <w:jc w:val="right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0D82C6" w14:textId="77777777" w:rsidR="00974663" w:rsidRPr="00B10D18" w:rsidRDefault="00974663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974663" w:rsidRPr="00B10D18" w14:paraId="47E787C1" w14:textId="77777777" w:rsidTr="00854C79">
        <w:trPr>
          <w:trHeight w:val="454"/>
        </w:trPr>
        <w:tc>
          <w:tcPr>
            <w:tcW w:w="1843" w:type="dxa"/>
            <w:vAlign w:val="bottom"/>
          </w:tcPr>
          <w:p w14:paraId="6CEA0C39" w14:textId="66A1298B" w:rsidR="00974663" w:rsidRPr="00B10D18" w:rsidRDefault="00686B0B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עיר מגורים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E3E196" w14:textId="77777777" w:rsidR="00974663" w:rsidRPr="00B10D18" w:rsidRDefault="00974663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94" w:type="dxa"/>
            <w:vAlign w:val="bottom"/>
          </w:tcPr>
          <w:p w14:paraId="6652337F" w14:textId="73F04AB3" w:rsidR="00974663" w:rsidRPr="00B10D18" w:rsidRDefault="00686B0B" w:rsidP="00923851">
            <w:pPr>
              <w:spacing w:after="0" w:line="276" w:lineRule="auto"/>
              <w:jc w:val="right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כתובת</w:t>
            </w:r>
            <w:r w:rsidR="0058518C" w:rsidRPr="00B10D18">
              <w:rPr>
                <w:rFonts w:ascii="David" w:hAnsi="David" w:cs="David" w:hint="cs"/>
                <w:sz w:val="20"/>
                <w:szCs w:val="20"/>
                <w:rtl/>
              </w:rPr>
              <w:t>/ת.ד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8E8093" w14:textId="77777777" w:rsidR="00974663" w:rsidRPr="00B10D18" w:rsidRDefault="00974663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974663" w:rsidRPr="00B10D18" w14:paraId="1411B0B0" w14:textId="77777777" w:rsidTr="00854C79">
        <w:trPr>
          <w:trHeight w:val="454"/>
        </w:trPr>
        <w:tc>
          <w:tcPr>
            <w:tcW w:w="1843" w:type="dxa"/>
            <w:vAlign w:val="bottom"/>
          </w:tcPr>
          <w:p w14:paraId="184FD6CD" w14:textId="59515462" w:rsidR="00974663" w:rsidRPr="00B10D18" w:rsidRDefault="00686B0B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טלפון נייד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F0283A" w14:textId="77777777" w:rsidR="00974663" w:rsidRPr="00B10D18" w:rsidRDefault="00974663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94" w:type="dxa"/>
            <w:vAlign w:val="bottom"/>
          </w:tcPr>
          <w:p w14:paraId="1D4403ED" w14:textId="21632D9F" w:rsidR="00974663" w:rsidRPr="00B10D18" w:rsidRDefault="00686B0B" w:rsidP="00923851">
            <w:pPr>
              <w:spacing w:after="0" w:line="276" w:lineRule="auto"/>
              <w:jc w:val="right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דוא"ל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57602E" w14:textId="77777777" w:rsidR="00974663" w:rsidRPr="00B10D18" w:rsidRDefault="00974663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974663" w:rsidRPr="00B10D18" w14:paraId="639C88E6" w14:textId="77777777" w:rsidTr="00854C79">
        <w:trPr>
          <w:trHeight w:val="454"/>
        </w:trPr>
        <w:tc>
          <w:tcPr>
            <w:tcW w:w="1843" w:type="dxa"/>
            <w:vAlign w:val="bottom"/>
          </w:tcPr>
          <w:p w14:paraId="05B3F99A" w14:textId="7EFBCA1F" w:rsidR="00974663" w:rsidRPr="00B10D18" w:rsidRDefault="00686B0B" w:rsidP="0058518C">
            <w:pPr>
              <w:spacing w:after="0"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פרטי הבנק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</w:tcBorders>
            <w:vAlign w:val="bottom"/>
          </w:tcPr>
          <w:p w14:paraId="647B3C1F" w14:textId="77777777" w:rsidR="00974663" w:rsidRPr="00B10D18" w:rsidRDefault="00974663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94" w:type="dxa"/>
            <w:vAlign w:val="bottom"/>
          </w:tcPr>
          <w:p w14:paraId="66BE4D6C" w14:textId="77777777" w:rsidR="00974663" w:rsidRPr="00B10D18" w:rsidRDefault="00974663" w:rsidP="00923851">
            <w:pPr>
              <w:spacing w:after="0" w:line="276" w:lineRule="auto"/>
              <w:jc w:val="right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3250" w:type="dxa"/>
            <w:tcBorders>
              <w:top w:val="single" w:sz="4" w:space="0" w:color="auto"/>
            </w:tcBorders>
            <w:vAlign w:val="bottom"/>
          </w:tcPr>
          <w:p w14:paraId="2DAD121C" w14:textId="77777777" w:rsidR="00974663" w:rsidRPr="00B10D18" w:rsidRDefault="00974663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974663" w:rsidRPr="00B10D18" w14:paraId="4E9F4D27" w14:textId="77777777" w:rsidTr="00854C79">
        <w:trPr>
          <w:trHeight w:val="454"/>
        </w:trPr>
        <w:tc>
          <w:tcPr>
            <w:tcW w:w="1843" w:type="dxa"/>
            <w:vAlign w:val="bottom"/>
          </w:tcPr>
          <w:p w14:paraId="073CB966" w14:textId="5778D97A" w:rsidR="00974663" w:rsidRPr="00B10D18" w:rsidRDefault="00686B0B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שם הבנק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bottom"/>
          </w:tcPr>
          <w:p w14:paraId="3FA1295D" w14:textId="77777777" w:rsidR="00974663" w:rsidRPr="00B10D18" w:rsidRDefault="00974663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94" w:type="dxa"/>
            <w:vAlign w:val="bottom"/>
          </w:tcPr>
          <w:p w14:paraId="24BCAE2D" w14:textId="54781D6C" w:rsidR="00974663" w:rsidRPr="00B10D18" w:rsidRDefault="00686B0B" w:rsidP="00923851">
            <w:pPr>
              <w:spacing w:after="0" w:line="276" w:lineRule="auto"/>
              <w:jc w:val="right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סמל הבנק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vAlign w:val="bottom"/>
          </w:tcPr>
          <w:p w14:paraId="7572C292" w14:textId="77777777" w:rsidR="00974663" w:rsidRPr="00B10D18" w:rsidRDefault="00974663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686B0B" w:rsidRPr="00B10D18" w14:paraId="302DE0B3" w14:textId="77777777" w:rsidTr="00854C79">
        <w:trPr>
          <w:trHeight w:val="454"/>
        </w:trPr>
        <w:tc>
          <w:tcPr>
            <w:tcW w:w="1843" w:type="dxa"/>
            <w:vAlign w:val="bottom"/>
          </w:tcPr>
          <w:p w14:paraId="5479E471" w14:textId="43628C92" w:rsidR="00686B0B" w:rsidRPr="00B10D18" w:rsidRDefault="00686B0B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מס' חשבון בנק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3D98B1" w14:textId="77777777" w:rsidR="00686B0B" w:rsidRPr="00B10D18" w:rsidRDefault="00686B0B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94" w:type="dxa"/>
            <w:vAlign w:val="bottom"/>
          </w:tcPr>
          <w:p w14:paraId="4D17AFBE" w14:textId="4D0F0AF4" w:rsidR="00686B0B" w:rsidRPr="00B10D18" w:rsidRDefault="00686B0B" w:rsidP="00923851">
            <w:pPr>
              <w:spacing w:after="0" w:line="276" w:lineRule="auto"/>
              <w:jc w:val="right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מס' הסניף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BDE604" w14:textId="77777777" w:rsidR="00686B0B" w:rsidRPr="00B10D18" w:rsidRDefault="00686B0B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686B0B" w:rsidRPr="00B10D18" w14:paraId="5442A8AB" w14:textId="77777777" w:rsidTr="00854C79">
        <w:trPr>
          <w:trHeight w:val="454"/>
        </w:trPr>
        <w:tc>
          <w:tcPr>
            <w:tcW w:w="1843" w:type="dxa"/>
            <w:vAlign w:val="bottom"/>
          </w:tcPr>
          <w:p w14:paraId="33212141" w14:textId="7423CF4C" w:rsidR="00686B0B" w:rsidRPr="00B10D18" w:rsidRDefault="00686B0B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כתובת הסניף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057968" w14:textId="77777777" w:rsidR="00686B0B" w:rsidRPr="00B10D18" w:rsidRDefault="00686B0B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vAlign w:val="bottom"/>
          </w:tcPr>
          <w:p w14:paraId="020F4681" w14:textId="77777777" w:rsidR="00686B0B" w:rsidRPr="00B10D18" w:rsidRDefault="00686B0B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106D6D" w14:textId="77777777" w:rsidR="00686B0B" w:rsidRPr="00B10D18" w:rsidRDefault="00686B0B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58518C" w:rsidRPr="00B10D18" w14:paraId="75A80B6E" w14:textId="77777777" w:rsidTr="00854C79">
        <w:trPr>
          <w:trHeight w:val="454"/>
        </w:trPr>
        <w:tc>
          <w:tcPr>
            <w:tcW w:w="9487" w:type="dxa"/>
            <w:gridSpan w:val="5"/>
            <w:vAlign w:val="bottom"/>
          </w:tcPr>
          <w:p w14:paraId="4BAE3806" w14:textId="5E1CC970" w:rsidR="0058518C" w:rsidRPr="00B10D18" w:rsidRDefault="0058518C" w:rsidP="0058518C">
            <w:pPr>
              <w:pStyle w:val="a3"/>
              <w:numPr>
                <w:ilvl w:val="0"/>
                <w:numId w:val="38"/>
              </w:numPr>
              <w:spacing w:after="0" w:line="276" w:lineRule="auto"/>
              <w:ind w:left="360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פרטי הבקשה</w:t>
            </w:r>
          </w:p>
        </w:tc>
      </w:tr>
      <w:tr w:rsidR="00686B0B" w:rsidRPr="00B10D18" w14:paraId="484336BD" w14:textId="77777777" w:rsidTr="00854C79">
        <w:trPr>
          <w:trHeight w:val="454"/>
        </w:trPr>
        <w:tc>
          <w:tcPr>
            <w:tcW w:w="9487" w:type="dxa"/>
            <w:gridSpan w:val="5"/>
            <w:vAlign w:val="bottom"/>
          </w:tcPr>
          <w:p w14:paraId="245A8B50" w14:textId="77777777" w:rsidR="00686B0B" w:rsidRPr="00B10D18" w:rsidRDefault="00686B0B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בקשה זו לקבלת החזר עבור תשלום כפל אגרת רישוי שנתי מוגשת בגין (יש לסמן):</w:t>
            </w:r>
          </w:p>
          <w:p w14:paraId="409F4964" w14:textId="77777777" w:rsidR="00686B0B" w:rsidRPr="00B10D18" w:rsidRDefault="00295561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sdt>
              <w:sdtPr>
                <w:rPr>
                  <w:rFonts w:ascii="David" w:hAnsi="David" w:cs="David" w:hint="cs"/>
                  <w:sz w:val="20"/>
                  <w:szCs w:val="20"/>
                  <w:rtl/>
                </w:rPr>
                <w:id w:val="62305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B0B" w:rsidRPr="00B10D1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686B0B" w:rsidRPr="00B10D18">
              <w:rPr>
                <w:rFonts w:ascii="David" w:hAnsi="David" w:cs="David" w:hint="cs"/>
                <w:sz w:val="20"/>
                <w:szCs w:val="20"/>
                <w:rtl/>
              </w:rPr>
              <w:t xml:space="preserve"> תקלה טכנית במערכת הגבייה</w:t>
            </w:r>
          </w:p>
          <w:p w14:paraId="2E889184" w14:textId="39CF4630" w:rsidR="00686B0B" w:rsidRPr="00B10D18" w:rsidRDefault="00295561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sdt>
              <w:sdtPr>
                <w:rPr>
                  <w:rFonts w:ascii="David" w:hAnsi="David" w:cs="David" w:hint="cs"/>
                  <w:sz w:val="20"/>
                  <w:szCs w:val="20"/>
                  <w:rtl/>
                </w:rPr>
                <w:id w:val="-181818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B0B" w:rsidRPr="00B10D1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686B0B" w:rsidRPr="00B10D18">
              <w:rPr>
                <w:rFonts w:ascii="David" w:hAnsi="David" w:cs="David" w:hint="cs"/>
                <w:sz w:val="20"/>
                <w:szCs w:val="20"/>
                <w:rtl/>
              </w:rPr>
              <w:t xml:space="preserve"> היעדר אפשרות לשלם את אגרת הרישוי במועד הנדרש</w:t>
            </w:r>
          </w:p>
        </w:tc>
      </w:tr>
      <w:tr w:rsidR="00686B0B" w:rsidRPr="00B10D18" w14:paraId="111A1FB7" w14:textId="77777777" w:rsidTr="00854C79">
        <w:trPr>
          <w:trHeight w:val="454"/>
        </w:trPr>
        <w:tc>
          <w:tcPr>
            <w:tcW w:w="2262" w:type="dxa"/>
            <w:gridSpan w:val="2"/>
            <w:vAlign w:val="bottom"/>
          </w:tcPr>
          <w:p w14:paraId="10F2D289" w14:textId="51A4CB06" w:rsidR="00686B0B" w:rsidRPr="00B10D18" w:rsidRDefault="00686B0B" w:rsidP="00923851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סכום ההחזר המבוקש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bottom"/>
          </w:tcPr>
          <w:p w14:paraId="4E8397AD" w14:textId="6E31FEE4" w:rsidR="00686B0B" w:rsidRPr="00B10D18" w:rsidRDefault="0058518C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 xml:space="preserve">                         ₪ </w:t>
            </w:r>
          </w:p>
        </w:tc>
        <w:tc>
          <w:tcPr>
            <w:tcW w:w="1494" w:type="dxa"/>
            <w:vAlign w:val="bottom"/>
          </w:tcPr>
          <w:p w14:paraId="295EB3BF" w14:textId="335E8C08" w:rsidR="00686B0B" w:rsidRPr="00B10D18" w:rsidRDefault="0058518C" w:rsidP="00923851">
            <w:pPr>
              <w:spacing w:after="0" w:line="276" w:lineRule="auto"/>
              <w:jc w:val="right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vAlign w:val="bottom"/>
          </w:tcPr>
          <w:p w14:paraId="31226F71" w14:textId="77777777" w:rsidR="00686B0B" w:rsidRPr="00B10D18" w:rsidRDefault="00686B0B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686B0B" w:rsidRPr="00B10D18" w14:paraId="6C2206D4" w14:textId="77777777" w:rsidTr="00854C79">
        <w:trPr>
          <w:trHeight w:val="454"/>
        </w:trPr>
        <w:tc>
          <w:tcPr>
            <w:tcW w:w="2262" w:type="dxa"/>
            <w:gridSpan w:val="2"/>
            <w:vAlign w:val="bottom"/>
          </w:tcPr>
          <w:p w14:paraId="00C828FF" w14:textId="77E7B786" w:rsidR="00686B0B" w:rsidRPr="00B10D18" w:rsidRDefault="0058518C" w:rsidP="00923851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שם מלא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bottom"/>
          </w:tcPr>
          <w:p w14:paraId="19D970D7" w14:textId="0F787A02" w:rsidR="00686B0B" w:rsidRPr="00B10D18" w:rsidRDefault="00686B0B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94" w:type="dxa"/>
            <w:vAlign w:val="bottom"/>
          </w:tcPr>
          <w:p w14:paraId="45CAB668" w14:textId="30A1599B" w:rsidR="00686B0B" w:rsidRPr="00B10D18" w:rsidRDefault="00686B0B" w:rsidP="00923851">
            <w:pPr>
              <w:spacing w:after="0" w:line="276" w:lineRule="auto"/>
              <w:jc w:val="right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חתימה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vAlign w:val="bottom"/>
          </w:tcPr>
          <w:p w14:paraId="0CC49202" w14:textId="77777777" w:rsidR="00686B0B" w:rsidRPr="00B10D18" w:rsidRDefault="00686B0B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686B0B" w:rsidRPr="00B10D18" w14:paraId="4E8ED1CB" w14:textId="77777777" w:rsidTr="00854C79">
        <w:trPr>
          <w:trHeight w:val="454"/>
        </w:trPr>
        <w:tc>
          <w:tcPr>
            <w:tcW w:w="2262" w:type="dxa"/>
            <w:gridSpan w:val="2"/>
            <w:tcBorders>
              <w:bottom w:val="thinThickSmallGap" w:sz="24" w:space="0" w:color="auto"/>
            </w:tcBorders>
            <w:vAlign w:val="bottom"/>
          </w:tcPr>
          <w:p w14:paraId="16D07C1A" w14:textId="77777777" w:rsidR="00686B0B" w:rsidRPr="00B10D18" w:rsidRDefault="00686B0B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481" w:type="dxa"/>
            <w:tcBorders>
              <w:top w:val="single" w:sz="4" w:space="0" w:color="auto"/>
              <w:bottom w:val="thinThickSmallGap" w:sz="24" w:space="0" w:color="auto"/>
            </w:tcBorders>
            <w:vAlign w:val="bottom"/>
          </w:tcPr>
          <w:p w14:paraId="5735A9F1" w14:textId="77777777" w:rsidR="00686B0B" w:rsidRPr="00B10D18" w:rsidRDefault="00686B0B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94" w:type="dxa"/>
            <w:tcBorders>
              <w:bottom w:val="thinThickSmallGap" w:sz="24" w:space="0" w:color="auto"/>
            </w:tcBorders>
            <w:vAlign w:val="bottom"/>
          </w:tcPr>
          <w:p w14:paraId="40C55ABE" w14:textId="77777777" w:rsidR="00686B0B" w:rsidRPr="00B10D18" w:rsidRDefault="00686B0B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3250" w:type="dxa"/>
            <w:tcBorders>
              <w:top w:val="single" w:sz="4" w:space="0" w:color="auto"/>
              <w:bottom w:val="thinThickSmallGap" w:sz="24" w:space="0" w:color="auto"/>
            </w:tcBorders>
            <w:vAlign w:val="bottom"/>
          </w:tcPr>
          <w:p w14:paraId="6E36FCD8" w14:textId="77777777" w:rsidR="00686B0B" w:rsidRPr="00B10D18" w:rsidRDefault="00686B0B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923851" w:rsidRPr="00B10D18" w14:paraId="2757059B" w14:textId="77777777" w:rsidTr="00854C79">
        <w:trPr>
          <w:trHeight w:val="454"/>
        </w:trPr>
        <w:tc>
          <w:tcPr>
            <w:tcW w:w="9487" w:type="dxa"/>
            <w:gridSpan w:val="5"/>
            <w:vAlign w:val="bottom"/>
          </w:tcPr>
          <w:p w14:paraId="0EEFFA03" w14:textId="7B28E4C6" w:rsidR="00923851" w:rsidRPr="00B10D18" w:rsidRDefault="00923851" w:rsidP="00923851">
            <w:pPr>
              <w:pStyle w:val="a3"/>
              <w:numPr>
                <w:ilvl w:val="0"/>
                <w:numId w:val="38"/>
              </w:numPr>
              <w:spacing w:after="0" w:line="276" w:lineRule="auto"/>
              <w:ind w:left="360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לשימוש המשרד</w:t>
            </w:r>
            <w:r w:rsidR="00B07964" w:rsidRPr="00B10D1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בלבד</w:t>
            </w:r>
          </w:p>
        </w:tc>
      </w:tr>
      <w:tr w:rsidR="00923851" w:rsidRPr="00B10D18" w14:paraId="5C246F6E" w14:textId="77777777" w:rsidTr="00854C79">
        <w:trPr>
          <w:trHeight w:val="454"/>
        </w:trPr>
        <w:tc>
          <w:tcPr>
            <w:tcW w:w="9487" w:type="dxa"/>
            <w:gridSpan w:val="5"/>
            <w:vAlign w:val="bottom"/>
          </w:tcPr>
          <w:p w14:paraId="7313DD79" w14:textId="0AC03F02" w:rsidR="00923851" w:rsidRPr="00B10D18" w:rsidRDefault="00923851" w:rsidP="00923851">
            <w:pPr>
              <w:pStyle w:val="a3"/>
              <w:numPr>
                <w:ilvl w:val="1"/>
                <w:numId w:val="38"/>
              </w:num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 xml:space="preserve">אישור אגף בכיר </w:t>
            </w:r>
            <w:proofErr w:type="spellStart"/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לאסדרת</w:t>
            </w:r>
            <w:proofErr w:type="spellEnd"/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 xml:space="preserve"> עיסוקים</w:t>
            </w:r>
          </w:p>
        </w:tc>
      </w:tr>
      <w:tr w:rsidR="0058518C" w:rsidRPr="00B10D18" w14:paraId="4526296D" w14:textId="77777777" w:rsidTr="00854C79">
        <w:trPr>
          <w:trHeight w:val="454"/>
        </w:trPr>
        <w:tc>
          <w:tcPr>
            <w:tcW w:w="2262" w:type="dxa"/>
            <w:gridSpan w:val="2"/>
            <w:vAlign w:val="bottom"/>
          </w:tcPr>
          <w:p w14:paraId="14A54E07" w14:textId="19EF1966" w:rsidR="0058518C" w:rsidRPr="00B10D18" w:rsidRDefault="0058518C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סכום מאושר לתשלום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bottom"/>
          </w:tcPr>
          <w:p w14:paraId="24AF3078" w14:textId="5B6A4227" w:rsidR="0058518C" w:rsidRPr="00B10D18" w:rsidRDefault="00B07964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 xml:space="preserve">                         ₪</w:t>
            </w:r>
          </w:p>
        </w:tc>
        <w:tc>
          <w:tcPr>
            <w:tcW w:w="1494" w:type="dxa"/>
            <w:vAlign w:val="bottom"/>
          </w:tcPr>
          <w:p w14:paraId="6FE341D5" w14:textId="2C5E4EC1" w:rsidR="0058518C" w:rsidRPr="00B10D18" w:rsidRDefault="0058518C" w:rsidP="00923851">
            <w:pPr>
              <w:spacing w:after="0" w:line="276" w:lineRule="auto"/>
              <w:jc w:val="right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vAlign w:val="bottom"/>
          </w:tcPr>
          <w:p w14:paraId="7C618B33" w14:textId="77777777" w:rsidR="0058518C" w:rsidRPr="00B10D18" w:rsidRDefault="0058518C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58518C" w:rsidRPr="00B10D18" w14:paraId="0B35667B" w14:textId="77777777" w:rsidTr="00854C79">
        <w:trPr>
          <w:trHeight w:val="454"/>
        </w:trPr>
        <w:tc>
          <w:tcPr>
            <w:tcW w:w="2262" w:type="dxa"/>
            <w:gridSpan w:val="2"/>
            <w:vAlign w:val="bottom"/>
          </w:tcPr>
          <w:p w14:paraId="52FDFE26" w14:textId="54D01658" w:rsidR="0058518C" w:rsidRPr="00B10D18" w:rsidRDefault="0058518C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שם המאשר/ת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0BC9D9" w14:textId="77777777" w:rsidR="0058518C" w:rsidRPr="00B10D18" w:rsidRDefault="0058518C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94" w:type="dxa"/>
            <w:vAlign w:val="bottom"/>
          </w:tcPr>
          <w:p w14:paraId="604B8610" w14:textId="4F97E19F" w:rsidR="0058518C" w:rsidRPr="00B10D18" w:rsidRDefault="0058518C" w:rsidP="00923851">
            <w:pPr>
              <w:spacing w:after="0" w:line="276" w:lineRule="auto"/>
              <w:jc w:val="right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חתימה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62F3F2" w14:textId="77777777" w:rsidR="0058518C" w:rsidRPr="00B10D18" w:rsidRDefault="0058518C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8D1A7B" w:rsidRPr="00B10D18" w14:paraId="7CA9AA79" w14:textId="77777777" w:rsidTr="00854C79">
        <w:trPr>
          <w:trHeight w:val="283"/>
        </w:trPr>
        <w:tc>
          <w:tcPr>
            <w:tcW w:w="2262" w:type="dxa"/>
            <w:gridSpan w:val="2"/>
            <w:tcBorders>
              <w:bottom w:val="dashed" w:sz="12" w:space="0" w:color="auto"/>
            </w:tcBorders>
            <w:vAlign w:val="bottom"/>
          </w:tcPr>
          <w:p w14:paraId="427ED4F6" w14:textId="77777777" w:rsidR="008D1A7B" w:rsidRPr="00B10D18" w:rsidRDefault="008D1A7B" w:rsidP="0058518C">
            <w:pPr>
              <w:spacing w:after="0" w:line="276" w:lineRule="auto"/>
              <w:rPr>
                <w:rFonts w:ascii="David" w:hAnsi="David" w:cs="David"/>
                <w:sz w:val="10"/>
                <w:szCs w:val="10"/>
                <w:rtl/>
              </w:rPr>
            </w:pPr>
          </w:p>
        </w:tc>
        <w:tc>
          <w:tcPr>
            <w:tcW w:w="2481" w:type="dxa"/>
            <w:tcBorders>
              <w:top w:val="single" w:sz="4" w:space="0" w:color="auto"/>
              <w:bottom w:val="dashed" w:sz="12" w:space="0" w:color="auto"/>
            </w:tcBorders>
            <w:vAlign w:val="bottom"/>
          </w:tcPr>
          <w:p w14:paraId="16BCCC84" w14:textId="77777777" w:rsidR="008D1A7B" w:rsidRPr="00B10D18" w:rsidRDefault="008D1A7B" w:rsidP="0058518C">
            <w:pPr>
              <w:spacing w:after="0" w:line="276" w:lineRule="auto"/>
              <w:rPr>
                <w:rFonts w:ascii="David" w:hAnsi="David" w:cs="David"/>
                <w:sz w:val="10"/>
                <w:szCs w:val="10"/>
                <w:rtl/>
              </w:rPr>
            </w:pPr>
          </w:p>
        </w:tc>
        <w:tc>
          <w:tcPr>
            <w:tcW w:w="1494" w:type="dxa"/>
            <w:tcBorders>
              <w:bottom w:val="dashed" w:sz="12" w:space="0" w:color="auto"/>
            </w:tcBorders>
            <w:vAlign w:val="bottom"/>
          </w:tcPr>
          <w:p w14:paraId="63FEB40D" w14:textId="77777777" w:rsidR="008D1A7B" w:rsidRPr="00B10D18" w:rsidRDefault="008D1A7B" w:rsidP="00923851">
            <w:pPr>
              <w:spacing w:after="0" w:line="276" w:lineRule="auto"/>
              <w:jc w:val="right"/>
              <w:rPr>
                <w:rFonts w:ascii="David" w:hAnsi="David" w:cs="David"/>
                <w:sz w:val="10"/>
                <w:szCs w:val="10"/>
                <w:rtl/>
              </w:rPr>
            </w:pPr>
          </w:p>
        </w:tc>
        <w:tc>
          <w:tcPr>
            <w:tcW w:w="3250" w:type="dxa"/>
            <w:tcBorders>
              <w:top w:val="single" w:sz="4" w:space="0" w:color="auto"/>
              <w:bottom w:val="dashed" w:sz="12" w:space="0" w:color="auto"/>
            </w:tcBorders>
            <w:vAlign w:val="bottom"/>
          </w:tcPr>
          <w:p w14:paraId="3D4E373B" w14:textId="77777777" w:rsidR="008D1A7B" w:rsidRPr="00B10D18" w:rsidRDefault="008D1A7B" w:rsidP="0058518C">
            <w:pPr>
              <w:spacing w:after="0" w:line="276" w:lineRule="auto"/>
              <w:rPr>
                <w:rFonts w:ascii="David" w:hAnsi="David" w:cs="David"/>
                <w:sz w:val="10"/>
                <w:szCs w:val="10"/>
                <w:rtl/>
              </w:rPr>
            </w:pPr>
          </w:p>
        </w:tc>
      </w:tr>
      <w:tr w:rsidR="00923851" w:rsidRPr="00B10D18" w14:paraId="0649B55A" w14:textId="77777777" w:rsidTr="00854C79">
        <w:trPr>
          <w:trHeight w:val="454"/>
        </w:trPr>
        <w:tc>
          <w:tcPr>
            <w:tcW w:w="9487" w:type="dxa"/>
            <w:gridSpan w:val="5"/>
            <w:vAlign w:val="bottom"/>
          </w:tcPr>
          <w:p w14:paraId="167E4C81" w14:textId="07B2B57A" w:rsidR="00923851" w:rsidRPr="00B10D18" w:rsidRDefault="00923851" w:rsidP="00923851">
            <w:pPr>
              <w:pStyle w:val="a3"/>
              <w:numPr>
                <w:ilvl w:val="1"/>
                <w:numId w:val="38"/>
              </w:num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 xml:space="preserve">אישור </w:t>
            </w:r>
            <w:proofErr w:type="spellStart"/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החשבות</w:t>
            </w:r>
            <w:proofErr w:type="spellEnd"/>
          </w:p>
        </w:tc>
      </w:tr>
      <w:tr w:rsidR="0058518C" w:rsidRPr="00B10D18" w14:paraId="3146B45B" w14:textId="77777777" w:rsidTr="00854C79">
        <w:trPr>
          <w:trHeight w:val="454"/>
        </w:trPr>
        <w:tc>
          <w:tcPr>
            <w:tcW w:w="2262" w:type="dxa"/>
            <w:gridSpan w:val="2"/>
            <w:vAlign w:val="bottom"/>
          </w:tcPr>
          <w:p w14:paraId="6A5D3574" w14:textId="25947983" w:rsidR="0058518C" w:rsidRPr="00B10D18" w:rsidRDefault="0058518C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סכום מאושר לתשלום</w:t>
            </w:r>
          </w:p>
        </w:tc>
        <w:tc>
          <w:tcPr>
            <w:tcW w:w="2481" w:type="dxa"/>
            <w:vAlign w:val="bottom"/>
          </w:tcPr>
          <w:p w14:paraId="14D88EAA" w14:textId="1678BFF1" w:rsidR="0058518C" w:rsidRPr="00B10D18" w:rsidRDefault="00B07964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 xml:space="preserve">                         ₪</w:t>
            </w:r>
          </w:p>
        </w:tc>
        <w:tc>
          <w:tcPr>
            <w:tcW w:w="1494" w:type="dxa"/>
            <w:vAlign w:val="bottom"/>
          </w:tcPr>
          <w:p w14:paraId="52E5DC55" w14:textId="4C064CFD" w:rsidR="0058518C" w:rsidRPr="00B10D18" w:rsidRDefault="0058518C" w:rsidP="00923851">
            <w:pPr>
              <w:spacing w:after="0" w:line="276" w:lineRule="auto"/>
              <w:jc w:val="right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3250" w:type="dxa"/>
            <w:vAlign w:val="bottom"/>
          </w:tcPr>
          <w:p w14:paraId="57429B25" w14:textId="77777777" w:rsidR="0058518C" w:rsidRPr="00B10D18" w:rsidRDefault="0058518C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58518C" w:rsidRPr="00B10D18" w14:paraId="04249D64" w14:textId="77777777" w:rsidTr="00854C79">
        <w:trPr>
          <w:trHeight w:val="454"/>
        </w:trPr>
        <w:tc>
          <w:tcPr>
            <w:tcW w:w="2262" w:type="dxa"/>
            <w:gridSpan w:val="2"/>
            <w:vAlign w:val="bottom"/>
          </w:tcPr>
          <w:p w14:paraId="0DB53419" w14:textId="0BB6C7F1" w:rsidR="0058518C" w:rsidRPr="00B10D18" w:rsidRDefault="0058518C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שם המאשר/ת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9C59ED" w14:textId="77777777" w:rsidR="0058518C" w:rsidRPr="00B10D18" w:rsidRDefault="0058518C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94" w:type="dxa"/>
            <w:vAlign w:val="bottom"/>
          </w:tcPr>
          <w:p w14:paraId="3832D7CD" w14:textId="7E212E61" w:rsidR="0058518C" w:rsidRPr="00B10D18" w:rsidRDefault="0058518C" w:rsidP="00923851">
            <w:pPr>
              <w:spacing w:after="0" w:line="276" w:lineRule="auto"/>
              <w:jc w:val="right"/>
              <w:rPr>
                <w:rFonts w:ascii="David" w:hAnsi="David" w:cs="David"/>
                <w:sz w:val="20"/>
                <w:szCs w:val="20"/>
                <w:rtl/>
              </w:rPr>
            </w:pPr>
            <w:r w:rsidRPr="00B10D18">
              <w:rPr>
                <w:rFonts w:ascii="David" w:hAnsi="David" w:cs="David" w:hint="cs"/>
                <w:sz w:val="20"/>
                <w:szCs w:val="20"/>
                <w:rtl/>
              </w:rPr>
              <w:t>חתימה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8DB34F" w14:textId="77777777" w:rsidR="0058518C" w:rsidRPr="00B10D18" w:rsidRDefault="0058518C" w:rsidP="0058518C">
            <w:pPr>
              <w:spacing w:after="0"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</w:tbl>
    <w:p w14:paraId="16A13604" w14:textId="6C286004" w:rsidR="00891FB1" w:rsidRPr="00B10D18" w:rsidRDefault="00854C79" w:rsidP="00B10D18">
      <w:pPr>
        <w:spacing w:line="276" w:lineRule="auto"/>
        <w:jc w:val="both"/>
        <w:rPr>
          <w:rFonts w:ascii="David" w:hAnsi="David" w:cs="David"/>
          <w:b/>
          <w:bCs/>
          <w:sz w:val="20"/>
          <w:szCs w:val="20"/>
          <w:rtl/>
        </w:rPr>
      </w:pPr>
      <w:r>
        <w:rPr>
          <w:rFonts w:ascii="David" w:hAnsi="David" w:cs="David"/>
          <w:b/>
          <w:bCs/>
          <w:noProof/>
          <w:sz w:val="20"/>
          <w:szCs w:val="20"/>
          <w:rtl/>
          <w:lang w:val="he-IL"/>
        </w:rPr>
        <w:drawing>
          <wp:inline distT="0" distB="0" distL="0" distR="0" wp14:anchorId="63F8674C" wp14:editId="56BE56FE">
            <wp:extent cx="47632" cy="38105"/>
            <wp:effectExtent l="0" t="0" r="9525" b="0"/>
            <wp:docPr id="6" name="תמונה 6" descr="כותרת תחתונה:&#10;המחלקה לרישום ורישוי מהנדסים ואדריכלים. טלפון:&#10; 074-7696660, &#10;דוא&quot;ל: Engineer@labor.gov.il,&#10;אתר: https://go.gov.il/engarc&#10;&#10;רחוב בנק ישראל 7, קריית הממשלה בניין ג'נרי 2,  ת&quot;ד 39255 ירושלים 9103102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6" descr="כותרת תחתונה:&#10;המחלקה לרישום ורישוי מהנדסים ואדריכלים. טלפון:&#10; 074-7696660, &#10;דוא&quot;ל: Engineer@labor.gov.il,&#10;אתר: https://go.gov.il/engarc&#10;&#10;רחוב בנק ישראל 7, קריית הממשלה בניין ג'נרי 2,  ת&quot;ד 39255 ירושלים 9103102&#10;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2" cy="3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1FB1" w:rsidRPr="00B10D18" w:rsidSect="0092385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1133" w:bottom="1440" w:left="1276" w:header="709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63EFF" w14:textId="77777777" w:rsidR="00295561" w:rsidRDefault="00295561" w:rsidP="001B170E">
      <w:pPr>
        <w:spacing w:after="0" w:line="240" w:lineRule="auto"/>
      </w:pPr>
      <w:r>
        <w:separator/>
      </w:r>
    </w:p>
  </w:endnote>
  <w:endnote w:type="continuationSeparator" w:id="0">
    <w:p w14:paraId="6CDBC47A" w14:textId="77777777" w:rsidR="00295561" w:rsidRDefault="00295561" w:rsidP="001B170E">
      <w:pPr>
        <w:spacing w:after="0" w:line="240" w:lineRule="auto"/>
      </w:pPr>
      <w:r>
        <w:continuationSeparator/>
      </w:r>
    </w:p>
  </w:endnote>
  <w:endnote w:type="continuationNotice" w:id="1">
    <w:p w14:paraId="0E18B64F" w14:textId="77777777" w:rsidR="00295561" w:rsidRDefault="002955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FFCB" w14:textId="77777777" w:rsidR="008859AB" w:rsidRDefault="008859AB" w:rsidP="008859AB">
    <w:pPr>
      <w:pStyle w:val="a7"/>
      <w:tabs>
        <w:tab w:val="clear" w:pos="4153"/>
        <w:tab w:val="clear" w:pos="8306"/>
        <w:tab w:val="left" w:pos="1372"/>
        <w:tab w:val="left" w:pos="3151"/>
      </w:tabs>
      <w:spacing w:before="480"/>
      <w:ind w:right="471"/>
      <w:rPr>
        <w:rtl/>
      </w:rPr>
    </w:pPr>
    <w:bookmarkStart w:id="0" w:name="_Hlk171239359"/>
    <w:bookmarkStart w:id="1" w:name="_Hlk171239360"/>
    <w:r w:rsidRPr="00315E1B">
      <w:rPr>
        <w:rFonts w:cs="Arial"/>
        <w:noProof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3F80F4A6" wp14:editId="51365F58">
              <wp:simplePos x="0" y="0"/>
              <wp:positionH relativeFrom="margin">
                <wp:posOffset>-391160</wp:posOffset>
              </wp:positionH>
              <wp:positionV relativeFrom="paragraph">
                <wp:posOffset>56819</wp:posOffset>
              </wp:positionV>
              <wp:extent cx="5690235" cy="624840"/>
              <wp:effectExtent l="0" t="0" r="0" b="3810"/>
              <wp:wrapTight wrapText="bothSides">
                <wp:wrapPolygon edited="0">
                  <wp:start x="145" y="0"/>
                  <wp:lineTo x="145" y="21073"/>
                  <wp:lineTo x="21332" y="21073"/>
                  <wp:lineTo x="21332" y="0"/>
                  <wp:lineTo x="145" y="0"/>
                </wp:wrapPolygon>
              </wp:wrapTight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0235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bookmarkStart w:id="2" w:name="_Hlk203912567"/>
                        <w:bookmarkStart w:id="3" w:name="_Hlk203912568"/>
                        <w:p w14:paraId="2DCC73E3" w14:textId="77777777" w:rsidR="008859AB" w:rsidRDefault="008859AB" w:rsidP="008859AB">
                          <w:pPr>
                            <w:spacing w:after="0" w:line="240" w:lineRule="auto"/>
                            <w:jc w:val="both"/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  <w:fldChar w:fldCharType="begin"/>
                          </w:r>
                          <w:r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  <w:instrText xml:space="preserve"> </w:instrText>
                          </w:r>
                          <w:r>
                            <w:rPr>
                              <w:rFonts w:eastAsia="Tahoma" w:cstheme="minorHAnsi"/>
                              <w:b/>
                              <w:bCs/>
                            </w:rPr>
                            <w:instrText>HYPERLINK</w:instrText>
                          </w:r>
                          <w:r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  <w:instrText xml:space="preserve"> "</w:instrText>
                          </w:r>
                          <w:r>
                            <w:rPr>
                              <w:rFonts w:eastAsia="Tahoma" w:cstheme="minorHAnsi"/>
                              <w:b/>
                              <w:bCs/>
                            </w:rPr>
                            <w:instrText>https://www.gov.il/he/departments/topics/prof-licensure-engineers-and-architects</w:instrText>
                          </w:r>
                          <w:r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  <w:instrText xml:space="preserve">" </w:instrText>
                          </w:r>
                          <w:r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  <w:fldChar w:fldCharType="separate"/>
                          </w:r>
                          <w:r w:rsidRPr="009B5B0D">
                            <w:rPr>
                              <w:rStyle w:val="Hyperlink"/>
                              <w:rFonts w:eastAsia="Tahoma" w:cstheme="minorHAnsi" w:hint="cs"/>
                              <w:b/>
                              <w:bCs/>
                              <w:rtl/>
                            </w:rPr>
                            <w:t>המחלקה לרישום ורישוי מהנדסים ואדריכלים</w:t>
                          </w:r>
                          <w:r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  <w:fldChar w:fldCharType="end"/>
                          </w:r>
                          <w:r>
                            <w:rPr>
                              <w:rFonts w:eastAsia="Tahoma" w:cstheme="minorHAnsi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14:paraId="17869306" w14:textId="77777777" w:rsidR="008859AB" w:rsidRDefault="008859AB" w:rsidP="008859AB">
                          <w:pPr>
                            <w:spacing w:after="0" w:line="240" w:lineRule="auto"/>
                            <w:jc w:val="both"/>
                            <w:rPr>
                              <w:rFonts w:eastAsia="Tahoma" w:cstheme="minorHAnsi"/>
                              <w:rtl/>
                            </w:rPr>
                          </w:pPr>
                          <w:r w:rsidRPr="009B5B0D">
                            <w:rPr>
                              <w:rFonts w:eastAsia="Tahoma" w:cstheme="minorHAnsi" w:hint="cs"/>
                              <w:sz w:val="24"/>
                              <w:szCs w:val="24"/>
                            </w:rPr>
                            <w:sym w:font="Wingdings" w:char="F02A"/>
                          </w:r>
                          <w:r w:rsidRPr="009B5B0D">
                            <w:rPr>
                              <w:rFonts w:eastAsia="Tahoma" w:cstheme="minorHAnsi"/>
                            </w:rPr>
                            <w:t xml:space="preserve"> | 074-7696660</w:t>
                          </w:r>
                          <w:r>
                            <w:rPr>
                              <w:rFonts w:eastAsia="Tahoma" w:cstheme="minorHAnsi"/>
                            </w:rPr>
                            <w:t xml:space="preserve">  </w:t>
                          </w:r>
                          <w:r w:rsidRPr="009B5B0D">
                            <w:rPr>
                              <w:rFonts w:eastAsia="Tahoma" w:cstheme="minorHAnsi" w:hint="cs"/>
                              <w:sz w:val="24"/>
                              <w:szCs w:val="24"/>
                            </w:rPr>
                            <w:sym w:font="Wingdings" w:char="F029"/>
                          </w:r>
                          <w:r w:rsidRPr="009B5B0D">
                            <w:rPr>
                              <w:rFonts w:eastAsia="Tahoma" w:cstheme="minorHAnsi" w:hint="cs"/>
                              <w:rtl/>
                            </w:rPr>
                            <w:t xml:space="preserve"> </w:t>
                          </w:r>
                          <w:hyperlink r:id="rId1" w:history="1">
                            <w:r w:rsidRPr="00A20BE6">
                              <w:rPr>
                                <w:rStyle w:val="Hyperlink"/>
                                <w:rFonts w:eastAsia="Tahoma" w:cstheme="minorHAnsi"/>
                              </w:rPr>
                              <w:t>Engineer@labor.gov.il</w:t>
                            </w:r>
                            <w:r w:rsidRPr="00A20BE6">
                              <w:rPr>
                                <w:rStyle w:val="Hyperlink"/>
                                <w:rFonts w:eastAsia="Tahoma" w:cstheme="minorHAnsi" w:hint="cs"/>
                                <w:rtl/>
                              </w:rPr>
                              <w:t>|</w:t>
                            </w:r>
                          </w:hyperlink>
                          <w:r>
                            <w:rPr>
                              <w:rStyle w:val="Hyperlink"/>
                              <w:rFonts w:eastAsia="Tahoma" w:cstheme="minorHAnsi" w:hint="cs"/>
                              <w:color w:val="auto"/>
                              <w:u w:val="none"/>
                              <w:rtl/>
                            </w:rPr>
                            <w:t xml:space="preserve"> </w:t>
                          </w:r>
                          <w:r>
                            <w:rPr>
                              <w:rStyle w:val="Hyperlink"/>
                              <w:rFonts w:eastAsia="Tahoma" w:cstheme="minorHAnsi" w:hint="cs"/>
                              <w:color w:val="auto"/>
                              <w:u w:val="none"/>
                            </w:rPr>
                            <w:sym w:font="Wingdings 2" w:char="F03A"/>
                          </w:r>
                          <w:r>
                            <w:rPr>
                              <w:rStyle w:val="Hyperlink"/>
                              <w:rFonts w:eastAsia="Tahoma" w:cstheme="minorHAnsi" w:hint="cs"/>
                              <w:color w:val="auto"/>
                              <w:u w:val="none"/>
                              <w:rtl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rStyle w:val="Hyperlink"/>
                              </w:rPr>
                              <w:t>https://go.gov.il/engarc</w:t>
                            </w:r>
                          </w:hyperlink>
                        </w:p>
                        <w:p w14:paraId="20C31291" w14:textId="77777777" w:rsidR="008859AB" w:rsidRPr="00107477" w:rsidRDefault="008859AB" w:rsidP="008859AB">
                          <w:pPr>
                            <w:spacing w:after="0" w:line="240" w:lineRule="auto"/>
                            <w:jc w:val="both"/>
                            <w:rPr>
                              <w:rFonts w:eastAsia="Tahoma" w:cstheme="minorHAnsi"/>
                              <w:sz w:val="18"/>
                              <w:szCs w:val="18"/>
                            </w:rPr>
                          </w:pPr>
                          <w:r w:rsidRPr="00944E46">
                            <w:rPr>
                              <w:rFonts w:eastAsia="Tahoma" w:cstheme="minorHAnsi"/>
                              <w:rtl/>
                            </w:rPr>
                            <w:t xml:space="preserve">רחוב בנק ישראל </w:t>
                          </w:r>
                          <w:r w:rsidRPr="00944E46">
                            <w:rPr>
                              <w:rFonts w:eastAsia="Tahoma" w:cstheme="minorHAnsi"/>
                            </w:rPr>
                            <w:t>7</w:t>
                          </w:r>
                          <w:r w:rsidRPr="00944E46">
                            <w:rPr>
                              <w:rFonts w:eastAsia="Tahoma" w:cstheme="minorHAnsi"/>
                              <w:rtl/>
                            </w:rPr>
                            <w:t xml:space="preserve">, קריית הממשלה בניין </w:t>
                          </w:r>
                          <w:proofErr w:type="spellStart"/>
                          <w:r w:rsidRPr="00944E46">
                            <w:rPr>
                              <w:rFonts w:eastAsia="Tahoma" w:cstheme="minorHAnsi"/>
                              <w:rtl/>
                            </w:rPr>
                            <w:t>ג'נרי</w:t>
                          </w:r>
                          <w:proofErr w:type="spellEnd"/>
                          <w:r w:rsidRPr="00944E46">
                            <w:rPr>
                              <w:rFonts w:eastAsia="Tahoma" w:cstheme="minorHAnsi"/>
                              <w:rtl/>
                            </w:rPr>
                            <w:t xml:space="preserve"> </w:t>
                          </w:r>
                          <w:r w:rsidRPr="00944E46">
                            <w:rPr>
                              <w:rFonts w:eastAsia="Tahoma" w:cstheme="minorHAnsi" w:hint="cs"/>
                              <w:rtl/>
                            </w:rPr>
                            <w:t>2</w:t>
                          </w:r>
                          <w:r w:rsidRPr="00944E46">
                            <w:rPr>
                              <w:rFonts w:eastAsia="Tahoma" w:cstheme="minorHAnsi"/>
                              <w:rtl/>
                            </w:rPr>
                            <w:t>,  ת"ד 39255 ירושלים 9103102</w:t>
                          </w:r>
                          <w:bookmarkEnd w:id="2"/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0F4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0.8pt;margin-top:4.45pt;width:448.05pt;height:49.2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" filled="f" stroked="f">
              <v:textbox>
                <w:txbxContent>
                  <w:bookmarkStart w:id="4" w:name="_Hlk203912567"/>
                  <w:bookmarkStart w:id="5" w:name="_Hlk203912568"/>
                  <w:p w14:paraId="2DCC73E3" w14:textId="77777777" w:rsidR="008859AB" w:rsidRDefault="008859AB" w:rsidP="008859AB">
                    <w:pPr>
                      <w:spacing w:after="0" w:line="240" w:lineRule="auto"/>
                      <w:jc w:val="both"/>
                      <w:rPr>
                        <w:rFonts w:eastAsia="Tahoma" w:cstheme="minorHAnsi"/>
                        <w:b/>
                        <w:bCs/>
                        <w:rtl/>
                      </w:rPr>
                    </w:pPr>
                    <w:r>
                      <w:rPr>
                        <w:rFonts w:eastAsia="Tahoma" w:cstheme="minorHAnsi"/>
                        <w:b/>
                        <w:bCs/>
                        <w:rtl/>
                      </w:rPr>
                      <w:fldChar w:fldCharType="begin"/>
                    </w:r>
                    <w:r>
                      <w:rPr>
                        <w:rFonts w:eastAsia="Tahoma" w:cstheme="minorHAnsi"/>
                        <w:b/>
                        <w:bCs/>
                        <w:rtl/>
                      </w:rPr>
                      <w:instrText xml:space="preserve"> </w:instrText>
                    </w:r>
                    <w:r>
                      <w:rPr>
                        <w:rFonts w:eastAsia="Tahoma" w:cstheme="minorHAnsi"/>
                        <w:b/>
                        <w:bCs/>
                      </w:rPr>
                      <w:instrText>HYPERLINK</w:instrText>
                    </w:r>
                    <w:r>
                      <w:rPr>
                        <w:rFonts w:eastAsia="Tahoma" w:cstheme="minorHAnsi"/>
                        <w:b/>
                        <w:bCs/>
                        <w:rtl/>
                      </w:rPr>
                      <w:instrText xml:space="preserve"> "</w:instrText>
                    </w:r>
                    <w:r>
                      <w:rPr>
                        <w:rFonts w:eastAsia="Tahoma" w:cstheme="minorHAnsi"/>
                        <w:b/>
                        <w:bCs/>
                      </w:rPr>
                      <w:instrText>https://www.gov.il/he/departments/topics/prof-licensure-engineers-and-architects</w:instrText>
                    </w:r>
                    <w:r>
                      <w:rPr>
                        <w:rFonts w:eastAsia="Tahoma" w:cstheme="minorHAnsi"/>
                        <w:b/>
                        <w:bCs/>
                        <w:rtl/>
                      </w:rPr>
                      <w:instrText xml:space="preserve">" </w:instrText>
                    </w:r>
                    <w:r>
                      <w:rPr>
                        <w:rFonts w:eastAsia="Tahoma" w:cstheme="minorHAnsi"/>
                        <w:b/>
                        <w:bCs/>
                        <w:rtl/>
                      </w:rPr>
                      <w:fldChar w:fldCharType="separate"/>
                    </w:r>
                    <w:r w:rsidRPr="009B5B0D">
                      <w:rPr>
                        <w:rStyle w:val="Hyperlink"/>
                        <w:rFonts w:eastAsia="Tahoma" w:cstheme="minorHAnsi" w:hint="cs"/>
                        <w:b/>
                        <w:bCs/>
                        <w:rtl/>
                      </w:rPr>
                      <w:t>המחלקה לרישום ורישוי מהנדסים ואדריכלים</w:t>
                    </w:r>
                    <w:r>
                      <w:rPr>
                        <w:rFonts w:eastAsia="Tahoma" w:cstheme="minorHAnsi"/>
                        <w:b/>
                        <w:bCs/>
                        <w:rtl/>
                      </w:rPr>
                      <w:fldChar w:fldCharType="end"/>
                    </w:r>
                    <w:r>
                      <w:rPr>
                        <w:rFonts w:eastAsia="Tahoma" w:cstheme="minorHAnsi" w:hint="cs"/>
                        <w:b/>
                        <w:bCs/>
                        <w:rtl/>
                      </w:rPr>
                      <w:t xml:space="preserve"> </w:t>
                    </w:r>
                  </w:p>
                  <w:p w14:paraId="17869306" w14:textId="77777777" w:rsidR="008859AB" w:rsidRDefault="008859AB" w:rsidP="008859AB">
                    <w:pPr>
                      <w:spacing w:after="0" w:line="240" w:lineRule="auto"/>
                      <w:jc w:val="both"/>
                      <w:rPr>
                        <w:rFonts w:eastAsia="Tahoma" w:cstheme="minorHAnsi"/>
                        <w:rtl/>
                      </w:rPr>
                    </w:pPr>
                    <w:r w:rsidRPr="009B5B0D">
                      <w:rPr>
                        <w:rFonts w:eastAsia="Tahoma" w:cstheme="minorHAnsi" w:hint="cs"/>
                        <w:sz w:val="24"/>
                        <w:szCs w:val="24"/>
                      </w:rPr>
                      <w:sym w:font="Wingdings" w:char="F02A"/>
                    </w:r>
                    <w:r w:rsidRPr="009B5B0D">
                      <w:rPr>
                        <w:rFonts w:eastAsia="Tahoma" w:cstheme="minorHAnsi"/>
                      </w:rPr>
                      <w:t xml:space="preserve"> | 074-7696660</w:t>
                    </w:r>
                    <w:r>
                      <w:rPr>
                        <w:rFonts w:eastAsia="Tahoma" w:cstheme="minorHAnsi"/>
                      </w:rPr>
                      <w:t xml:space="preserve">  </w:t>
                    </w:r>
                    <w:r w:rsidRPr="009B5B0D">
                      <w:rPr>
                        <w:rFonts w:eastAsia="Tahoma" w:cstheme="minorHAnsi" w:hint="cs"/>
                        <w:sz w:val="24"/>
                        <w:szCs w:val="24"/>
                      </w:rPr>
                      <w:sym w:font="Wingdings" w:char="F029"/>
                    </w:r>
                    <w:r w:rsidRPr="009B5B0D">
                      <w:rPr>
                        <w:rFonts w:eastAsia="Tahoma" w:cstheme="minorHAnsi" w:hint="cs"/>
                        <w:rtl/>
                      </w:rPr>
                      <w:t xml:space="preserve"> </w:t>
                    </w:r>
                    <w:hyperlink r:id="rId3" w:history="1">
                      <w:r w:rsidRPr="00A20BE6">
                        <w:rPr>
                          <w:rStyle w:val="Hyperlink"/>
                          <w:rFonts w:eastAsia="Tahoma" w:cstheme="minorHAnsi"/>
                        </w:rPr>
                        <w:t>Engineer@labor.gov.il</w:t>
                      </w:r>
                      <w:r w:rsidRPr="00A20BE6">
                        <w:rPr>
                          <w:rStyle w:val="Hyperlink"/>
                          <w:rFonts w:eastAsia="Tahoma" w:cstheme="minorHAnsi" w:hint="cs"/>
                          <w:rtl/>
                        </w:rPr>
                        <w:t>|</w:t>
                      </w:r>
                    </w:hyperlink>
                    <w:r>
                      <w:rPr>
                        <w:rStyle w:val="Hyperlink"/>
                        <w:rFonts w:eastAsia="Tahoma" w:cstheme="minorHAnsi" w:hint="cs"/>
                        <w:color w:val="auto"/>
                        <w:u w:val="none"/>
                        <w:rtl/>
                      </w:rPr>
                      <w:t xml:space="preserve"> </w:t>
                    </w:r>
                    <w:r>
                      <w:rPr>
                        <w:rStyle w:val="Hyperlink"/>
                        <w:rFonts w:eastAsia="Tahoma" w:cstheme="minorHAnsi" w:hint="cs"/>
                        <w:color w:val="auto"/>
                        <w:u w:val="none"/>
                      </w:rPr>
                      <w:sym w:font="Wingdings 2" w:char="F03A"/>
                    </w:r>
                    <w:r>
                      <w:rPr>
                        <w:rStyle w:val="Hyperlink"/>
                        <w:rFonts w:eastAsia="Tahoma" w:cstheme="minorHAnsi" w:hint="cs"/>
                        <w:color w:val="auto"/>
                        <w:u w:val="none"/>
                        <w:rtl/>
                      </w:rPr>
                      <w:t xml:space="preserve"> </w:t>
                    </w:r>
                    <w:hyperlink r:id="rId4" w:history="1">
                      <w:r>
                        <w:rPr>
                          <w:rStyle w:val="Hyperlink"/>
                        </w:rPr>
                        <w:t>https://go.gov.il/engarc</w:t>
                      </w:r>
                    </w:hyperlink>
                  </w:p>
                  <w:p w14:paraId="20C31291" w14:textId="77777777" w:rsidR="008859AB" w:rsidRPr="00107477" w:rsidRDefault="008859AB" w:rsidP="008859AB">
                    <w:pPr>
                      <w:spacing w:after="0" w:line="240" w:lineRule="auto"/>
                      <w:jc w:val="both"/>
                      <w:rPr>
                        <w:rFonts w:eastAsia="Tahoma" w:cstheme="minorHAnsi"/>
                        <w:sz w:val="18"/>
                        <w:szCs w:val="18"/>
                      </w:rPr>
                    </w:pPr>
                    <w:r w:rsidRPr="00944E46">
                      <w:rPr>
                        <w:rFonts w:eastAsia="Tahoma" w:cstheme="minorHAnsi"/>
                        <w:rtl/>
                      </w:rPr>
                      <w:t xml:space="preserve">רחוב בנק ישראל </w:t>
                    </w:r>
                    <w:r w:rsidRPr="00944E46">
                      <w:rPr>
                        <w:rFonts w:eastAsia="Tahoma" w:cstheme="minorHAnsi"/>
                      </w:rPr>
                      <w:t>7</w:t>
                    </w:r>
                    <w:r w:rsidRPr="00944E46">
                      <w:rPr>
                        <w:rFonts w:eastAsia="Tahoma" w:cstheme="minorHAnsi"/>
                        <w:rtl/>
                      </w:rPr>
                      <w:t xml:space="preserve">, קריית הממשלה בניין </w:t>
                    </w:r>
                    <w:proofErr w:type="spellStart"/>
                    <w:r w:rsidRPr="00944E46">
                      <w:rPr>
                        <w:rFonts w:eastAsia="Tahoma" w:cstheme="minorHAnsi"/>
                        <w:rtl/>
                      </w:rPr>
                      <w:t>ג'נרי</w:t>
                    </w:r>
                    <w:proofErr w:type="spellEnd"/>
                    <w:r w:rsidRPr="00944E46">
                      <w:rPr>
                        <w:rFonts w:eastAsia="Tahoma" w:cstheme="minorHAnsi"/>
                        <w:rtl/>
                      </w:rPr>
                      <w:t xml:space="preserve"> </w:t>
                    </w:r>
                    <w:r w:rsidRPr="00944E46">
                      <w:rPr>
                        <w:rFonts w:eastAsia="Tahoma" w:cstheme="minorHAnsi" w:hint="cs"/>
                        <w:rtl/>
                      </w:rPr>
                      <w:t>2</w:t>
                    </w:r>
                    <w:r w:rsidRPr="00944E46">
                      <w:rPr>
                        <w:rFonts w:eastAsia="Tahoma" w:cstheme="minorHAnsi"/>
                        <w:rtl/>
                      </w:rPr>
                      <w:t>,  ת"ד 39255 ירושלים 9103102</w:t>
                    </w:r>
                    <w:bookmarkEnd w:id="4"/>
                    <w:bookmarkEnd w:id="5"/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rFonts w:cs="Arial"/>
        <w:noProof/>
      </w:rPr>
      <w:drawing>
        <wp:anchor distT="0" distB="0" distL="114300" distR="114300" simplePos="0" relativeHeight="251693056" behindDoc="0" locked="0" layoutInCell="1" allowOverlap="1" wp14:anchorId="2DF4810C" wp14:editId="1807672E">
          <wp:simplePos x="0" y="0"/>
          <wp:positionH relativeFrom="column">
            <wp:posOffset>5551170</wp:posOffset>
          </wp:positionH>
          <wp:positionV relativeFrom="paragraph">
            <wp:posOffset>-635</wp:posOffset>
          </wp:positionV>
          <wp:extent cx="819510" cy="725273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510" cy="725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1008" behindDoc="0" locked="0" layoutInCell="1" allowOverlap="1" wp14:anchorId="6F0DFD91" wp14:editId="06C583D0">
          <wp:simplePos x="0" y="0"/>
          <wp:positionH relativeFrom="margin">
            <wp:posOffset>10795635</wp:posOffset>
          </wp:positionH>
          <wp:positionV relativeFrom="margin">
            <wp:posOffset>8639175</wp:posOffset>
          </wp:positionV>
          <wp:extent cx="447040" cy="554990"/>
          <wp:effectExtent l="0" t="0" r="0" b="0"/>
          <wp:wrapSquare wrapText="bothSides"/>
          <wp:docPr id="11" name="תמונה 11" descr="מדינת ישראל" title="לוגו מדינת ישראל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מדינת ישראל" title="לוגו מדינת ישראל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625E77D6" wp14:editId="5D282C33">
              <wp:simplePos x="0" y="0"/>
              <wp:positionH relativeFrom="column">
                <wp:posOffset>5368925</wp:posOffset>
              </wp:positionH>
              <wp:positionV relativeFrom="paragraph">
                <wp:posOffset>33020</wp:posOffset>
              </wp:positionV>
              <wp:extent cx="0" cy="678815"/>
              <wp:effectExtent l="19050" t="0" r="19050" b="6985"/>
              <wp:wrapThrough wrapText="bothSides">
                <wp:wrapPolygon edited="0">
                  <wp:start x="-1" y="0"/>
                  <wp:lineTo x="-1" y="21216"/>
                  <wp:lineTo x="-1" y="21216"/>
                  <wp:lineTo x="-1" y="0"/>
                  <wp:lineTo x="-1" y="0"/>
                </wp:wrapPolygon>
              </wp:wrapThrough>
              <wp:docPr id="4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78815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F969F2" id="Straight Connector 4" o:spid="_x0000_s1026" alt="כותרת: צורה מעוצבת" style="position:absolute;left:0;text-align:left;flip:x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75pt,2.6pt" to="422.7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" strokecolor="#0088cd" strokeweight="3.5pt">
              <v:stroke joinstyle="miter"/>
              <w10:wrap type="through"/>
            </v:line>
          </w:pict>
        </mc:Fallback>
      </mc:AlternateContent>
    </w:r>
    <w:bookmarkEnd w:id="0"/>
    <w:bookmarkEnd w:id="1"/>
  </w:p>
  <w:p w14:paraId="25B7913C" w14:textId="77777777" w:rsidR="00891FB1" w:rsidRPr="00422FD7" w:rsidRDefault="00891FB1" w:rsidP="00422FD7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417E" w14:textId="77777777" w:rsidR="00891FB1" w:rsidRDefault="00891FB1" w:rsidP="0099681D">
    <w:pPr>
      <w:pStyle w:val="a7"/>
      <w:jc w:val="center"/>
      <w:rPr>
        <w:rtl/>
      </w:rPr>
    </w:pPr>
    <w:r>
      <w:rPr>
        <w:rtl/>
      </w:rPr>
      <w:t xml:space="preserve">אגף בכיר </w:t>
    </w:r>
    <w:proofErr w:type="spellStart"/>
    <w:r>
      <w:rPr>
        <w:rtl/>
      </w:rPr>
      <w:t>לאסדרת</w:t>
    </w:r>
    <w:proofErr w:type="spellEnd"/>
    <w:r>
      <w:rPr>
        <w:rtl/>
      </w:rPr>
      <w:t xml:space="preserve"> עיסוקים – מחלקת בחינות רישוי ממשלתיות |</w:t>
    </w:r>
    <w:r>
      <w:t>https://go.gov.il/pro-licensure</w:t>
    </w:r>
  </w:p>
  <w:p w14:paraId="14106D5F" w14:textId="77777777" w:rsidR="00891FB1" w:rsidRDefault="00891FB1" w:rsidP="0099681D">
    <w:pPr>
      <w:pStyle w:val="a7"/>
      <w:jc w:val="center"/>
      <w:rPr>
        <w:rtl/>
      </w:rPr>
    </w:pPr>
    <w:r>
      <w:rPr>
        <w:rtl/>
      </w:rPr>
      <w:t xml:space="preserve">רחוב בנק ישראל 7, קריית הממשלה בניין </w:t>
    </w:r>
    <w:proofErr w:type="spellStart"/>
    <w:r>
      <w:rPr>
        <w:rtl/>
      </w:rPr>
      <w:t>ג'נרי</w:t>
    </w:r>
    <w:proofErr w:type="spellEnd"/>
    <w:r>
      <w:rPr>
        <w:rtl/>
      </w:rPr>
      <w:t xml:space="preserve"> 2,  ת"ד 39255 ירושלים 9103102</w:t>
    </w:r>
  </w:p>
  <w:p w14:paraId="55408CE2" w14:textId="77777777" w:rsidR="00891FB1" w:rsidRPr="0099681D" w:rsidRDefault="00891FB1" w:rsidP="009968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08D18" w14:textId="77777777" w:rsidR="00295561" w:rsidRDefault="00295561" w:rsidP="001B170E">
      <w:pPr>
        <w:spacing w:after="0" w:line="240" w:lineRule="auto"/>
      </w:pPr>
      <w:r>
        <w:separator/>
      </w:r>
    </w:p>
  </w:footnote>
  <w:footnote w:type="continuationSeparator" w:id="0">
    <w:p w14:paraId="5C2A82D5" w14:textId="77777777" w:rsidR="00295561" w:rsidRDefault="00295561" w:rsidP="001B170E">
      <w:pPr>
        <w:spacing w:after="0" w:line="240" w:lineRule="auto"/>
      </w:pPr>
      <w:r>
        <w:continuationSeparator/>
      </w:r>
    </w:p>
  </w:footnote>
  <w:footnote w:type="continuationNotice" w:id="1">
    <w:p w14:paraId="5D58545C" w14:textId="77777777" w:rsidR="00295561" w:rsidRDefault="002955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75B6" w14:textId="6C61CA3F" w:rsidR="00891FB1" w:rsidRPr="000E5DF3" w:rsidRDefault="00891FB1">
    <w:pPr>
      <w:pStyle w:val="a5"/>
      <w:rPr>
        <w:rFonts w:asciiTheme="minorHAnsi" w:hAnsiTheme="minorHAnsi" w:cstheme="minorHAnsi"/>
      </w:rPr>
    </w:pPr>
    <w:r w:rsidRPr="00A633F0">
      <w:rPr>
        <w:rFonts w:cs="Arial"/>
        <w:noProof/>
        <w:rtl/>
      </w:rPr>
      <w:drawing>
        <wp:anchor distT="0" distB="0" distL="114300" distR="114300" simplePos="0" relativeHeight="251687936" behindDoc="0" locked="0" layoutInCell="1" allowOverlap="1" wp14:anchorId="3E628930" wp14:editId="04D5661B">
          <wp:simplePos x="0" y="0"/>
          <wp:positionH relativeFrom="page">
            <wp:posOffset>4881880</wp:posOffset>
          </wp:positionH>
          <wp:positionV relativeFrom="paragraph">
            <wp:posOffset>-419735</wp:posOffset>
          </wp:positionV>
          <wp:extent cx="2639562" cy="797106"/>
          <wp:effectExtent l="0" t="0" r="8890" b="3175"/>
          <wp:wrapNone/>
          <wp:docPr id="16" name="תמונה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9562" cy="797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CD44" w14:textId="77777777" w:rsidR="00891FB1" w:rsidRDefault="00891FB1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83840" behindDoc="0" locked="0" layoutInCell="1" allowOverlap="1" wp14:anchorId="42070D53" wp14:editId="239709D0">
          <wp:simplePos x="0" y="0"/>
          <wp:positionH relativeFrom="margin">
            <wp:posOffset>3659517</wp:posOffset>
          </wp:positionH>
          <wp:positionV relativeFrom="paragraph">
            <wp:posOffset>-304788</wp:posOffset>
          </wp:positionV>
          <wp:extent cx="2923540" cy="764540"/>
          <wp:effectExtent l="0" t="0" r="0" b="0"/>
          <wp:wrapSquare wrapText="bothSides"/>
          <wp:docPr id="19" name="תמונה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all2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39" t="25876" r="19171" b="27339"/>
                  <a:stretch/>
                </pic:blipFill>
                <pic:spPr bwMode="auto">
                  <a:xfrm>
                    <a:off x="0" y="0"/>
                    <a:ext cx="2923540" cy="764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E5328">
      <w:rPr>
        <w:noProof/>
      </w:rPr>
      <w:drawing>
        <wp:anchor distT="0" distB="0" distL="114300" distR="114300" simplePos="0" relativeHeight="251675648" behindDoc="0" locked="0" layoutInCell="1" allowOverlap="1" wp14:anchorId="02911052" wp14:editId="122BC89F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517194" cy="641350"/>
          <wp:effectExtent l="0" t="0" r="0" b="6350"/>
          <wp:wrapNone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194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1B81"/>
    <w:multiLevelType w:val="multilevel"/>
    <w:tmpl w:val="040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034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41E96"/>
    <w:multiLevelType w:val="hybridMultilevel"/>
    <w:tmpl w:val="2FE25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33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232499"/>
    <w:multiLevelType w:val="multilevel"/>
    <w:tmpl w:val="0409001F"/>
    <w:styleLink w:val="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A611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385628"/>
    <w:multiLevelType w:val="hybridMultilevel"/>
    <w:tmpl w:val="1264D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95F34"/>
    <w:multiLevelType w:val="hybridMultilevel"/>
    <w:tmpl w:val="F9FA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A0D9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9204DB"/>
    <w:multiLevelType w:val="hybridMultilevel"/>
    <w:tmpl w:val="D79C1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A3768"/>
    <w:multiLevelType w:val="hybridMultilevel"/>
    <w:tmpl w:val="4F701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1162E"/>
    <w:multiLevelType w:val="hybridMultilevel"/>
    <w:tmpl w:val="3BE2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775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FB29C4"/>
    <w:multiLevelType w:val="multilevel"/>
    <w:tmpl w:val="0409001F"/>
    <w:numStyleLink w:val="3"/>
  </w:abstractNum>
  <w:abstractNum w:abstractNumId="14" w15:restartNumberingAfterBreak="0">
    <w:nsid w:val="30654B4A"/>
    <w:multiLevelType w:val="hybridMultilevel"/>
    <w:tmpl w:val="91AE5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06187"/>
    <w:multiLevelType w:val="hybridMultilevel"/>
    <w:tmpl w:val="866A2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037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9F62A3"/>
    <w:multiLevelType w:val="multilevel"/>
    <w:tmpl w:val="C17667B8"/>
    <w:numStyleLink w:val="1"/>
  </w:abstractNum>
  <w:abstractNum w:abstractNumId="18" w15:restartNumberingAfterBreak="0">
    <w:nsid w:val="36E8129E"/>
    <w:multiLevelType w:val="hybridMultilevel"/>
    <w:tmpl w:val="4D32F282"/>
    <w:lvl w:ilvl="0" w:tplc="D7AC8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138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B55CF6"/>
    <w:multiLevelType w:val="hybridMultilevel"/>
    <w:tmpl w:val="AAFE7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B7E41"/>
    <w:multiLevelType w:val="hybridMultilevel"/>
    <w:tmpl w:val="BDF0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60336"/>
    <w:multiLevelType w:val="multilevel"/>
    <w:tmpl w:val="C17667B8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400442"/>
    <w:multiLevelType w:val="hybridMultilevel"/>
    <w:tmpl w:val="76029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A16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5432EF"/>
    <w:multiLevelType w:val="hybridMultilevel"/>
    <w:tmpl w:val="E0141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728B5"/>
    <w:multiLevelType w:val="multilevel"/>
    <w:tmpl w:val="187A808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227404C"/>
    <w:multiLevelType w:val="hybridMultilevel"/>
    <w:tmpl w:val="B4E2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9055A"/>
    <w:multiLevelType w:val="multilevel"/>
    <w:tmpl w:val="0409001F"/>
    <w:numStyleLink w:val="2"/>
  </w:abstractNum>
  <w:abstractNum w:abstractNumId="29" w15:restartNumberingAfterBreak="0">
    <w:nsid w:val="643B0164"/>
    <w:multiLevelType w:val="hybridMultilevel"/>
    <w:tmpl w:val="70E8F5AA"/>
    <w:lvl w:ilvl="0" w:tplc="C9869728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82A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F93E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ED418BE"/>
    <w:multiLevelType w:val="hybridMultilevel"/>
    <w:tmpl w:val="9628F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0213A"/>
    <w:multiLevelType w:val="multilevel"/>
    <w:tmpl w:val="593E1582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312F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C00BA5"/>
    <w:multiLevelType w:val="hybridMultilevel"/>
    <w:tmpl w:val="48B2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A65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FB21F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0"/>
  </w:num>
  <w:num w:numId="2">
    <w:abstractNumId w:val="3"/>
  </w:num>
  <w:num w:numId="3">
    <w:abstractNumId w:val="16"/>
  </w:num>
  <w:num w:numId="4">
    <w:abstractNumId w:val="12"/>
  </w:num>
  <w:num w:numId="5">
    <w:abstractNumId w:val="34"/>
  </w:num>
  <w:num w:numId="6">
    <w:abstractNumId w:val="8"/>
  </w:num>
  <w:num w:numId="7">
    <w:abstractNumId w:val="17"/>
  </w:num>
  <w:num w:numId="8">
    <w:abstractNumId w:val="22"/>
  </w:num>
  <w:num w:numId="9">
    <w:abstractNumId w:val="33"/>
  </w:num>
  <w:num w:numId="10">
    <w:abstractNumId w:val="5"/>
  </w:num>
  <w:num w:numId="11">
    <w:abstractNumId w:val="28"/>
  </w:num>
  <w:num w:numId="12">
    <w:abstractNumId w:val="0"/>
  </w:num>
  <w:num w:numId="13">
    <w:abstractNumId w:val="19"/>
  </w:num>
  <w:num w:numId="14">
    <w:abstractNumId w:val="15"/>
  </w:num>
  <w:num w:numId="15">
    <w:abstractNumId w:val="14"/>
  </w:num>
  <w:num w:numId="16">
    <w:abstractNumId w:val="37"/>
  </w:num>
  <w:num w:numId="17">
    <w:abstractNumId w:val="9"/>
  </w:num>
  <w:num w:numId="18">
    <w:abstractNumId w:val="31"/>
  </w:num>
  <w:num w:numId="19">
    <w:abstractNumId w:val="32"/>
  </w:num>
  <w:num w:numId="20">
    <w:abstractNumId w:val="23"/>
  </w:num>
  <w:num w:numId="21">
    <w:abstractNumId w:val="1"/>
  </w:num>
  <w:num w:numId="22">
    <w:abstractNumId w:val="24"/>
  </w:num>
  <w:num w:numId="23">
    <w:abstractNumId w:val="36"/>
  </w:num>
  <w:num w:numId="24">
    <w:abstractNumId w:val="13"/>
  </w:num>
  <w:num w:numId="25">
    <w:abstractNumId w:val="4"/>
  </w:num>
  <w:num w:numId="26">
    <w:abstractNumId w:val="20"/>
  </w:num>
  <w:num w:numId="27">
    <w:abstractNumId w:val="6"/>
  </w:num>
  <w:num w:numId="28">
    <w:abstractNumId w:val="29"/>
  </w:num>
  <w:num w:numId="29">
    <w:abstractNumId w:val="7"/>
  </w:num>
  <w:num w:numId="30">
    <w:abstractNumId w:val="25"/>
  </w:num>
  <w:num w:numId="31">
    <w:abstractNumId w:val="18"/>
  </w:num>
  <w:num w:numId="32">
    <w:abstractNumId w:val="11"/>
  </w:num>
  <w:num w:numId="33">
    <w:abstractNumId w:val="27"/>
  </w:num>
  <w:num w:numId="34">
    <w:abstractNumId w:val="35"/>
  </w:num>
  <w:num w:numId="35">
    <w:abstractNumId w:val="2"/>
  </w:num>
  <w:num w:numId="36">
    <w:abstractNumId w:val="10"/>
  </w:num>
  <w:num w:numId="37">
    <w:abstractNumId w:val="21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raNumber" w:val="1"/>
  </w:docVars>
  <w:rsids>
    <w:rsidRoot w:val="00FF3122"/>
    <w:rsid w:val="00014581"/>
    <w:rsid w:val="00015223"/>
    <w:rsid w:val="00057BD1"/>
    <w:rsid w:val="000A7F4F"/>
    <w:rsid w:val="000B0689"/>
    <w:rsid w:val="000D0DCE"/>
    <w:rsid w:val="000E5DF3"/>
    <w:rsid w:val="0010426D"/>
    <w:rsid w:val="0013289B"/>
    <w:rsid w:val="00141408"/>
    <w:rsid w:val="00143B65"/>
    <w:rsid w:val="00150530"/>
    <w:rsid w:val="001750BB"/>
    <w:rsid w:val="00175EB4"/>
    <w:rsid w:val="00193D70"/>
    <w:rsid w:val="001A0CBB"/>
    <w:rsid w:val="001A2A1F"/>
    <w:rsid w:val="001B170E"/>
    <w:rsid w:val="001C6CA2"/>
    <w:rsid w:val="001E4FAF"/>
    <w:rsid w:val="001E7744"/>
    <w:rsid w:val="001F297F"/>
    <w:rsid w:val="00206E17"/>
    <w:rsid w:val="0024601A"/>
    <w:rsid w:val="00295561"/>
    <w:rsid w:val="002B0524"/>
    <w:rsid w:val="002C28A4"/>
    <w:rsid w:val="002D2792"/>
    <w:rsid w:val="002D637B"/>
    <w:rsid w:val="002E3F49"/>
    <w:rsid w:val="00341950"/>
    <w:rsid w:val="00357839"/>
    <w:rsid w:val="00393FE0"/>
    <w:rsid w:val="003A44D9"/>
    <w:rsid w:val="003A6E68"/>
    <w:rsid w:val="003F2D74"/>
    <w:rsid w:val="003F60A6"/>
    <w:rsid w:val="00403B64"/>
    <w:rsid w:val="0040452A"/>
    <w:rsid w:val="00422FD7"/>
    <w:rsid w:val="00467D22"/>
    <w:rsid w:val="00474D80"/>
    <w:rsid w:val="00494A4C"/>
    <w:rsid w:val="004A391A"/>
    <w:rsid w:val="004A5740"/>
    <w:rsid w:val="004B1E39"/>
    <w:rsid w:val="004B514C"/>
    <w:rsid w:val="00517C84"/>
    <w:rsid w:val="00520192"/>
    <w:rsid w:val="00561D9B"/>
    <w:rsid w:val="00573FBE"/>
    <w:rsid w:val="005809E7"/>
    <w:rsid w:val="0058518C"/>
    <w:rsid w:val="00585740"/>
    <w:rsid w:val="005A5026"/>
    <w:rsid w:val="005B628E"/>
    <w:rsid w:val="005C209A"/>
    <w:rsid w:val="005C23CC"/>
    <w:rsid w:val="005D21EE"/>
    <w:rsid w:val="006034BD"/>
    <w:rsid w:val="00611F4A"/>
    <w:rsid w:val="00624FA6"/>
    <w:rsid w:val="006443F2"/>
    <w:rsid w:val="00646F66"/>
    <w:rsid w:val="00672B9F"/>
    <w:rsid w:val="00686B0B"/>
    <w:rsid w:val="006A3118"/>
    <w:rsid w:val="006B1503"/>
    <w:rsid w:val="006B36B6"/>
    <w:rsid w:val="006B3868"/>
    <w:rsid w:val="006D5114"/>
    <w:rsid w:val="006E1CF1"/>
    <w:rsid w:val="006F1D22"/>
    <w:rsid w:val="007126FB"/>
    <w:rsid w:val="00714F49"/>
    <w:rsid w:val="007209B9"/>
    <w:rsid w:val="007269D9"/>
    <w:rsid w:val="007457A0"/>
    <w:rsid w:val="00772E36"/>
    <w:rsid w:val="00772E37"/>
    <w:rsid w:val="007A7017"/>
    <w:rsid w:val="007C4B46"/>
    <w:rsid w:val="007D6EEA"/>
    <w:rsid w:val="007D797E"/>
    <w:rsid w:val="007F54D0"/>
    <w:rsid w:val="00804942"/>
    <w:rsid w:val="0084090E"/>
    <w:rsid w:val="00844650"/>
    <w:rsid w:val="00854C79"/>
    <w:rsid w:val="00862E0E"/>
    <w:rsid w:val="00877785"/>
    <w:rsid w:val="008817EB"/>
    <w:rsid w:val="008859AB"/>
    <w:rsid w:val="0089122F"/>
    <w:rsid w:val="00891FB1"/>
    <w:rsid w:val="008C01CC"/>
    <w:rsid w:val="008C559D"/>
    <w:rsid w:val="008D168C"/>
    <w:rsid w:val="008D1A7B"/>
    <w:rsid w:val="008D22BC"/>
    <w:rsid w:val="008E1EDD"/>
    <w:rsid w:val="008F13AD"/>
    <w:rsid w:val="008F38B1"/>
    <w:rsid w:val="00910F73"/>
    <w:rsid w:val="00923851"/>
    <w:rsid w:val="00936A0E"/>
    <w:rsid w:val="00940E04"/>
    <w:rsid w:val="00974663"/>
    <w:rsid w:val="009771FE"/>
    <w:rsid w:val="0099681D"/>
    <w:rsid w:val="009A563B"/>
    <w:rsid w:val="009B5B0D"/>
    <w:rsid w:val="009C46D7"/>
    <w:rsid w:val="009C753E"/>
    <w:rsid w:val="009E0111"/>
    <w:rsid w:val="009F0B75"/>
    <w:rsid w:val="00A05C6C"/>
    <w:rsid w:val="00A06125"/>
    <w:rsid w:val="00A12310"/>
    <w:rsid w:val="00A24417"/>
    <w:rsid w:val="00A85EDA"/>
    <w:rsid w:val="00A87E29"/>
    <w:rsid w:val="00AC653D"/>
    <w:rsid w:val="00AE0991"/>
    <w:rsid w:val="00B07964"/>
    <w:rsid w:val="00B10D18"/>
    <w:rsid w:val="00B30C9F"/>
    <w:rsid w:val="00BA25D8"/>
    <w:rsid w:val="00BD503F"/>
    <w:rsid w:val="00BE795E"/>
    <w:rsid w:val="00C204C8"/>
    <w:rsid w:val="00C441AE"/>
    <w:rsid w:val="00C509A2"/>
    <w:rsid w:val="00C73DB0"/>
    <w:rsid w:val="00C91A48"/>
    <w:rsid w:val="00CA1EB7"/>
    <w:rsid w:val="00CB2538"/>
    <w:rsid w:val="00CE1945"/>
    <w:rsid w:val="00D006CB"/>
    <w:rsid w:val="00D22F68"/>
    <w:rsid w:val="00D317FB"/>
    <w:rsid w:val="00D5522D"/>
    <w:rsid w:val="00D91BA4"/>
    <w:rsid w:val="00DC469B"/>
    <w:rsid w:val="00DE098F"/>
    <w:rsid w:val="00E13EEF"/>
    <w:rsid w:val="00E350BA"/>
    <w:rsid w:val="00E460CB"/>
    <w:rsid w:val="00E960B8"/>
    <w:rsid w:val="00EA038C"/>
    <w:rsid w:val="00EA5945"/>
    <w:rsid w:val="00EC4167"/>
    <w:rsid w:val="00ED5E0C"/>
    <w:rsid w:val="00F01360"/>
    <w:rsid w:val="00F10309"/>
    <w:rsid w:val="00F22702"/>
    <w:rsid w:val="00F2306F"/>
    <w:rsid w:val="00F60A7C"/>
    <w:rsid w:val="00F64896"/>
    <w:rsid w:val="00F77BC9"/>
    <w:rsid w:val="00F82C95"/>
    <w:rsid w:val="00FA54F2"/>
    <w:rsid w:val="00FC577D"/>
    <w:rsid w:val="00FE3D56"/>
    <w:rsid w:val="00FE6EBE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13A19"/>
  <w15:chartTrackingRefBased/>
  <w15:docId w15:val="{AAB2B1D8-D163-4E2B-8884-69B7A584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CF1"/>
    <w:pPr>
      <w:bidi/>
      <w:spacing w:after="160" w:line="259" w:lineRule="auto"/>
    </w:pPr>
    <w:rPr>
      <w:rFonts w:cs="Calibri"/>
      <w:sz w:val="22"/>
      <w:szCs w:val="22"/>
    </w:rPr>
  </w:style>
  <w:style w:type="paragraph" w:styleId="11">
    <w:name w:val="heading 1"/>
    <w:basedOn w:val="a"/>
    <w:next w:val="a"/>
    <w:link w:val="12"/>
    <w:autoRedefine/>
    <w:uiPriority w:val="9"/>
    <w:qFormat/>
    <w:rsid w:val="00672B9F"/>
    <w:pPr>
      <w:keepNext/>
      <w:keepLines/>
      <w:spacing w:before="240" w:after="120"/>
      <w:jc w:val="center"/>
      <w:outlineLvl w:val="0"/>
    </w:pPr>
    <w:rPr>
      <w:rFonts w:ascii="David" w:eastAsia="Times New Roman" w:hAnsi="David" w:cs="David"/>
      <w:b/>
      <w:bCs/>
      <w:sz w:val="28"/>
      <w:szCs w:val="28"/>
    </w:rPr>
  </w:style>
  <w:style w:type="paragraph" w:styleId="20">
    <w:name w:val="heading 2"/>
    <w:basedOn w:val="a"/>
    <w:next w:val="a"/>
    <w:link w:val="21"/>
    <w:autoRedefine/>
    <w:uiPriority w:val="9"/>
    <w:unhideWhenUsed/>
    <w:qFormat/>
    <w:rsid w:val="00F22702"/>
    <w:pPr>
      <w:keepNext/>
      <w:keepLines/>
      <w:spacing w:before="40" w:after="0"/>
      <w:outlineLvl w:val="1"/>
    </w:pPr>
    <w:rPr>
      <w:rFonts w:eastAsia="Times New Roman"/>
      <w:sz w:val="26"/>
      <w:szCs w:val="26"/>
    </w:rPr>
  </w:style>
  <w:style w:type="paragraph" w:styleId="30">
    <w:name w:val="heading 3"/>
    <w:basedOn w:val="a"/>
    <w:next w:val="a"/>
    <w:link w:val="31"/>
    <w:autoRedefine/>
    <w:uiPriority w:val="9"/>
    <w:unhideWhenUsed/>
    <w:qFormat/>
    <w:rsid w:val="00CA1EB7"/>
    <w:pPr>
      <w:keepNext/>
      <w:keepLines/>
      <w:spacing w:after="0"/>
      <w:outlineLvl w:val="2"/>
    </w:pPr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F22702"/>
    <w:pPr>
      <w:keepNext/>
      <w:keepLines/>
      <w:spacing w:before="40" w:after="0"/>
      <w:outlineLvl w:val="3"/>
    </w:pPr>
    <w:rPr>
      <w:rFonts w:eastAsia="Times New Roman"/>
      <w:i/>
      <w:iCs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4B514C"/>
    <w:pPr>
      <w:keepNext/>
      <w:keepLines/>
      <w:spacing w:before="40" w:after="0"/>
      <w:outlineLvl w:val="4"/>
    </w:pPr>
    <w:rPr>
      <w:rFonts w:ascii="Calibri Light" w:eastAsia="Times New Roman" w:hAnsi="Calibri Light" w:cs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rsid w:val="001B170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B17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1B170E"/>
  </w:style>
  <w:style w:type="paragraph" w:styleId="a7">
    <w:name w:val="footer"/>
    <w:basedOn w:val="a"/>
    <w:link w:val="a8"/>
    <w:uiPriority w:val="99"/>
    <w:unhideWhenUsed/>
    <w:rsid w:val="001B17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1B170E"/>
  </w:style>
  <w:style w:type="character" w:styleId="Hyperlink">
    <w:name w:val="Hyperlink"/>
    <w:uiPriority w:val="99"/>
    <w:unhideWhenUsed/>
    <w:rsid w:val="001E7744"/>
    <w:rPr>
      <w:color w:val="0563C1"/>
      <w:u w:val="single"/>
    </w:rPr>
  </w:style>
  <w:style w:type="numbering" w:customStyle="1" w:styleId="1">
    <w:name w:val="סגנון1"/>
    <w:uiPriority w:val="99"/>
    <w:rsid w:val="0040452A"/>
    <w:pPr>
      <w:numPr>
        <w:numId w:val="8"/>
      </w:numPr>
    </w:pPr>
  </w:style>
  <w:style w:type="paragraph" w:customStyle="1" w:styleId="10">
    <w:name w:val="רשימה1"/>
    <w:basedOn w:val="a3"/>
    <w:link w:val="13"/>
    <w:rsid w:val="008F13AD"/>
    <w:pPr>
      <w:numPr>
        <w:numId w:val="9"/>
      </w:numPr>
    </w:pPr>
  </w:style>
  <w:style w:type="character" w:customStyle="1" w:styleId="a4">
    <w:name w:val="פיסקת רשימה תו"/>
    <w:link w:val="a3"/>
    <w:uiPriority w:val="34"/>
    <w:rsid w:val="008F13AD"/>
    <w:rPr>
      <w:rFonts w:cs="Calibri"/>
    </w:rPr>
  </w:style>
  <w:style w:type="character" w:customStyle="1" w:styleId="13">
    <w:name w:val="רשימה1 תו"/>
    <w:link w:val="10"/>
    <w:rsid w:val="008F13AD"/>
    <w:rPr>
      <w:rFonts w:cs="Calibri"/>
    </w:rPr>
  </w:style>
  <w:style w:type="numbering" w:customStyle="1" w:styleId="2">
    <w:name w:val="סגנון2"/>
    <w:uiPriority w:val="99"/>
    <w:rsid w:val="00646F66"/>
    <w:pPr>
      <w:numPr>
        <w:numId w:val="12"/>
      </w:numPr>
    </w:pPr>
  </w:style>
  <w:style w:type="character" w:customStyle="1" w:styleId="12">
    <w:name w:val="כותרת 1 תו"/>
    <w:link w:val="11"/>
    <w:uiPriority w:val="9"/>
    <w:rsid w:val="00672B9F"/>
    <w:rPr>
      <w:rFonts w:ascii="David" w:eastAsia="Times New Roman" w:hAnsi="David" w:cs="David"/>
      <w:b/>
      <w:bCs/>
      <w:sz w:val="28"/>
      <w:szCs w:val="28"/>
    </w:rPr>
  </w:style>
  <w:style w:type="character" w:customStyle="1" w:styleId="21">
    <w:name w:val="כותרת 2 תו"/>
    <w:link w:val="20"/>
    <w:uiPriority w:val="9"/>
    <w:rsid w:val="00F22702"/>
    <w:rPr>
      <w:rFonts w:ascii="Calibri" w:eastAsia="Times New Roman" w:hAnsi="Calibri" w:cs="Calibri"/>
      <w:sz w:val="26"/>
      <w:szCs w:val="26"/>
    </w:rPr>
  </w:style>
  <w:style w:type="character" w:customStyle="1" w:styleId="31">
    <w:name w:val="כותרת 3 תו"/>
    <w:link w:val="30"/>
    <w:uiPriority w:val="9"/>
    <w:rsid w:val="00CA1EB7"/>
    <w:rPr>
      <w:rFonts w:ascii="Calibri" w:eastAsia="Times New Roman" w:hAnsi="Calibri" w:cs="Calibri"/>
      <w:sz w:val="24"/>
      <w:szCs w:val="24"/>
    </w:rPr>
  </w:style>
  <w:style w:type="character" w:customStyle="1" w:styleId="40">
    <w:name w:val="כותרת 4 תו"/>
    <w:link w:val="4"/>
    <w:uiPriority w:val="9"/>
    <w:rsid w:val="00F22702"/>
    <w:rPr>
      <w:rFonts w:ascii="Calibri" w:eastAsia="Times New Roman" w:hAnsi="Calibri" w:cs="Calibri"/>
      <w:i/>
      <w:iCs/>
    </w:rPr>
  </w:style>
  <w:style w:type="character" w:customStyle="1" w:styleId="50">
    <w:name w:val="כותרת 5 תו"/>
    <w:link w:val="5"/>
    <w:uiPriority w:val="9"/>
    <w:rsid w:val="004B514C"/>
    <w:rPr>
      <w:rFonts w:ascii="Calibri Light" w:eastAsia="Times New Roman" w:hAnsi="Calibri Light" w:cs="Calibri Light"/>
    </w:rPr>
  </w:style>
  <w:style w:type="paragraph" w:styleId="a9">
    <w:name w:val="Subtitle"/>
    <w:basedOn w:val="a"/>
    <w:next w:val="a"/>
    <w:link w:val="aa"/>
    <w:autoRedefine/>
    <w:uiPriority w:val="11"/>
    <w:qFormat/>
    <w:rsid w:val="004B514C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a">
    <w:name w:val="כותרת משנה תו"/>
    <w:link w:val="a9"/>
    <w:uiPriority w:val="11"/>
    <w:rsid w:val="004B514C"/>
    <w:rPr>
      <w:rFonts w:eastAsia="Times New Roman" w:cs="Calibri"/>
      <w:color w:val="5A5A5A"/>
      <w:spacing w:val="15"/>
    </w:rPr>
  </w:style>
  <w:style w:type="numbering" w:customStyle="1" w:styleId="3">
    <w:name w:val="סגנון3"/>
    <w:uiPriority w:val="99"/>
    <w:rsid w:val="00206E17"/>
    <w:pPr>
      <w:numPr>
        <w:numId w:val="25"/>
      </w:numPr>
    </w:pPr>
  </w:style>
  <w:style w:type="paragraph" w:customStyle="1" w:styleId="p1">
    <w:name w:val="p1"/>
    <w:basedOn w:val="a"/>
    <w:rsid w:val="00F01360"/>
    <w:pPr>
      <w:bidi w:val="0"/>
      <w:spacing w:after="0" w:line="240" w:lineRule="auto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rsid w:val="00F01360"/>
    <w:rPr>
      <w:rFonts w:ascii="Arial" w:hAnsi="Arial" w:cs="Arial" w:hint="default"/>
      <w:sz w:val="14"/>
      <w:szCs w:val="14"/>
    </w:rPr>
  </w:style>
  <w:style w:type="character" w:customStyle="1" w:styleId="apple-converted-space">
    <w:name w:val="apple-converted-space"/>
    <w:basedOn w:val="a0"/>
    <w:rsid w:val="004B1E39"/>
  </w:style>
  <w:style w:type="character" w:styleId="FollowedHyperlink">
    <w:name w:val="FollowedHyperlink"/>
    <w:basedOn w:val="a0"/>
    <w:uiPriority w:val="99"/>
    <w:semiHidden/>
    <w:unhideWhenUsed/>
    <w:rsid w:val="00E13EE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312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FF3122"/>
    <w:rPr>
      <w:rFonts w:ascii="Tahoma" w:hAnsi="Tahoma" w:cs="Tahoma"/>
      <w:sz w:val="18"/>
      <w:szCs w:val="18"/>
    </w:rPr>
  </w:style>
  <w:style w:type="character" w:styleId="ad">
    <w:name w:val="Subtle Emphasis"/>
    <w:qFormat/>
    <w:rsid w:val="00CE1945"/>
    <w:rPr>
      <w:i/>
      <w:iCs/>
      <w:color w:val="808080"/>
    </w:rPr>
  </w:style>
  <w:style w:type="paragraph" w:styleId="ae">
    <w:name w:val="Plain Text"/>
    <w:basedOn w:val="a"/>
    <w:link w:val="af"/>
    <w:rsid w:val="00CE1945"/>
    <w:pPr>
      <w:spacing w:after="0" w:line="240" w:lineRule="auto"/>
    </w:pPr>
    <w:rPr>
      <w:rFonts w:cs="Times New Roman"/>
      <w:szCs w:val="21"/>
    </w:rPr>
  </w:style>
  <w:style w:type="character" w:customStyle="1" w:styleId="af">
    <w:name w:val="טקסט רגיל תו"/>
    <w:basedOn w:val="a0"/>
    <w:link w:val="ae"/>
    <w:rsid w:val="00CE1945"/>
    <w:rPr>
      <w:rFonts w:cs="Times New Roman"/>
      <w:sz w:val="22"/>
      <w:szCs w:val="21"/>
    </w:rPr>
  </w:style>
  <w:style w:type="paragraph" w:styleId="af0">
    <w:name w:val="No Spacing"/>
    <w:uiPriority w:val="1"/>
    <w:qFormat/>
    <w:rsid w:val="005C23CC"/>
    <w:pPr>
      <w:bidi/>
    </w:pPr>
    <w:rPr>
      <w:rFonts w:eastAsia="Times New Roman"/>
      <w:sz w:val="22"/>
      <w:szCs w:val="22"/>
    </w:rPr>
  </w:style>
  <w:style w:type="paragraph" w:styleId="af1">
    <w:name w:val="Revision"/>
    <w:hidden/>
    <w:uiPriority w:val="99"/>
    <w:semiHidden/>
    <w:rsid w:val="00877785"/>
    <w:rPr>
      <w:rFonts w:cs="Calibri"/>
      <w:sz w:val="22"/>
      <w:szCs w:val="22"/>
    </w:rPr>
  </w:style>
  <w:style w:type="character" w:customStyle="1" w:styleId="14">
    <w:name w:val="אזכור לא מזוהה1"/>
    <w:basedOn w:val="a0"/>
    <w:uiPriority w:val="99"/>
    <w:semiHidden/>
    <w:unhideWhenUsed/>
    <w:rsid w:val="0024601A"/>
    <w:rPr>
      <w:color w:val="605E5C"/>
      <w:shd w:val="clear" w:color="auto" w:fill="E1DFDD"/>
    </w:rPr>
  </w:style>
  <w:style w:type="character" w:customStyle="1" w:styleId="default">
    <w:name w:val="default"/>
    <w:basedOn w:val="a0"/>
    <w:rsid w:val="0024601A"/>
  </w:style>
  <w:style w:type="table" w:styleId="af2">
    <w:name w:val="Table Grid"/>
    <w:basedOn w:val="a1"/>
    <w:uiPriority w:val="39"/>
    <w:rsid w:val="00974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gineer@labor.gov.il|" TargetMode="External"/><Relationship Id="rId2" Type="http://schemas.openxmlformats.org/officeDocument/2006/relationships/hyperlink" Target="https://go.gov.il/engarc" TargetMode="External"/><Relationship Id="rId1" Type="http://schemas.openxmlformats.org/officeDocument/2006/relationships/hyperlink" Target="mailto:Engineer@labor.gov.il|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https://go.gov.il/engar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EC22D-5428-42CA-972B-79CAFC92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אגף טכנולוגיות דיגיטליות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לקבלת החזר תשלום אגרת רישוי</dc:title>
  <dc:subject/>
  <dc:creator>ביאן טאיש</dc:creator>
  <cp:keywords>Produced By WeCo Office Accessibilty</cp:keywords>
  <dc:description/>
  <cp:lastModifiedBy>STUDENTS</cp:lastModifiedBy>
  <cp:revision>3</cp:revision>
  <cp:lastPrinted>2024-08-08T13:19:00Z</cp:lastPrinted>
  <dcterms:created xsi:type="dcterms:W3CDTF">2025-08-13T10:44:00Z</dcterms:created>
  <dcterms:modified xsi:type="dcterms:W3CDTF">2025-08-13T10:45:00Z</dcterms:modified>
</cp:coreProperties>
</file>