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CA" w:rsidRPr="0043394F" w:rsidRDefault="00153CCA" w:rsidP="003C46B5">
      <w:pPr>
        <w:pStyle w:val="1"/>
      </w:pPr>
      <w:r w:rsidRPr="0043394F">
        <w:rPr>
          <w:rFonts w:hint="cs"/>
          <w:rtl/>
        </w:rPr>
        <w:t xml:space="preserve">בקשה לרישום </w:t>
      </w:r>
      <w:r w:rsidR="003C46B5">
        <w:rPr>
          <w:rFonts w:hint="cs"/>
          <w:rtl/>
        </w:rPr>
        <w:t>עיצוב</w:t>
      </w:r>
      <w:r w:rsidR="0043394F" w:rsidRPr="0043394F">
        <w:rPr>
          <w:rtl/>
        </w:rPr>
        <w:br/>
      </w:r>
      <w:r w:rsidRPr="0043394F">
        <w:t>Application for Registration of a Design</w:t>
      </w:r>
    </w:p>
    <w:p w:rsidR="00153CCA" w:rsidRPr="0035292C" w:rsidRDefault="00153CCA" w:rsidP="003D70FA">
      <w:pPr>
        <w:ind w:right="426"/>
        <w:rPr>
          <w:rFonts w:ascii="David" w:hAnsi="David" w:cs="David"/>
          <w:b/>
          <w:bCs/>
          <w:sz w:val="20"/>
          <w:szCs w:val="20"/>
          <w:rtl/>
        </w:rPr>
      </w:pPr>
    </w:p>
    <w:p w:rsidR="00154B48" w:rsidRPr="0035292C" w:rsidRDefault="00154B48" w:rsidP="003D70FA">
      <w:pPr>
        <w:ind w:right="426"/>
        <w:rPr>
          <w:rFonts w:ascii="David" w:hAnsi="David" w:cs="David"/>
          <w:b/>
          <w:bCs/>
          <w:sz w:val="20"/>
          <w:szCs w:val="20"/>
          <w:rtl/>
        </w:rPr>
      </w:pPr>
      <w:bookmarkStart w:id="0" w:name="_GoBack"/>
      <w:bookmarkEnd w:id="0"/>
    </w:p>
    <w:p w:rsidR="00B11764" w:rsidRPr="0035292C" w:rsidRDefault="00B11764" w:rsidP="0043394F">
      <w:pPr>
        <w:tabs>
          <w:tab w:val="left" w:pos="2975"/>
        </w:tabs>
        <w:spacing w:after="120" w:line="240" w:lineRule="auto"/>
        <w:ind w:left="108"/>
        <w:jc w:val="left"/>
        <w:rPr>
          <w:rFonts w:cs="David"/>
          <w:b/>
          <w:bCs/>
          <w:szCs w:val="22"/>
        </w:rPr>
      </w:pPr>
      <w:r w:rsidRPr="0035292C">
        <w:rPr>
          <w:rFonts w:ascii="David" w:hAnsi="David" w:cs="David" w:hint="cs"/>
          <w:b/>
          <w:bCs/>
          <w:szCs w:val="22"/>
          <w:rtl/>
        </w:rPr>
        <w:t>לשימוש המשרד</w:t>
      </w:r>
      <w:r w:rsidRPr="0035292C">
        <w:rPr>
          <w:rFonts w:ascii="David" w:hAnsi="David" w:cs="David" w:hint="cs"/>
          <w:b/>
          <w:bCs/>
          <w:szCs w:val="22"/>
          <w:rtl/>
        </w:rPr>
        <w:tab/>
      </w:r>
      <w:r w:rsidRPr="0035292C">
        <w:rPr>
          <w:rFonts w:cs="David"/>
          <w:b/>
          <w:bCs/>
          <w:szCs w:val="22"/>
        </w:rPr>
        <w:t>For Office Use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379"/>
        <w:gridCol w:w="1659"/>
      </w:tblGrid>
      <w:tr w:rsidR="00153CCA" w:rsidRPr="0035292C" w:rsidTr="002C6468">
        <w:tc>
          <w:tcPr>
            <w:tcW w:w="1153" w:type="dxa"/>
            <w:shd w:val="clear" w:color="auto" w:fill="auto"/>
          </w:tcPr>
          <w:p w:rsidR="00153CCA" w:rsidRPr="0035292C" w:rsidRDefault="00153CCA" w:rsidP="002C6468">
            <w:pPr>
              <w:rPr>
                <w:rFonts w:ascii="David" w:hAnsi="David" w:cs="David"/>
                <w:b/>
                <w:bCs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zCs w:val="22"/>
                <w:rtl/>
              </w:rPr>
              <w:t>מספר:</w:t>
            </w:r>
          </w:p>
        </w:tc>
        <w:tc>
          <w:tcPr>
            <w:tcW w:w="1379" w:type="dxa"/>
            <w:shd w:val="clear" w:color="auto" w:fill="auto"/>
          </w:tcPr>
          <w:p w:rsidR="00153CCA" w:rsidRPr="0035292C" w:rsidRDefault="0043394F" w:rsidP="007C7E22">
            <w:pPr>
              <w:jc w:val="center"/>
              <w:rPr>
                <w:rFonts w:ascii="David" w:hAnsi="David" w:cs="David"/>
                <w:szCs w:val="22"/>
                <w:rtl/>
              </w:rPr>
            </w:pPr>
            <w:r>
              <w:rPr>
                <w:rFonts w:cs="David"/>
                <w:spacing w:val="-4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 Number"/>
                  <w:textInput/>
                </w:ffData>
              </w:fldChar>
            </w:r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</w:rPr>
              <w:instrText>FORMTEXT</w:instrText>
            </w:r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  <w:rtl/>
              </w:rPr>
            </w:r>
            <w:r>
              <w:rPr>
                <w:rFonts w:cs="David"/>
                <w:spacing w:val="-4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spacing w:val="-4"/>
                <w:szCs w:val="22"/>
                <w:rtl/>
              </w:rPr>
              <w:fldChar w:fldCharType="end"/>
            </w:r>
          </w:p>
        </w:tc>
        <w:tc>
          <w:tcPr>
            <w:tcW w:w="1483" w:type="dxa"/>
            <w:shd w:val="clear" w:color="auto" w:fill="auto"/>
          </w:tcPr>
          <w:p w:rsidR="00153CCA" w:rsidRPr="0035292C" w:rsidRDefault="00153CCA" w:rsidP="002C6468">
            <w:pPr>
              <w:jc w:val="right"/>
              <w:rPr>
                <w:rFonts w:cs="David"/>
                <w:szCs w:val="22"/>
                <w:rtl/>
              </w:rPr>
            </w:pPr>
            <w:r w:rsidRPr="0035292C">
              <w:rPr>
                <w:rFonts w:cs="David"/>
                <w:b/>
                <w:bCs/>
                <w:szCs w:val="22"/>
              </w:rPr>
              <w:t>Number</w:t>
            </w:r>
            <w:r w:rsidRPr="0035292C">
              <w:rPr>
                <w:rFonts w:cs="David"/>
                <w:szCs w:val="22"/>
              </w:rPr>
              <w:t>:</w:t>
            </w:r>
          </w:p>
        </w:tc>
      </w:tr>
      <w:tr w:rsidR="00153CCA" w:rsidRPr="0035292C" w:rsidTr="002C6468">
        <w:tc>
          <w:tcPr>
            <w:tcW w:w="1153" w:type="dxa"/>
            <w:shd w:val="clear" w:color="auto" w:fill="auto"/>
          </w:tcPr>
          <w:p w:rsidR="00153CCA" w:rsidRPr="0035292C" w:rsidRDefault="00153CCA" w:rsidP="002C6468">
            <w:pPr>
              <w:rPr>
                <w:rFonts w:ascii="David" w:hAnsi="David" w:cs="David"/>
                <w:b/>
                <w:bCs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zCs w:val="22"/>
                <w:rtl/>
              </w:rPr>
              <w:t>תאריך:</w:t>
            </w:r>
          </w:p>
        </w:tc>
        <w:tc>
          <w:tcPr>
            <w:tcW w:w="1379" w:type="dxa"/>
            <w:shd w:val="clear" w:color="auto" w:fill="auto"/>
          </w:tcPr>
          <w:p w:rsidR="00153CCA" w:rsidRPr="0035292C" w:rsidRDefault="0043394F" w:rsidP="007C7E22">
            <w:pPr>
              <w:jc w:val="center"/>
              <w:rPr>
                <w:rFonts w:ascii="David" w:hAnsi="David" w:cs="David"/>
                <w:szCs w:val="22"/>
                <w:rtl/>
              </w:rPr>
            </w:pPr>
            <w:r>
              <w:rPr>
                <w:rFonts w:cs="David"/>
                <w:spacing w:val="-4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 Date"/>
                  <w:textInput/>
                </w:ffData>
              </w:fldChar>
            </w:r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</w:rPr>
              <w:instrText>FORMTEXT</w:instrText>
            </w:r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  <w:rtl/>
              </w:rPr>
            </w:r>
            <w:r>
              <w:rPr>
                <w:rFonts w:cs="David"/>
                <w:spacing w:val="-4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spacing w:val="-4"/>
                <w:szCs w:val="22"/>
                <w:rtl/>
              </w:rPr>
              <w:fldChar w:fldCharType="end"/>
            </w:r>
          </w:p>
        </w:tc>
        <w:tc>
          <w:tcPr>
            <w:tcW w:w="1483" w:type="dxa"/>
            <w:shd w:val="clear" w:color="auto" w:fill="auto"/>
          </w:tcPr>
          <w:p w:rsidR="00153CCA" w:rsidRPr="0035292C" w:rsidRDefault="00153CCA" w:rsidP="002C6468">
            <w:pPr>
              <w:jc w:val="right"/>
              <w:rPr>
                <w:rFonts w:cs="David"/>
                <w:b/>
                <w:bCs/>
                <w:szCs w:val="22"/>
                <w:rtl/>
              </w:rPr>
            </w:pPr>
            <w:r w:rsidRPr="0035292C">
              <w:rPr>
                <w:rFonts w:cs="David"/>
                <w:b/>
                <w:bCs/>
                <w:szCs w:val="22"/>
              </w:rPr>
              <w:t>Date:</w:t>
            </w:r>
          </w:p>
        </w:tc>
      </w:tr>
      <w:tr w:rsidR="00153CCA" w:rsidRPr="0035292C" w:rsidTr="002C6468">
        <w:tc>
          <w:tcPr>
            <w:tcW w:w="1153" w:type="dxa"/>
            <w:shd w:val="clear" w:color="auto" w:fill="auto"/>
          </w:tcPr>
          <w:p w:rsidR="00153CCA" w:rsidRPr="0035292C" w:rsidRDefault="00153CCA" w:rsidP="002C6468">
            <w:pPr>
              <w:rPr>
                <w:rFonts w:ascii="David" w:hAnsi="David" w:cs="David"/>
                <w:b/>
                <w:bCs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zCs w:val="22"/>
                <w:rtl/>
              </w:rPr>
              <w:t>הוקדם/נדחה:</w:t>
            </w:r>
          </w:p>
        </w:tc>
        <w:tc>
          <w:tcPr>
            <w:tcW w:w="1379" w:type="dxa"/>
            <w:shd w:val="clear" w:color="auto" w:fill="auto"/>
          </w:tcPr>
          <w:p w:rsidR="00153CCA" w:rsidRPr="0035292C" w:rsidRDefault="0043394F" w:rsidP="007C7E22">
            <w:pPr>
              <w:jc w:val="center"/>
              <w:rPr>
                <w:rFonts w:ascii="David" w:hAnsi="David" w:cs="David"/>
                <w:szCs w:val="22"/>
                <w:rtl/>
              </w:rPr>
            </w:pPr>
            <w:r>
              <w:rPr>
                <w:rFonts w:cs="David"/>
                <w:spacing w:val="-4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וקדם/נדחה  Ante/Postdated"/>
                  <w:textInput/>
                </w:ffData>
              </w:fldChar>
            </w:r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</w:rPr>
              <w:instrText>FORMTEXT</w:instrText>
            </w:r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  <w:rtl/>
              </w:rPr>
            </w:r>
            <w:r>
              <w:rPr>
                <w:rFonts w:cs="David"/>
                <w:spacing w:val="-4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spacing w:val="-4"/>
                <w:szCs w:val="22"/>
                <w:rtl/>
              </w:rPr>
              <w:fldChar w:fldCharType="end"/>
            </w:r>
          </w:p>
        </w:tc>
        <w:tc>
          <w:tcPr>
            <w:tcW w:w="1483" w:type="dxa"/>
            <w:shd w:val="clear" w:color="auto" w:fill="auto"/>
          </w:tcPr>
          <w:p w:rsidR="00153CCA" w:rsidRPr="0035292C" w:rsidRDefault="00153CCA" w:rsidP="002C6468">
            <w:pPr>
              <w:jc w:val="right"/>
              <w:rPr>
                <w:rFonts w:cs="David"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Ante/Postdated</w:t>
            </w:r>
          </w:p>
        </w:tc>
      </w:tr>
    </w:tbl>
    <w:p w:rsidR="00154B48" w:rsidRPr="0043394F" w:rsidRDefault="00154B48" w:rsidP="00153CCA">
      <w:pPr>
        <w:rPr>
          <w:rFonts w:ascii="David" w:hAnsi="David" w:cs="David"/>
          <w:sz w:val="36"/>
          <w:szCs w:val="36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383"/>
        <w:gridCol w:w="2797"/>
        <w:gridCol w:w="1695"/>
        <w:gridCol w:w="3054"/>
      </w:tblGrid>
      <w:tr w:rsidR="00153CCA" w:rsidRPr="0035292C" w:rsidTr="00215939">
        <w:trPr>
          <w:trHeight w:val="492"/>
        </w:trPr>
        <w:tc>
          <w:tcPr>
            <w:tcW w:w="4182" w:type="dxa"/>
            <w:gridSpan w:val="2"/>
            <w:shd w:val="clear" w:color="auto" w:fill="auto"/>
          </w:tcPr>
          <w:p w:rsidR="00153CCA" w:rsidRPr="0035292C" w:rsidRDefault="00284EA9" w:rsidP="002C6468">
            <w:pPr>
              <w:tabs>
                <w:tab w:val="left" w:pos="5754"/>
              </w:tabs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 xml:space="preserve">(*) </w:t>
            </w:r>
            <w:r w:rsidR="00153CCA"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 xml:space="preserve">אני, (שם המבקש, מענו ולגבי גוף מאוגד </w:t>
            </w:r>
            <w:r w:rsidR="00153CCA" w:rsidRPr="0035292C"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  <w:t>–</w:t>
            </w:r>
            <w:r w:rsidR="00153CCA"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 xml:space="preserve"> מקום התאגדותו)</w:t>
            </w:r>
          </w:p>
        </w:tc>
        <w:tc>
          <w:tcPr>
            <w:tcW w:w="4822" w:type="dxa"/>
            <w:gridSpan w:val="2"/>
            <w:shd w:val="clear" w:color="auto" w:fill="auto"/>
          </w:tcPr>
          <w:p w:rsidR="00153CCA" w:rsidRPr="0035292C" w:rsidRDefault="00284EA9" w:rsidP="002C6468">
            <w:pPr>
              <w:tabs>
                <w:tab w:val="left" w:pos="5754"/>
              </w:tabs>
              <w:bidi w:val="0"/>
              <w:spacing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 xml:space="preserve">(*) </w:t>
            </w:r>
            <w:r w:rsidR="00153CCA" w:rsidRPr="0035292C">
              <w:rPr>
                <w:rFonts w:cs="David"/>
                <w:b/>
                <w:bCs/>
                <w:szCs w:val="22"/>
              </w:rPr>
              <w:t>I (Name and address of applicant, and in case of body corporate – place of incorporation)</w:t>
            </w:r>
          </w:p>
        </w:tc>
      </w:tr>
      <w:tr w:rsidR="00153CCA" w:rsidRPr="0035292C" w:rsidTr="00215939">
        <w:trPr>
          <w:trHeight w:val="766"/>
        </w:trPr>
        <w:tc>
          <w:tcPr>
            <w:tcW w:w="90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215939">
            <w:pPr>
              <w:tabs>
                <w:tab w:val="left" w:pos="8536"/>
              </w:tabs>
              <w:spacing w:before="120" w:line="240" w:lineRule="auto"/>
              <w:jc w:val="left"/>
              <w:rPr>
                <w:rFonts w:cs="David"/>
                <w:b/>
                <w:bCs/>
                <w:szCs w:val="22"/>
                <w:u w:val="single"/>
                <w:rtl/>
              </w:rPr>
            </w:pPr>
            <w:r>
              <w:rPr>
                <w:rFonts w:cs="David"/>
                <w:spacing w:val="-4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מבקש, מענו ולגבי גוף מאוגד - מקום התאגדותו"/>
                  <w:textInput/>
                </w:ffData>
              </w:fldChar>
            </w:r>
            <w:r>
              <w:rPr>
                <w:rFonts w:cs="David"/>
                <w:spacing w:val="-4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  <w:u w:val="single"/>
              </w:rPr>
              <w:instrText>FORMTEXT</w:instrText>
            </w:r>
            <w:r>
              <w:rPr>
                <w:rFonts w:cs="David"/>
                <w:spacing w:val="-4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  <w:u w:val="single"/>
                <w:rtl/>
              </w:rPr>
            </w:r>
            <w:r>
              <w:rPr>
                <w:rFonts w:cs="David"/>
                <w:spacing w:val="-4"/>
                <w:szCs w:val="22"/>
                <w:u w:val="single"/>
                <w:rtl/>
              </w:rPr>
              <w:fldChar w:fldCharType="separate"/>
            </w:r>
            <w:r>
              <w:rPr>
                <w:rFonts w:cs="David"/>
                <w:noProof/>
                <w:spacing w:val="-4"/>
                <w:szCs w:val="22"/>
                <w:u w:val="single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u w:val="single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u w:val="single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u w:val="single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u w:val="single"/>
                <w:rtl/>
              </w:rPr>
              <w:t> </w:t>
            </w:r>
            <w:r>
              <w:rPr>
                <w:rFonts w:cs="David"/>
                <w:spacing w:val="-4"/>
                <w:szCs w:val="22"/>
                <w:u w:val="single"/>
                <w:rtl/>
              </w:rPr>
              <w:fldChar w:fldCharType="end"/>
            </w:r>
            <w:r w:rsidR="00284EA9" w:rsidRPr="0035292C">
              <w:rPr>
                <w:rFonts w:cs="David"/>
                <w:b/>
                <w:bCs/>
                <w:szCs w:val="22"/>
                <w:u w:val="single"/>
                <w:rtl/>
              </w:rPr>
              <w:tab/>
            </w:r>
            <w:r w:rsidR="00284EA9" w:rsidRPr="0035292C">
              <w:rPr>
                <w:rFonts w:cs="David" w:hint="cs"/>
                <w:b/>
                <w:bCs/>
                <w:szCs w:val="22"/>
                <w:u w:val="single"/>
                <w:rtl/>
              </w:rPr>
              <w:t xml:space="preserve"> </w:t>
            </w:r>
            <w:r>
              <w:rPr>
                <w:rFonts w:cs="David"/>
                <w:spacing w:val="-4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Name and address of applicant, and in case of body corporate – place of incorporation"/>
                  <w:textInput/>
                </w:ffData>
              </w:fldChar>
            </w:r>
            <w:r>
              <w:rPr>
                <w:rFonts w:cs="David"/>
                <w:spacing w:val="-4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  <w:u w:val="single"/>
              </w:rPr>
              <w:instrText>FORMTEXT</w:instrText>
            </w:r>
            <w:r>
              <w:rPr>
                <w:rFonts w:cs="David"/>
                <w:spacing w:val="-4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  <w:u w:val="single"/>
                <w:rtl/>
              </w:rPr>
            </w:r>
            <w:r>
              <w:rPr>
                <w:rFonts w:cs="David"/>
                <w:spacing w:val="-4"/>
                <w:szCs w:val="22"/>
                <w:u w:val="single"/>
                <w:rtl/>
              </w:rPr>
              <w:fldChar w:fldCharType="separate"/>
            </w:r>
            <w:r>
              <w:rPr>
                <w:rFonts w:cs="David"/>
                <w:noProof/>
                <w:spacing w:val="-4"/>
                <w:szCs w:val="22"/>
                <w:u w:val="single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u w:val="single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u w:val="single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u w:val="single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u w:val="single"/>
                <w:rtl/>
              </w:rPr>
              <w:t> </w:t>
            </w:r>
            <w:r>
              <w:rPr>
                <w:rFonts w:cs="David"/>
                <w:spacing w:val="-4"/>
                <w:szCs w:val="22"/>
                <w:u w:val="single"/>
                <w:rtl/>
              </w:rPr>
              <w:fldChar w:fldCharType="end"/>
            </w:r>
          </w:p>
        </w:tc>
      </w:tr>
      <w:tr w:rsidR="00153CCA" w:rsidRPr="0035292C" w:rsidTr="002159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CCA" w:rsidRPr="0035292C" w:rsidRDefault="00284EA9" w:rsidP="00284EA9">
            <w:pPr>
              <w:spacing w:before="240" w:line="240" w:lineRule="auto"/>
              <w:rPr>
                <w:rFonts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cs="David" w:hint="cs"/>
                <w:b/>
                <w:bCs/>
                <w:szCs w:val="22"/>
                <w:rtl/>
              </w:rPr>
              <w:t xml:space="preserve">(*) </w:t>
            </w:r>
            <w:r w:rsidR="00153CCA" w:rsidRPr="0035292C">
              <w:rPr>
                <w:rFonts w:cs="David" w:hint="cs"/>
                <w:b/>
                <w:bCs/>
                <w:szCs w:val="22"/>
                <w:rtl/>
              </w:rPr>
              <w:t>ת.ז./ ח.פ.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CCA" w:rsidRPr="0035292C" w:rsidRDefault="0043394F" w:rsidP="007C7E22">
            <w:pPr>
              <w:spacing w:line="240" w:lineRule="auto"/>
              <w:jc w:val="center"/>
              <w:rPr>
                <w:rFonts w:cs="David"/>
                <w:spacing w:val="-4"/>
                <w:szCs w:val="22"/>
                <w:rtl/>
              </w:rPr>
            </w:pPr>
            <w:r>
              <w:rPr>
                <w:rFonts w:cs="David"/>
                <w:spacing w:val="-4"/>
                <w:szCs w:val="22"/>
                <w:rtl/>
              </w:rPr>
              <w:fldChar w:fldCharType="begin">
                <w:ffData>
                  <w:name w:val="Text4"/>
                  <w:enabled/>
                  <w:calcOnExit w:val="0"/>
                  <w:statusText w:type="text" w:val="תעודת זהות/ח.פ   ID No./Company No"/>
                  <w:textInput/>
                </w:ffData>
              </w:fldChar>
            </w:r>
            <w:bookmarkStart w:id="1" w:name="Text4"/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</w:rPr>
              <w:instrText>FORMTEXT</w:instrText>
            </w:r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  <w:rtl/>
              </w:rPr>
            </w:r>
            <w:r>
              <w:rPr>
                <w:rFonts w:cs="David"/>
                <w:spacing w:val="-4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spacing w:val="-4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CCA" w:rsidRPr="0035292C" w:rsidRDefault="00153CCA" w:rsidP="00284EA9">
            <w:pPr>
              <w:tabs>
                <w:tab w:val="left" w:pos="5754"/>
              </w:tabs>
              <w:bidi w:val="0"/>
              <w:spacing w:before="240"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(*) ID No.</w:t>
            </w:r>
            <w:r w:rsidR="00284EA9" w:rsidRPr="0035292C">
              <w:rPr>
                <w:rFonts w:cs="David"/>
                <w:b/>
                <w:bCs/>
                <w:szCs w:val="22"/>
              </w:rPr>
              <w:t>/</w:t>
            </w:r>
            <w:r w:rsidRPr="0035292C">
              <w:rPr>
                <w:rFonts w:cs="David"/>
                <w:b/>
                <w:bCs/>
                <w:szCs w:val="22"/>
              </w:rPr>
              <w:t>Company No.</w:t>
            </w:r>
          </w:p>
        </w:tc>
      </w:tr>
    </w:tbl>
    <w:p w:rsidR="00153CCA" w:rsidRPr="0035292C" w:rsidRDefault="00153CCA" w:rsidP="00153CCA">
      <w:pPr>
        <w:spacing w:line="240" w:lineRule="auto"/>
        <w:rPr>
          <w:rFonts w:cs="David"/>
          <w:b/>
          <w:bCs/>
          <w:spacing w:val="-4"/>
          <w:szCs w:val="22"/>
          <w:rtl/>
        </w:rPr>
      </w:pPr>
    </w:p>
    <w:p w:rsidR="00154B48" w:rsidRPr="0035292C" w:rsidRDefault="00154B48" w:rsidP="00153CCA">
      <w:pPr>
        <w:spacing w:line="240" w:lineRule="auto"/>
        <w:rPr>
          <w:rFonts w:cs="David"/>
          <w:b/>
          <w:bCs/>
          <w:spacing w:val="-4"/>
          <w:szCs w:val="2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464"/>
        <w:gridCol w:w="4465"/>
      </w:tblGrid>
      <w:tr w:rsidR="00153CCA" w:rsidRPr="0035292C" w:rsidTr="002C6468">
        <w:tc>
          <w:tcPr>
            <w:tcW w:w="4502" w:type="dxa"/>
            <w:shd w:val="clear" w:color="auto" w:fill="auto"/>
          </w:tcPr>
          <w:p w:rsidR="00153CCA" w:rsidRPr="0035292C" w:rsidRDefault="00284EA9" w:rsidP="00A90E1F">
            <w:pPr>
              <w:spacing w:line="240" w:lineRule="auto"/>
              <w:rPr>
                <w:rFonts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>(*)</w:t>
            </w:r>
            <w:r w:rsidR="00D9300A"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 xml:space="preserve"> </w:t>
            </w:r>
            <w:r w:rsidR="00153CCA"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>בעל מדגם מכוח:</w:t>
            </w:r>
            <w:r w:rsidR="00A90E1F"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 xml:space="preserve"> </w:t>
            </w:r>
          </w:p>
        </w:tc>
        <w:tc>
          <w:tcPr>
            <w:tcW w:w="4502" w:type="dxa"/>
            <w:shd w:val="clear" w:color="auto" w:fill="auto"/>
          </w:tcPr>
          <w:p w:rsidR="00153CCA" w:rsidRPr="0035292C" w:rsidRDefault="00284EA9" w:rsidP="00A90E1F">
            <w:pPr>
              <w:tabs>
                <w:tab w:val="left" w:pos="5754"/>
              </w:tabs>
              <w:bidi w:val="0"/>
              <w:spacing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 xml:space="preserve">(*) </w:t>
            </w:r>
            <w:r w:rsidR="00153CCA" w:rsidRPr="0035292C">
              <w:rPr>
                <w:rFonts w:cs="David"/>
                <w:b/>
                <w:bCs/>
                <w:szCs w:val="22"/>
              </w:rPr>
              <w:t>Design Owner, by virtue of:</w:t>
            </w:r>
            <w:r w:rsidR="00A90E1F" w:rsidRPr="0035292C">
              <w:rPr>
                <w:rFonts w:cs="David"/>
                <w:b/>
                <w:bCs/>
                <w:szCs w:val="22"/>
              </w:rPr>
              <w:t xml:space="preserve"> </w:t>
            </w:r>
          </w:p>
        </w:tc>
      </w:tr>
      <w:tr w:rsidR="00A90E1F" w:rsidRPr="0035292C" w:rsidTr="00154B48">
        <w:trPr>
          <w:trHeight w:val="427"/>
        </w:trPr>
        <w:tc>
          <w:tcPr>
            <w:tcW w:w="4502" w:type="dxa"/>
            <w:tcBorders>
              <w:bottom w:val="single" w:sz="4" w:space="0" w:color="auto"/>
            </w:tcBorders>
            <w:shd w:val="clear" w:color="auto" w:fill="auto"/>
          </w:tcPr>
          <w:p w:rsidR="00A90E1F" w:rsidRPr="0035292C" w:rsidRDefault="0043394F" w:rsidP="002C6468">
            <w:pPr>
              <w:tabs>
                <w:tab w:val="left" w:pos="5754"/>
              </w:tabs>
              <w:spacing w:before="120" w:line="240" w:lineRule="auto"/>
              <w:rPr>
                <w:rFonts w:cs="David"/>
                <w:szCs w:val="22"/>
                <w:rtl/>
              </w:rPr>
            </w:pPr>
            <w:r>
              <w:rPr>
                <w:rFonts w:cs="David"/>
                <w:spacing w:val="-4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על מדגם מכוח:"/>
                  <w:textInput/>
                </w:ffData>
              </w:fldChar>
            </w:r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</w:rPr>
              <w:instrText>FORMTEXT</w:instrText>
            </w:r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  <w:rtl/>
              </w:rPr>
            </w:r>
            <w:r>
              <w:rPr>
                <w:rFonts w:cs="David"/>
                <w:spacing w:val="-4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spacing w:val="-4"/>
                <w:szCs w:val="22"/>
                <w:rtl/>
              </w:rPr>
              <w:fldChar w:fldCharType="end"/>
            </w:r>
          </w:p>
        </w:tc>
        <w:tc>
          <w:tcPr>
            <w:tcW w:w="4502" w:type="dxa"/>
            <w:tcBorders>
              <w:bottom w:val="single" w:sz="4" w:space="0" w:color="auto"/>
            </w:tcBorders>
            <w:shd w:val="clear" w:color="auto" w:fill="auto"/>
          </w:tcPr>
          <w:p w:rsidR="00A90E1F" w:rsidRPr="0035292C" w:rsidRDefault="0043394F" w:rsidP="00A90E1F">
            <w:pPr>
              <w:tabs>
                <w:tab w:val="left" w:pos="5754"/>
              </w:tabs>
              <w:bidi w:val="0"/>
              <w:spacing w:before="120" w:line="240" w:lineRule="auto"/>
              <w:rPr>
                <w:rFonts w:cs="David"/>
                <w:szCs w:val="22"/>
                <w:rtl/>
              </w:rPr>
            </w:pPr>
            <w:r>
              <w:rPr>
                <w:rFonts w:cs="David"/>
                <w:spacing w:val="-4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Design Owner, by virtue of:"/>
                  <w:textInput/>
                </w:ffData>
              </w:fldChar>
            </w:r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</w:rPr>
              <w:instrText>FORMTEXT</w:instrText>
            </w:r>
            <w:r>
              <w:rPr>
                <w:rFonts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cs="David"/>
                <w:spacing w:val="-4"/>
                <w:szCs w:val="22"/>
                <w:rtl/>
              </w:rPr>
            </w:r>
            <w:r>
              <w:rPr>
                <w:rFonts w:cs="David"/>
                <w:spacing w:val="-4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cs="David"/>
                <w:spacing w:val="-4"/>
                <w:szCs w:val="22"/>
                <w:rtl/>
              </w:rPr>
              <w:fldChar w:fldCharType="end"/>
            </w:r>
          </w:p>
        </w:tc>
      </w:tr>
    </w:tbl>
    <w:p w:rsidR="00153CCA" w:rsidRPr="0035292C" w:rsidRDefault="00153CCA" w:rsidP="00153CCA">
      <w:pPr>
        <w:spacing w:line="240" w:lineRule="auto"/>
        <w:rPr>
          <w:rFonts w:cs="David"/>
          <w:b/>
          <w:bCs/>
          <w:spacing w:val="-4"/>
          <w:szCs w:val="22"/>
          <w:rtl/>
        </w:rPr>
      </w:pPr>
    </w:p>
    <w:p w:rsidR="00154B48" w:rsidRPr="0035292C" w:rsidRDefault="00154B48" w:rsidP="00153CCA">
      <w:pPr>
        <w:spacing w:line="240" w:lineRule="auto"/>
        <w:rPr>
          <w:rFonts w:cs="David"/>
          <w:b/>
          <w:bCs/>
          <w:spacing w:val="-4"/>
          <w:szCs w:val="22"/>
          <w:rtl/>
        </w:rPr>
      </w:pPr>
    </w:p>
    <w:p w:rsidR="00154B48" w:rsidRPr="0035292C" w:rsidRDefault="00154B48" w:rsidP="00153CCA">
      <w:pPr>
        <w:spacing w:line="240" w:lineRule="auto"/>
        <w:rPr>
          <w:rFonts w:cs="David"/>
          <w:b/>
          <w:bCs/>
          <w:spacing w:val="-4"/>
          <w:szCs w:val="2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095"/>
        <w:gridCol w:w="3207"/>
        <w:gridCol w:w="3201"/>
        <w:gridCol w:w="1426"/>
      </w:tblGrid>
      <w:tr w:rsidR="00153CCA" w:rsidRPr="0035292C" w:rsidTr="00D9300A">
        <w:trPr>
          <w:trHeight w:hRule="exact" w:val="284"/>
        </w:trPr>
        <w:tc>
          <w:tcPr>
            <w:tcW w:w="4360" w:type="dxa"/>
            <w:gridSpan w:val="2"/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rPr>
                <w:rFonts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>שם המדגם (דבר התוצרת):</w:t>
            </w:r>
          </w:p>
        </w:tc>
        <w:tc>
          <w:tcPr>
            <w:tcW w:w="4694" w:type="dxa"/>
            <w:gridSpan w:val="2"/>
            <w:shd w:val="clear" w:color="auto" w:fill="auto"/>
          </w:tcPr>
          <w:p w:rsidR="00153CCA" w:rsidRPr="0035292C" w:rsidRDefault="00153CCA" w:rsidP="002C6468">
            <w:pPr>
              <w:tabs>
                <w:tab w:val="left" w:pos="5754"/>
              </w:tabs>
              <w:bidi w:val="0"/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 xml:space="preserve">Of a design the title of which is (the article): </w:t>
            </w:r>
          </w:p>
        </w:tc>
      </w:tr>
      <w:tr w:rsidR="00153CCA" w:rsidRPr="0035292C" w:rsidTr="00911616">
        <w:trPr>
          <w:trHeight w:val="286"/>
        </w:trPr>
        <w:tc>
          <w:tcPr>
            <w:tcW w:w="1099" w:type="dxa"/>
            <w:shd w:val="clear" w:color="auto" w:fill="auto"/>
          </w:tcPr>
          <w:p w:rsidR="00153CCA" w:rsidRPr="0035292C" w:rsidRDefault="00284EA9" w:rsidP="002C6468">
            <w:pPr>
              <w:spacing w:before="120" w:line="240" w:lineRule="auto"/>
              <w:rPr>
                <w:rFonts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>(*)</w:t>
            </w:r>
            <w:r w:rsidR="00D9300A"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 xml:space="preserve"> </w:t>
            </w:r>
            <w:r w:rsidR="00153CCA"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>עברית: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2C6468">
            <w:pPr>
              <w:tabs>
                <w:tab w:val="left" w:pos="5754"/>
              </w:tabs>
              <w:spacing w:before="120" w:line="240" w:lineRule="auto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שם המדגם (דבר התוצרת), עברית  Of a design the title of which is (the article), Hebrew"/>
                  <w:textInput/>
                </w:ffData>
              </w:fldChar>
            </w:r>
            <w:bookmarkStart w:id="2" w:name="Text7"/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  <w:bookmarkEnd w:id="2"/>
          </w:p>
        </w:tc>
        <w:tc>
          <w:tcPr>
            <w:tcW w:w="1434" w:type="dxa"/>
            <w:shd w:val="clear" w:color="auto" w:fill="auto"/>
          </w:tcPr>
          <w:p w:rsidR="00153CCA" w:rsidRPr="0035292C" w:rsidRDefault="00153CCA" w:rsidP="002D0192">
            <w:pPr>
              <w:tabs>
                <w:tab w:val="left" w:pos="5754"/>
              </w:tabs>
              <w:bidi w:val="0"/>
              <w:spacing w:before="120"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(*)</w:t>
            </w:r>
            <w:r w:rsidR="00D9300A" w:rsidRPr="0035292C">
              <w:rPr>
                <w:rFonts w:cs="David"/>
                <w:b/>
                <w:bCs/>
                <w:szCs w:val="22"/>
              </w:rPr>
              <w:t xml:space="preserve"> </w:t>
            </w:r>
            <w:r w:rsidRPr="0035292C">
              <w:rPr>
                <w:rFonts w:cs="David"/>
                <w:b/>
                <w:bCs/>
                <w:szCs w:val="22"/>
              </w:rPr>
              <w:t>Hebrew:</w:t>
            </w:r>
          </w:p>
        </w:tc>
      </w:tr>
      <w:tr w:rsidR="00153CCA" w:rsidRPr="0035292C" w:rsidTr="00911616">
        <w:trPr>
          <w:trHeight w:val="324"/>
        </w:trPr>
        <w:tc>
          <w:tcPr>
            <w:tcW w:w="1099" w:type="dxa"/>
            <w:shd w:val="clear" w:color="auto" w:fill="auto"/>
          </w:tcPr>
          <w:p w:rsidR="00153CCA" w:rsidRPr="0035292C" w:rsidRDefault="00284EA9" w:rsidP="002C6468">
            <w:pPr>
              <w:spacing w:before="240" w:line="240" w:lineRule="auto"/>
              <w:rPr>
                <w:rFonts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>(*)</w:t>
            </w:r>
            <w:r w:rsidR="00D9300A"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 xml:space="preserve"> </w:t>
            </w:r>
            <w:r w:rsidR="00153CCA"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>אנגלית: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2C6468">
            <w:pPr>
              <w:bidi w:val="0"/>
              <w:spacing w:before="120" w:line="240" w:lineRule="auto"/>
              <w:rPr>
                <w:rFonts w:cs="David"/>
                <w:spacing w:val="-4"/>
                <w:szCs w:val="22"/>
              </w:rPr>
            </w:pPr>
            <w:r>
              <w:rPr>
                <w:rFonts w:cs="David"/>
                <w:spacing w:val="-4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שם המדגם (דבר התוצרת), אנגלית   Of a design the title of which is (the article), English"/>
                  <w:textInput/>
                </w:ffData>
              </w:fldChar>
            </w:r>
            <w:bookmarkStart w:id="3" w:name="Text8"/>
            <w:r>
              <w:rPr>
                <w:rFonts w:cs="David"/>
                <w:spacing w:val="-4"/>
                <w:szCs w:val="22"/>
              </w:rPr>
              <w:instrText xml:space="preserve"> FORMTEXT </w:instrText>
            </w:r>
            <w:r>
              <w:rPr>
                <w:rFonts w:cs="David"/>
                <w:spacing w:val="-4"/>
                <w:szCs w:val="22"/>
              </w:rPr>
            </w:r>
            <w:r>
              <w:rPr>
                <w:rFonts w:cs="David"/>
                <w:spacing w:val="-4"/>
                <w:szCs w:val="22"/>
              </w:rPr>
              <w:fldChar w:fldCharType="separate"/>
            </w:r>
            <w:r>
              <w:rPr>
                <w:rFonts w:cs="David"/>
                <w:noProof/>
                <w:spacing w:val="-4"/>
                <w:szCs w:val="22"/>
              </w:rPr>
              <w:t> </w:t>
            </w:r>
            <w:r>
              <w:rPr>
                <w:rFonts w:cs="David"/>
                <w:noProof/>
                <w:spacing w:val="-4"/>
                <w:szCs w:val="22"/>
              </w:rPr>
              <w:t> </w:t>
            </w:r>
            <w:r>
              <w:rPr>
                <w:rFonts w:cs="David"/>
                <w:noProof/>
                <w:spacing w:val="-4"/>
                <w:szCs w:val="22"/>
              </w:rPr>
              <w:t> </w:t>
            </w:r>
            <w:r>
              <w:rPr>
                <w:rFonts w:cs="David"/>
                <w:noProof/>
                <w:spacing w:val="-4"/>
                <w:szCs w:val="22"/>
              </w:rPr>
              <w:t> </w:t>
            </w:r>
            <w:r>
              <w:rPr>
                <w:rFonts w:cs="David"/>
                <w:noProof/>
                <w:spacing w:val="-4"/>
                <w:szCs w:val="22"/>
              </w:rPr>
              <w:t> </w:t>
            </w:r>
            <w:r>
              <w:rPr>
                <w:rFonts w:cs="David"/>
                <w:spacing w:val="-4"/>
                <w:szCs w:val="22"/>
              </w:rPr>
              <w:fldChar w:fldCharType="end"/>
            </w:r>
            <w:bookmarkEnd w:id="3"/>
          </w:p>
        </w:tc>
        <w:tc>
          <w:tcPr>
            <w:tcW w:w="1434" w:type="dxa"/>
            <w:shd w:val="clear" w:color="auto" w:fill="auto"/>
          </w:tcPr>
          <w:p w:rsidR="00153CCA" w:rsidRPr="0035292C" w:rsidRDefault="00153CCA" w:rsidP="002D0192">
            <w:pPr>
              <w:tabs>
                <w:tab w:val="left" w:pos="5754"/>
              </w:tabs>
              <w:bidi w:val="0"/>
              <w:spacing w:before="240"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(*)</w:t>
            </w:r>
            <w:r w:rsidR="00D9300A" w:rsidRPr="0035292C">
              <w:rPr>
                <w:rFonts w:cs="David"/>
                <w:b/>
                <w:bCs/>
                <w:szCs w:val="22"/>
              </w:rPr>
              <w:t xml:space="preserve"> </w:t>
            </w:r>
            <w:r w:rsidRPr="0035292C">
              <w:rPr>
                <w:rFonts w:cs="David"/>
                <w:b/>
                <w:bCs/>
                <w:szCs w:val="22"/>
              </w:rPr>
              <w:t>English:</w:t>
            </w:r>
          </w:p>
        </w:tc>
      </w:tr>
    </w:tbl>
    <w:p w:rsidR="00153CCA" w:rsidRPr="0035292C" w:rsidRDefault="00153CCA" w:rsidP="00153CCA">
      <w:pPr>
        <w:rPr>
          <w:rFonts w:ascii="David" w:hAnsi="David" w:cs="David"/>
          <w:b/>
          <w:bCs/>
          <w:spacing w:val="-4"/>
          <w:szCs w:val="2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975"/>
        <w:gridCol w:w="1489"/>
        <w:gridCol w:w="1487"/>
        <w:gridCol w:w="2978"/>
      </w:tblGrid>
      <w:tr w:rsidR="00153CCA" w:rsidRPr="0035292C" w:rsidTr="00D82525">
        <w:trPr>
          <w:trHeight w:val="681"/>
        </w:trPr>
        <w:tc>
          <w:tcPr>
            <w:tcW w:w="4502" w:type="dxa"/>
            <w:gridSpan w:val="2"/>
            <w:shd w:val="clear" w:color="auto" w:fill="auto"/>
          </w:tcPr>
          <w:p w:rsidR="00153CCA" w:rsidRPr="0035292C" w:rsidRDefault="00153CCA" w:rsidP="002C6468">
            <w:pPr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lastRenderedPageBreak/>
              <w:t>מבקש בזאת כי ינתן לי בגינו מדגם רשום</w:t>
            </w:r>
            <w:r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ab/>
            </w:r>
          </w:p>
        </w:tc>
        <w:tc>
          <w:tcPr>
            <w:tcW w:w="4502" w:type="dxa"/>
            <w:gridSpan w:val="2"/>
            <w:shd w:val="clear" w:color="auto" w:fill="auto"/>
          </w:tcPr>
          <w:p w:rsidR="00153CCA" w:rsidRPr="0035292C" w:rsidRDefault="00153CCA" w:rsidP="002C6468">
            <w:pPr>
              <w:tabs>
                <w:tab w:val="left" w:pos="5754"/>
              </w:tabs>
              <w:bidi w:val="0"/>
              <w:spacing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ascii="David" w:hAnsi="David" w:cs="David"/>
                <w:b/>
                <w:bCs/>
                <w:spacing w:val="-4"/>
                <w:szCs w:val="22"/>
              </w:rPr>
              <w:t>herby apply for a design to be granted to me in respect thereof</w:t>
            </w:r>
          </w:p>
        </w:tc>
      </w:tr>
      <w:tr w:rsidR="00153CCA" w:rsidRPr="0035292C" w:rsidTr="002C6468">
        <w:tc>
          <w:tcPr>
            <w:tcW w:w="4502" w:type="dxa"/>
            <w:gridSpan w:val="2"/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rPr>
                <w:rFonts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>המדגם מיועד ל: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153CCA" w:rsidRPr="0035292C" w:rsidRDefault="00153CCA" w:rsidP="002C6468">
            <w:pPr>
              <w:tabs>
                <w:tab w:val="left" w:pos="5754"/>
              </w:tabs>
              <w:bidi w:val="0"/>
              <w:spacing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The Design in applied to:</w:t>
            </w:r>
          </w:p>
        </w:tc>
      </w:tr>
      <w:tr w:rsidR="00153CCA" w:rsidRPr="0035292C" w:rsidTr="002C6468">
        <w:trPr>
          <w:trHeight w:val="208"/>
        </w:trPr>
        <w:tc>
          <w:tcPr>
            <w:tcW w:w="900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2C6468">
            <w:pPr>
              <w:tabs>
                <w:tab w:val="left" w:pos="5754"/>
              </w:tabs>
              <w:spacing w:before="120" w:line="240" w:lineRule="auto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המדגם מיועד ל:"/>
                  <w:textInput/>
                </w:ffData>
              </w:fldChar>
            </w:r>
            <w:bookmarkStart w:id="4" w:name="Text9"/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  <w:bookmarkEnd w:id="4"/>
          </w:p>
        </w:tc>
      </w:tr>
      <w:tr w:rsidR="00154B48" w:rsidRPr="0035292C" w:rsidTr="002E605B">
        <w:trPr>
          <w:trHeight w:val="170"/>
        </w:trPr>
        <w:tc>
          <w:tcPr>
            <w:tcW w:w="90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B48" w:rsidRPr="0035292C" w:rsidRDefault="0043394F" w:rsidP="002E605B">
            <w:pPr>
              <w:tabs>
                <w:tab w:val="left" w:pos="5754"/>
              </w:tabs>
              <w:spacing w:before="120" w:line="240" w:lineRule="auto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The Design in applied to: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</w:tr>
      <w:tr w:rsidR="00154B48" w:rsidRPr="0035292C" w:rsidTr="00D82525">
        <w:trPr>
          <w:trHeight w:val="562"/>
        </w:trPr>
        <w:tc>
          <w:tcPr>
            <w:tcW w:w="90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4B48" w:rsidRPr="0035292C" w:rsidRDefault="00154B48" w:rsidP="002E605B">
            <w:pPr>
              <w:tabs>
                <w:tab w:val="left" w:pos="5754"/>
              </w:tabs>
              <w:spacing w:before="120" w:line="240" w:lineRule="auto"/>
              <w:rPr>
                <w:rFonts w:cs="David"/>
                <w:b/>
                <w:bCs/>
                <w:szCs w:val="22"/>
                <w:rtl/>
              </w:rPr>
            </w:pPr>
          </w:p>
        </w:tc>
      </w:tr>
      <w:tr w:rsidR="00153CCA" w:rsidRPr="0035292C" w:rsidTr="00D82525">
        <w:trPr>
          <w:trHeight w:val="415"/>
        </w:trPr>
        <w:tc>
          <w:tcPr>
            <w:tcW w:w="3001" w:type="dxa"/>
            <w:tcBorders>
              <w:top w:val="single" w:sz="4" w:space="0" w:color="auto"/>
            </w:tcBorders>
            <w:shd w:val="clear" w:color="auto" w:fill="auto"/>
          </w:tcPr>
          <w:p w:rsidR="00153CCA" w:rsidRPr="0035292C" w:rsidRDefault="00153CCA" w:rsidP="002C6468">
            <w:pPr>
              <w:spacing w:before="120"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(*) בסוג: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2C6468">
            <w:pPr>
              <w:spacing w:before="80" w:line="240" w:lineRule="auto"/>
              <w:jc w:val="center"/>
              <w:rPr>
                <w:rFonts w:ascii="David" w:hAnsi="David" w:cs="David"/>
                <w:spacing w:val="-4"/>
                <w:szCs w:val="22"/>
                <w:rtl/>
              </w:rPr>
            </w:pPr>
            <w:r>
              <w:rPr>
                <w:rFonts w:ascii="David" w:hAnsi="David" w:cs="David"/>
                <w:spacing w:val="-4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בסוג, In Class:"/>
                  <w:textInput/>
                </w:ffData>
              </w:fldChar>
            </w:r>
            <w:bookmarkStart w:id="5" w:name="Text10"/>
            <w:r>
              <w:rPr>
                <w:rFonts w:ascii="David" w:hAnsi="David"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ascii="David" w:hAnsi="David" w:cs="David"/>
                <w:spacing w:val="-4"/>
                <w:szCs w:val="22"/>
              </w:rPr>
              <w:instrText>FORMTEXT</w:instrText>
            </w:r>
            <w:r>
              <w:rPr>
                <w:rFonts w:ascii="David" w:hAnsi="David"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ascii="David" w:hAnsi="David" w:cs="David"/>
                <w:spacing w:val="-4"/>
                <w:szCs w:val="22"/>
                <w:rtl/>
              </w:rPr>
            </w:r>
            <w:r>
              <w:rPr>
                <w:rFonts w:ascii="David" w:hAnsi="David" w:cs="David"/>
                <w:spacing w:val="-4"/>
                <w:szCs w:val="22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spacing w:val="-4"/>
                <w:szCs w:val="22"/>
                <w:rtl/>
              </w:rPr>
              <w:fldChar w:fldCharType="end"/>
            </w:r>
            <w:bookmarkEnd w:id="5"/>
          </w:p>
        </w:tc>
        <w:tc>
          <w:tcPr>
            <w:tcW w:w="3002" w:type="dxa"/>
            <w:tcBorders>
              <w:top w:val="single" w:sz="4" w:space="0" w:color="auto"/>
            </w:tcBorders>
            <w:shd w:val="clear" w:color="auto" w:fill="auto"/>
          </w:tcPr>
          <w:p w:rsidR="00153CCA" w:rsidRPr="0035292C" w:rsidRDefault="00153CCA" w:rsidP="002C6468">
            <w:pPr>
              <w:tabs>
                <w:tab w:val="left" w:pos="5754"/>
              </w:tabs>
              <w:bidi w:val="0"/>
              <w:spacing w:before="120"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(*) In Class:</w:t>
            </w:r>
          </w:p>
        </w:tc>
      </w:tr>
    </w:tbl>
    <w:p w:rsidR="00153CCA" w:rsidRPr="0035292C" w:rsidRDefault="00153CCA" w:rsidP="00153CCA">
      <w:pPr>
        <w:rPr>
          <w:rFonts w:ascii="David" w:hAnsi="David" w:cs="David"/>
          <w:b/>
          <w:bCs/>
          <w:spacing w:val="-4"/>
          <w:szCs w:val="2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338"/>
        <w:gridCol w:w="1969"/>
        <w:gridCol w:w="3622"/>
      </w:tblGrid>
      <w:tr w:rsidR="00153CCA" w:rsidRPr="0035292C" w:rsidTr="002C6468">
        <w:trPr>
          <w:trHeight w:val="126"/>
        </w:trPr>
        <w:tc>
          <w:tcPr>
            <w:tcW w:w="3357" w:type="dxa"/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המדגם נרשם לפני כן:</w:t>
            </w:r>
          </w:p>
        </w:tc>
        <w:tc>
          <w:tcPr>
            <w:tcW w:w="1979" w:type="dxa"/>
            <w:shd w:val="clear" w:color="auto" w:fill="auto"/>
          </w:tcPr>
          <w:p w:rsidR="00153CCA" w:rsidRPr="0035292C" w:rsidRDefault="0043394F" w:rsidP="002C6468">
            <w:pPr>
              <w:spacing w:before="80" w:line="240" w:lineRule="auto"/>
              <w:jc w:val="center"/>
              <w:rPr>
                <w:rFonts w:ascii="David" w:hAnsi="David" w:cs="David"/>
                <w:spacing w:val="-4"/>
                <w:szCs w:val="22"/>
                <w:rtl/>
              </w:rPr>
            </w:pPr>
            <w:r>
              <w:rPr>
                <w:rFonts w:ascii="David" w:hAnsi="David" w:cs="David"/>
                <w:spacing w:val="-4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המדגם נרשם לפני כן:  The Design has been previously registered:"/>
                  <w:textInput/>
                </w:ffData>
              </w:fldChar>
            </w:r>
            <w:bookmarkStart w:id="6" w:name="Text11"/>
            <w:r>
              <w:rPr>
                <w:rFonts w:ascii="David" w:hAnsi="David"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ascii="David" w:hAnsi="David" w:cs="David"/>
                <w:spacing w:val="-4"/>
                <w:szCs w:val="22"/>
              </w:rPr>
              <w:instrText>FORMTEXT</w:instrText>
            </w:r>
            <w:r>
              <w:rPr>
                <w:rFonts w:ascii="David" w:hAnsi="David"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ascii="David" w:hAnsi="David" w:cs="David"/>
                <w:spacing w:val="-4"/>
                <w:szCs w:val="22"/>
                <w:rtl/>
              </w:rPr>
            </w:r>
            <w:r>
              <w:rPr>
                <w:rFonts w:ascii="David" w:hAnsi="David" w:cs="David"/>
                <w:spacing w:val="-4"/>
                <w:szCs w:val="22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spacing w:val="-4"/>
                <w:szCs w:val="22"/>
                <w:rtl/>
              </w:rPr>
              <w:fldChar w:fldCharType="end"/>
            </w:r>
            <w:bookmarkEnd w:id="6"/>
          </w:p>
        </w:tc>
        <w:tc>
          <w:tcPr>
            <w:tcW w:w="3641" w:type="dxa"/>
            <w:shd w:val="clear" w:color="auto" w:fill="auto"/>
          </w:tcPr>
          <w:p w:rsidR="00153CCA" w:rsidRPr="0035292C" w:rsidRDefault="00153CCA" w:rsidP="002C6468">
            <w:pPr>
              <w:tabs>
                <w:tab w:val="left" w:pos="5754"/>
              </w:tabs>
              <w:bidi w:val="0"/>
              <w:spacing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The Design has been previously registered:</w:t>
            </w:r>
          </w:p>
        </w:tc>
      </w:tr>
      <w:tr w:rsidR="00153CCA" w:rsidRPr="0035292C" w:rsidTr="002C6468">
        <w:trPr>
          <w:trHeight w:val="126"/>
        </w:trPr>
        <w:tc>
          <w:tcPr>
            <w:tcW w:w="3357" w:type="dxa"/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בסוג: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2C6468">
            <w:pPr>
              <w:spacing w:before="80" w:line="240" w:lineRule="auto"/>
              <w:jc w:val="center"/>
              <w:rPr>
                <w:rFonts w:ascii="David" w:hAnsi="David" w:cs="David"/>
                <w:spacing w:val="-4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סוג:  In class: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  <w:tc>
          <w:tcPr>
            <w:tcW w:w="3641" w:type="dxa"/>
            <w:shd w:val="clear" w:color="auto" w:fill="auto"/>
          </w:tcPr>
          <w:p w:rsidR="00153CCA" w:rsidRPr="0035292C" w:rsidRDefault="00153CCA" w:rsidP="002C6468">
            <w:pPr>
              <w:tabs>
                <w:tab w:val="left" w:pos="5754"/>
              </w:tabs>
              <w:bidi w:val="0"/>
              <w:spacing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In class:</w:t>
            </w:r>
          </w:p>
        </w:tc>
      </w:tr>
      <w:tr w:rsidR="00153CCA" w:rsidRPr="0035292C" w:rsidTr="002C6468">
        <w:trPr>
          <w:trHeight w:val="126"/>
        </w:trPr>
        <w:tc>
          <w:tcPr>
            <w:tcW w:w="3357" w:type="dxa"/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במספר: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2C6468">
            <w:pPr>
              <w:spacing w:before="80" w:line="240" w:lineRule="auto"/>
              <w:jc w:val="center"/>
              <w:rPr>
                <w:rFonts w:ascii="David" w:hAnsi="David" w:cs="David"/>
                <w:spacing w:val="-4"/>
                <w:szCs w:val="22"/>
                <w:rtl/>
              </w:rPr>
            </w:pPr>
            <w:r>
              <w:rPr>
                <w:rFonts w:ascii="David" w:hAnsi="David" w:cs="David"/>
                <w:spacing w:val="-4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במספר:  Under No.:"/>
                  <w:textInput/>
                </w:ffData>
              </w:fldChar>
            </w:r>
            <w:bookmarkStart w:id="7" w:name="Text12"/>
            <w:r>
              <w:rPr>
                <w:rFonts w:ascii="David" w:hAnsi="David"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ascii="David" w:hAnsi="David" w:cs="David"/>
                <w:spacing w:val="-4"/>
                <w:szCs w:val="22"/>
              </w:rPr>
              <w:instrText>FORMTEXT</w:instrText>
            </w:r>
            <w:r>
              <w:rPr>
                <w:rFonts w:ascii="David" w:hAnsi="David" w:cs="David"/>
                <w:spacing w:val="-4"/>
                <w:szCs w:val="22"/>
                <w:rtl/>
              </w:rPr>
              <w:instrText xml:space="preserve"> </w:instrText>
            </w:r>
            <w:r>
              <w:rPr>
                <w:rFonts w:ascii="David" w:hAnsi="David" w:cs="David"/>
                <w:spacing w:val="-4"/>
                <w:szCs w:val="22"/>
                <w:rtl/>
              </w:rPr>
            </w:r>
            <w:r>
              <w:rPr>
                <w:rFonts w:ascii="David" w:hAnsi="David" w:cs="David"/>
                <w:spacing w:val="-4"/>
                <w:szCs w:val="22"/>
                <w:rtl/>
              </w:rPr>
              <w:fldChar w:fldCharType="separate"/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noProof/>
                <w:spacing w:val="-4"/>
                <w:szCs w:val="22"/>
                <w:rtl/>
              </w:rPr>
              <w:t> </w:t>
            </w:r>
            <w:r>
              <w:rPr>
                <w:rFonts w:ascii="David" w:hAnsi="David" w:cs="David"/>
                <w:spacing w:val="-4"/>
                <w:szCs w:val="22"/>
                <w:rtl/>
              </w:rPr>
              <w:fldChar w:fldCharType="end"/>
            </w:r>
            <w:bookmarkEnd w:id="7"/>
          </w:p>
        </w:tc>
        <w:tc>
          <w:tcPr>
            <w:tcW w:w="3641" w:type="dxa"/>
            <w:shd w:val="clear" w:color="auto" w:fill="auto"/>
          </w:tcPr>
          <w:p w:rsidR="00153CCA" w:rsidRPr="0035292C" w:rsidRDefault="00153CCA" w:rsidP="002C6468">
            <w:pPr>
              <w:tabs>
                <w:tab w:val="left" w:pos="5754"/>
              </w:tabs>
              <w:bidi w:val="0"/>
              <w:spacing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Under No.</w:t>
            </w:r>
          </w:p>
        </w:tc>
      </w:tr>
    </w:tbl>
    <w:p w:rsidR="00154B48" w:rsidRPr="0035292C" w:rsidRDefault="00154B48" w:rsidP="00153CCA">
      <w:pPr>
        <w:rPr>
          <w:rFonts w:ascii="David" w:hAnsi="David" w:cs="David"/>
          <w:b/>
          <w:bCs/>
          <w:spacing w:val="-4"/>
          <w:szCs w:val="22"/>
          <w:rtl/>
        </w:rPr>
      </w:pPr>
    </w:p>
    <w:p w:rsidR="00153CCA" w:rsidRPr="0035292C" w:rsidRDefault="00154B48" w:rsidP="00153CCA">
      <w:pPr>
        <w:rPr>
          <w:rFonts w:ascii="David" w:hAnsi="David" w:cs="David"/>
          <w:b/>
          <w:bCs/>
          <w:spacing w:val="-4"/>
          <w:szCs w:val="22"/>
          <w:rtl/>
        </w:rPr>
      </w:pPr>
      <w:r w:rsidRPr="0035292C">
        <w:rPr>
          <w:rFonts w:ascii="David" w:hAnsi="David" w:cs="David"/>
          <w:b/>
          <w:bCs/>
          <w:spacing w:val="-4"/>
          <w:szCs w:val="22"/>
          <w:rtl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328"/>
        <w:gridCol w:w="902"/>
        <w:gridCol w:w="1671"/>
        <w:gridCol w:w="2048"/>
        <w:gridCol w:w="2174"/>
      </w:tblGrid>
      <w:tr w:rsidR="00153CCA" w:rsidRPr="0035292C" w:rsidTr="002C6468">
        <w:tc>
          <w:tcPr>
            <w:tcW w:w="1950" w:type="dxa"/>
            <w:tcBorders>
              <w:bottom w:val="nil"/>
              <w:right w:val="nil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rPr>
                <w:rFonts w:cs="David"/>
                <w:b/>
                <w:bCs/>
                <w:spacing w:val="-4"/>
                <w:szCs w:val="22"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lastRenderedPageBreak/>
              <w:t>דרישת דין קדימה</w:t>
            </w:r>
          </w:p>
        </w:tc>
        <w:tc>
          <w:tcPr>
            <w:tcW w:w="2624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153CCA" w:rsidRPr="0035292C" w:rsidRDefault="00153CCA" w:rsidP="002C6468">
            <w:pPr>
              <w:tabs>
                <w:tab w:val="left" w:pos="5754"/>
              </w:tabs>
              <w:bidi w:val="0"/>
              <w:spacing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Priority Date</w:t>
            </w:r>
          </w:p>
        </w:tc>
        <w:tc>
          <w:tcPr>
            <w:tcW w:w="2206" w:type="dxa"/>
            <w:tcBorders>
              <w:bottom w:val="nil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jc w:val="center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יפוי כח:</w:t>
            </w:r>
          </w:p>
        </w:tc>
        <w:tc>
          <w:tcPr>
            <w:tcW w:w="2224" w:type="dxa"/>
            <w:tcBorders>
              <w:bottom w:val="nil"/>
            </w:tcBorders>
            <w:shd w:val="clear" w:color="auto" w:fill="auto"/>
          </w:tcPr>
          <w:p w:rsidR="00153CCA" w:rsidRPr="0035292C" w:rsidRDefault="00153CCA" w:rsidP="002C6468">
            <w:pPr>
              <w:tabs>
                <w:tab w:val="left" w:pos="5754"/>
              </w:tabs>
              <w:bidi w:val="0"/>
              <w:spacing w:line="240" w:lineRule="auto"/>
              <w:jc w:val="center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P.O.A:</w:t>
            </w:r>
          </w:p>
        </w:tc>
      </w:tr>
      <w:tr w:rsidR="00153CCA" w:rsidRPr="0035292C" w:rsidTr="002C6468">
        <w:tc>
          <w:tcPr>
            <w:tcW w:w="4574" w:type="dxa"/>
            <w:gridSpan w:val="4"/>
            <w:tcBorders>
              <w:top w:val="nil"/>
            </w:tcBorders>
            <w:shd w:val="clear" w:color="auto" w:fill="auto"/>
          </w:tcPr>
          <w:p w:rsidR="00153CCA" w:rsidRPr="0035292C" w:rsidRDefault="0043394F" w:rsidP="007C7E22">
            <w:pPr>
              <w:tabs>
                <w:tab w:val="left" w:pos="5754"/>
              </w:tabs>
              <w:spacing w:before="120" w:line="240" w:lineRule="auto"/>
              <w:jc w:val="center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דרישת דין קדימה  Priority Date"/>
                  <w:textInput/>
                </w:ffData>
              </w:fldChar>
            </w:r>
            <w:bookmarkStart w:id="8" w:name="Text13"/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  <w:bookmarkEnd w:id="8"/>
          </w:p>
        </w:tc>
        <w:tc>
          <w:tcPr>
            <w:tcW w:w="22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jc w:val="center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כללי/מיוחד</w:t>
            </w:r>
          </w:p>
          <w:p w:rsidR="00153CCA" w:rsidRPr="0035292C" w:rsidRDefault="00153CCA" w:rsidP="002C6468">
            <w:pPr>
              <w:spacing w:line="240" w:lineRule="auto"/>
              <w:jc w:val="center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מצורף/יושלם</w:t>
            </w:r>
            <w:r w:rsidR="00911616"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(**)</w:t>
            </w:r>
          </w:p>
        </w:tc>
        <w:tc>
          <w:tcPr>
            <w:tcW w:w="22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3CCA" w:rsidRPr="0035292C" w:rsidRDefault="00153CCA" w:rsidP="002C6468">
            <w:pPr>
              <w:bidi w:val="0"/>
              <w:spacing w:line="240" w:lineRule="auto"/>
              <w:jc w:val="center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cs="David"/>
                <w:b/>
                <w:bCs/>
                <w:szCs w:val="22"/>
              </w:rPr>
              <w:t>General/Individual – attached / to be filed latter</w:t>
            </w:r>
            <w:r w:rsidR="00911616" w:rsidRPr="0035292C">
              <w:rPr>
                <w:rFonts w:cs="David"/>
                <w:b/>
                <w:bCs/>
                <w:szCs w:val="22"/>
              </w:rPr>
              <w:t>(**)</w:t>
            </w:r>
          </w:p>
        </w:tc>
      </w:tr>
      <w:tr w:rsidR="00153CCA" w:rsidRPr="0035292C" w:rsidTr="002C6468">
        <w:tc>
          <w:tcPr>
            <w:tcW w:w="1950" w:type="dxa"/>
            <w:tcBorders>
              <w:bottom w:val="nil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jc w:val="center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מדינת האגוד</w:t>
            </w:r>
          </w:p>
          <w:p w:rsidR="00153CCA" w:rsidRPr="0035292C" w:rsidRDefault="00153CCA" w:rsidP="002C6468">
            <w:pPr>
              <w:spacing w:line="240" w:lineRule="auto"/>
              <w:jc w:val="center"/>
              <w:rPr>
                <w:rFonts w:cs="David"/>
                <w:b/>
                <w:bCs/>
                <w:spacing w:val="-4"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Convention Country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jc w:val="center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תאריך</w:t>
            </w:r>
          </w:p>
          <w:p w:rsidR="00153CCA" w:rsidRPr="0035292C" w:rsidRDefault="00153CCA" w:rsidP="002C6468">
            <w:pPr>
              <w:spacing w:line="240" w:lineRule="auto"/>
              <w:jc w:val="center"/>
              <w:rPr>
                <w:rFonts w:cs="David"/>
                <w:b/>
                <w:bCs/>
                <w:spacing w:val="-4"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Date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jc w:val="center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מספר/סימן</w:t>
            </w:r>
          </w:p>
          <w:p w:rsidR="00153CCA" w:rsidRPr="0035292C" w:rsidRDefault="00153CCA" w:rsidP="002C6468">
            <w:pPr>
              <w:spacing w:line="240" w:lineRule="auto"/>
              <w:jc w:val="center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Number/Mark:</w:t>
            </w:r>
          </w:p>
        </w:tc>
        <w:tc>
          <w:tcPr>
            <w:tcW w:w="2206" w:type="dxa"/>
            <w:tcBorders>
              <w:bottom w:val="nil"/>
              <w:right w:val="nil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הוגש בעניין:</w:t>
            </w:r>
          </w:p>
        </w:tc>
        <w:tc>
          <w:tcPr>
            <w:tcW w:w="2224" w:type="dxa"/>
            <w:tcBorders>
              <w:left w:val="nil"/>
              <w:bottom w:val="nil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jc w:val="right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Filed in case:</w:t>
            </w:r>
          </w:p>
        </w:tc>
      </w:tr>
      <w:tr w:rsidR="00153CCA" w:rsidRPr="0035292C" w:rsidTr="002C6468">
        <w:trPr>
          <w:trHeight w:val="291"/>
        </w:trPr>
        <w:tc>
          <w:tcPr>
            <w:tcW w:w="19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7C7E22">
            <w:pPr>
              <w:tabs>
                <w:tab w:val="left" w:pos="5754"/>
              </w:tabs>
              <w:spacing w:before="120" w:line="240" w:lineRule="auto"/>
              <w:jc w:val="center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דינת האגוד  Convention Country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7C7E22">
            <w:pPr>
              <w:tabs>
                <w:tab w:val="left" w:pos="5754"/>
              </w:tabs>
              <w:spacing w:before="120" w:line="240" w:lineRule="auto"/>
              <w:jc w:val="center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תאריך  Date"/>
                  <w:textInput/>
                </w:ffData>
              </w:fldChar>
            </w:r>
            <w:bookmarkStart w:id="9" w:name="Text15"/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  <w:bookmarkEnd w:id="9"/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7C7E22">
            <w:pPr>
              <w:tabs>
                <w:tab w:val="left" w:pos="5754"/>
              </w:tabs>
              <w:spacing w:before="120" w:line="240" w:lineRule="auto"/>
              <w:jc w:val="center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מספר/סימן  Number/Mark"/>
                  <w:textInput/>
                </w:ffData>
              </w:fldChar>
            </w:r>
            <w:bookmarkStart w:id="10" w:name="Text14"/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  <w:bookmarkEnd w:id="10"/>
          </w:p>
        </w:tc>
        <w:tc>
          <w:tcPr>
            <w:tcW w:w="443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2C6468">
            <w:pPr>
              <w:tabs>
                <w:tab w:val="left" w:pos="5754"/>
              </w:tabs>
              <w:spacing w:before="120" w:line="240" w:lineRule="auto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וגש בעניין  Filed in case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</w:tr>
      <w:tr w:rsidR="00153CCA" w:rsidRPr="0035292C" w:rsidTr="002C6468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53CCA" w:rsidRPr="0035292C" w:rsidRDefault="00153CCA" w:rsidP="00215939">
            <w:pPr>
              <w:spacing w:line="240" w:lineRule="auto"/>
              <w:jc w:val="center"/>
              <w:rPr>
                <w:rFonts w:cs="David"/>
                <w:b/>
                <w:bCs/>
                <w:spacing w:val="-4"/>
                <w:szCs w:val="22"/>
              </w:rPr>
            </w:pPr>
            <w:r w:rsidRPr="0035292C">
              <w:rPr>
                <w:rFonts w:cs="David" w:hint="cs"/>
                <w:b/>
                <w:bCs/>
                <w:spacing w:val="-4"/>
                <w:szCs w:val="22"/>
                <w:rtl/>
              </w:rPr>
              <w:t>יום</w:t>
            </w:r>
            <w:r w:rsidR="00215939">
              <w:rPr>
                <w:rFonts w:cs="David" w:hint="cs"/>
                <w:b/>
                <w:bCs/>
                <w:spacing w:val="-4"/>
                <w:szCs w:val="22"/>
                <w:rtl/>
              </w:rPr>
              <w:t xml:space="preserve">   </w:t>
            </w:r>
            <w:r w:rsidRPr="0035292C">
              <w:rPr>
                <w:rFonts w:cs="David"/>
                <w:b/>
                <w:bCs/>
                <w:szCs w:val="22"/>
              </w:rPr>
              <w:t>Day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clear" w:color="auto" w:fill="auto"/>
          </w:tcPr>
          <w:p w:rsidR="00153CCA" w:rsidRPr="0035292C" w:rsidRDefault="00153CCA" w:rsidP="0031244C">
            <w:pPr>
              <w:spacing w:line="240" w:lineRule="auto"/>
              <w:jc w:val="center"/>
              <w:rPr>
                <w:rFonts w:cs="David"/>
                <w:b/>
                <w:bCs/>
                <w:spacing w:val="-4"/>
                <w:szCs w:val="22"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 xml:space="preserve">חודש </w:t>
            </w:r>
            <w:r w:rsidRPr="0035292C">
              <w:rPr>
                <w:rFonts w:cs="David"/>
                <w:b/>
                <w:bCs/>
                <w:szCs w:val="22"/>
              </w:rPr>
              <w:t>Month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jc w:val="center"/>
              <w:rPr>
                <w:rFonts w:cs="David"/>
                <w:b/>
                <w:bCs/>
                <w:spacing w:val="-4"/>
                <w:szCs w:val="22"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 xml:space="preserve">שנה </w:t>
            </w:r>
            <w:r w:rsidRPr="0035292C">
              <w:rPr>
                <w:rFonts w:cs="David"/>
                <w:b/>
                <w:bCs/>
                <w:szCs w:val="22"/>
              </w:rPr>
              <w:t>Year</w:t>
            </w:r>
            <w:r w:rsidR="00215939">
              <w:rPr>
                <w:rFonts w:cs="David"/>
                <w:b/>
                <w:bCs/>
                <w:spacing w:val="-4"/>
                <w:szCs w:val="22"/>
              </w:rPr>
              <w:t xml:space="preserve">  </w:t>
            </w:r>
            <w:r w:rsidRPr="0035292C">
              <w:rPr>
                <w:rFonts w:cs="David"/>
                <w:b/>
                <w:bCs/>
                <w:spacing w:val="-4"/>
                <w:szCs w:val="22"/>
              </w:rPr>
              <w:t xml:space="preserve"> </w:t>
            </w:r>
          </w:p>
        </w:tc>
        <w:tc>
          <w:tcPr>
            <w:tcW w:w="2206" w:type="dxa"/>
            <w:tcBorders>
              <w:bottom w:val="nil"/>
              <w:right w:val="nil"/>
            </w:tcBorders>
            <w:shd w:val="clear" w:color="auto" w:fill="auto"/>
          </w:tcPr>
          <w:p w:rsidR="00153CCA" w:rsidRPr="0035292C" w:rsidRDefault="00153CCA" w:rsidP="00911616">
            <w:pPr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(*)מען למסירת מסמכים</w:t>
            </w:r>
          </w:p>
        </w:tc>
        <w:tc>
          <w:tcPr>
            <w:tcW w:w="2224" w:type="dxa"/>
            <w:tcBorders>
              <w:left w:val="nil"/>
              <w:bottom w:val="nil"/>
            </w:tcBorders>
            <w:shd w:val="clear" w:color="auto" w:fill="auto"/>
          </w:tcPr>
          <w:p w:rsidR="00153CCA" w:rsidRPr="0035292C" w:rsidRDefault="00153CCA" w:rsidP="002C6468">
            <w:pPr>
              <w:bidi w:val="0"/>
              <w:spacing w:line="240" w:lineRule="auto"/>
              <w:jc w:val="center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(*) Address for service</w:t>
            </w:r>
          </w:p>
        </w:tc>
      </w:tr>
      <w:tr w:rsidR="00153CCA" w:rsidRPr="0035292C" w:rsidTr="00911616">
        <w:trPr>
          <w:trHeight w:val="220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7C7E22">
            <w:pPr>
              <w:tabs>
                <w:tab w:val="left" w:pos="5754"/>
              </w:tabs>
              <w:spacing w:before="120" w:line="240" w:lineRule="auto"/>
              <w:jc w:val="center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: יום  Date: Day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7C7E22">
            <w:pPr>
              <w:tabs>
                <w:tab w:val="left" w:pos="5754"/>
              </w:tabs>
              <w:spacing w:before="120" w:line="240" w:lineRule="auto"/>
              <w:jc w:val="center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: חודש  Date: Month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CA" w:rsidRPr="0035292C" w:rsidRDefault="0043394F" w:rsidP="007C7E22">
            <w:pPr>
              <w:tabs>
                <w:tab w:val="left" w:pos="5754"/>
              </w:tabs>
              <w:spacing w:before="120" w:line="240" w:lineRule="auto"/>
              <w:jc w:val="center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: שנה  Date: Year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  <w:tc>
          <w:tcPr>
            <w:tcW w:w="4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3CCA" w:rsidRPr="0035292C" w:rsidRDefault="0043394F" w:rsidP="002C6468">
            <w:pPr>
              <w:tabs>
                <w:tab w:val="left" w:pos="5754"/>
              </w:tabs>
              <w:spacing w:before="120" w:line="240" w:lineRule="auto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ען למסירת מסמכים  Address for service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</w:tr>
      <w:tr w:rsidR="00153CCA" w:rsidRPr="0035292C" w:rsidTr="00371168">
        <w:trPr>
          <w:trHeight w:val="427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25D3" w:rsidRPr="0035292C" w:rsidRDefault="00153CCA" w:rsidP="00D525D3">
            <w:pPr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כתובת</w:t>
            </w:r>
          </w:p>
          <w:p w:rsidR="00153CCA" w:rsidRPr="0035292C" w:rsidRDefault="00153CCA" w:rsidP="00D525D3">
            <w:pPr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דואר אלקטרוני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CCA" w:rsidRPr="0035292C" w:rsidRDefault="00153CCA" w:rsidP="002C6468">
            <w:pPr>
              <w:bidi w:val="0"/>
              <w:spacing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Email address</w:t>
            </w:r>
          </w:p>
        </w:tc>
        <w:tc>
          <w:tcPr>
            <w:tcW w:w="220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rPr>
                <w:rFonts w:cs="David"/>
                <w:b/>
                <w:bCs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(*) חתימת המבקש</w:t>
            </w:r>
          </w:p>
        </w:tc>
        <w:tc>
          <w:tcPr>
            <w:tcW w:w="2224" w:type="dxa"/>
            <w:tcBorders>
              <w:left w:val="nil"/>
              <w:bottom w:val="nil"/>
            </w:tcBorders>
            <w:shd w:val="clear" w:color="auto" w:fill="auto"/>
          </w:tcPr>
          <w:p w:rsidR="00153CCA" w:rsidRPr="0035292C" w:rsidRDefault="00153CCA" w:rsidP="002C6468">
            <w:pPr>
              <w:bidi w:val="0"/>
              <w:spacing w:line="240" w:lineRule="auto"/>
              <w:jc w:val="center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(*) Signature of Applicant</w:t>
            </w:r>
          </w:p>
        </w:tc>
      </w:tr>
      <w:tr w:rsidR="00153CCA" w:rsidRPr="0035292C" w:rsidTr="002C6468">
        <w:trPr>
          <w:trHeight w:val="410"/>
        </w:trPr>
        <w:tc>
          <w:tcPr>
            <w:tcW w:w="22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CCA" w:rsidRPr="0035292C" w:rsidRDefault="00D525D3" w:rsidP="00D525D3">
            <w:pPr>
              <w:spacing w:line="240" w:lineRule="auto"/>
              <w:jc w:val="left"/>
              <w:rPr>
                <w:rFonts w:ascii="David" w:hAnsi="David" w:cs="David"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spacing w:val="-4"/>
                <w:szCs w:val="22"/>
                <w:rtl/>
              </w:rPr>
              <w:t xml:space="preserve">שדה </w:t>
            </w:r>
            <w:r w:rsidR="00153CCA" w:rsidRPr="0035292C">
              <w:rPr>
                <w:rFonts w:ascii="David" w:hAnsi="David" w:cs="David" w:hint="cs"/>
                <w:spacing w:val="-4"/>
                <w:szCs w:val="22"/>
                <w:rtl/>
              </w:rPr>
              <w:t>זה ימולא רק ככל</w:t>
            </w:r>
            <w:r w:rsidR="00153CCA" w:rsidRPr="0035292C">
              <w:rPr>
                <w:rFonts w:ascii="David" w:hAnsi="David" w:cs="David"/>
                <w:spacing w:val="-4"/>
                <w:szCs w:val="22"/>
                <w:rtl/>
              </w:rPr>
              <w:t xml:space="preserve"> </w:t>
            </w:r>
            <w:r w:rsidR="00153CCA" w:rsidRPr="0035292C">
              <w:rPr>
                <w:rFonts w:ascii="David" w:hAnsi="David" w:cs="David" w:hint="cs"/>
                <w:spacing w:val="-4"/>
                <w:szCs w:val="22"/>
                <w:rtl/>
              </w:rPr>
              <w:t>שהמבקש</w:t>
            </w:r>
            <w:r w:rsidR="00153CCA" w:rsidRPr="0035292C">
              <w:rPr>
                <w:rFonts w:ascii="David" w:hAnsi="David" w:cs="David"/>
                <w:spacing w:val="-4"/>
                <w:szCs w:val="22"/>
                <w:rtl/>
              </w:rPr>
              <w:t xml:space="preserve"> </w:t>
            </w:r>
            <w:r w:rsidR="00153CCA" w:rsidRPr="0035292C">
              <w:rPr>
                <w:rFonts w:ascii="David" w:hAnsi="David" w:cs="David" w:hint="cs"/>
                <w:spacing w:val="-4"/>
                <w:szCs w:val="22"/>
                <w:rtl/>
              </w:rPr>
              <w:t>מעוניין</w:t>
            </w:r>
            <w:r w:rsidR="00153CCA" w:rsidRPr="0035292C">
              <w:rPr>
                <w:rFonts w:ascii="David" w:hAnsi="David" w:cs="David"/>
                <w:spacing w:val="-4"/>
                <w:szCs w:val="22"/>
                <w:rtl/>
              </w:rPr>
              <w:t xml:space="preserve"> </w:t>
            </w:r>
            <w:r w:rsidR="00153CCA" w:rsidRPr="0035292C">
              <w:rPr>
                <w:rFonts w:ascii="David" w:hAnsi="David" w:cs="David" w:hint="cs"/>
                <w:spacing w:val="-4"/>
                <w:szCs w:val="22"/>
                <w:rtl/>
              </w:rPr>
              <w:t>לקבל</w:t>
            </w:r>
            <w:r w:rsidR="00153CCA" w:rsidRPr="0035292C">
              <w:rPr>
                <w:rFonts w:ascii="David" w:hAnsi="David" w:cs="David"/>
                <w:spacing w:val="-4"/>
                <w:szCs w:val="22"/>
                <w:rtl/>
              </w:rPr>
              <w:t xml:space="preserve"> </w:t>
            </w:r>
            <w:r w:rsidR="00153CCA" w:rsidRPr="0035292C">
              <w:rPr>
                <w:rFonts w:ascii="David" w:hAnsi="David" w:cs="David" w:hint="cs"/>
                <w:spacing w:val="-4"/>
                <w:szCs w:val="22"/>
                <w:rtl/>
              </w:rPr>
              <w:t>בדרך</w:t>
            </w:r>
            <w:r w:rsidRPr="0035292C">
              <w:rPr>
                <w:rFonts w:ascii="David" w:hAnsi="David" w:cs="David" w:hint="cs"/>
                <w:spacing w:val="-4"/>
                <w:szCs w:val="22"/>
                <w:rtl/>
              </w:rPr>
              <w:t xml:space="preserve"> </w:t>
            </w:r>
            <w:r w:rsidR="00153CCA" w:rsidRPr="0035292C">
              <w:rPr>
                <w:rFonts w:ascii="David" w:hAnsi="David" w:cs="David" w:hint="cs"/>
                <w:spacing w:val="-4"/>
                <w:szCs w:val="22"/>
                <w:rtl/>
              </w:rPr>
              <w:t>זו</w:t>
            </w:r>
            <w:r w:rsidR="00153CCA" w:rsidRPr="0035292C">
              <w:rPr>
                <w:rFonts w:ascii="David" w:hAnsi="David" w:cs="David"/>
                <w:spacing w:val="-4"/>
                <w:szCs w:val="22"/>
                <w:rtl/>
              </w:rPr>
              <w:t xml:space="preserve"> </w:t>
            </w:r>
            <w:r w:rsidR="00153CCA" w:rsidRPr="0035292C">
              <w:rPr>
                <w:rFonts w:ascii="David" w:hAnsi="David" w:cs="David" w:hint="cs"/>
                <w:spacing w:val="-4"/>
                <w:szCs w:val="22"/>
                <w:rtl/>
              </w:rPr>
              <w:t>מהרשם</w:t>
            </w:r>
            <w:r w:rsidR="00153CCA" w:rsidRPr="0035292C">
              <w:rPr>
                <w:rFonts w:ascii="David" w:hAnsi="David" w:cs="David"/>
                <w:spacing w:val="-4"/>
                <w:szCs w:val="22"/>
                <w:rtl/>
              </w:rPr>
              <w:t xml:space="preserve"> </w:t>
            </w:r>
            <w:r w:rsidR="00153CCA" w:rsidRPr="0035292C">
              <w:rPr>
                <w:rFonts w:ascii="David" w:hAnsi="David" w:cs="David" w:hint="cs"/>
                <w:spacing w:val="-4"/>
                <w:szCs w:val="22"/>
                <w:rtl/>
              </w:rPr>
              <w:t>מסמכים</w:t>
            </w:r>
            <w:r w:rsidR="00153CCA" w:rsidRPr="0035292C">
              <w:rPr>
                <w:rFonts w:ascii="David" w:hAnsi="David" w:cs="David"/>
                <w:spacing w:val="-4"/>
                <w:szCs w:val="22"/>
                <w:rtl/>
              </w:rPr>
              <w:t xml:space="preserve">, </w:t>
            </w:r>
            <w:r w:rsidR="00153CCA" w:rsidRPr="0035292C">
              <w:rPr>
                <w:rFonts w:ascii="David" w:hAnsi="David" w:cs="David" w:hint="cs"/>
                <w:spacing w:val="-4"/>
                <w:szCs w:val="22"/>
                <w:rtl/>
              </w:rPr>
              <w:t>בהתאם לפקודת הפטנטים והמדגמים ולתקנות מכוחה.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CCA" w:rsidRPr="0035292C" w:rsidRDefault="00153CCA" w:rsidP="00D9300A">
            <w:pPr>
              <w:spacing w:line="240" w:lineRule="auto"/>
              <w:jc w:val="right"/>
              <w:rPr>
                <w:rFonts w:ascii="David" w:hAnsi="David" w:cs="David"/>
                <w:spacing w:val="-4"/>
                <w:szCs w:val="22"/>
                <w:rtl/>
              </w:rPr>
            </w:pPr>
            <w:r w:rsidRPr="0035292C">
              <w:rPr>
                <w:rFonts w:cs="David"/>
                <w:szCs w:val="22"/>
              </w:rPr>
              <w:t>Filling out this field is an approval to receive at this e-mail all communication from the Commissioner according to Patents and Designs Ordinance and Regulations.</w:t>
            </w:r>
          </w:p>
        </w:tc>
        <w:tc>
          <w:tcPr>
            <w:tcW w:w="443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jc w:val="center"/>
              <w:rPr>
                <w:rFonts w:cs="David"/>
                <w:b/>
                <w:bCs/>
                <w:spacing w:val="-4"/>
                <w:szCs w:val="22"/>
                <w:rtl/>
              </w:rPr>
            </w:pPr>
          </w:p>
        </w:tc>
      </w:tr>
      <w:tr w:rsidR="00153CCA" w:rsidRPr="0035292C" w:rsidTr="002C6468">
        <w:trPr>
          <w:trHeight w:val="410"/>
        </w:trPr>
        <w:tc>
          <w:tcPr>
            <w:tcW w:w="45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CA" w:rsidRPr="0035292C" w:rsidRDefault="0043394F" w:rsidP="007C7E22">
            <w:pPr>
              <w:bidi w:val="0"/>
              <w:spacing w:before="120" w:line="240" w:lineRule="auto"/>
              <w:jc w:val="left"/>
              <w:rPr>
                <w:rFonts w:cs="David"/>
                <w:szCs w:val="22"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דואר אלקטרוני  Email address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  <w:tc>
          <w:tcPr>
            <w:tcW w:w="4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CCA" w:rsidRPr="0035292C" w:rsidRDefault="00153CCA" w:rsidP="002C6468">
            <w:pPr>
              <w:bidi w:val="0"/>
              <w:spacing w:line="240" w:lineRule="auto"/>
              <w:rPr>
                <w:rFonts w:cs="David"/>
                <w:b/>
                <w:bCs/>
                <w:spacing w:val="-4"/>
                <w:szCs w:val="22"/>
              </w:rPr>
            </w:pPr>
          </w:p>
        </w:tc>
      </w:tr>
    </w:tbl>
    <w:p w:rsidR="00153CCA" w:rsidRPr="0035292C" w:rsidRDefault="00153CCA" w:rsidP="00153CCA">
      <w:pPr>
        <w:spacing w:line="240" w:lineRule="auto"/>
        <w:rPr>
          <w:rFonts w:ascii="David" w:hAnsi="David" w:cs="David"/>
          <w:b/>
          <w:bCs/>
          <w:spacing w:val="-4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73"/>
        <w:gridCol w:w="4746"/>
      </w:tblGrid>
      <w:tr w:rsidR="00153CCA" w:rsidRPr="0035292C" w:rsidTr="00371168">
        <w:tc>
          <w:tcPr>
            <w:tcW w:w="4217" w:type="dxa"/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הודעה על חידוש בהתאם לתקנה 17:</w:t>
            </w:r>
          </w:p>
          <w:p w:rsidR="00284EA9" w:rsidRPr="0035292C" w:rsidRDefault="0043394F" w:rsidP="002C6468">
            <w:pPr>
              <w:spacing w:line="240" w:lineRule="auto"/>
              <w:rPr>
                <w:rFonts w:ascii="David" w:hAnsi="David" w:cs="David"/>
                <w:spacing w:val="-4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ודעה על חידוש בהתאם לתקנה 17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  <w:tc>
          <w:tcPr>
            <w:tcW w:w="4787" w:type="dxa"/>
            <w:shd w:val="clear" w:color="auto" w:fill="auto"/>
          </w:tcPr>
          <w:p w:rsidR="00284EA9" w:rsidRPr="0035292C" w:rsidRDefault="00153CCA" w:rsidP="002C6468">
            <w:pPr>
              <w:spacing w:line="240" w:lineRule="auto"/>
              <w:jc w:val="right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Innovation announcement according to rule 17:</w:t>
            </w:r>
          </w:p>
          <w:p w:rsidR="00153CCA" w:rsidRPr="0035292C" w:rsidRDefault="0043394F" w:rsidP="002C6468">
            <w:pPr>
              <w:spacing w:line="240" w:lineRule="auto"/>
              <w:jc w:val="right"/>
              <w:rPr>
                <w:rFonts w:cs="David"/>
                <w:szCs w:val="22"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Innovation announcement according to rule 17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  <w:r w:rsidR="00153CCA" w:rsidRPr="0035292C">
              <w:rPr>
                <w:rFonts w:cs="David"/>
                <w:szCs w:val="22"/>
              </w:rPr>
              <w:t xml:space="preserve"> </w:t>
            </w:r>
          </w:p>
        </w:tc>
      </w:tr>
      <w:tr w:rsidR="00153CCA" w:rsidRPr="0035292C" w:rsidTr="00A7238D">
        <w:trPr>
          <w:trHeight w:val="84"/>
        </w:trPr>
        <w:tc>
          <w:tcPr>
            <w:tcW w:w="9004" w:type="dxa"/>
            <w:gridSpan w:val="2"/>
            <w:shd w:val="clear" w:color="auto" w:fill="auto"/>
          </w:tcPr>
          <w:p w:rsidR="00153CCA" w:rsidRPr="0035292C" w:rsidRDefault="00153CCA" w:rsidP="002C6468">
            <w:pPr>
              <w:tabs>
                <w:tab w:val="left" w:pos="5754"/>
              </w:tabs>
              <w:spacing w:before="120" w:line="240" w:lineRule="auto"/>
              <w:rPr>
                <w:rFonts w:cs="David"/>
                <w:b/>
                <w:bCs/>
                <w:szCs w:val="22"/>
                <w:rtl/>
              </w:rPr>
            </w:pPr>
          </w:p>
        </w:tc>
      </w:tr>
    </w:tbl>
    <w:p w:rsidR="00153CCA" w:rsidRPr="0035292C" w:rsidRDefault="00153CCA" w:rsidP="00153CCA">
      <w:pPr>
        <w:spacing w:line="240" w:lineRule="auto"/>
        <w:rPr>
          <w:rFonts w:ascii="David" w:hAnsi="David" w:cs="David"/>
          <w:b/>
          <w:bCs/>
          <w:spacing w:val="-4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4462"/>
      </w:tblGrid>
      <w:tr w:rsidR="00153CCA" w:rsidRPr="0035292C" w:rsidTr="00215939">
        <w:trPr>
          <w:trHeight w:val="649"/>
        </w:trPr>
        <w:tc>
          <w:tcPr>
            <w:tcW w:w="4457" w:type="dxa"/>
            <w:tcBorders>
              <w:bottom w:val="single" w:sz="4" w:space="0" w:color="auto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הודעה על ויתור בהתאם לתקנה 24:</w:t>
            </w:r>
          </w:p>
          <w:p w:rsidR="00284EA9" w:rsidRPr="0035292C" w:rsidRDefault="0043394F" w:rsidP="002C6468">
            <w:pPr>
              <w:spacing w:line="240" w:lineRule="auto"/>
              <w:rPr>
                <w:rFonts w:ascii="David" w:hAnsi="David" w:cs="David"/>
                <w:spacing w:val="-4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ודעה על ויתור בהתאם לתקנה 24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  <w:tc>
          <w:tcPr>
            <w:tcW w:w="4462" w:type="dxa"/>
            <w:tcBorders>
              <w:bottom w:val="single" w:sz="4" w:space="0" w:color="auto"/>
            </w:tcBorders>
            <w:shd w:val="clear" w:color="auto" w:fill="auto"/>
          </w:tcPr>
          <w:p w:rsidR="00153CCA" w:rsidRPr="0035292C" w:rsidRDefault="00153CCA" w:rsidP="002C6468">
            <w:pPr>
              <w:spacing w:line="240" w:lineRule="auto"/>
              <w:jc w:val="right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Disclaimer according to rule 24:</w:t>
            </w:r>
          </w:p>
          <w:p w:rsidR="00284EA9" w:rsidRPr="0035292C" w:rsidRDefault="0043394F" w:rsidP="002C6468">
            <w:pPr>
              <w:spacing w:line="240" w:lineRule="auto"/>
              <w:jc w:val="right"/>
              <w:rPr>
                <w:rFonts w:cs="David"/>
                <w:szCs w:val="22"/>
                <w:rtl/>
              </w:rPr>
            </w:pPr>
            <w:r>
              <w:rPr>
                <w:rFonts w:cs="David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Disclaimer according to rule 24"/>
                  <w:textInput/>
                </w:ffData>
              </w:fldChar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</w:rPr>
              <w:instrText>FORMTEXT</w:instrText>
            </w:r>
            <w:r>
              <w:rPr>
                <w:rFonts w:cs="David"/>
                <w:szCs w:val="22"/>
                <w:rtl/>
              </w:rPr>
              <w:instrText xml:space="preserve"> </w:instrText>
            </w:r>
            <w:r>
              <w:rPr>
                <w:rFonts w:cs="David"/>
                <w:szCs w:val="22"/>
                <w:rtl/>
              </w:rPr>
            </w:r>
            <w:r>
              <w:rPr>
                <w:rFonts w:cs="David"/>
                <w:szCs w:val="22"/>
                <w:rtl/>
              </w:rPr>
              <w:fldChar w:fldCharType="separate"/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noProof/>
                <w:szCs w:val="22"/>
                <w:rtl/>
              </w:rPr>
              <w:t> </w:t>
            </w:r>
            <w:r>
              <w:rPr>
                <w:rFonts w:cs="David"/>
                <w:szCs w:val="22"/>
                <w:rtl/>
              </w:rPr>
              <w:fldChar w:fldCharType="end"/>
            </w:r>
          </w:p>
        </w:tc>
      </w:tr>
    </w:tbl>
    <w:p w:rsidR="00215939" w:rsidRDefault="00215939"/>
    <w:tbl>
      <w:tblPr>
        <w:bidiVisual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4462"/>
      </w:tblGrid>
      <w:tr w:rsidR="006807D8" w:rsidRPr="0035292C" w:rsidTr="00215939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7D8" w:rsidRPr="0035292C" w:rsidRDefault="006807D8" w:rsidP="00726126">
            <w:pPr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bookmarkStart w:id="11" w:name="Rov96"/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(*) שדה חובה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7D8" w:rsidRPr="0035292C" w:rsidRDefault="006807D8" w:rsidP="00726126">
            <w:pPr>
              <w:bidi w:val="0"/>
              <w:spacing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(*) Mandatory Field</w:t>
            </w:r>
          </w:p>
        </w:tc>
      </w:tr>
      <w:tr w:rsidR="006807D8" w:rsidRPr="0035292C" w:rsidTr="00215939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7D8" w:rsidRPr="0035292C" w:rsidRDefault="006807D8" w:rsidP="00726126">
            <w:pPr>
              <w:spacing w:line="240" w:lineRule="auto"/>
              <w:rPr>
                <w:rFonts w:ascii="David" w:hAnsi="David" w:cs="David"/>
                <w:b/>
                <w:bCs/>
                <w:spacing w:val="-4"/>
                <w:szCs w:val="22"/>
                <w:rtl/>
              </w:rPr>
            </w:pPr>
            <w:r w:rsidRPr="0035292C">
              <w:rPr>
                <w:rFonts w:ascii="David" w:hAnsi="David" w:cs="David" w:hint="cs"/>
                <w:b/>
                <w:bCs/>
                <w:spacing w:val="-4"/>
                <w:szCs w:val="22"/>
                <w:rtl/>
              </w:rPr>
              <w:t>(**) יש למחוק את המיותר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07D8" w:rsidRPr="0035292C" w:rsidRDefault="006807D8" w:rsidP="00726126">
            <w:pPr>
              <w:bidi w:val="0"/>
              <w:spacing w:line="240" w:lineRule="auto"/>
              <w:rPr>
                <w:rFonts w:cs="David"/>
                <w:b/>
                <w:bCs/>
                <w:szCs w:val="22"/>
              </w:rPr>
            </w:pPr>
            <w:r w:rsidRPr="0035292C">
              <w:rPr>
                <w:rFonts w:cs="David"/>
                <w:b/>
                <w:bCs/>
                <w:szCs w:val="22"/>
              </w:rPr>
              <w:t>(**) Cross out if irrelevant</w:t>
            </w:r>
          </w:p>
        </w:tc>
      </w:tr>
    </w:tbl>
    <w:p w:rsidR="00510DFA" w:rsidRPr="0035292C" w:rsidRDefault="00510DFA" w:rsidP="00510DFA">
      <w:pPr>
        <w:pStyle w:val="P11"/>
        <w:spacing w:before="0"/>
        <w:ind w:left="0" w:right="1134"/>
        <w:rPr>
          <w:rStyle w:val="default"/>
          <w:rFonts w:cs="David"/>
          <w:vanish/>
          <w:color w:val="FF0000"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vanish/>
          <w:color w:val="FF0000"/>
          <w:sz w:val="22"/>
          <w:szCs w:val="22"/>
          <w:shd w:val="clear" w:color="auto" w:fill="FFFF99"/>
          <w:rtl/>
        </w:rPr>
        <w:t>מיום 27.5.1978</w:t>
      </w:r>
    </w:p>
    <w:p w:rsidR="00510DFA" w:rsidRPr="0035292C" w:rsidRDefault="00510DFA" w:rsidP="00510DFA">
      <w:pPr>
        <w:pStyle w:val="P11"/>
        <w:spacing w:before="0"/>
        <w:ind w:left="0" w:right="1134"/>
        <w:rPr>
          <w:rStyle w:val="default"/>
          <w:rFonts w:cs="David"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b/>
          <w:bCs/>
          <w:vanish/>
          <w:sz w:val="22"/>
          <w:szCs w:val="22"/>
          <w:shd w:val="clear" w:color="auto" w:fill="FFFF99"/>
          <w:rtl/>
        </w:rPr>
        <w:t>תק' תשל"ח-1978</w:t>
      </w:r>
    </w:p>
    <w:p w:rsidR="00510DFA" w:rsidRPr="0035292C" w:rsidRDefault="003C46B5" w:rsidP="00510DFA">
      <w:pPr>
        <w:pStyle w:val="P22"/>
        <w:spacing w:before="0"/>
        <w:ind w:left="0" w:right="1134"/>
        <w:rPr>
          <w:rStyle w:val="default"/>
          <w:rFonts w:cs="David"/>
          <w:vanish/>
          <w:sz w:val="22"/>
          <w:szCs w:val="22"/>
          <w:shd w:val="clear" w:color="auto" w:fill="FFFF99"/>
          <w:rtl/>
        </w:rPr>
      </w:pPr>
      <w:hyperlink r:id="rId11" w:history="1">
        <w:r w:rsidR="00510DFA" w:rsidRPr="0035292C">
          <w:rPr>
            <w:rStyle w:val="Hyperlink"/>
            <w:rFonts w:cs="David" w:hint="cs"/>
            <w:vanish/>
            <w:sz w:val="22"/>
            <w:szCs w:val="22"/>
            <w:shd w:val="clear" w:color="auto" w:fill="FFFF99"/>
            <w:rtl/>
          </w:rPr>
          <w:t>ק</w:t>
        </w:r>
        <w:r w:rsidR="00510DFA" w:rsidRPr="0035292C">
          <w:rPr>
            <w:rStyle w:val="Hyperlink"/>
            <w:rFonts w:cs="David"/>
            <w:vanish/>
            <w:sz w:val="22"/>
            <w:szCs w:val="22"/>
            <w:shd w:val="clear" w:color="auto" w:fill="FFFF99"/>
            <w:rtl/>
          </w:rPr>
          <w:t>"</w:t>
        </w:r>
        <w:r w:rsidR="00510DFA" w:rsidRPr="0035292C">
          <w:rPr>
            <w:rStyle w:val="Hyperlink"/>
            <w:rFonts w:cs="David" w:hint="cs"/>
            <w:vanish/>
            <w:sz w:val="22"/>
            <w:szCs w:val="22"/>
            <w:shd w:val="clear" w:color="auto" w:fill="FFFF99"/>
            <w:rtl/>
          </w:rPr>
          <w:t>ת תשל"ח מס' 38</w:t>
        </w:r>
        <w:r w:rsidR="00510DFA" w:rsidRPr="0035292C">
          <w:rPr>
            <w:rStyle w:val="Hyperlink"/>
            <w:rFonts w:cs="David"/>
            <w:vanish/>
            <w:sz w:val="22"/>
            <w:szCs w:val="22"/>
            <w:shd w:val="clear" w:color="auto" w:fill="FFFF99"/>
            <w:rtl/>
          </w:rPr>
          <w:t>41</w:t>
        </w:r>
      </w:hyperlink>
      <w:r w:rsidR="00510DFA" w:rsidRPr="0035292C">
        <w:rPr>
          <w:rFonts w:cs="David"/>
          <w:vanish/>
          <w:sz w:val="22"/>
          <w:szCs w:val="22"/>
          <w:shd w:val="clear" w:color="auto" w:fill="FFFF99"/>
          <w:rtl/>
        </w:rPr>
        <w:t xml:space="preserve"> </w:t>
      </w:r>
      <w:r w:rsidR="00510DFA" w:rsidRPr="0035292C">
        <w:rPr>
          <w:rFonts w:cs="David" w:hint="cs"/>
          <w:vanish/>
          <w:sz w:val="22"/>
          <w:szCs w:val="22"/>
          <w:shd w:val="clear" w:color="auto" w:fill="FFFF99"/>
          <w:rtl/>
        </w:rPr>
        <w:t>מיום 27.4.1978 עמ' 1185</w:t>
      </w:r>
    </w:p>
    <w:p w:rsidR="00510DFA" w:rsidRPr="0035292C" w:rsidRDefault="00510DFA" w:rsidP="00510DFA">
      <w:pPr>
        <w:pStyle w:val="P22"/>
        <w:spacing w:before="0"/>
        <w:ind w:left="0" w:right="1134"/>
        <w:rPr>
          <w:rStyle w:val="default"/>
          <w:rFonts w:cs="David"/>
          <w:b/>
          <w:bCs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b/>
          <w:bCs/>
          <w:vanish/>
          <w:sz w:val="22"/>
          <w:szCs w:val="22"/>
          <w:shd w:val="clear" w:color="auto" w:fill="FFFF99"/>
          <w:rtl/>
        </w:rPr>
        <w:t>החלפת התוספת השלישית</w:t>
      </w:r>
    </w:p>
    <w:p w:rsidR="00510DFA" w:rsidRPr="0035292C" w:rsidRDefault="00510DFA" w:rsidP="00510DFA">
      <w:pPr>
        <w:pStyle w:val="P22"/>
        <w:ind w:left="0" w:right="1134"/>
        <w:rPr>
          <w:rStyle w:val="default"/>
          <w:rFonts w:cs="David"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vanish/>
          <w:sz w:val="22"/>
          <w:szCs w:val="22"/>
          <w:shd w:val="clear" w:color="auto" w:fill="FFFF99"/>
          <w:rtl/>
        </w:rPr>
        <w:t>הנוסח הקודם:</w:t>
      </w:r>
    </w:p>
    <w:p w:rsidR="00510DFA" w:rsidRPr="0035292C" w:rsidRDefault="00510DFA" w:rsidP="00510DFA">
      <w:pPr>
        <w:pStyle w:val="header-2"/>
        <w:spacing w:before="0"/>
        <w:ind w:left="0" w:right="1134"/>
        <w:rPr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סי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ווג סחורות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סחורות העשויות כולן או בעיקרן מתכת וכן תכשיטים.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2.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ספרים וכל מיני חמרי-כריכה.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3.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סחורות העשויות כולן או בעיקרן מעץ, עצם, שן הפיל, פפיה משה (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</w:rPr>
        <w:t>papier mache'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), או שאר חומרים מוצקים שאינם כלולים בסוגים אחרים.  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4.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סחורות העשויות כולן או בעיקרן מזכוכית, כלי יוצר, כלי חרסינה או חרס שרוף או מלט.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5.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סחורות העשויות כולן או בעיקרן מניר, קרטון או ניר-קש, (זולת סחורות בסוג 2, ווילונות של ניר).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6.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סחורות העשויות כולן או בעיקרן עור, שאינן כלולות בסוגים אחרים.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7.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וילונות ניר.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8.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שטיחים ומרבדים וכיסוי רצפות מכל מיני חמרים.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9.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רקמה.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10.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מגפים ונעלים.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11.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כובעי גברות ודברי תלבושת, זולת מגפים ונעלים.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12.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סחורות שאינן כלולות בסוגים אחרים.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13.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תבניות מודפסות או ארוגות בסחורות טקסטיל, זולת משבצות ופסים.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14.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תבניות מודפסות או ארוגות בממחטות ובסוודרים, זולת משבצות או פסים.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15.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תבניות מודפסות או ארוגות בסחורות טקסטיל או בממחטות או סוודרים שהם משובצים או מעשה פסים.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vanish/>
          <w:sz w:val="22"/>
          <w:szCs w:val="22"/>
          <w:shd w:val="clear" w:color="auto" w:fill="FFFF99"/>
          <w:rtl/>
        </w:rPr>
      </w:pP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vanish/>
          <w:color w:val="FF0000"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vanish/>
          <w:color w:val="FF0000"/>
          <w:sz w:val="22"/>
          <w:szCs w:val="22"/>
          <w:shd w:val="clear" w:color="auto" w:fill="FFFF99"/>
          <w:rtl/>
        </w:rPr>
        <w:t>מיום 13.6.2013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b/>
          <w:bCs/>
          <w:vanish/>
          <w:sz w:val="22"/>
          <w:szCs w:val="22"/>
          <w:shd w:val="clear" w:color="auto" w:fill="FFFF99"/>
          <w:rtl/>
        </w:rPr>
        <w:t>תק' תשע"ג-2013</w:t>
      </w:r>
    </w:p>
    <w:p w:rsidR="00510DFA" w:rsidRPr="0035292C" w:rsidRDefault="003C46B5" w:rsidP="00510DFA">
      <w:pPr>
        <w:pStyle w:val="P01"/>
        <w:spacing w:before="0"/>
        <w:ind w:left="624" w:right="1134"/>
        <w:rPr>
          <w:rStyle w:val="default"/>
          <w:rFonts w:cs="David"/>
          <w:vanish/>
          <w:sz w:val="22"/>
          <w:szCs w:val="22"/>
          <w:shd w:val="clear" w:color="auto" w:fill="FFFF99"/>
          <w:rtl/>
        </w:rPr>
      </w:pPr>
      <w:hyperlink r:id="rId12" w:history="1">
        <w:r w:rsidR="00510DFA" w:rsidRPr="0035292C">
          <w:rPr>
            <w:rStyle w:val="Hyperlink"/>
            <w:rFonts w:cs="David" w:hint="cs"/>
            <w:vanish/>
            <w:sz w:val="22"/>
            <w:szCs w:val="22"/>
            <w:shd w:val="clear" w:color="auto" w:fill="FFFF99"/>
            <w:rtl/>
          </w:rPr>
          <w:t>ק"ת תשע"ג מס' 7237</w:t>
        </w:r>
      </w:hyperlink>
      <w:r w:rsidR="00510DFA" w:rsidRPr="0035292C">
        <w:rPr>
          <w:rStyle w:val="default"/>
          <w:rFonts w:cs="David" w:hint="cs"/>
          <w:vanish/>
          <w:sz w:val="22"/>
          <w:szCs w:val="22"/>
          <w:shd w:val="clear" w:color="auto" w:fill="FFFF99"/>
          <w:rtl/>
        </w:rPr>
        <w:t xml:space="preserve"> מיום 14.4.2013 עמ' 904</w:t>
      </w:r>
    </w:p>
    <w:p w:rsidR="00510DFA" w:rsidRPr="0035292C" w:rsidRDefault="00510DFA" w:rsidP="00510DFA">
      <w:pPr>
        <w:pStyle w:val="P22"/>
        <w:spacing w:before="0"/>
        <w:ind w:left="0" w:right="1134"/>
        <w:rPr>
          <w:rStyle w:val="default"/>
          <w:rFonts w:cs="David"/>
          <w:b/>
          <w:bCs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b/>
          <w:bCs/>
          <w:vanish/>
          <w:sz w:val="22"/>
          <w:szCs w:val="22"/>
          <w:shd w:val="clear" w:color="auto" w:fill="FFFF99"/>
          <w:rtl/>
        </w:rPr>
        <w:t>החלפת התוספת השלישית</w:t>
      </w:r>
    </w:p>
    <w:p w:rsidR="00510DFA" w:rsidRPr="0035292C" w:rsidRDefault="00510DFA" w:rsidP="00510DFA">
      <w:pPr>
        <w:pStyle w:val="P22"/>
        <w:ind w:left="0" w:right="1134"/>
        <w:rPr>
          <w:rStyle w:val="default"/>
          <w:rFonts w:cs="David"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vanish/>
          <w:sz w:val="22"/>
          <w:szCs w:val="22"/>
          <w:shd w:val="clear" w:color="auto" w:fill="FFFF99"/>
          <w:rtl/>
        </w:rPr>
        <w:t>הנוסח הקודם:</w:t>
      </w:r>
    </w:p>
    <w:p w:rsidR="00510DFA" w:rsidRPr="0035292C" w:rsidRDefault="00510DFA" w:rsidP="00510DFA">
      <w:pPr>
        <w:pStyle w:val="medium2-header"/>
        <w:keepLines w:val="0"/>
        <w:spacing w:before="0"/>
        <w:ind w:left="0" w:right="1134"/>
        <w:rPr>
          <w:rFonts w:cs="David"/>
          <w:b/>
          <w:bCs w:val="0"/>
          <w:strike/>
          <w:noProof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b/>
          <w:bCs w:val="0"/>
          <w:strike/>
          <w:noProof/>
          <w:vanish/>
          <w:sz w:val="22"/>
          <w:szCs w:val="22"/>
          <w:shd w:val="clear" w:color="auto" w:fill="FFFF99"/>
          <w:rtl/>
        </w:rPr>
        <w:t>תו</w:t>
      </w:r>
      <w:r w:rsidRPr="0035292C">
        <w:rPr>
          <w:rFonts w:cs="David" w:hint="cs"/>
          <w:b/>
          <w:bCs w:val="0"/>
          <w:strike/>
          <w:noProof/>
          <w:vanish/>
          <w:sz w:val="22"/>
          <w:szCs w:val="22"/>
          <w:shd w:val="clear" w:color="auto" w:fill="FFFF99"/>
          <w:rtl/>
        </w:rPr>
        <w:t>ספת שלישית</w:t>
      </w:r>
    </w:p>
    <w:p w:rsidR="00510DFA" w:rsidRPr="0035292C" w:rsidRDefault="00510DFA" w:rsidP="00510DFA">
      <w:pPr>
        <w:pStyle w:val="medium-header"/>
        <w:keepNext w:val="0"/>
        <w:keepLines w:val="0"/>
        <w:spacing w:before="0"/>
        <w:ind w:left="0" w:right="1134"/>
        <w:rPr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(ת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קנה 6)</w:t>
      </w:r>
    </w:p>
    <w:p w:rsidR="00510DFA" w:rsidRPr="0035292C" w:rsidRDefault="00510DFA" w:rsidP="00510DFA">
      <w:pPr>
        <w:pStyle w:val="header-2"/>
        <w:spacing w:before="20"/>
        <w:ind w:left="0" w:right="1134"/>
        <w:rPr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סי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ווג סחורות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רכי מזון: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וצרי מא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פה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, עוגיות, אטריות, מקרוני ומוצרי חיטה אחרים, שוקולד, ממתקים, גלידות;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ירות וירקות;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ג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בינות, חמאה, תחליפי חמאה, תוצרת חלב אחרת;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ב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שר הנמכר באטליז (לרבות מוצרי חזיר), דג.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2.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פר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יטי ביגוד והלבשה: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ל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בוש תחתון, לבנים, מחוכים, חזיות, לבוש לילה;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2. ל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ב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וש חיצוני;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יסויי ראש;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ה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נעלה, גרביים ופזמקאות;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ע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ניבות, מטפחות, צעיפים וממחטות;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פפות;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7.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א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ביזרי הלבשה וביגוד.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3.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חפ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צי נסיעה, תיבות, שימשיות, חפצים אישיים, שאינם מסווגים במקום אחר: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זוודות, תיקים, ילקוטים, ארנקים ופריטים דומים;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ת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יבו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 xml:space="preserve">ת 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שעוצבו במיוחד לתכולתן;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טריות, שמשיות, מקלות לטיול;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ניפות.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4.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מב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רשות: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ברשות ומטאטאים לניקוי;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ברשות טואלט, מבר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ות להברשת בגדים;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ברשות למכונות;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כחולים, מברשות בישול.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5.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פר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יטי אריגים, חומר יריעות מלאכותי או טבעי;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ריטי חו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טי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ת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חרים;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ר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יקמה;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ס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רטים, אמרות וקישוטים דקורטיביים אחרים;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א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ריגי טקסטיל;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ח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ומר יריעות מלאכותי או טבעי.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6.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רי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הוט: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יטות ומושבים;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2. (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נוי)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ולחנות וריהוט דומה;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ר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היטי איחסון;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ר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יהוט מורכב;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ר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יהוט אחר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וח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לקי ריהוט;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7.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ראות ומסגרות;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8.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ק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ולבים לבגדים;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9.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זרונים וכריות;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10.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ו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ילונות ותריסים פנימיים;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11.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טיחים, מרבדים, מחצלות;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12.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טיחי קיר;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13.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מיכות וחמרי כיסוי אחרים, כלי בית וכלי שולחן מבד.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7.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חפ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צי משק בית, שלא סווגו במקום אחר: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ח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רסינה, כלי זכוכ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ית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, צלחות וכלים אחרים בעלי אופי דומה;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תקנים, כלים ומיכלים לבישול;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ס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כינים, מזלגות, כפות;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כשירים וכלים להכנת מזון ומשקה;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5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. 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גהצים, ציוד המיועד לכביסה, לניקוי ולייבוש;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שולחן אחרים;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7.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קיבול ביתיים אחרים;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8.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א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בזרי אח.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8.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כל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 עבודה ו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שירים: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עבודה ואמצעים לקידוח, לטחינה או לחפירה;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טישים, וכלי עבודה ומכשירים דומים אחרים;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עבודה לחיתוך;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ברגים, וכלי עבודה ומכשירים דומים אחרים;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עבודה ומכשירים אחרים;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דיות וצירים;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7.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ה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 לנעילה ולסגירה;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8.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ה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 להידוק, ל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תמ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יכה או להרכבה, שלא סווגו בקבוצות אחרות;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9.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א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בזרי מתכת להרכבת דלתות, חלונות, רהיטים ופריטים  דומים.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9.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אר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יזות ומכלים להובלתם או לניטולם של טובין: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ב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קבוקים, קנקנים, קדרות, בקבוקים מרושתים בקש או במתכת ומכלים המצויידים בהתקני חלוקה מנועיים;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חיות,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 xml:space="preserve"> 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כלים גליליים וחביות לאחסון;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3. ק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ופסאות, תיבות, מיכלים, פחיות (לשימורים);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ס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קיות, שקים, סלי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 xml:space="preserve"> 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קניות, שפופרות וכמוסות;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ח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בלים וחומרי הדוק;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7.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א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מצעי סגירה והתקנים מוספים.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10.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שע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וני קיר, ושעוני יד והתקנים ומכשירי מד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יד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ה אחרים לבדיקה ולאיתות: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עוני קיר ושעונים מעוררים;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עוני יד ושעוני כיס;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כשירים אחרים למדידת זמן;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תקנים, מכשירי מדי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ד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ה והתקנים אחרים;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ה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 ומתקנים לבקרה, לבטיחות ולבדיקה;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ה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 ומתקנים לאיתות;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7.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ת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יבות, חוגות, ידיות וכל החלקים והאבזר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ים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 האחרים של מכשירים למדידה, לבדיקה ולאיתות.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11.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פר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יטי קישוט: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ת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כשיטים;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ח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פצי קישוט לשולחן, לאח ולקיר, צנצנות לפרחים ועציצים;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דליונים ותגים;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רחים, פירות וצמחים מלאכותיים;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ד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גלים וקישוטים חגיגיים.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12.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כל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 תחבורה והרמה: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רכב הנג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רר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ים על ידי חיות;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ע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גלות יד, מריצות;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ק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טרים, ציוד מיטלטל של רכבת, וכלי רכב אחרים הנעים על מסילות;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ר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כבלים, מעליות כסא, מעליות סקי;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עליות ומנופים להטענה ולהובלה;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שיט;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7.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תעופה וחלל;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8.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כוניות, אוטובוסים ומשאיות;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9.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ט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רקטורים;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10.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ג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וררים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, ל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רבות קרונות לדירה ולחניון (קמפינג);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11.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א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ופנים ואופנועים;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12.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ע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גלות ילדים, כסאות גלגלים לנכים, אלונקות;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13.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רכב למטרות מיוח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ד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14.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רכב אחרים;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15. 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מיגים לכלי רכב;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16.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ח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לקים אחרים, ציוד ואבזרים לכלי רכב שלא פורטו במקום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 xml:space="preserve"> א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חר.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13.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וד לייצור, לחלוקה או להשנאה של חשמל: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ג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נרטורים ומנועים;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נאי כח, מיישרי זרם, סוללות ומצברים;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יוד לחלוקה או לבקרה של כוח חשמלי.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14.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וד להקלטה, לתקשורת ולשליפת מידע: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יוד להקלטה או לשחזור של קולות ותמונות;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יוד להקלטה,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לש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חזור או לשליפת מידע;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יוד לתקשורת ומגברי רדיו.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15.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ונות שלא פורטו במקום אחר: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נועים (שאינם חשמליים);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שאבות ומדח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ס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כונות חקלאיות;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כונות לבניה;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כונות כביסה, מכונות ניקוי וייבוש;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כונות בענף הטקסטיל, מכונות תפירה, סריגה ורי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קמ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7.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כונות והתקנים לקירור;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8.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כונות להכנת מזון ומשקה;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9.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כונות לעבוד חומרים, לשפשוף וליציקה.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16.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שירים לצילום, להסרטה ומכשירים אופטיים: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צלמות לצילום ומצלמות הסרטה;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ז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רקורים;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כשירים להעתקה ולהגדלה;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כשירים וציוד לפיתוח;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א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בזרים;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וצרים אופטיים;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17.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כל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 נגינה: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מקלדת;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נשיפה;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מיתר;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הקשה;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לים מכניים.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18.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ונות להדפסה ומכונות משרדיות: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כונות כתיבה וחישוב;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כונות הדפסה;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א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ותיות דפוס ומשטחן העליון;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כונות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לכ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ריכת ספרים, מכונות לכריכת רכב, מכונות חיתוך ומכונות גזיזה (לכריכת ספרים).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19.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צו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רכי משרד וציוד משרדי, ציוד לאומנים ולהוראה: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נ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ייר כתיבה;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יוד משרדי;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ל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וחות שנה;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ס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פרים וחפצים בעלי חזות חיצונית דומה;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רטיסים להתכתבות ולהודעות;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ח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ומרים ו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שירים לכתיבה ביד, לציור, לצביעה, לפיסול, לחריטה ולטכניקות אומנותיות אחרות;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7.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יוד הוראה;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8.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ד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ברי דפוס אחרים.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20.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וד למכירות ולפרסום, סימנים: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כונות מכירה אוטומטית;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יוד לתצוגה ולמכירות;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ס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ימנים, שלטים והתקני פרסומת.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21.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חקים, צעצוע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ים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 אוהלים וחפצי ספורט: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שחקים וצעצועים;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 וציוד להתעמלות ולספורט;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ריטי בידור ושעשוע אחרים;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א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והלים ואבזריהם.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 xml:space="preserve"> 22.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נש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ק, פריטי זיקוקין די-נור, ציוד לציד, לדיג ולהדברת מזיקים: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יריה;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נ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שק אחר;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ת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חמושת, טילים, ופריטי זיקוקין די-נ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ור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טרות ואביזרים;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יוד לציד ולדיג;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לכודות, פריטים להדברת מזיקים.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23.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וד להעברת נוזלים, ציוד סניטרי, ציוד להסקה,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 xml:space="preserve"> 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איוורור ומיזוג אויר, דלק מוצק: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יוד להעברת נוזלים;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 סניטריים;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3. 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יוד להסקה;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יוד ל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אי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וורור ולמיזוג אויר;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ד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לק מוצק.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24.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וד רפואי ומעבדתי: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 וציוד קבועים לרופאים, לבתי חולים ולמעבדות;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כשירים רפואיים, מכשירים וכלי עבודה לשימוש מעבדה;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ריטים תותביים;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ח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ומרים לחבישת פצעים, ולטיפול רפואי.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25.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יח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ידות לבניה ומרכיב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 xml:space="preserve">י 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מבנה: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ח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ומרי בניה;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חידות בניה טרומיות ומורכבות;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ב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תים, מוסכים, ובנינים אחרים.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26.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מת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קני תאורה: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מוטים לנר יחיד או ליותר מכך;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ל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פידים, פנסי יד, פנסים לתליה;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 לתאורה ציבורית;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ג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ופי תאורה חשמליים או שאינם חשמליים;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נורות, מנו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רו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 תקניות, נברשות, מתקני תאורה על קירות ולתקרות, אהילים, רפלקטורים, נורות זרקורים לשימוש ובהקרנת סרטים;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 תאורה לכלי רכב.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27.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טב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ק וחפצי עישון: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ט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בק, סיגרים וסיגריות;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קטרות, מחזיקי סיגרים וסיגריות;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אפרות;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ג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פרורים;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ציתים;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נ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רת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יק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 סיגרים וסיגריות, קופסאות ושקיות טבק.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28.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תכ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שירים פרמצבטיים וקוסמטיים, פריטי טואלט ומכשירים: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ת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כשירים פרמצבטיים;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ת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כשירים קוסמטיים;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ריטי טואלט וציוד למכון יופי;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פ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אות נוכריות וחלקי שער מלאכותיים.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29.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מת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קנים ו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צי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וד להגנה מפני שריפה, למניעת תאונות ולהצלה: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ה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 וציוד להגנה מפני שריפה;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ה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תקנים וציוד למניעת תאונות ולהצלה שלא מפורטים במקום אחר.</w:t>
      </w:r>
    </w:p>
    <w:p w:rsidR="00510DFA" w:rsidRPr="0035292C" w:rsidRDefault="00510DFA" w:rsidP="00510DFA">
      <w:pPr>
        <w:pStyle w:val="P01"/>
        <w:spacing w:before="0"/>
        <w:ind w:left="624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>סו</w:t>
      </w:r>
      <w:r w:rsidRPr="0035292C">
        <w:rPr>
          <w:rFonts w:cs="David" w:hint="cs"/>
          <w:strike/>
          <w:vanish/>
          <w:sz w:val="22"/>
          <w:szCs w:val="22"/>
          <w:shd w:val="clear" w:color="auto" w:fill="FFFF99"/>
          <w:rtl/>
        </w:rPr>
        <w:t>ג 30.</w:t>
      </w:r>
      <w:r w:rsidRPr="0035292C">
        <w:rPr>
          <w:rFonts w:cs="David"/>
          <w:strike/>
          <w:vanish/>
          <w:sz w:val="22"/>
          <w:szCs w:val="22"/>
          <w:shd w:val="clear" w:color="auto" w:fill="FFFF99"/>
          <w:rtl/>
        </w:rPr>
        <w:tab/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טי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פול בבעלי חיים: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1. ל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בוש לבעלי חיים;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2.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ד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ירים, כלובים, מלונות ומתקני מחסה אחרים;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3.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לי האכלה והשקייה;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4.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כלי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 רתימה לרכיבה;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5.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ש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וטים ומקלות;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6.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שכבים וקנים;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7.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וטות והתקנים נוספים אחרים לכלובים;</w:t>
      </w:r>
    </w:p>
    <w:p w:rsidR="00510DFA" w:rsidRPr="0035292C" w:rsidRDefault="00510DFA" w:rsidP="00510DFA">
      <w:pPr>
        <w:pStyle w:val="P22"/>
        <w:spacing w:before="0"/>
        <w:ind w:left="1021" w:right="1134"/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8.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מ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ציינים, מסמנים וכבלים;</w:t>
      </w:r>
    </w:p>
    <w:p w:rsidR="00510DFA" w:rsidRPr="0035292C" w:rsidRDefault="00510DFA" w:rsidP="00E65248">
      <w:pPr>
        <w:pStyle w:val="P22"/>
        <w:spacing w:before="0"/>
        <w:ind w:left="1021" w:right="1134"/>
        <w:rPr>
          <w:rStyle w:val="default"/>
          <w:rFonts w:cs="David"/>
          <w:strike/>
          <w:sz w:val="22"/>
          <w:szCs w:val="22"/>
          <w:rtl/>
        </w:rPr>
      </w:pP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 xml:space="preserve">9. </w:t>
      </w:r>
      <w:r w:rsidRPr="0035292C">
        <w:rPr>
          <w:rStyle w:val="default"/>
          <w:rFonts w:cs="David"/>
          <w:strike/>
          <w:vanish/>
          <w:sz w:val="22"/>
          <w:szCs w:val="22"/>
          <w:shd w:val="clear" w:color="auto" w:fill="FFFF99"/>
          <w:rtl/>
        </w:rPr>
        <w:t>ע</w:t>
      </w:r>
      <w:r w:rsidRPr="0035292C">
        <w:rPr>
          <w:rStyle w:val="default"/>
          <w:rFonts w:cs="David" w:hint="cs"/>
          <w:strike/>
          <w:vanish/>
          <w:sz w:val="22"/>
          <w:szCs w:val="22"/>
          <w:shd w:val="clear" w:color="auto" w:fill="FFFF99"/>
          <w:rtl/>
        </w:rPr>
        <w:t>מודים לקשירה.</w:t>
      </w:r>
      <w:bookmarkEnd w:id="11"/>
    </w:p>
    <w:sectPr w:rsidR="00510DFA" w:rsidRPr="0035292C" w:rsidSect="00154B48">
      <w:headerReference w:type="even" r:id="rId13"/>
      <w:footerReference w:type="even" r:id="rId14"/>
      <w:pgSz w:w="11906" w:h="16838"/>
      <w:pgMar w:top="1418" w:right="1559" w:bottom="403" w:left="1418" w:header="709" w:footer="709" w:gutter="0"/>
      <w:pgNumType w:start="1"/>
      <w:cols w:space="709"/>
      <w:bidi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B84" w:rsidRDefault="00496B84">
      <w:r>
        <w:separator/>
      </w:r>
    </w:p>
  </w:endnote>
  <w:endnote w:type="continuationSeparator" w:id="0">
    <w:p w:rsidR="00496B84" w:rsidRDefault="0049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opType Jerushalm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26" w:rsidRDefault="00726126">
    <w:pPr>
      <w:pStyle w:val="a4"/>
      <w:ind w:left="0" w:right="1134"/>
      <w:jc w:val="center"/>
      <w:rPr>
        <w:rFonts w:hAnsi="FrankRuehl" w:cs="FrankRuehl"/>
        <w:sz w:val="24"/>
        <w:szCs w:val="24"/>
        <w:rtl/>
      </w:rPr>
    </w:pPr>
    <w:r>
      <w:rPr>
        <w:rFonts w:hAnsi="FrankRuehl" w:cs="FrankRuehl"/>
        <w:sz w:val="24"/>
        <w:szCs w:val="24"/>
        <w:rtl/>
      </w:rPr>
      <w:fldChar w:fldCharType="begin"/>
    </w:r>
    <w:r>
      <w:rPr>
        <w:rFonts w:hAnsi="FrankRuehl" w:cs="FrankRuehl"/>
        <w:sz w:val="24"/>
        <w:szCs w:val="24"/>
        <w:rtl/>
      </w:rPr>
      <w:instrText xml:space="preserve"> </w:instrText>
    </w:r>
    <w:r>
      <w:rPr>
        <w:rFonts w:hAnsi="FrankRuehl" w:cs="FrankRuehl"/>
        <w:sz w:val="24"/>
        <w:szCs w:val="24"/>
      </w:rPr>
      <w:instrText xml:space="preserve">PAGE </w:instrText>
    </w:r>
    <w:r>
      <w:rPr>
        <w:rFonts w:hAnsi="FrankRuehl" w:cs="FrankRuehl"/>
        <w:sz w:val="24"/>
        <w:szCs w:val="24"/>
        <w:rtl/>
      </w:rPr>
      <w:instrText xml:space="preserve"> \* </w:instrText>
    </w:r>
    <w:r>
      <w:rPr>
        <w:rFonts w:hAnsi="FrankRuehl" w:cs="FrankRuehl"/>
        <w:sz w:val="24"/>
        <w:szCs w:val="24"/>
      </w:rPr>
      <w:instrText>MERGEFORMAT</w:instrText>
    </w:r>
    <w:r>
      <w:rPr>
        <w:rFonts w:hAnsi="FrankRuehl" w:cs="FrankRuehl"/>
        <w:sz w:val="24"/>
        <w:szCs w:val="24"/>
        <w:rtl/>
      </w:rPr>
      <w:instrText xml:space="preserve"> </w:instrText>
    </w:r>
    <w:r>
      <w:rPr>
        <w:rFonts w:hAnsi="FrankRuehl" w:cs="FrankRuehl"/>
        <w:sz w:val="24"/>
        <w:szCs w:val="24"/>
        <w:rtl/>
      </w:rPr>
      <w:fldChar w:fldCharType="separate"/>
    </w:r>
    <w:r>
      <w:rPr>
        <w:rFonts w:hAnsi="FrankRuehl" w:cs="FrankRuehl"/>
        <w:sz w:val="24"/>
        <w:szCs w:val="24"/>
        <w:rtl/>
      </w:rPr>
      <w:t>1</w:t>
    </w:r>
    <w:r>
      <w:rPr>
        <w:rFonts w:hAnsi="FrankRuehl" w:cs="FrankRuehl"/>
        <w:sz w:val="24"/>
        <w:szCs w:val="24"/>
        <w:rtl/>
      </w:rPr>
      <w:fldChar w:fldCharType="end"/>
    </w:r>
  </w:p>
  <w:p w:rsidR="00726126" w:rsidRDefault="00726126">
    <w:pPr>
      <w:pStyle w:val="a4"/>
      <w:pBdr>
        <w:top w:val="single" w:sz="4" w:space="1" w:color="auto"/>
        <w:between w:val="single" w:sz="4" w:space="0" w:color="auto"/>
      </w:pBdr>
      <w:spacing w:after="60"/>
      <w:ind w:left="0" w:right="1134"/>
      <w:jc w:val="center"/>
      <w:rPr>
        <w:rFonts w:cs="TopType Jerushalmi"/>
        <w:color w:val="000000"/>
        <w:sz w:val="28"/>
        <w:szCs w:val="22"/>
        <w:rtl/>
      </w:rPr>
    </w:pPr>
    <w:r>
      <w:rPr>
        <w:color w:val="000000"/>
        <w:sz w:val="28"/>
        <w:szCs w:val="22"/>
        <w:rtl/>
      </w:rPr>
      <w:t>נבו הוצאה לאור בע</w:t>
    </w:r>
    <w:r>
      <w:rPr>
        <w:rFonts w:cs="TopType Jerushalmi"/>
        <w:color w:val="000000"/>
        <w:sz w:val="28"/>
        <w:szCs w:val="22"/>
        <w:rtl/>
      </w:rPr>
      <w:t>"</w:t>
    </w:r>
    <w:r>
      <w:rPr>
        <w:color w:val="000000"/>
        <w:sz w:val="28"/>
        <w:szCs w:val="22"/>
        <w:rtl/>
      </w:rPr>
      <w:t xml:space="preserve">מ  </w:t>
    </w:r>
    <w:r>
      <w:rPr>
        <w:rFonts w:cs="TopType Jerushalmi"/>
        <w:color w:val="000000"/>
        <w:sz w:val="28"/>
        <w:szCs w:val="22"/>
      </w:rPr>
      <w:t>nevo.co.il</w:t>
    </w:r>
    <w:r>
      <w:rPr>
        <w:color w:val="000000"/>
        <w:sz w:val="28"/>
        <w:szCs w:val="22"/>
        <w:rtl/>
      </w:rPr>
      <w:t xml:space="preserve">   המאגר המשפטי הישראלי</w:t>
    </w:r>
  </w:p>
  <w:p w:rsidR="00726126" w:rsidRDefault="00726126">
    <w:pPr>
      <w:pStyle w:val="a4"/>
      <w:pBdr>
        <w:top w:val="single" w:sz="4" w:space="1" w:color="auto"/>
        <w:between w:val="single" w:sz="4" w:space="0" w:color="auto"/>
      </w:pBdr>
      <w:ind w:left="0" w:right="1134"/>
      <w:jc w:val="left"/>
      <w:rPr>
        <w:rFonts w:cs="TopType Jerushalmi"/>
        <w:color w:val="000000"/>
        <w:sz w:val="14"/>
        <w:szCs w:val="14"/>
        <w:rtl/>
      </w:rPr>
    </w:pPr>
    <w:r>
      <w:rPr>
        <w:rFonts w:cs="TopType Jerushalmi"/>
        <w:color w:val="000000"/>
        <w:sz w:val="14"/>
        <w:szCs w:val="14"/>
        <w:rtl/>
      </w:rPr>
      <w:fldChar w:fldCharType="begin"/>
    </w:r>
    <w:r>
      <w:rPr>
        <w:rFonts w:cs="TopType Jerushalmi"/>
        <w:color w:val="000000"/>
        <w:sz w:val="14"/>
        <w:szCs w:val="14"/>
        <w:rtl/>
      </w:rPr>
      <w:instrText xml:space="preserve"> </w:instrText>
    </w:r>
    <w:r>
      <w:rPr>
        <w:rFonts w:cs="TopType Jerushalmi"/>
        <w:color w:val="000000"/>
        <w:sz w:val="14"/>
        <w:szCs w:val="14"/>
      </w:rPr>
      <w:instrText>FILENAME \p  \* MERGEFORMAT</w:instrText>
    </w:r>
    <w:r>
      <w:rPr>
        <w:rFonts w:cs="TopType Jerushalmi"/>
        <w:color w:val="000000"/>
        <w:sz w:val="14"/>
        <w:szCs w:val="14"/>
        <w:rtl/>
      </w:rPr>
      <w:instrText xml:space="preserve"> </w:instrText>
    </w:r>
    <w:r>
      <w:rPr>
        <w:rFonts w:cs="TopType Jerushalmi"/>
        <w:color w:val="000000"/>
        <w:sz w:val="14"/>
        <w:szCs w:val="14"/>
        <w:rtl/>
      </w:rPr>
      <w:fldChar w:fldCharType="separate"/>
    </w:r>
    <w:r>
      <w:rPr>
        <w:rFonts w:cs="TopType Jerushalmi"/>
        <w:noProof/>
        <w:color w:val="000000"/>
        <w:sz w:val="14"/>
        <w:szCs w:val="14"/>
      </w:rPr>
      <w:t>W:\naama</w:t>
    </w:r>
    <w:r>
      <w:rPr>
        <w:rFonts w:cs="TopType Jerushalmi"/>
        <w:noProof/>
        <w:color w:val="000000"/>
        <w:sz w:val="14"/>
        <w:szCs w:val="14"/>
        <w:rtl/>
      </w:rPr>
      <w:t>\</w:t>
    </w:r>
    <w:r>
      <w:rPr>
        <w:noProof/>
        <w:color w:val="000000"/>
        <w:sz w:val="14"/>
        <w:szCs w:val="14"/>
        <w:rtl/>
      </w:rPr>
      <w:t>מדגמים</w:t>
    </w:r>
    <w:r>
      <w:rPr>
        <w:rFonts w:cs="TopType Jerushalmi"/>
        <w:noProof/>
        <w:color w:val="000000"/>
        <w:sz w:val="14"/>
        <w:szCs w:val="14"/>
        <w:rtl/>
      </w:rPr>
      <w:t>\</w:t>
    </w:r>
    <w:r>
      <w:rPr>
        <w:noProof/>
        <w:color w:val="000000"/>
        <w:sz w:val="14"/>
        <w:szCs w:val="14"/>
        <w:rtl/>
      </w:rPr>
      <w:t>תיקון התקנות</w:t>
    </w:r>
    <w:r>
      <w:rPr>
        <w:rFonts w:cs="TopType Jerushalmi"/>
        <w:noProof/>
        <w:color w:val="000000"/>
        <w:sz w:val="14"/>
        <w:szCs w:val="14"/>
        <w:rtl/>
      </w:rPr>
      <w:t>\</w:t>
    </w:r>
    <w:r>
      <w:rPr>
        <w:noProof/>
        <w:color w:val="000000"/>
        <w:sz w:val="14"/>
        <w:szCs w:val="14"/>
        <w:rtl/>
      </w:rPr>
      <w:t xml:space="preserve">תיקון התקנות </w:t>
    </w:r>
    <w:r>
      <w:rPr>
        <w:rFonts w:cs="TopType Jerushalmi"/>
        <w:noProof/>
        <w:color w:val="000000"/>
        <w:sz w:val="14"/>
        <w:szCs w:val="14"/>
        <w:rtl/>
      </w:rPr>
      <w:t xml:space="preserve">- </w:t>
    </w:r>
    <w:r>
      <w:rPr>
        <w:noProof/>
        <w:color w:val="000000"/>
        <w:sz w:val="14"/>
        <w:szCs w:val="14"/>
        <w:rtl/>
      </w:rPr>
      <w:t>נוסח של רשות הפטנטים והערות שלי</w:t>
    </w:r>
    <w:r>
      <w:rPr>
        <w:rFonts w:cs="TopType Jerushalmi"/>
        <w:noProof/>
        <w:color w:val="000000"/>
        <w:sz w:val="14"/>
        <w:szCs w:val="14"/>
        <w:rtl/>
      </w:rPr>
      <w:t>.</w:t>
    </w:r>
    <w:r>
      <w:rPr>
        <w:rFonts w:cs="TopType Jerushalmi"/>
        <w:noProof/>
        <w:color w:val="000000"/>
        <w:sz w:val="14"/>
        <w:szCs w:val="14"/>
      </w:rPr>
      <w:t>doc</w:t>
    </w:r>
    <w:r>
      <w:rPr>
        <w:rFonts w:cs="TopType Jerushalmi"/>
        <w:color w:val="000000"/>
        <w:sz w:val="14"/>
        <w:szCs w:val="14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B84" w:rsidRDefault="00496B84">
      <w:r>
        <w:separator/>
      </w:r>
    </w:p>
  </w:footnote>
  <w:footnote w:type="continuationSeparator" w:id="0">
    <w:p w:rsidR="00496B84" w:rsidRDefault="0049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26" w:rsidRDefault="00726126">
    <w:pPr>
      <w:pStyle w:val="a3"/>
      <w:spacing w:line="220" w:lineRule="exact"/>
      <w:ind w:left="0" w:right="1134"/>
      <w:jc w:val="center"/>
      <w:rPr>
        <w:rFonts w:hAnsi="FrankRuehl" w:cs="FrankRuehl"/>
        <w:color w:val="000000"/>
        <w:sz w:val="28"/>
        <w:szCs w:val="28"/>
        <w:rtl/>
      </w:rPr>
    </w:pPr>
    <w:r>
      <w:rPr>
        <w:rFonts w:hAnsi="FrankRuehl" w:cs="FrankRuehl"/>
        <w:color w:val="000000"/>
        <w:sz w:val="28"/>
        <w:szCs w:val="28"/>
        <w:rtl/>
      </w:rPr>
      <w:t>תקנות המדגמים</w:t>
    </w:r>
  </w:p>
  <w:p w:rsidR="00726126" w:rsidRDefault="00726126">
    <w:pPr>
      <w:pStyle w:val="a3"/>
      <w:pBdr>
        <w:top w:val="single" w:sz="4" w:space="0" w:color="auto"/>
      </w:pBdr>
      <w:spacing w:line="220" w:lineRule="exact"/>
      <w:ind w:left="0" w:right="1134"/>
      <w:jc w:val="center"/>
      <w:rPr>
        <w:rFonts w:hAnsi="FrankRuehl" w:cs="FrankRuehl"/>
        <w:color w:val="000000"/>
        <w:sz w:val="26"/>
        <w:szCs w:val="26"/>
        <w:rtl/>
      </w:rPr>
    </w:pPr>
    <w:r>
      <w:rPr>
        <w:rFonts w:hAnsi="FrankRuehl" w:cs="FrankRuehl"/>
        <w:color w:val="000000"/>
        <w:sz w:val="26"/>
        <w:szCs w:val="26"/>
        <w:rtl/>
      </w:rPr>
      <w:t>נוסח מלא ומעודכן</w:t>
    </w:r>
  </w:p>
  <w:p w:rsidR="00726126" w:rsidRDefault="00726126">
    <w:pPr>
      <w:pStyle w:val="a3"/>
      <w:pBdr>
        <w:top w:val="single" w:sz="4" w:space="0" w:color="auto"/>
      </w:pBdr>
      <w:spacing w:line="220" w:lineRule="exact"/>
      <w:ind w:left="0" w:right="1134"/>
      <w:jc w:val="center"/>
      <w:rPr>
        <w:rFonts w:hAnsi="FrankRuehl" w:cs="FrankRuehl"/>
        <w:color w:val="000000"/>
        <w:sz w:val="26"/>
        <w:szCs w:val="2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A6EC6"/>
    <w:multiLevelType w:val="hybridMultilevel"/>
    <w:tmpl w:val="9E440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65"/>
  <w:drawingGridVerticalSpacing w:val="112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7D"/>
    <w:rsid w:val="0000447A"/>
    <w:rsid w:val="00013E3F"/>
    <w:rsid w:val="00054C4F"/>
    <w:rsid w:val="00060782"/>
    <w:rsid w:val="00097067"/>
    <w:rsid w:val="000D0281"/>
    <w:rsid w:val="000D4751"/>
    <w:rsid w:val="000F30D5"/>
    <w:rsid w:val="001134F9"/>
    <w:rsid w:val="0011666E"/>
    <w:rsid w:val="00120FC8"/>
    <w:rsid w:val="00153CCA"/>
    <w:rsid w:val="0015466C"/>
    <w:rsid w:val="00154B48"/>
    <w:rsid w:val="001728F4"/>
    <w:rsid w:val="00194FBC"/>
    <w:rsid w:val="001968A9"/>
    <w:rsid w:val="001B236F"/>
    <w:rsid w:val="001B7DA4"/>
    <w:rsid w:val="001E4055"/>
    <w:rsid w:val="0020107E"/>
    <w:rsid w:val="002056FA"/>
    <w:rsid w:val="00210D4B"/>
    <w:rsid w:val="00215939"/>
    <w:rsid w:val="00243194"/>
    <w:rsid w:val="00272C2D"/>
    <w:rsid w:val="00273392"/>
    <w:rsid w:val="00284EA9"/>
    <w:rsid w:val="00285052"/>
    <w:rsid w:val="002C6468"/>
    <w:rsid w:val="002D0192"/>
    <w:rsid w:val="002E060D"/>
    <w:rsid w:val="002E605B"/>
    <w:rsid w:val="002E6A82"/>
    <w:rsid w:val="002F05C9"/>
    <w:rsid w:val="00300C0B"/>
    <w:rsid w:val="00300F80"/>
    <w:rsid w:val="00305FE3"/>
    <w:rsid w:val="0030770D"/>
    <w:rsid w:val="0031244C"/>
    <w:rsid w:val="003452B3"/>
    <w:rsid w:val="00347745"/>
    <w:rsid w:val="00351CA2"/>
    <w:rsid w:val="0035292C"/>
    <w:rsid w:val="00355469"/>
    <w:rsid w:val="00362593"/>
    <w:rsid w:val="00371168"/>
    <w:rsid w:val="00384C15"/>
    <w:rsid w:val="003B0A09"/>
    <w:rsid w:val="003B31CB"/>
    <w:rsid w:val="003B5726"/>
    <w:rsid w:val="003C13AC"/>
    <w:rsid w:val="003C179F"/>
    <w:rsid w:val="003C46B5"/>
    <w:rsid w:val="003D4E8E"/>
    <w:rsid w:val="003D70FA"/>
    <w:rsid w:val="003E4291"/>
    <w:rsid w:val="003F3EBC"/>
    <w:rsid w:val="003F6C6B"/>
    <w:rsid w:val="004002D4"/>
    <w:rsid w:val="00400946"/>
    <w:rsid w:val="00412D19"/>
    <w:rsid w:val="0043394F"/>
    <w:rsid w:val="004446A0"/>
    <w:rsid w:val="0045568D"/>
    <w:rsid w:val="004854F3"/>
    <w:rsid w:val="00496B84"/>
    <w:rsid w:val="004E1BBD"/>
    <w:rsid w:val="004E36EF"/>
    <w:rsid w:val="004F20CF"/>
    <w:rsid w:val="00510DFA"/>
    <w:rsid w:val="00510ED3"/>
    <w:rsid w:val="005177FD"/>
    <w:rsid w:val="00525DEA"/>
    <w:rsid w:val="005524E1"/>
    <w:rsid w:val="00567D1A"/>
    <w:rsid w:val="005819C7"/>
    <w:rsid w:val="005A0B1E"/>
    <w:rsid w:val="005A10B0"/>
    <w:rsid w:val="005A6808"/>
    <w:rsid w:val="005D557B"/>
    <w:rsid w:val="005E1847"/>
    <w:rsid w:val="005E4278"/>
    <w:rsid w:val="005E4C15"/>
    <w:rsid w:val="00602785"/>
    <w:rsid w:val="006159B4"/>
    <w:rsid w:val="00630C89"/>
    <w:rsid w:val="00631F04"/>
    <w:rsid w:val="0063351E"/>
    <w:rsid w:val="0063402F"/>
    <w:rsid w:val="00660C1E"/>
    <w:rsid w:val="006728CB"/>
    <w:rsid w:val="006807D8"/>
    <w:rsid w:val="006900BF"/>
    <w:rsid w:val="006908A0"/>
    <w:rsid w:val="006A1019"/>
    <w:rsid w:val="006A39B1"/>
    <w:rsid w:val="006D213A"/>
    <w:rsid w:val="006E0882"/>
    <w:rsid w:val="006E64F5"/>
    <w:rsid w:val="006E7529"/>
    <w:rsid w:val="0071069A"/>
    <w:rsid w:val="00721307"/>
    <w:rsid w:val="00726126"/>
    <w:rsid w:val="00737D5A"/>
    <w:rsid w:val="00743608"/>
    <w:rsid w:val="00744EDB"/>
    <w:rsid w:val="00746756"/>
    <w:rsid w:val="007B559A"/>
    <w:rsid w:val="007C7E22"/>
    <w:rsid w:val="007D598C"/>
    <w:rsid w:val="0080377A"/>
    <w:rsid w:val="00804726"/>
    <w:rsid w:val="008226BC"/>
    <w:rsid w:val="0084054E"/>
    <w:rsid w:val="008409F4"/>
    <w:rsid w:val="00841081"/>
    <w:rsid w:val="00852442"/>
    <w:rsid w:val="00870DD6"/>
    <w:rsid w:val="00870EE5"/>
    <w:rsid w:val="00884EC7"/>
    <w:rsid w:val="00891A9D"/>
    <w:rsid w:val="008934A6"/>
    <w:rsid w:val="00897E0C"/>
    <w:rsid w:val="008B5B7D"/>
    <w:rsid w:val="008D2946"/>
    <w:rsid w:val="008D334A"/>
    <w:rsid w:val="008D616E"/>
    <w:rsid w:val="008E4087"/>
    <w:rsid w:val="008E4284"/>
    <w:rsid w:val="008F331F"/>
    <w:rsid w:val="008F3841"/>
    <w:rsid w:val="008F3DA8"/>
    <w:rsid w:val="00911616"/>
    <w:rsid w:val="00916B8D"/>
    <w:rsid w:val="00925BB8"/>
    <w:rsid w:val="00930E2F"/>
    <w:rsid w:val="009355F2"/>
    <w:rsid w:val="00973111"/>
    <w:rsid w:val="00994627"/>
    <w:rsid w:val="009B61D3"/>
    <w:rsid w:val="009C59D8"/>
    <w:rsid w:val="00A0051C"/>
    <w:rsid w:val="00A02F74"/>
    <w:rsid w:val="00A26EFB"/>
    <w:rsid w:val="00A37612"/>
    <w:rsid w:val="00A40BF1"/>
    <w:rsid w:val="00A51A42"/>
    <w:rsid w:val="00A66529"/>
    <w:rsid w:val="00A7238D"/>
    <w:rsid w:val="00A76FA2"/>
    <w:rsid w:val="00A77BB1"/>
    <w:rsid w:val="00A8043B"/>
    <w:rsid w:val="00A83E8B"/>
    <w:rsid w:val="00A86829"/>
    <w:rsid w:val="00A90E1F"/>
    <w:rsid w:val="00AF6094"/>
    <w:rsid w:val="00B074B6"/>
    <w:rsid w:val="00B1120A"/>
    <w:rsid w:val="00B11764"/>
    <w:rsid w:val="00B4374F"/>
    <w:rsid w:val="00B53BCC"/>
    <w:rsid w:val="00B5578D"/>
    <w:rsid w:val="00B55A3E"/>
    <w:rsid w:val="00B63B3B"/>
    <w:rsid w:val="00B67F48"/>
    <w:rsid w:val="00B72F79"/>
    <w:rsid w:val="00B9149C"/>
    <w:rsid w:val="00B97AC6"/>
    <w:rsid w:val="00BB62C8"/>
    <w:rsid w:val="00BC7403"/>
    <w:rsid w:val="00BE6553"/>
    <w:rsid w:val="00BF5F04"/>
    <w:rsid w:val="00C15C7F"/>
    <w:rsid w:val="00C4403A"/>
    <w:rsid w:val="00C63B1B"/>
    <w:rsid w:val="00C70D1E"/>
    <w:rsid w:val="00CD2301"/>
    <w:rsid w:val="00CD7BF1"/>
    <w:rsid w:val="00CE08A3"/>
    <w:rsid w:val="00CE2163"/>
    <w:rsid w:val="00CF15D0"/>
    <w:rsid w:val="00D13B22"/>
    <w:rsid w:val="00D525D3"/>
    <w:rsid w:val="00D82525"/>
    <w:rsid w:val="00D8551C"/>
    <w:rsid w:val="00D9300A"/>
    <w:rsid w:val="00DB358A"/>
    <w:rsid w:val="00DB61F4"/>
    <w:rsid w:val="00DC21AE"/>
    <w:rsid w:val="00DD08FA"/>
    <w:rsid w:val="00DD2BD6"/>
    <w:rsid w:val="00DD438C"/>
    <w:rsid w:val="00DD7EF1"/>
    <w:rsid w:val="00DE3FFE"/>
    <w:rsid w:val="00DF0E09"/>
    <w:rsid w:val="00E07040"/>
    <w:rsid w:val="00E114B9"/>
    <w:rsid w:val="00E32B72"/>
    <w:rsid w:val="00E36D3B"/>
    <w:rsid w:val="00E65248"/>
    <w:rsid w:val="00E65A68"/>
    <w:rsid w:val="00E73D69"/>
    <w:rsid w:val="00E85D56"/>
    <w:rsid w:val="00E961F2"/>
    <w:rsid w:val="00EB723F"/>
    <w:rsid w:val="00EC77D7"/>
    <w:rsid w:val="00ED13EE"/>
    <w:rsid w:val="00ED1B35"/>
    <w:rsid w:val="00EE7356"/>
    <w:rsid w:val="00F046DA"/>
    <w:rsid w:val="00F1126D"/>
    <w:rsid w:val="00F15721"/>
    <w:rsid w:val="00F461B0"/>
    <w:rsid w:val="00F527EA"/>
    <w:rsid w:val="00F77451"/>
    <w:rsid w:val="00F80107"/>
    <w:rsid w:val="00FC530D"/>
    <w:rsid w:val="00FE1D1B"/>
    <w:rsid w:val="00FE54A4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E1FC58"/>
  <w15:chartTrackingRefBased/>
  <w15:docId w15:val="{DE3360FD-1EC2-4729-A2DF-17C15B6A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bidi/>
      <w:spacing w:line="360" w:lineRule="auto"/>
      <w:jc w:val="both"/>
    </w:pPr>
    <w:rPr>
      <w:sz w:val="22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43394F"/>
    <w:pPr>
      <w:spacing w:before="240"/>
      <w:jc w:val="center"/>
      <w:outlineLvl w:val="0"/>
    </w:pPr>
    <w:rPr>
      <w:rFonts w:ascii="David" w:hAnsi="David" w:cs="David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-header">
    <w:name w:val="big-header"/>
    <w:basedOn w:val="a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spacing w:before="440" w:after="120" w:line="240" w:lineRule="auto"/>
      <w:ind w:left="2835"/>
      <w:jc w:val="center"/>
    </w:pPr>
    <w:rPr>
      <w:noProof/>
      <w:sz w:val="20"/>
      <w:szCs w:val="32"/>
    </w:rPr>
  </w:style>
  <w:style w:type="character" w:customStyle="1" w:styleId="super">
    <w:name w:val="super"/>
    <w:rPr>
      <w:rFonts w:ascii="Times New Roman" w:hAnsi="Times New Roman" w:cs="Times New Roman"/>
      <w:position w:val="4"/>
      <w:sz w:val="16"/>
      <w:szCs w:val="16"/>
      <w:lang w:val="en-US" w:eastAsia="x-none"/>
    </w:rPr>
  </w:style>
  <w:style w:type="character" w:customStyle="1" w:styleId="default">
    <w:name w:val="default"/>
    <w:rPr>
      <w:rFonts w:ascii="Times New Roman" w:hAnsi="Times New Roman" w:cs="Times New Roman"/>
      <w:sz w:val="26"/>
      <w:szCs w:val="26"/>
    </w:rPr>
  </w:style>
  <w:style w:type="paragraph" w:customStyle="1" w:styleId="medium-header">
    <w:name w:val="medium-header"/>
    <w:basedOn w:val="P00"/>
    <w:pPr>
      <w:keepNext/>
      <w:keepLines/>
      <w:tabs>
        <w:tab w:val="clear" w:pos="6259"/>
      </w:tabs>
      <w:spacing w:before="72"/>
      <w:jc w:val="center"/>
    </w:pPr>
  </w:style>
  <w:style w:type="paragraph" w:customStyle="1" w:styleId="P00">
    <w:name w:val="P0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character" w:customStyle="1" w:styleId="big-number">
    <w:name w:val="big-number"/>
    <w:rPr>
      <w:rFonts w:ascii="Times New Roman" w:hAnsi="Times New Roman" w:cs="Times New Roman"/>
      <w:sz w:val="32"/>
      <w:szCs w:val="32"/>
    </w:rPr>
  </w:style>
  <w:style w:type="paragraph" w:customStyle="1" w:styleId="header-2">
    <w:name w:val="header-2"/>
    <w:basedOn w:val="P00"/>
    <w:pPr>
      <w:keepNext/>
      <w:keepLines/>
      <w:tabs>
        <w:tab w:val="clear" w:pos="6259"/>
      </w:tabs>
      <w:spacing w:before="240"/>
      <w:jc w:val="center"/>
    </w:pPr>
    <w:rPr>
      <w:szCs w:val="20"/>
    </w:rPr>
  </w:style>
  <w:style w:type="paragraph" w:customStyle="1" w:styleId="footnote">
    <w:name w:val="footnote"/>
    <w:basedOn w:val="P00"/>
    <w:pPr>
      <w:tabs>
        <w:tab w:val="clear" w:pos="624"/>
        <w:tab w:val="clear" w:pos="1021"/>
        <w:tab w:val="clear" w:pos="1474"/>
        <w:tab w:val="clear" w:pos="1928"/>
        <w:tab w:val="clear" w:pos="2381"/>
        <w:tab w:val="clear" w:pos="2835"/>
        <w:tab w:val="clear" w:pos="6259"/>
      </w:tabs>
      <w:spacing w:before="0"/>
    </w:pPr>
    <w:rPr>
      <w:sz w:val="22"/>
      <w:szCs w:val="22"/>
    </w:rPr>
  </w:style>
  <w:style w:type="paragraph" w:customStyle="1" w:styleId="page">
    <w:name w:val="page"/>
    <w:pPr>
      <w:widowControl w:val="0"/>
      <w:autoSpaceDE w:val="0"/>
      <w:autoSpaceDN w:val="0"/>
      <w:bidi/>
    </w:pPr>
    <w:rPr>
      <w:noProof/>
      <w:position w:val="4"/>
      <w:szCs w:val="22"/>
      <w:lang w:eastAsia="he-IL"/>
    </w:rPr>
  </w:style>
  <w:style w:type="paragraph" w:customStyle="1" w:styleId="P22">
    <w:name w:val="P22"/>
    <w:basedOn w:val="P00"/>
    <w:pPr>
      <w:tabs>
        <w:tab w:val="clear" w:pos="624"/>
        <w:tab w:val="clear" w:pos="1021"/>
      </w:tabs>
      <w:ind w:right="1021"/>
    </w:pPr>
  </w:style>
  <w:style w:type="paragraph" w:customStyle="1" w:styleId="P33">
    <w:name w:val="P33"/>
    <w:basedOn w:val="P00"/>
    <w:pPr>
      <w:tabs>
        <w:tab w:val="clear" w:pos="624"/>
        <w:tab w:val="clear" w:pos="1021"/>
        <w:tab w:val="clear" w:pos="1474"/>
      </w:tabs>
      <w:ind w:right="1474"/>
    </w:pPr>
  </w:style>
  <w:style w:type="paragraph" w:customStyle="1" w:styleId="medium2-header">
    <w:name w:val="medium2-header"/>
    <w:basedOn w:val="medium-header"/>
    <w:pPr>
      <w:spacing w:before="240"/>
    </w:pPr>
    <w:rPr>
      <w:bCs/>
      <w:noProof w:val="0"/>
      <w:sz w:val="24"/>
      <w:szCs w:val="24"/>
    </w:rPr>
  </w:style>
  <w:style w:type="paragraph" w:customStyle="1" w:styleId="P03">
    <w:name w:val="P03"/>
    <w:basedOn w:val="P00"/>
    <w:pPr>
      <w:ind w:right="1474" w:hanging="1474"/>
    </w:pPr>
  </w:style>
  <w:style w:type="paragraph" w:customStyle="1" w:styleId="P02">
    <w:name w:val="P02"/>
    <w:basedOn w:val="P00"/>
    <w:pPr>
      <w:ind w:right="1021" w:hanging="1021"/>
    </w:pPr>
  </w:style>
  <w:style w:type="paragraph" w:customStyle="1" w:styleId="P11">
    <w:name w:val="P11"/>
    <w:basedOn w:val="P00"/>
    <w:pPr>
      <w:tabs>
        <w:tab w:val="clear" w:pos="624"/>
      </w:tabs>
      <w:ind w:right="624"/>
    </w:pPr>
  </w:style>
  <w:style w:type="paragraph" w:customStyle="1" w:styleId="P55">
    <w:name w:val="P55"/>
    <w:basedOn w:val="P00"/>
    <w:pPr>
      <w:tabs>
        <w:tab w:val="clear" w:pos="624"/>
        <w:tab w:val="clear" w:pos="1021"/>
        <w:tab w:val="clear" w:pos="1474"/>
        <w:tab w:val="clear" w:pos="1928"/>
        <w:tab w:val="clear" w:pos="2381"/>
      </w:tabs>
      <w:ind w:right="2381"/>
    </w:pPr>
  </w:style>
  <w:style w:type="paragraph" w:customStyle="1" w:styleId="P01">
    <w:name w:val="P01"/>
    <w:basedOn w:val="P00"/>
    <w:pPr>
      <w:ind w:right="624" w:hanging="624"/>
    </w:pPr>
  </w:style>
  <w:style w:type="paragraph" w:styleId="a3">
    <w:name w:val="header"/>
    <w:basedOn w:val="a"/>
    <w:pPr>
      <w:widowControl w:val="0"/>
      <w:tabs>
        <w:tab w:val="center" w:pos="4153"/>
        <w:tab w:val="right" w:pos="8306"/>
      </w:tabs>
      <w:spacing w:before="60" w:line="240" w:lineRule="auto"/>
      <w:ind w:left="2835"/>
    </w:pPr>
    <w:rPr>
      <w:sz w:val="20"/>
      <w:szCs w:val="20"/>
    </w:rPr>
  </w:style>
  <w:style w:type="paragraph" w:styleId="a4">
    <w:name w:val="footer"/>
    <w:basedOn w:val="a"/>
    <w:pPr>
      <w:widowControl w:val="0"/>
      <w:tabs>
        <w:tab w:val="center" w:pos="4153"/>
        <w:tab w:val="right" w:pos="8306"/>
      </w:tabs>
      <w:spacing w:before="60" w:line="240" w:lineRule="auto"/>
      <w:ind w:left="2835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a5">
    <w:name w:val="Body Text"/>
    <w:basedOn w:val="a"/>
    <w:rPr>
      <w:rFonts w:cs="Miriam"/>
      <w:sz w:val="18"/>
      <w:szCs w:val="18"/>
    </w:rPr>
  </w:style>
  <w:style w:type="paragraph" w:styleId="a6">
    <w:name w:val="Balloon Text"/>
    <w:basedOn w:val="a"/>
    <w:link w:val="a7"/>
    <w:rsid w:val="00CD2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CD2301"/>
    <w:rPr>
      <w:rFonts w:ascii="Tahoma" w:hAnsi="Tahoma" w:cs="Tahoma"/>
      <w:sz w:val="16"/>
      <w:szCs w:val="16"/>
      <w:lang w:eastAsia="he-IL"/>
    </w:rPr>
  </w:style>
  <w:style w:type="character" w:styleId="a8">
    <w:name w:val="annotation reference"/>
    <w:rsid w:val="00CD2301"/>
    <w:rPr>
      <w:sz w:val="16"/>
      <w:szCs w:val="16"/>
    </w:rPr>
  </w:style>
  <w:style w:type="paragraph" w:styleId="a9">
    <w:name w:val="annotation text"/>
    <w:basedOn w:val="a"/>
    <w:link w:val="aa"/>
    <w:rsid w:val="00CD2301"/>
    <w:rPr>
      <w:sz w:val="20"/>
      <w:szCs w:val="20"/>
    </w:rPr>
  </w:style>
  <w:style w:type="character" w:customStyle="1" w:styleId="aa">
    <w:name w:val="טקסט הערה תו"/>
    <w:link w:val="a9"/>
    <w:rsid w:val="00CD2301"/>
    <w:rPr>
      <w:lang w:eastAsia="he-IL"/>
    </w:rPr>
  </w:style>
  <w:style w:type="paragraph" w:styleId="ab">
    <w:name w:val="annotation subject"/>
    <w:basedOn w:val="a9"/>
    <w:next w:val="a9"/>
    <w:link w:val="ac"/>
    <w:rsid w:val="00CD2301"/>
    <w:rPr>
      <w:b/>
      <w:bCs/>
    </w:rPr>
  </w:style>
  <w:style w:type="character" w:customStyle="1" w:styleId="ac">
    <w:name w:val="נושא הערה תו"/>
    <w:link w:val="ab"/>
    <w:rsid w:val="00CD2301"/>
    <w:rPr>
      <w:b/>
      <w:bCs/>
      <w:lang w:eastAsia="he-IL"/>
    </w:rPr>
  </w:style>
  <w:style w:type="character" w:customStyle="1" w:styleId="stltitanpropertyset113111">
    <w:name w:val="stl_titan_propertyset_113_1_11"/>
    <w:rsid w:val="005E4278"/>
  </w:style>
  <w:style w:type="character" w:customStyle="1" w:styleId="stltitanpropertyset99111">
    <w:name w:val="stl_titan_propertyset_99_1_11"/>
    <w:rsid w:val="005E4278"/>
    <w:rPr>
      <w:rFonts w:ascii="Times New Roman" w:hAnsi="Times New Roman" w:cs="Times New Roman" w:hint="default"/>
      <w:sz w:val="18"/>
      <w:szCs w:val="18"/>
    </w:rPr>
  </w:style>
  <w:style w:type="character" w:customStyle="1" w:styleId="stltitanpropertyset117111">
    <w:name w:val="stl_titan_propertyset_117_1_11"/>
    <w:rsid w:val="005E4278"/>
  </w:style>
  <w:style w:type="paragraph" w:styleId="ad">
    <w:name w:val="footnote text"/>
    <w:basedOn w:val="a"/>
    <w:link w:val="ae"/>
    <w:rsid w:val="00631F04"/>
    <w:rPr>
      <w:sz w:val="20"/>
      <w:szCs w:val="20"/>
    </w:rPr>
  </w:style>
  <w:style w:type="character" w:customStyle="1" w:styleId="ae">
    <w:name w:val="טקסט הערת שוליים תו"/>
    <w:link w:val="ad"/>
    <w:rsid w:val="00631F04"/>
    <w:rPr>
      <w:lang w:eastAsia="he-IL"/>
    </w:rPr>
  </w:style>
  <w:style w:type="character" w:styleId="af">
    <w:name w:val="footnote reference"/>
    <w:rsid w:val="00631F04"/>
    <w:rPr>
      <w:vertAlign w:val="superscript"/>
    </w:rPr>
  </w:style>
  <w:style w:type="paragraph" w:styleId="af0">
    <w:name w:val="Revision"/>
    <w:hidden/>
    <w:uiPriority w:val="99"/>
    <w:semiHidden/>
    <w:rsid w:val="00E65A68"/>
    <w:rPr>
      <w:sz w:val="22"/>
      <w:szCs w:val="24"/>
      <w:lang w:eastAsia="he-IL"/>
    </w:rPr>
  </w:style>
  <w:style w:type="paragraph" w:customStyle="1" w:styleId="HeadHatzaotHok4Futer">
    <w:name w:val="Head HatzaotHok4Futer"/>
    <w:basedOn w:val="a"/>
    <w:rsid w:val="00DD2BD6"/>
    <w:pPr>
      <w:keepNext/>
      <w:keepLines/>
      <w:widowControl w:val="0"/>
      <w:adjustRightInd w:val="0"/>
      <w:snapToGrid w:val="0"/>
      <w:spacing w:before="120" w:after="120"/>
      <w:jc w:val="center"/>
      <w:textAlignment w:val="center"/>
    </w:pPr>
    <w:rPr>
      <w:rFonts w:ascii="Arial" w:eastAsia="Arial Unicode MS" w:hAnsi="Arial" w:cs="David"/>
      <w:b/>
      <w:bCs/>
      <w:snapToGrid w:val="0"/>
      <w:color w:val="FF0000"/>
      <w:w w:val="80"/>
      <w:sz w:val="20"/>
      <w:szCs w:val="26"/>
      <w:lang w:eastAsia="ja-JP"/>
    </w:rPr>
  </w:style>
  <w:style w:type="character" w:styleId="FollowedHyperlink">
    <w:name w:val="FollowedHyperlink"/>
    <w:rsid w:val="003F6C6B"/>
    <w:rPr>
      <w:color w:val="800080"/>
      <w:u w:val="single"/>
    </w:rPr>
  </w:style>
  <w:style w:type="character" w:customStyle="1" w:styleId="10">
    <w:name w:val="כותרת 1 תו"/>
    <w:basedOn w:val="a0"/>
    <w:link w:val="1"/>
    <w:rsid w:val="0043394F"/>
    <w:rPr>
      <w:rFonts w:ascii="David" w:hAnsi="David" w:cs="David"/>
      <w:b/>
      <w:bCs/>
      <w:sz w:val="32"/>
      <w:szCs w:val="32"/>
      <w:lang w:val="en-US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4209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5254">
                  <w:marLeft w:val="0"/>
                  <w:marRight w:val="14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8534">
                  <w:marLeft w:val="0"/>
                  <w:marRight w:val="14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9654">
                  <w:marLeft w:val="0"/>
                  <w:marRight w:val="14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vo.co.il/Law_word/law06/tak-7237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vo.co.il/Law_word/law06/TAK-3841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A3054CC5DE4E448947C017933466C6A" ma:contentTypeVersion="1" ma:contentTypeDescription="צור מסמך חדש." ma:contentTypeScope="" ma:versionID="0e2f77864363bcbeb8b6f6b14599f2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d9a4f930959049207f15a5cd62002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8BA99-9D52-434B-93DF-4138ABBAA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285DB-3777-46A5-8388-CA98A7CCAB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AB12FC-662F-4261-B9A4-6A001093C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1007B9-2533-4DA1-BB6D-38CE3E51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9938</Characters>
  <Application>Microsoft Office Word</Application>
  <DocSecurity>4</DocSecurity>
  <Lines>993</Lines>
  <Paragraphs>639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בקשה למדגם</vt:lpstr>
      <vt:lpstr>טופס בקשה למדגם</vt:lpstr>
    </vt:vector>
  </TitlesOfParts>
  <Company>MOJ</Company>
  <LinksUpToDate>false</LinksUpToDate>
  <CharactersWithSpaces>9601</CharactersWithSpaces>
  <SharedDoc>false</SharedDoc>
  <HLinks>
    <vt:vector size="12" baseType="variant">
      <vt:variant>
        <vt:i4>8192013</vt:i4>
      </vt:variant>
      <vt:variant>
        <vt:i4>93</vt:i4>
      </vt:variant>
      <vt:variant>
        <vt:i4>0</vt:i4>
      </vt:variant>
      <vt:variant>
        <vt:i4>5</vt:i4>
      </vt:variant>
      <vt:variant>
        <vt:lpwstr>http://www.nevo.co.il/Law_word/law06/tak-7237.pdf</vt:lpwstr>
      </vt:variant>
      <vt:variant>
        <vt:lpwstr/>
      </vt:variant>
      <vt:variant>
        <vt:i4>8257537</vt:i4>
      </vt:variant>
      <vt:variant>
        <vt:i4>90</vt:i4>
      </vt:variant>
      <vt:variant>
        <vt:i4>0</vt:i4>
      </vt:variant>
      <vt:variant>
        <vt:i4>5</vt:i4>
      </vt:variant>
      <vt:variant>
        <vt:lpwstr>http://www.nevo.co.il/Law_word/law06/TAK-3841.pdf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למדגם</dc:title>
  <dc:subject/>
  <dc:creator>eli</dc:creator>
  <cp:keywords/>
  <cp:lastModifiedBy>Yanir Schlussel</cp:lastModifiedBy>
  <cp:revision>2</cp:revision>
  <cp:lastPrinted>2013-08-26T06:24:00Z</cp:lastPrinted>
  <dcterms:created xsi:type="dcterms:W3CDTF">2022-02-02T05:26:00Z</dcterms:created>
  <dcterms:modified xsi:type="dcterms:W3CDTF">2022-02-02T05:26:00Z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NUMBER">
    <vt:lpwstr>P187</vt:lpwstr>
  </property>
  <property fmtid="{D5CDD505-2E9C-101B-9397-08002B2CF9AE}" pid="3" name="CHNAME">
    <vt:lpwstr>פטנטים ומדגמים</vt:lpwstr>
  </property>
  <property fmtid="{D5CDD505-2E9C-101B-9397-08002B2CF9AE}" pid="4" name="LAWNAME">
    <vt:lpwstr>תקנות המדגמים</vt:lpwstr>
  </property>
  <property fmtid="{D5CDD505-2E9C-101B-9397-08002B2CF9AE}" pid="5" name="LAWNUMBER">
    <vt:lpwstr>0006</vt:lpwstr>
  </property>
  <property fmtid="{D5CDD505-2E9C-101B-9397-08002B2CF9AE}" pid="6" name="TYPE">
    <vt:lpwstr>01</vt:lpwstr>
  </property>
  <property fmtid="{D5CDD505-2E9C-101B-9397-08002B2CF9AE}" pid="7" name="LINKK1">
    <vt:lpwstr>http://www.nevo.co.il/Law_word/law06/tak-6447.pdf;רשומות – תקנות כלליות#ק"ת תשס"ו מס' 6447#מיום 28.12.2005#עמ' 243#הודעה תשס"ו-2005#תחילתה ביום 1.1.2006</vt:lpwstr>
  </property>
  <property fmtid="{D5CDD505-2E9C-101B-9397-08002B2CF9AE}" pid="8" name="LINKK2">
    <vt:lpwstr/>
  </property>
  <property fmtid="{D5CDD505-2E9C-101B-9397-08002B2CF9AE}" pid="9" name="LINKK3">
    <vt:lpwstr/>
  </property>
  <property fmtid="{D5CDD505-2E9C-101B-9397-08002B2CF9AE}" pid="10" name="LINKK4">
    <vt:lpwstr/>
  </property>
  <property fmtid="{D5CDD505-2E9C-101B-9397-08002B2CF9AE}" pid="11" name="LINKK5">
    <vt:lpwstr/>
  </property>
  <property fmtid="{D5CDD505-2E9C-101B-9397-08002B2CF9AE}" pid="12" name="LINKK6">
    <vt:lpwstr/>
  </property>
  <property fmtid="{D5CDD505-2E9C-101B-9397-08002B2CF9AE}" pid="13" name="LINKK7">
    <vt:lpwstr/>
  </property>
  <property fmtid="{D5CDD505-2E9C-101B-9397-08002B2CF9AE}" pid="14" name="LINKK8">
    <vt:lpwstr/>
  </property>
  <property fmtid="{D5CDD505-2E9C-101B-9397-08002B2CF9AE}" pid="15" name="LINKK9">
    <vt:lpwstr/>
  </property>
  <property fmtid="{D5CDD505-2E9C-101B-9397-08002B2CF9AE}" pid="16" name="LINKK10">
    <vt:lpwstr/>
  </property>
  <property fmtid="{D5CDD505-2E9C-101B-9397-08002B2CF9AE}" pid="17" name="LINKI1">
    <vt:lpwstr/>
  </property>
  <property fmtid="{D5CDD505-2E9C-101B-9397-08002B2CF9AE}" pid="18" name="LINKI2">
    <vt:lpwstr/>
  </property>
  <property fmtid="{D5CDD505-2E9C-101B-9397-08002B2CF9AE}" pid="19" name="LINKI3">
    <vt:lpwstr/>
  </property>
  <property fmtid="{D5CDD505-2E9C-101B-9397-08002B2CF9AE}" pid="20" name="LINKI4">
    <vt:lpwstr/>
  </property>
  <property fmtid="{D5CDD505-2E9C-101B-9397-08002B2CF9AE}" pid="21" name="LINKI5">
    <vt:lpwstr/>
  </property>
  <property fmtid="{D5CDD505-2E9C-101B-9397-08002B2CF9AE}" pid="22" name="DctmFieldsUpdated">
    <vt:bool>true</vt:bool>
  </property>
  <property fmtid="{D5CDD505-2E9C-101B-9397-08002B2CF9AE}" pid="23" name="dcc_version_strategy">
    <vt:lpwstr>SAME_VERSION</vt:lpwstr>
  </property>
  <property fmtid="{D5CDD505-2E9C-101B-9397-08002B2CF9AE}" pid="24" name="ContentTypeId">
    <vt:lpwstr>0x0101007A3054CC5DE4E448947C017933466C6A</vt:lpwstr>
  </property>
</Properties>
</file>