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DAA29" w14:textId="77777777" w:rsidR="00657E09" w:rsidRDefault="0087448E" w:rsidP="00786863">
      <w:pPr>
        <w:bidi/>
        <w:outlineLvl w:val="0"/>
        <w:rPr>
          <w:rtl/>
          <w:lang w:bidi="he-IL"/>
        </w:rPr>
      </w:pPr>
      <w:r>
        <w:rPr>
          <w:rFonts w:hint="cs"/>
          <w:rtl/>
          <w:lang w:bidi="he-IL"/>
        </w:rPr>
        <w:t>רשות המסים בישראל</w:t>
      </w:r>
    </w:p>
    <w:p w14:paraId="2A35D45E" w14:textId="35C2A2C7" w:rsidR="0087448E" w:rsidRDefault="0087448E" w:rsidP="00AD4B6C">
      <w:pPr>
        <w:bidi/>
        <w:rPr>
          <w:rtl/>
          <w:lang w:bidi="he-IL"/>
        </w:rPr>
      </w:pPr>
      <w:r>
        <w:rPr>
          <w:rFonts w:hint="cs"/>
          <w:rtl/>
          <w:lang w:bidi="he-IL"/>
        </w:rPr>
        <w:t>דוח שנ</w:t>
      </w:r>
      <w:bookmarkStart w:id="0" w:name="_GoBack"/>
      <w:bookmarkEnd w:id="0"/>
      <w:r>
        <w:rPr>
          <w:rFonts w:hint="cs"/>
          <w:rtl/>
          <w:lang w:bidi="he-IL"/>
        </w:rPr>
        <w:t>תי 20</w:t>
      </w:r>
      <w:r w:rsidR="00AD4B6C">
        <w:rPr>
          <w:rFonts w:hint="cs"/>
          <w:rtl/>
          <w:lang w:bidi="he-IL"/>
        </w:rPr>
        <w:t>20</w:t>
      </w:r>
    </w:p>
    <w:p w14:paraId="6E20DC28" w14:textId="77777777" w:rsidR="0087448E" w:rsidRDefault="0087448E" w:rsidP="0087448E">
      <w:pPr>
        <w:bidi/>
        <w:rPr>
          <w:rtl/>
          <w:lang w:bidi="he-IL"/>
        </w:rPr>
      </w:pPr>
      <w:r>
        <w:rPr>
          <w:rFonts w:hint="cs"/>
          <w:rtl/>
          <w:lang w:bidi="he-IL"/>
        </w:rPr>
        <w:t>1399(י)</w:t>
      </w:r>
    </w:p>
    <w:p w14:paraId="7DAAEBB4" w14:textId="1178EF6E" w:rsidR="0087448E" w:rsidRDefault="0087448E" w:rsidP="00AD4B6C">
      <w:pPr>
        <w:pStyle w:val="Heading1"/>
        <w:rPr>
          <w:rtl/>
        </w:rPr>
      </w:pPr>
      <w:r>
        <w:rPr>
          <w:rFonts w:hint="cs"/>
          <w:rtl/>
        </w:rPr>
        <w:t xml:space="preserve">הודעה על מכירת נכס </w:t>
      </w:r>
      <w:r w:rsidRPr="00D50656">
        <w:rPr>
          <w:rFonts w:hint="cs"/>
          <w:rtl/>
        </w:rPr>
        <w:t>וחישוב</w:t>
      </w:r>
      <w:r>
        <w:rPr>
          <w:rFonts w:hint="cs"/>
          <w:rtl/>
        </w:rPr>
        <w:t xml:space="preserve"> המס המגיע לשנת המס 20</w:t>
      </w:r>
      <w:r w:rsidR="00AD4B6C">
        <w:rPr>
          <w:rFonts w:hint="cs"/>
          <w:rtl/>
        </w:rPr>
        <w:t>20</w:t>
      </w:r>
    </w:p>
    <w:p w14:paraId="21215E4A" w14:textId="77777777" w:rsidR="0087448E" w:rsidRDefault="0087448E" w:rsidP="0087448E">
      <w:pPr>
        <w:bidi/>
        <w:rPr>
          <w:rtl/>
          <w:lang w:bidi="he-IL"/>
        </w:rPr>
      </w:pPr>
      <w:r>
        <w:rPr>
          <w:rFonts w:hint="cs"/>
          <w:rtl/>
          <w:lang w:bidi="he-IL"/>
        </w:rPr>
        <w:t>טופס זה מיועד לדיווח ליחיד בלבד</w:t>
      </w:r>
    </w:p>
    <w:p w14:paraId="182B0724" w14:textId="77777777" w:rsidR="0087448E" w:rsidRDefault="0087448E" w:rsidP="0087448E">
      <w:pPr>
        <w:bidi/>
        <w:rPr>
          <w:rtl/>
          <w:lang w:bidi="he-IL"/>
        </w:rPr>
      </w:pPr>
      <w:r w:rsidRPr="0087448E">
        <w:rPr>
          <w:rtl/>
          <w:lang w:bidi="he-IL"/>
        </w:rPr>
        <w:t>יש להגיש לפקיד השומה הודעה זו בתוך 30 ימים מיום מכירת הנכס וכן לצרפה לדוח השנתי</w:t>
      </w:r>
    </w:p>
    <w:p w14:paraId="45BDA3C7" w14:textId="77777777" w:rsidR="0087448E" w:rsidRDefault="0087448E" w:rsidP="0087448E">
      <w:pPr>
        <w:bidi/>
        <w:rPr>
          <w:rtl/>
          <w:lang w:bidi="he-IL"/>
        </w:rPr>
      </w:pPr>
      <w:r w:rsidRPr="0087448E">
        <w:rPr>
          <w:rtl/>
          <w:lang w:bidi="he-IL"/>
        </w:rPr>
        <w:t>שייכות</w:t>
      </w:r>
    </w:p>
    <w:p w14:paraId="1740EFDF" w14:textId="77777777" w:rsidR="0087448E" w:rsidRDefault="0087448E" w:rsidP="0087448E">
      <w:pPr>
        <w:bidi/>
        <w:rPr>
          <w:lang w:bidi="he-IL"/>
        </w:rPr>
      </w:pPr>
      <w:r>
        <w:rPr>
          <w:lang w:bidi="he-IL"/>
        </w:rPr>
        <w:t>0 -</w:t>
      </w:r>
      <w:r>
        <w:rPr>
          <w:rtl/>
          <w:lang w:bidi="he-IL"/>
        </w:rPr>
        <w:t>אין שייכות</w:t>
      </w:r>
    </w:p>
    <w:p w14:paraId="313F0B0A" w14:textId="77777777" w:rsidR="0087448E" w:rsidRDefault="0087448E" w:rsidP="0087448E">
      <w:pPr>
        <w:bidi/>
        <w:rPr>
          <w:lang w:bidi="he-IL"/>
        </w:rPr>
      </w:pPr>
      <w:r>
        <w:rPr>
          <w:lang w:bidi="he-IL"/>
        </w:rPr>
        <w:t>2 - "</w:t>
      </w:r>
      <w:r>
        <w:rPr>
          <w:rtl/>
          <w:lang w:bidi="he-IL"/>
        </w:rPr>
        <w:t>בן זוג רשום</w:t>
      </w:r>
      <w:r>
        <w:rPr>
          <w:lang w:bidi="he-IL"/>
        </w:rPr>
        <w:t>"</w:t>
      </w:r>
    </w:p>
    <w:p w14:paraId="5A974DFB" w14:textId="77777777" w:rsidR="0087448E" w:rsidRDefault="0087448E" w:rsidP="0087448E">
      <w:pPr>
        <w:bidi/>
        <w:rPr>
          <w:rtl/>
          <w:lang w:bidi="he-IL"/>
        </w:rPr>
      </w:pPr>
      <w:r>
        <w:rPr>
          <w:lang w:bidi="he-IL"/>
        </w:rPr>
        <w:t>3 -</w:t>
      </w:r>
      <w:r>
        <w:rPr>
          <w:rFonts w:hint="cs"/>
          <w:rtl/>
          <w:lang w:bidi="he-IL"/>
        </w:rPr>
        <w:t xml:space="preserve"> </w:t>
      </w:r>
      <w:r>
        <w:rPr>
          <w:rtl/>
          <w:lang w:bidi="he-IL"/>
        </w:rPr>
        <w:t>בן/בת זוג</w:t>
      </w:r>
    </w:p>
    <w:p w14:paraId="79977DBB" w14:textId="77777777" w:rsidR="0087448E" w:rsidRDefault="0087448E" w:rsidP="0087448E">
      <w:pPr>
        <w:bidi/>
        <w:rPr>
          <w:rtl/>
          <w:lang w:bidi="he-IL"/>
        </w:rPr>
      </w:pPr>
      <w:r w:rsidRPr="0087448E">
        <w:rPr>
          <w:rtl/>
          <w:lang w:bidi="he-IL"/>
        </w:rPr>
        <w:t>בעל מניות מהותי</w:t>
      </w:r>
    </w:p>
    <w:p w14:paraId="43BF702F" w14:textId="77777777" w:rsidR="0087448E" w:rsidRDefault="0087448E" w:rsidP="0087448E">
      <w:pPr>
        <w:bidi/>
        <w:rPr>
          <w:lang w:bidi="he-IL"/>
        </w:rPr>
      </w:pPr>
      <w:r>
        <w:rPr>
          <w:lang w:bidi="he-IL"/>
        </w:rPr>
        <w:t xml:space="preserve">0 - </w:t>
      </w:r>
      <w:r>
        <w:rPr>
          <w:rtl/>
          <w:lang w:bidi="he-IL"/>
        </w:rPr>
        <w:t>לא</w:t>
      </w:r>
    </w:p>
    <w:p w14:paraId="223FA1A7" w14:textId="77777777" w:rsidR="0087448E" w:rsidRDefault="0087448E" w:rsidP="0087448E">
      <w:pPr>
        <w:bidi/>
        <w:rPr>
          <w:rtl/>
          <w:lang w:bidi="he-IL"/>
        </w:rPr>
      </w:pPr>
      <w:r>
        <w:rPr>
          <w:lang w:bidi="he-IL"/>
        </w:rPr>
        <w:t xml:space="preserve">1 - </w:t>
      </w:r>
      <w:r>
        <w:rPr>
          <w:rtl/>
          <w:lang w:bidi="he-IL"/>
        </w:rPr>
        <w:t>כן</w:t>
      </w:r>
    </w:p>
    <w:p w14:paraId="7E2950B1" w14:textId="77777777" w:rsidR="0087448E" w:rsidRDefault="0087448E" w:rsidP="0087448E">
      <w:pPr>
        <w:bidi/>
        <w:rPr>
          <w:rtl/>
          <w:lang w:bidi="he-IL"/>
        </w:rPr>
      </w:pPr>
      <w:r w:rsidRPr="0087448E">
        <w:rPr>
          <w:rtl/>
          <w:lang w:bidi="he-IL"/>
        </w:rPr>
        <w:t>שנה לפני הנישואין או מירושה</w:t>
      </w:r>
    </w:p>
    <w:p w14:paraId="12098C04" w14:textId="77777777" w:rsidR="0087448E" w:rsidRDefault="0087448E" w:rsidP="0087448E">
      <w:pPr>
        <w:bidi/>
        <w:rPr>
          <w:rtl/>
          <w:lang w:bidi="he-IL"/>
        </w:rPr>
      </w:pPr>
      <w:r w:rsidRPr="0087448E">
        <w:rPr>
          <w:rtl/>
          <w:lang w:bidi="he-IL"/>
        </w:rPr>
        <w:t>הפקעה</w:t>
      </w:r>
    </w:p>
    <w:p w14:paraId="134D36B8" w14:textId="77777777" w:rsidR="0087448E" w:rsidRDefault="0087448E" w:rsidP="0087448E">
      <w:pPr>
        <w:bidi/>
        <w:rPr>
          <w:rtl/>
          <w:lang w:bidi="he-IL"/>
        </w:rPr>
      </w:pPr>
      <w:r w:rsidRPr="0087448E">
        <w:rPr>
          <w:lang w:bidi="he-IL"/>
        </w:rPr>
        <w:t xml:space="preserve">0 - </w:t>
      </w:r>
      <w:r w:rsidRPr="0087448E">
        <w:rPr>
          <w:rtl/>
          <w:lang w:bidi="he-IL"/>
        </w:rPr>
        <w:t>אין 1 - יש</w:t>
      </w:r>
    </w:p>
    <w:p w14:paraId="1438EC57" w14:textId="77777777" w:rsidR="0087448E" w:rsidRDefault="0087448E" w:rsidP="0087448E">
      <w:pPr>
        <w:bidi/>
        <w:rPr>
          <w:rtl/>
          <w:lang w:bidi="he-IL"/>
        </w:rPr>
      </w:pPr>
      <w:r w:rsidRPr="0087448E">
        <w:rPr>
          <w:rtl/>
          <w:lang w:bidi="he-IL"/>
        </w:rPr>
        <w:t>הנכס בחו"ל</w:t>
      </w:r>
    </w:p>
    <w:p w14:paraId="66CF819F" w14:textId="77777777" w:rsidR="0087448E" w:rsidRDefault="0087448E" w:rsidP="0087448E">
      <w:pPr>
        <w:bidi/>
        <w:rPr>
          <w:lang w:bidi="he-IL"/>
        </w:rPr>
      </w:pPr>
      <w:r>
        <w:rPr>
          <w:lang w:bidi="he-IL"/>
        </w:rPr>
        <w:t xml:space="preserve">0 - </w:t>
      </w:r>
      <w:r>
        <w:rPr>
          <w:rtl/>
          <w:lang w:bidi="he-IL"/>
        </w:rPr>
        <w:t>לא</w:t>
      </w:r>
    </w:p>
    <w:p w14:paraId="41AC9D8F" w14:textId="77777777" w:rsidR="0087448E" w:rsidRDefault="0087448E" w:rsidP="0087448E">
      <w:pPr>
        <w:bidi/>
        <w:rPr>
          <w:lang w:bidi="he-IL"/>
        </w:rPr>
      </w:pPr>
      <w:r>
        <w:rPr>
          <w:lang w:bidi="he-IL"/>
        </w:rPr>
        <w:t xml:space="preserve">1 - </w:t>
      </w:r>
      <w:r>
        <w:rPr>
          <w:rtl/>
          <w:lang w:bidi="he-IL"/>
        </w:rPr>
        <w:t>כן</w:t>
      </w:r>
    </w:p>
    <w:p w14:paraId="2F1DB821" w14:textId="2D723C3C" w:rsidR="0087448E" w:rsidRDefault="0087448E" w:rsidP="00723979">
      <w:pPr>
        <w:bidi/>
        <w:rPr>
          <w:lang w:bidi="he-IL"/>
        </w:rPr>
      </w:pPr>
      <w:r>
        <w:rPr>
          <w:lang w:bidi="he-IL"/>
        </w:rPr>
        <w:t xml:space="preserve">3 - </w:t>
      </w:r>
      <w:r w:rsidR="00395117">
        <w:rPr>
          <w:rtl/>
          <w:lang w:bidi="he-IL"/>
        </w:rPr>
        <w:t xml:space="preserve">עולה </w:t>
      </w:r>
      <w:proofErr w:type="gramStart"/>
      <w:r w:rsidR="00395117">
        <w:rPr>
          <w:rtl/>
          <w:lang w:bidi="he-IL"/>
        </w:rPr>
        <w:t>חד</w:t>
      </w:r>
      <w:r w:rsidR="00395117">
        <w:rPr>
          <w:rFonts w:hint="cs"/>
          <w:rtl/>
          <w:lang w:bidi="he-IL"/>
        </w:rPr>
        <w:t>ש</w:t>
      </w:r>
      <w:r w:rsidR="00723979">
        <w:rPr>
          <w:rFonts w:hint="cs"/>
          <w:rtl/>
          <w:lang w:bidi="he-IL"/>
        </w:rPr>
        <w:t xml:space="preserve"> </w:t>
      </w:r>
      <w:r>
        <w:rPr>
          <w:lang w:bidi="he-IL"/>
        </w:rPr>
        <w:t xml:space="preserve"> </w:t>
      </w:r>
      <w:r>
        <w:rPr>
          <w:rtl/>
          <w:lang w:bidi="he-IL"/>
        </w:rPr>
        <w:t>או</w:t>
      </w:r>
      <w:proofErr w:type="gramEnd"/>
      <w:r>
        <w:rPr>
          <w:rtl/>
          <w:lang w:bidi="he-IL"/>
        </w:rPr>
        <w:t xml:space="preserve"> תושב חוזר ותיק</w:t>
      </w:r>
    </w:p>
    <w:p w14:paraId="222D83E9" w14:textId="77777777" w:rsidR="0087448E" w:rsidRDefault="0087448E" w:rsidP="0087448E">
      <w:pPr>
        <w:bidi/>
        <w:rPr>
          <w:rtl/>
          <w:lang w:bidi="he-IL"/>
        </w:rPr>
      </w:pPr>
      <w:r>
        <w:rPr>
          <w:lang w:bidi="he-IL"/>
        </w:rPr>
        <w:t xml:space="preserve">4 - </w:t>
      </w:r>
      <w:r>
        <w:rPr>
          <w:rtl/>
          <w:lang w:bidi="he-IL"/>
        </w:rPr>
        <w:t>תושב חוזר</w:t>
      </w:r>
    </w:p>
    <w:p w14:paraId="472A44C8" w14:textId="77777777" w:rsidR="0087448E" w:rsidRDefault="0087448E" w:rsidP="0087448E">
      <w:pPr>
        <w:bidi/>
        <w:rPr>
          <w:rtl/>
          <w:lang w:bidi="he-IL"/>
        </w:rPr>
      </w:pPr>
      <w:r w:rsidRPr="0087448E">
        <w:rPr>
          <w:rtl/>
          <w:lang w:bidi="he-IL"/>
        </w:rPr>
        <w:t>פריסה</w:t>
      </w:r>
    </w:p>
    <w:p w14:paraId="3B9D7CE8" w14:textId="77777777" w:rsidR="0087448E" w:rsidRDefault="0087448E" w:rsidP="0087448E">
      <w:pPr>
        <w:bidi/>
        <w:rPr>
          <w:lang w:bidi="he-IL"/>
        </w:rPr>
      </w:pPr>
      <w:r>
        <w:rPr>
          <w:lang w:bidi="he-IL"/>
        </w:rPr>
        <w:t xml:space="preserve">0 - </w:t>
      </w:r>
      <w:r>
        <w:rPr>
          <w:rtl/>
          <w:lang w:bidi="he-IL"/>
        </w:rPr>
        <w:t>אין</w:t>
      </w:r>
    </w:p>
    <w:p w14:paraId="23CD985D" w14:textId="77777777" w:rsidR="0087448E" w:rsidRDefault="0087448E" w:rsidP="0087448E">
      <w:pPr>
        <w:bidi/>
        <w:rPr>
          <w:rtl/>
          <w:lang w:bidi="he-IL"/>
        </w:rPr>
      </w:pPr>
      <w:r>
        <w:rPr>
          <w:lang w:bidi="he-IL"/>
        </w:rPr>
        <w:t xml:space="preserve">1 - </w:t>
      </w:r>
      <w:r>
        <w:rPr>
          <w:rtl/>
          <w:lang w:bidi="he-IL"/>
        </w:rPr>
        <w:t>יש</w:t>
      </w:r>
    </w:p>
    <w:p w14:paraId="215AF796" w14:textId="77777777" w:rsidR="0087448E" w:rsidRDefault="0087448E" w:rsidP="0087448E">
      <w:pPr>
        <w:bidi/>
        <w:rPr>
          <w:rtl/>
          <w:lang w:bidi="he-IL"/>
        </w:rPr>
      </w:pPr>
      <w:r w:rsidRPr="0087448E">
        <w:rPr>
          <w:rtl/>
          <w:lang w:bidi="he-IL"/>
        </w:rPr>
        <w:t>לשימוש המשדר</w:t>
      </w:r>
    </w:p>
    <w:p w14:paraId="39D8FA21" w14:textId="77777777" w:rsidR="0087448E" w:rsidRDefault="0087448E" w:rsidP="0087448E">
      <w:pPr>
        <w:bidi/>
        <w:rPr>
          <w:rtl/>
          <w:lang w:bidi="he-IL"/>
        </w:rPr>
      </w:pPr>
      <w:r w:rsidRPr="0087448E">
        <w:rPr>
          <w:rtl/>
          <w:lang w:bidi="he-IL"/>
        </w:rPr>
        <w:t>סמל עסקה</w:t>
      </w:r>
    </w:p>
    <w:p w14:paraId="54008626" w14:textId="77777777" w:rsidR="0087448E" w:rsidRDefault="0087448E" w:rsidP="0087448E">
      <w:pPr>
        <w:bidi/>
        <w:rPr>
          <w:rtl/>
          <w:lang w:bidi="he-IL"/>
        </w:rPr>
      </w:pPr>
      <w:r w:rsidRPr="0087448E">
        <w:rPr>
          <w:rtl/>
          <w:lang w:bidi="he-IL"/>
        </w:rPr>
        <w:t>מספר נספח</w:t>
      </w:r>
    </w:p>
    <w:p w14:paraId="3327488E" w14:textId="77777777" w:rsidR="0087448E" w:rsidRDefault="0087448E" w:rsidP="0087448E">
      <w:pPr>
        <w:bidi/>
        <w:rPr>
          <w:rtl/>
          <w:lang w:bidi="he-IL"/>
        </w:rPr>
      </w:pPr>
      <w:r w:rsidRPr="0087448E">
        <w:rPr>
          <w:rtl/>
          <w:lang w:bidi="he-IL"/>
        </w:rPr>
        <w:t>מפקח</w:t>
      </w:r>
    </w:p>
    <w:p w14:paraId="051746E2" w14:textId="77777777" w:rsidR="0087448E" w:rsidRDefault="0087448E" w:rsidP="0087448E">
      <w:pPr>
        <w:bidi/>
        <w:rPr>
          <w:rtl/>
          <w:lang w:bidi="he-IL"/>
        </w:rPr>
      </w:pPr>
      <w:r w:rsidRPr="0087448E">
        <w:rPr>
          <w:rtl/>
          <w:lang w:bidi="he-IL"/>
        </w:rPr>
        <w:t>סעיף שומה</w:t>
      </w:r>
    </w:p>
    <w:p w14:paraId="6906F0AA" w14:textId="77777777" w:rsidR="0087448E" w:rsidRDefault="0087448E" w:rsidP="0087448E">
      <w:pPr>
        <w:bidi/>
        <w:rPr>
          <w:rtl/>
          <w:lang w:bidi="he-IL"/>
        </w:rPr>
      </w:pPr>
      <w:r w:rsidRPr="0087448E">
        <w:rPr>
          <w:rtl/>
          <w:lang w:bidi="he-IL"/>
        </w:rPr>
        <w:t>שנת מס</w:t>
      </w:r>
    </w:p>
    <w:p w14:paraId="4A4B9C2C" w14:textId="77777777" w:rsidR="0087448E" w:rsidRDefault="0087448E" w:rsidP="0087448E">
      <w:pPr>
        <w:bidi/>
        <w:rPr>
          <w:rtl/>
          <w:lang w:bidi="he-IL"/>
        </w:rPr>
      </w:pPr>
      <w:r w:rsidRPr="0087448E">
        <w:rPr>
          <w:rtl/>
          <w:lang w:bidi="he-IL"/>
        </w:rPr>
        <w:t>מספר תיק</w:t>
      </w:r>
    </w:p>
    <w:p w14:paraId="51B32BD6" w14:textId="77777777" w:rsidR="0087448E" w:rsidRDefault="0087448E" w:rsidP="0087448E">
      <w:pPr>
        <w:bidi/>
        <w:rPr>
          <w:rtl/>
          <w:lang w:bidi="he-IL"/>
        </w:rPr>
      </w:pPr>
      <w:r>
        <w:rPr>
          <w:rFonts w:hint="cs"/>
          <w:rtl/>
          <w:lang w:bidi="he-IL"/>
        </w:rPr>
        <w:t>ב</w:t>
      </w:r>
    </w:p>
    <w:p w14:paraId="61A58123" w14:textId="77777777" w:rsidR="0087448E" w:rsidRDefault="0087448E" w:rsidP="0087448E">
      <w:pPr>
        <w:bidi/>
        <w:rPr>
          <w:rtl/>
          <w:lang w:bidi="he-IL"/>
        </w:rPr>
      </w:pPr>
      <w:r>
        <w:rPr>
          <w:rFonts w:hint="cs"/>
          <w:rtl/>
          <w:lang w:bidi="he-IL"/>
        </w:rPr>
        <w:t>ס</w:t>
      </w:r>
    </w:p>
    <w:p w14:paraId="25581819" w14:textId="77777777" w:rsidR="0087448E" w:rsidRDefault="0087448E" w:rsidP="0087448E">
      <w:pPr>
        <w:bidi/>
        <w:rPr>
          <w:rtl/>
          <w:lang w:bidi="he-IL"/>
        </w:rPr>
      </w:pPr>
      <w:r>
        <w:rPr>
          <w:rFonts w:hint="cs"/>
          <w:rtl/>
          <w:lang w:bidi="he-IL"/>
        </w:rPr>
        <w:t>מ</w:t>
      </w:r>
    </w:p>
    <w:p w14:paraId="127D9C72" w14:textId="77E7824D" w:rsidR="00723979" w:rsidRDefault="00723979" w:rsidP="0087448E">
      <w:pPr>
        <w:bidi/>
        <w:rPr>
          <w:rFonts w:hint="cs"/>
          <w:rtl/>
          <w:lang w:bidi="he-IL"/>
        </w:rPr>
      </w:pPr>
      <w:r>
        <w:rPr>
          <w:rFonts w:hint="cs"/>
          <w:rtl/>
          <w:lang w:bidi="he-IL"/>
        </w:rPr>
        <w:t>פרטי המכירה</w:t>
      </w:r>
    </w:p>
    <w:p w14:paraId="3FA13EA4" w14:textId="77777777" w:rsidR="0087448E" w:rsidRDefault="0087448E" w:rsidP="00723979">
      <w:pPr>
        <w:bidi/>
        <w:rPr>
          <w:rtl/>
          <w:lang w:bidi="he-IL"/>
        </w:rPr>
      </w:pPr>
      <w:r w:rsidRPr="0087448E">
        <w:rPr>
          <w:rtl/>
          <w:lang w:bidi="he-IL"/>
        </w:rPr>
        <w:t>שם המוכר</w:t>
      </w:r>
    </w:p>
    <w:p w14:paraId="27ECDEF7" w14:textId="77777777" w:rsidR="0087448E" w:rsidRDefault="0087448E" w:rsidP="0087448E">
      <w:pPr>
        <w:bidi/>
        <w:rPr>
          <w:rtl/>
          <w:lang w:bidi="he-IL"/>
        </w:rPr>
      </w:pPr>
      <w:r w:rsidRPr="0087448E">
        <w:rPr>
          <w:rtl/>
          <w:lang w:bidi="he-IL"/>
        </w:rPr>
        <w:t>מספר תיק</w:t>
      </w:r>
      <w:r>
        <w:rPr>
          <w:rFonts w:hint="cs"/>
          <w:rtl/>
          <w:lang w:bidi="he-IL"/>
        </w:rPr>
        <w:t>ֿ</w:t>
      </w:r>
    </w:p>
    <w:p w14:paraId="453264D9" w14:textId="77777777" w:rsidR="0087448E" w:rsidRDefault="0087448E" w:rsidP="0087448E">
      <w:pPr>
        <w:bidi/>
      </w:pPr>
      <w:r>
        <w:rPr>
          <w:rtl/>
          <w:lang w:bidi="he-IL"/>
        </w:rPr>
        <w:t>המוכר בעל</w:t>
      </w:r>
    </w:p>
    <w:p w14:paraId="3953BEBC" w14:textId="77777777" w:rsidR="0087448E" w:rsidRDefault="0087448E" w:rsidP="0087448E">
      <w:pPr>
        <w:bidi/>
        <w:rPr>
          <w:rtl/>
          <w:lang w:bidi="he-IL"/>
        </w:rPr>
      </w:pPr>
      <w:r>
        <w:rPr>
          <w:rtl/>
          <w:lang w:bidi="he-IL"/>
        </w:rPr>
        <w:t>מניות מהותי(</w:t>
      </w:r>
      <w:r>
        <w:rPr>
          <w:rFonts w:hint="cs"/>
          <w:rtl/>
          <w:lang w:bidi="he-IL"/>
        </w:rPr>
        <w:t>1)</w:t>
      </w:r>
    </w:p>
    <w:p w14:paraId="5CC90D55" w14:textId="7C2EAB5F" w:rsidR="0087448E" w:rsidRDefault="0087448E" w:rsidP="0087448E">
      <w:pPr>
        <w:bidi/>
        <w:rPr>
          <w:rtl/>
          <w:lang w:bidi="he-IL"/>
        </w:rPr>
      </w:pPr>
      <w:r>
        <w:rPr>
          <w:rFonts w:hint="cs"/>
          <w:rtl/>
          <w:lang w:bidi="he-IL"/>
        </w:rPr>
        <w:t>(1)</w:t>
      </w:r>
      <w:r w:rsidR="00281CFB">
        <w:rPr>
          <w:rFonts w:hint="cs"/>
          <w:rtl/>
          <w:lang w:bidi="he-IL"/>
        </w:rPr>
        <w:t xml:space="preserve"> </w:t>
      </w:r>
      <w:r w:rsidR="00281CFB" w:rsidRPr="00281CFB">
        <w:rPr>
          <w:rtl/>
          <w:lang w:bidi="he-IL"/>
        </w:rPr>
        <w:t>בעל מניות מהותי - יחשב מי שמחזיק, במישרין או בעקיפין, לבדו או יחד עם אחר, ב - 10% לפחות באחד או יותר מסוג כלשהו של אמצעי השליטה ב"חבר בני אדם".</w:t>
      </w:r>
    </w:p>
    <w:p w14:paraId="28116A52" w14:textId="77777777" w:rsidR="0087448E" w:rsidRDefault="0087448E" w:rsidP="0087448E">
      <w:pPr>
        <w:bidi/>
        <w:rPr>
          <w:rtl/>
          <w:lang w:bidi="he-IL"/>
        </w:rPr>
      </w:pPr>
      <w:r>
        <w:rPr>
          <w:rFonts w:hint="cs"/>
          <w:rtl/>
          <w:lang w:bidi="he-IL"/>
        </w:rPr>
        <w:t>כן</w:t>
      </w:r>
    </w:p>
    <w:p w14:paraId="3F28899B" w14:textId="77777777" w:rsidR="0087448E" w:rsidRDefault="0087448E" w:rsidP="0087448E">
      <w:pPr>
        <w:bidi/>
        <w:rPr>
          <w:rtl/>
          <w:lang w:bidi="he-IL"/>
        </w:rPr>
      </w:pPr>
      <w:r>
        <w:rPr>
          <w:rFonts w:hint="cs"/>
          <w:rtl/>
          <w:lang w:bidi="he-IL"/>
        </w:rPr>
        <w:t>לא</w:t>
      </w:r>
    </w:p>
    <w:p w14:paraId="1133D388" w14:textId="77777777" w:rsidR="0087448E" w:rsidRDefault="0087448E" w:rsidP="0087448E">
      <w:pPr>
        <w:bidi/>
        <w:rPr>
          <w:rtl/>
          <w:lang w:bidi="he-IL"/>
        </w:rPr>
      </w:pPr>
      <w:r>
        <w:rPr>
          <w:rtl/>
          <w:lang w:bidi="he-IL"/>
        </w:rPr>
        <w:t>עולה חדש</w:t>
      </w:r>
      <w:r>
        <w:rPr>
          <w:rFonts w:hint="cs"/>
          <w:rtl/>
          <w:lang w:bidi="he-IL"/>
        </w:rPr>
        <w:t xml:space="preserve"> </w:t>
      </w:r>
      <w:r>
        <w:rPr>
          <w:lang w:bidi="he-IL"/>
        </w:rPr>
        <w:t xml:space="preserve"> </w:t>
      </w:r>
      <w:r>
        <w:rPr>
          <w:rtl/>
          <w:lang w:bidi="he-IL"/>
        </w:rPr>
        <w:t>או תושב</w:t>
      </w:r>
      <w:r>
        <w:rPr>
          <w:rFonts w:hint="cs"/>
          <w:rtl/>
          <w:lang w:bidi="he-IL"/>
        </w:rPr>
        <w:t xml:space="preserve"> </w:t>
      </w:r>
      <w:r>
        <w:rPr>
          <w:lang w:bidi="he-IL"/>
        </w:rPr>
        <w:t xml:space="preserve"> </w:t>
      </w:r>
      <w:r>
        <w:rPr>
          <w:rFonts w:hint="cs"/>
          <w:rtl/>
          <w:lang w:bidi="he-IL"/>
        </w:rPr>
        <w:t>ח</w:t>
      </w:r>
      <w:r>
        <w:rPr>
          <w:rtl/>
          <w:lang w:bidi="he-IL"/>
        </w:rPr>
        <w:t>וזר ותיק(2</w:t>
      </w:r>
      <w:r>
        <w:rPr>
          <w:rFonts w:hint="cs"/>
          <w:rtl/>
          <w:lang w:bidi="he-IL"/>
        </w:rPr>
        <w:t>)</w:t>
      </w:r>
    </w:p>
    <w:p w14:paraId="0C46C22E" w14:textId="7BC9B9CD" w:rsidR="0087448E" w:rsidRDefault="0087448E" w:rsidP="00281CFB">
      <w:pPr>
        <w:bidi/>
        <w:rPr>
          <w:rtl/>
        </w:rPr>
      </w:pPr>
      <w:r>
        <w:rPr>
          <w:rFonts w:hint="cs"/>
          <w:rtl/>
          <w:lang w:bidi="he-IL"/>
        </w:rPr>
        <w:t>(2)</w:t>
      </w:r>
      <w:r w:rsidR="00281CFB" w:rsidRPr="00281CFB">
        <w:rPr>
          <w:rtl/>
          <w:lang w:bidi="he-IL"/>
        </w:rPr>
        <w:t xml:space="preserve"> </w:t>
      </w:r>
      <w:r w:rsidR="00281CFB">
        <w:rPr>
          <w:rtl/>
          <w:lang w:bidi="he-IL"/>
        </w:rPr>
        <w:t>יחיד שהיה לתושב ישראל לראשונה ותושב חוזר (כהגדרתו בסעיף 14 לפקודה) - עולה חדש או תושב חוזר ותיק, יהיה פטור ממס על רווח הון ממכירת נכס שהיה לו מחוץ לישראל אם מכרו בתוך 10 שנים מהיום שהיה לתושב ישראל. לגבי תושב חוזר, הפטור הוא ממכירת נכס שרכש מחוץ לישראל בתקופת היותו תושב חוץ. אם חלפו 10 שנים מיום שהיו לתושבי ישראל, יהיה חלק רווח ההון הריאלי עד תום 10 השנים האמורות פטור ממס, ויתרת רווח ההון הריאלי חייבת במס בשיעור הקבוע בסעיף 91(ב). יש לציין את התאריך בו הפך להיות לתושב ישראל.</w:t>
      </w:r>
    </w:p>
    <w:p w14:paraId="119413EA" w14:textId="77777777" w:rsidR="0087448E" w:rsidRDefault="0087448E" w:rsidP="0087448E">
      <w:pPr>
        <w:bidi/>
        <w:rPr>
          <w:rtl/>
          <w:lang w:bidi="he-IL"/>
        </w:rPr>
      </w:pPr>
      <w:r>
        <w:rPr>
          <w:rtl/>
          <w:lang w:bidi="he-IL"/>
        </w:rPr>
        <w:lastRenderedPageBreak/>
        <w:t>תושב</w:t>
      </w:r>
      <w:r>
        <w:rPr>
          <w:rFonts w:hint="cs"/>
          <w:rtl/>
          <w:lang w:bidi="he-IL"/>
        </w:rPr>
        <w:t xml:space="preserve"> </w:t>
      </w:r>
      <w:r>
        <w:rPr>
          <w:rtl/>
          <w:lang w:bidi="he-IL"/>
        </w:rPr>
        <w:t>חוזר(2)</w:t>
      </w:r>
    </w:p>
    <w:p w14:paraId="78CCAA22" w14:textId="2964F1E9" w:rsidR="0087448E" w:rsidRDefault="0087448E" w:rsidP="0087448E">
      <w:pPr>
        <w:bidi/>
        <w:rPr>
          <w:rtl/>
          <w:lang w:bidi="he-IL"/>
        </w:rPr>
      </w:pPr>
      <w:r>
        <w:rPr>
          <w:rFonts w:hint="cs"/>
          <w:rtl/>
          <w:lang w:bidi="he-IL"/>
        </w:rPr>
        <w:t>(2)</w:t>
      </w:r>
      <w:r w:rsidR="00281CFB">
        <w:rPr>
          <w:rFonts w:hint="cs"/>
          <w:rtl/>
          <w:lang w:bidi="he-IL"/>
        </w:rPr>
        <w:t xml:space="preserve"> )</w:t>
      </w:r>
      <w:r w:rsidR="00281CFB" w:rsidRPr="00281CFB">
        <w:rPr>
          <w:rtl/>
          <w:lang w:bidi="he-IL"/>
        </w:rPr>
        <w:t xml:space="preserve"> </w:t>
      </w:r>
      <w:r w:rsidR="00281CFB">
        <w:rPr>
          <w:rtl/>
          <w:lang w:bidi="he-IL"/>
        </w:rPr>
        <w:t>יחיד שהיה לתושב ישראל לראשונה ותושב חוזר (כהגדרתו בסעיף 14 לפקודה) - עולה חדש או תושב חוזר ותיק, יהיה פטור ממס על רווח הון ממכירת נכס שהיה לו מחוץ לישראל אם מכרו בתוך 10 שנים מהיום שהיה לתושב ישראל. לגבי תושב חוזר, הפטור הוא ממכירת נכס שרכש מחוץ לישראל בתקופת היותו תושב חוץ. אם חלפו 10 שנים מיום שהיו לתושבי ישראל, יהיה חלק רווח ההון הריאלי עד תום 10 השנים האמורות פטור ממס, ויתרת רווח ההון הריאלי חייבת במס בשיעור הקבוע בסעיף 91(ב). יש לציין את התאריך בו הפך להיות לתושב ישראל.</w:t>
      </w:r>
    </w:p>
    <w:p w14:paraId="5EA7C80C" w14:textId="77777777" w:rsidR="0087448E" w:rsidRDefault="0087448E" w:rsidP="0087448E">
      <w:pPr>
        <w:bidi/>
        <w:rPr>
          <w:rtl/>
          <w:lang w:bidi="he-IL"/>
        </w:rPr>
      </w:pPr>
      <w:r>
        <w:rPr>
          <w:rFonts w:hint="cs"/>
          <w:rtl/>
          <w:lang w:bidi="he-IL"/>
        </w:rPr>
        <w:t>מתאריך</w:t>
      </w:r>
    </w:p>
    <w:p w14:paraId="65B24B33" w14:textId="77777777" w:rsidR="0087448E" w:rsidRDefault="0087448E" w:rsidP="0087448E">
      <w:pPr>
        <w:bidi/>
        <w:rPr>
          <w:rtl/>
          <w:lang w:bidi="he-IL"/>
        </w:rPr>
      </w:pPr>
      <w:r>
        <w:rPr>
          <w:rFonts w:hint="cs"/>
          <w:rtl/>
          <w:lang w:bidi="he-IL"/>
        </w:rPr>
        <w:t>47</w:t>
      </w:r>
    </w:p>
    <w:p w14:paraId="03FBD160" w14:textId="77777777" w:rsidR="0087448E" w:rsidRDefault="0087448E" w:rsidP="0087448E">
      <w:pPr>
        <w:bidi/>
        <w:rPr>
          <w:rtl/>
          <w:lang w:bidi="he-IL"/>
        </w:rPr>
      </w:pPr>
      <w:r>
        <w:rPr>
          <w:rFonts w:hint="cs"/>
          <w:rtl/>
          <w:lang w:bidi="he-IL"/>
        </w:rPr>
        <w:t>מניות לפי 102 (3)</w:t>
      </w:r>
    </w:p>
    <w:p w14:paraId="6E9C0E4A" w14:textId="1B503D7E" w:rsidR="0087448E" w:rsidRDefault="0087448E" w:rsidP="00281CFB">
      <w:pPr>
        <w:bidi/>
        <w:rPr>
          <w:rtl/>
        </w:rPr>
      </w:pPr>
      <w:r>
        <w:rPr>
          <w:rFonts w:hint="cs"/>
          <w:rtl/>
          <w:lang w:bidi="he-IL"/>
        </w:rPr>
        <w:t>(3)</w:t>
      </w:r>
      <w:r w:rsidR="00281CFB">
        <w:rPr>
          <w:rFonts w:hint="cs"/>
          <w:rtl/>
          <w:lang w:bidi="he-IL"/>
        </w:rPr>
        <w:t xml:space="preserve"> </w:t>
      </w:r>
      <w:r w:rsidR="00281CFB">
        <w:rPr>
          <w:rtl/>
          <w:lang w:bidi="he-IL"/>
        </w:rPr>
        <w:t>מניות לפי 102 - מימוש של מניות (לרבות אופציות) שהונפקו על-פי סעיף 102 לפקודה באמצעות נאמן. בהקצאה עד ה - 31.12.2002, רווח הון בשיעור מס שולי. בהקצאה לאחר ה - 1.1.2003 במסלול רווח הון - מס בשיעור של 25%.</w:t>
      </w:r>
    </w:p>
    <w:p w14:paraId="73DD127C" w14:textId="77777777" w:rsidR="0087448E" w:rsidRDefault="0087448E" w:rsidP="0087448E">
      <w:pPr>
        <w:bidi/>
        <w:rPr>
          <w:rtl/>
          <w:lang w:bidi="he-IL"/>
        </w:rPr>
      </w:pPr>
      <w:r>
        <w:rPr>
          <w:rFonts w:hint="cs"/>
          <w:rtl/>
          <w:lang w:bidi="he-IL"/>
        </w:rPr>
        <w:t>כן</w:t>
      </w:r>
    </w:p>
    <w:p w14:paraId="031B0494" w14:textId="77777777" w:rsidR="0087448E" w:rsidRDefault="0087448E" w:rsidP="0087448E">
      <w:pPr>
        <w:bidi/>
        <w:rPr>
          <w:rtl/>
          <w:lang w:bidi="he-IL"/>
        </w:rPr>
      </w:pPr>
      <w:r>
        <w:rPr>
          <w:rFonts w:hint="cs"/>
          <w:rtl/>
          <w:lang w:bidi="he-IL"/>
        </w:rPr>
        <w:t>לא</w:t>
      </w:r>
    </w:p>
    <w:p w14:paraId="3E8B5A0A" w14:textId="77777777" w:rsidR="0087448E" w:rsidRDefault="0087448E" w:rsidP="0087448E">
      <w:pPr>
        <w:bidi/>
        <w:rPr>
          <w:rtl/>
          <w:lang w:bidi="he-IL"/>
        </w:rPr>
      </w:pPr>
      <w:r>
        <w:rPr>
          <w:rFonts w:hint="cs"/>
          <w:rtl/>
          <w:lang w:bidi="he-IL"/>
        </w:rPr>
        <w:t>פריסה (4)</w:t>
      </w:r>
    </w:p>
    <w:p w14:paraId="1CB6C607" w14:textId="23CAA338" w:rsidR="00281CFB" w:rsidRDefault="0087448E" w:rsidP="00281CFB">
      <w:pPr>
        <w:bidi/>
      </w:pPr>
      <w:r>
        <w:rPr>
          <w:rFonts w:hint="cs"/>
          <w:rtl/>
          <w:lang w:bidi="he-IL"/>
        </w:rPr>
        <w:t>(4)</w:t>
      </w:r>
      <w:r w:rsidR="00281CFB">
        <w:rPr>
          <w:rFonts w:hint="cs"/>
          <w:rtl/>
          <w:lang w:bidi="he-IL"/>
        </w:rPr>
        <w:t xml:space="preserve"> </w:t>
      </w:r>
      <w:r w:rsidR="00281CFB">
        <w:rPr>
          <w:rtl/>
          <w:lang w:bidi="he-IL"/>
        </w:rPr>
        <w:t>פריסה - אם הנישום מעוניין שרווח ההון הריאלי יחושב בפריסה על פי סעיף 91(ה) לפקודה, עליו למלא האם מעוניין בפריסה ואת שנות הפריסה. ההכנסה החייבת בשיעורי</w:t>
      </w:r>
      <w:r w:rsidR="00281CFB">
        <w:rPr>
          <w:rFonts w:hint="cs"/>
          <w:rtl/>
          <w:lang w:bidi="he-IL"/>
        </w:rPr>
        <w:t xml:space="preserve"> </w:t>
      </w:r>
      <w:r w:rsidR="00281CFB">
        <w:rPr>
          <w:rtl/>
          <w:lang w:bidi="he-IL"/>
        </w:rPr>
        <w:t xml:space="preserve">מס רגילים בכל אחת משנות הפריסה תשודר בקוד 97 ולא יותר מ- 4 שנים אחורנית כולל שנת המכירה או מספר שנות הבעלות בנכס לא כולל שנת הרכישה - לפי הנמוך שבהם. </w:t>
      </w:r>
      <w:r w:rsidR="00281CFB">
        <w:rPr>
          <w:rFonts w:hint="cs"/>
          <w:rtl/>
          <w:lang w:bidi="he-IL"/>
        </w:rPr>
        <w:t xml:space="preserve"> </w:t>
      </w:r>
      <w:r w:rsidR="00281CFB">
        <w:rPr>
          <w:rtl/>
          <w:lang w:bidi="he-IL"/>
        </w:rPr>
        <w:t>הזיכויים שלא נוצלו המגיעים לנישום בכל אחת משנות הפריסה ישודרו בקוד 98. אין לבצע פריסה על רווח מני"ע סחירים.</w:t>
      </w:r>
    </w:p>
    <w:p w14:paraId="3005D08F" w14:textId="77777777" w:rsidR="0087448E" w:rsidRDefault="0087448E" w:rsidP="0087448E">
      <w:pPr>
        <w:bidi/>
        <w:rPr>
          <w:rtl/>
          <w:lang w:bidi="he-IL"/>
        </w:rPr>
      </w:pPr>
      <w:r>
        <w:rPr>
          <w:rFonts w:hint="cs"/>
          <w:rtl/>
          <w:lang w:bidi="he-IL"/>
        </w:rPr>
        <w:t>כן</w:t>
      </w:r>
    </w:p>
    <w:p w14:paraId="6A1EDB16" w14:textId="77777777" w:rsidR="0087448E" w:rsidRDefault="0087448E" w:rsidP="0087448E">
      <w:pPr>
        <w:bidi/>
        <w:rPr>
          <w:rtl/>
          <w:lang w:bidi="he-IL"/>
        </w:rPr>
      </w:pPr>
      <w:r>
        <w:rPr>
          <w:rFonts w:hint="cs"/>
          <w:rtl/>
          <w:lang w:bidi="he-IL"/>
        </w:rPr>
        <w:t>לא</w:t>
      </w:r>
    </w:p>
    <w:p w14:paraId="3CC7C35E" w14:textId="77777777" w:rsidR="0087448E" w:rsidRDefault="0087448E" w:rsidP="0087448E">
      <w:pPr>
        <w:bidi/>
        <w:rPr>
          <w:rtl/>
          <w:lang w:bidi="he-IL"/>
        </w:rPr>
      </w:pPr>
      <w:r>
        <w:rPr>
          <w:rFonts w:hint="cs"/>
          <w:rtl/>
          <w:lang w:bidi="he-IL"/>
        </w:rPr>
        <w:t>מספר שנים</w:t>
      </w:r>
    </w:p>
    <w:p w14:paraId="569EC7F6" w14:textId="77777777" w:rsidR="0087448E" w:rsidRDefault="0087448E" w:rsidP="0087448E">
      <w:pPr>
        <w:bidi/>
        <w:rPr>
          <w:rtl/>
          <w:lang w:bidi="he-IL"/>
        </w:rPr>
      </w:pPr>
      <w:r>
        <w:rPr>
          <w:rFonts w:hint="cs"/>
          <w:rtl/>
          <w:lang w:bidi="he-IL"/>
        </w:rPr>
        <w:t>הפקעה (5)</w:t>
      </w:r>
    </w:p>
    <w:p w14:paraId="2FE45976" w14:textId="341D569D" w:rsidR="00281CFB" w:rsidRDefault="00281CFB" w:rsidP="00281CFB">
      <w:pPr>
        <w:bidi/>
        <w:rPr>
          <w:rtl/>
          <w:lang w:bidi="he-IL"/>
        </w:rPr>
      </w:pPr>
      <w:r>
        <w:rPr>
          <w:rFonts w:hint="cs"/>
          <w:rtl/>
          <w:lang w:bidi="he-IL"/>
        </w:rPr>
        <w:t xml:space="preserve">(5) </w:t>
      </w:r>
      <w:r w:rsidRPr="00281CFB">
        <w:rPr>
          <w:rtl/>
          <w:lang w:bidi="he-IL"/>
        </w:rPr>
        <w:t>הפקעה - סמן במשבצת המתאימה אם הנכס הופקע או לא.</w:t>
      </w:r>
    </w:p>
    <w:p w14:paraId="246A07E7" w14:textId="77777777" w:rsidR="0087448E" w:rsidRDefault="0087448E" w:rsidP="0087448E">
      <w:pPr>
        <w:bidi/>
        <w:rPr>
          <w:rtl/>
          <w:lang w:bidi="he-IL"/>
        </w:rPr>
      </w:pPr>
      <w:r>
        <w:rPr>
          <w:rFonts w:hint="cs"/>
          <w:rtl/>
          <w:lang w:bidi="he-IL"/>
        </w:rPr>
        <w:t>כן</w:t>
      </w:r>
    </w:p>
    <w:p w14:paraId="12BDF31A" w14:textId="77777777" w:rsidR="0087448E" w:rsidRDefault="0087448E" w:rsidP="0087448E">
      <w:pPr>
        <w:bidi/>
        <w:rPr>
          <w:rtl/>
          <w:lang w:bidi="he-IL"/>
        </w:rPr>
      </w:pPr>
      <w:r>
        <w:rPr>
          <w:rFonts w:hint="cs"/>
          <w:rtl/>
          <w:lang w:bidi="he-IL"/>
        </w:rPr>
        <w:t>לא</w:t>
      </w:r>
    </w:p>
    <w:p w14:paraId="1C23D92E" w14:textId="1939C9BB" w:rsidR="0087448E" w:rsidRDefault="0087448E" w:rsidP="00DA638B">
      <w:pPr>
        <w:bidi/>
        <w:rPr>
          <w:rtl/>
          <w:lang w:bidi="he-IL"/>
        </w:rPr>
      </w:pPr>
      <w:r w:rsidRPr="0087448E">
        <w:rPr>
          <w:rtl/>
          <w:lang w:bidi="he-IL"/>
        </w:rPr>
        <w:t>פרטי הנכס</w:t>
      </w:r>
      <w:r w:rsidR="00786863">
        <w:rPr>
          <w:rtl/>
          <w:lang w:bidi="he-IL"/>
        </w:rPr>
        <w:t>(</w:t>
      </w:r>
      <w:r w:rsidR="00DA638B">
        <w:rPr>
          <w:rFonts w:hint="cs"/>
          <w:rtl/>
          <w:lang w:bidi="he-IL"/>
        </w:rPr>
        <w:t>6</w:t>
      </w:r>
      <w:r w:rsidR="00786863">
        <w:rPr>
          <w:rtl/>
          <w:lang w:bidi="he-IL"/>
        </w:rPr>
        <w:t>)</w:t>
      </w:r>
    </w:p>
    <w:p w14:paraId="264F7E0C" w14:textId="39F676CF" w:rsidR="0087448E" w:rsidRDefault="00786863" w:rsidP="00FD43FD">
      <w:pPr>
        <w:bidi/>
        <w:rPr>
          <w:rtl/>
        </w:rPr>
      </w:pPr>
      <w:r>
        <w:rPr>
          <w:rtl/>
          <w:lang w:bidi="he-IL"/>
        </w:rPr>
        <w:t>(</w:t>
      </w:r>
      <w:r w:rsidR="00DA638B">
        <w:rPr>
          <w:rFonts w:hint="cs"/>
          <w:rtl/>
          <w:lang w:bidi="he-IL"/>
        </w:rPr>
        <w:t>6</w:t>
      </w:r>
      <w:r>
        <w:rPr>
          <w:rtl/>
          <w:lang w:bidi="he-IL"/>
        </w:rPr>
        <w:t>)</w:t>
      </w:r>
      <w:r w:rsidR="00281CFB">
        <w:rPr>
          <w:rFonts w:hint="cs"/>
          <w:rtl/>
          <w:lang w:bidi="he-IL"/>
        </w:rPr>
        <w:t xml:space="preserve"> </w:t>
      </w:r>
      <w:r w:rsidR="00FD43FD">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52A35F03" w14:textId="7C82B3C7" w:rsidR="0087448E" w:rsidRDefault="0087448E" w:rsidP="00FD43FD">
      <w:pPr>
        <w:bidi/>
        <w:rPr>
          <w:rtl/>
          <w:lang w:bidi="he-IL"/>
        </w:rPr>
      </w:pPr>
      <w:r w:rsidRPr="0087448E">
        <w:rPr>
          <w:rtl/>
          <w:lang w:bidi="he-IL"/>
        </w:rPr>
        <w:t>מקום הנכס</w:t>
      </w:r>
      <w:r w:rsidR="00786863">
        <w:rPr>
          <w:rtl/>
          <w:lang w:bidi="he-IL"/>
        </w:rPr>
        <w:t>(</w:t>
      </w:r>
      <w:r w:rsidR="00FD43FD">
        <w:rPr>
          <w:rFonts w:hint="cs"/>
          <w:rtl/>
          <w:lang w:bidi="he-IL"/>
        </w:rPr>
        <w:t>6</w:t>
      </w:r>
      <w:r w:rsidR="00786863">
        <w:rPr>
          <w:rtl/>
          <w:lang w:bidi="he-IL"/>
        </w:rPr>
        <w:t>)</w:t>
      </w:r>
    </w:p>
    <w:p w14:paraId="5FD0D2B1" w14:textId="4358704B" w:rsidR="00FD43FD" w:rsidRDefault="003645D9" w:rsidP="00FD43FD">
      <w:pPr>
        <w:bidi/>
        <w:rPr>
          <w:rtl/>
        </w:rPr>
      </w:pPr>
      <w:r>
        <w:rPr>
          <w:rtl/>
          <w:lang w:bidi="he-IL"/>
        </w:rPr>
        <w:t xml:space="preserve"> </w:t>
      </w:r>
      <w:r w:rsidR="00FD43FD">
        <w:rPr>
          <w:rtl/>
          <w:lang w:bidi="he-IL"/>
        </w:rPr>
        <w:t>(</w:t>
      </w:r>
      <w:r w:rsidR="00FD43FD">
        <w:rPr>
          <w:rFonts w:hint="cs"/>
          <w:rtl/>
          <w:lang w:bidi="he-IL"/>
        </w:rPr>
        <w:t>6</w:t>
      </w:r>
      <w:r w:rsidR="00FD43FD">
        <w:rPr>
          <w:rtl/>
          <w:lang w:bidi="he-IL"/>
        </w:rPr>
        <w:t>)</w:t>
      </w:r>
      <w:r w:rsidR="00FD43FD">
        <w:rPr>
          <w:rFonts w:hint="cs"/>
          <w:rtl/>
          <w:lang w:bidi="he-IL"/>
        </w:rPr>
        <w:t xml:space="preserve"> </w:t>
      </w:r>
      <w:r w:rsidR="00FD43FD">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47AA5B29" w14:textId="77777777" w:rsidR="0087448E" w:rsidRDefault="0087448E" w:rsidP="0087448E">
      <w:pPr>
        <w:bidi/>
        <w:rPr>
          <w:rtl/>
          <w:lang w:bidi="he-IL"/>
        </w:rPr>
      </w:pPr>
      <w:r>
        <w:rPr>
          <w:rFonts w:hint="cs"/>
          <w:rtl/>
          <w:lang w:bidi="he-IL"/>
        </w:rPr>
        <w:t>ישראל</w:t>
      </w:r>
    </w:p>
    <w:p w14:paraId="6D780CE8" w14:textId="77777777" w:rsidR="0087448E" w:rsidRDefault="0087448E" w:rsidP="0087448E">
      <w:pPr>
        <w:bidi/>
        <w:rPr>
          <w:rtl/>
          <w:lang w:bidi="he-IL"/>
        </w:rPr>
      </w:pPr>
      <w:r>
        <w:rPr>
          <w:rFonts w:hint="cs"/>
          <w:rtl/>
          <w:lang w:bidi="he-IL"/>
        </w:rPr>
        <w:t>חו״ל</w:t>
      </w:r>
    </w:p>
    <w:p w14:paraId="31941864" w14:textId="77777777" w:rsidR="0087448E" w:rsidRDefault="0087448E" w:rsidP="0087448E">
      <w:pPr>
        <w:bidi/>
        <w:rPr>
          <w:rtl/>
          <w:lang w:bidi="he-IL"/>
        </w:rPr>
      </w:pPr>
      <w:r>
        <w:rPr>
          <w:rFonts w:hint="cs"/>
          <w:rtl/>
          <w:lang w:bidi="he-IL"/>
        </w:rPr>
        <w:t>הנכס</w:t>
      </w:r>
    </w:p>
    <w:p w14:paraId="197894C3" w14:textId="77777777" w:rsidR="0087448E" w:rsidRDefault="0087448E" w:rsidP="0087448E">
      <w:pPr>
        <w:bidi/>
        <w:rPr>
          <w:rtl/>
          <w:lang w:bidi="he-IL"/>
        </w:rPr>
      </w:pPr>
      <w:r>
        <w:rPr>
          <w:rFonts w:hint="cs"/>
          <w:rtl/>
          <w:lang w:bidi="he-IL"/>
        </w:rPr>
        <w:t>בבעלותי</w:t>
      </w:r>
    </w:p>
    <w:p w14:paraId="41EFCDEA" w14:textId="77777777" w:rsidR="0087448E" w:rsidRDefault="0087448E" w:rsidP="0087448E">
      <w:pPr>
        <w:bidi/>
        <w:rPr>
          <w:rtl/>
          <w:lang w:bidi="he-IL"/>
        </w:rPr>
      </w:pPr>
      <w:r>
        <w:rPr>
          <w:rFonts w:hint="cs"/>
          <w:rtl/>
          <w:lang w:bidi="he-IL"/>
        </w:rPr>
        <w:t>בבעלות</w:t>
      </w:r>
      <w:r w:rsidR="005A6779">
        <w:rPr>
          <w:rFonts w:hint="cs"/>
          <w:rtl/>
          <w:lang w:bidi="he-IL"/>
        </w:rPr>
        <w:t xml:space="preserve"> בן/בת זוגי</w:t>
      </w:r>
    </w:p>
    <w:p w14:paraId="27BB5204" w14:textId="77777777" w:rsidR="005A6779" w:rsidRDefault="005A6779" w:rsidP="005A6779">
      <w:pPr>
        <w:bidi/>
        <w:rPr>
          <w:rtl/>
          <w:lang w:bidi="he-IL"/>
        </w:rPr>
      </w:pPr>
      <w:r>
        <w:rPr>
          <w:rFonts w:hint="cs"/>
          <w:rtl/>
          <w:lang w:bidi="he-IL"/>
        </w:rPr>
        <w:t xml:space="preserve">שנה לפני הנישואין/בירושה </w:t>
      </w:r>
    </w:p>
    <w:p w14:paraId="58462C48" w14:textId="77777777" w:rsidR="005A6779" w:rsidRDefault="005A6779" w:rsidP="005A6779">
      <w:pPr>
        <w:bidi/>
        <w:rPr>
          <w:rtl/>
          <w:lang w:bidi="he-IL"/>
        </w:rPr>
      </w:pPr>
      <w:r>
        <w:rPr>
          <w:rFonts w:hint="cs"/>
          <w:rtl/>
          <w:lang w:bidi="he-IL"/>
        </w:rPr>
        <w:t>כן</w:t>
      </w:r>
    </w:p>
    <w:p w14:paraId="171DB547" w14:textId="77777777" w:rsidR="005A6779" w:rsidRDefault="005A6779" w:rsidP="005A6779">
      <w:pPr>
        <w:bidi/>
        <w:rPr>
          <w:rtl/>
          <w:lang w:bidi="he-IL"/>
        </w:rPr>
      </w:pPr>
      <w:r>
        <w:rPr>
          <w:rFonts w:hint="cs"/>
          <w:rtl/>
          <w:lang w:bidi="he-IL"/>
        </w:rPr>
        <w:t>לא</w:t>
      </w:r>
    </w:p>
    <w:p w14:paraId="69C02694" w14:textId="77777777" w:rsidR="005A6779" w:rsidRDefault="005A6779" w:rsidP="005A6779">
      <w:pPr>
        <w:bidi/>
        <w:rPr>
          <w:rtl/>
          <w:lang w:bidi="he-IL"/>
        </w:rPr>
      </w:pPr>
      <w:r>
        <w:rPr>
          <w:rFonts w:hint="cs"/>
          <w:rtl/>
          <w:lang w:bidi="he-IL"/>
        </w:rPr>
        <w:t>שם הרוכש</w:t>
      </w:r>
    </w:p>
    <w:p w14:paraId="0B94E80A" w14:textId="77777777" w:rsidR="005A6779" w:rsidRDefault="005A6779" w:rsidP="005A6779">
      <w:pPr>
        <w:bidi/>
        <w:rPr>
          <w:rtl/>
          <w:lang w:bidi="he-IL"/>
        </w:rPr>
      </w:pPr>
      <w:r>
        <w:rPr>
          <w:rFonts w:hint="cs"/>
          <w:rtl/>
          <w:lang w:bidi="he-IL"/>
        </w:rPr>
        <w:t>הרוכש הוא צד קשור (7)</w:t>
      </w:r>
    </w:p>
    <w:p w14:paraId="6A968D2A" w14:textId="31A1C1AF" w:rsidR="005A6779" w:rsidRDefault="005A6779" w:rsidP="00281CFB">
      <w:pPr>
        <w:bidi/>
        <w:rPr>
          <w:rtl/>
          <w:lang w:bidi="he-IL"/>
        </w:rPr>
      </w:pPr>
      <w:r>
        <w:rPr>
          <w:rFonts w:hint="cs"/>
          <w:rtl/>
          <w:lang w:bidi="he-IL"/>
        </w:rPr>
        <w:t>(7)</w:t>
      </w:r>
      <w:r w:rsidR="00281CFB">
        <w:rPr>
          <w:rFonts w:hint="cs"/>
          <w:rtl/>
          <w:lang w:bidi="he-IL"/>
        </w:rPr>
        <w:t xml:space="preserve"> </w:t>
      </w:r>
      <w:r w:rsidR="00281CFB">
        <w:rPr>
          <w:rtl/>
          <w:lang w:bidi="he-IL"/>
        </w:rPr>
        <w:t>צד קשור -הרוכש הוא צד קשור כאשר יש לאחד משני הצדדים, הרוכש או המוכר,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2CB273AD" w14:textId="77777777" w:rsidR="005A6779" w:rsidRDefault="005A6779" w:rsidP="005A6779">
      <w:pPr>
        <w:bidi/>
        <w:rPr>
          <w:rtl/>
          <w:lang w:bidi="he-IL"/>
        </w:rPr>
      </w:pPr>
      <w:r>
        <w:rPr>
          <w:rFonts w:hint="cs"/>
          <w:rtl/>
          <w:lang w:bidi="he-IL"/>
        </w:rPr>
        <w:t>כן</w:t>
      </w:r>
    </w:p>
    <w:p w14:paraId="550C9182" w14:textId="77777777" w:rsidR="005A6779" w:rsidRDefault="005A6779" w:rsidP="005A6779">
      <w:pPr>
        <w:bidi/>
        <w:rPr>
          <w:rtl/>
          <w:lang w:bidi="he-IL"/>
        </w:rPr>
      </w:pPr>
      <w:r>
        <w:rPr>
          <w:rFonts w:hint="cs"/>
          <w:rtl/>
          <w:lang w:bidi="he-IL"/>
        </w:rPr>
        <w:t>לא</w:t>
      </w:r>
    </w:p>
    <w:p w14:paraId="5E370403" w14:textId="77777777" w:rsidR="00276849" w:rsidRDefault="00276849" w:rsidP="00276849">
      <w:pPr>
        <w:bidi/>
        <w:rPr>
          <w:rtl/>
          <w:lang w:bidi="he-IL"/>
        </w:rPr>
      </w:pPr>
      <w:r w:rsidRPr="003A0135">
        <w:rPr>
          <w:rtl/>
          <w:lang w:bidi="he-IL"/>
        </w:rPr>
        <w:t>חישוב הרווח</w:t>
      </w:r>
    </w:p>
    <w:p w14:paraId="7FA1D47B" w14:textId="77777777" w:rsidR="00276849" w:rsidRDefault="00276849" w:rsidP="00276849">
      <w:pPr>
        <w:bidi/>
        <w:rPr>
          <w:rtl/>
          <w:lang w:bidi="he-IL"/>
        </w:rPr>
      </w:pPr>
      <w:r w:rsidRPr="003A0135">
        <w:rPr>
          <w:rtl/>
          <w:lang w:bidi="he-IL"/>
        </w:rPr>
        <w:lastRenderedPageBreak/>
        <w:t>1. המכירה (לפני ניכוי הוצאות המכירה)</w:t>
      </w:r>
    </w:p>
    <w:p w14:paraId="7E617A60" w14:textId="77777777" w:rsidR="00276849" w:rsidRDefault="00276849" w:rsidP="00276849">
      <w:pPr>
        <w:bidi/>
        <w:rPr>
          <w:rtl/>
          <w:lang w:bidi="he-IL"/>
        </w:rPr>
      </w:pPr>
      <w:r w:rsidRPr="003A0135">
        <w:rPr>
          <w:rtl/>
          <w:lang w:bidi="he-IL"/>
        </w:rPr>
        <w:t>קוד</w:t>
      </w:r>
    </w:p>
    <w:p w14:paraId="7CA0B347" w14:textId="77777777" w:rsidR="00276849" w:rsidRDefault="00276849" w:rsidP="00276849">
      <w:pPr>
        <w:bidi/>
        <w:rPr>
          <w:rtl/>
          <w:lang w:bidi="he-IL"/>
        </w:rPr>
      </w:pPr>
      <w:r w:rsidRPr="003A0135">
        <w:rPr>
          <w:rtl/>
          <w:lang w:bidi="he-IL"/>
        </w:rPr>
        <w:t>15</w:t>
      </w:r>
    </w:p>
    <w:p w14:paraId="3C0A951E" w14:textId="77777777" w:rsidR="00276849" w:rsidRDefault="00276849" w:rsidP="00276849">
      <w:pPr>
        <w:bidi/>
        <w:rPr>
          <w:rtl/>
          <w:lang w:bidi="he-IL"/>
        </w:rPr>
      </w:pPr>
      <w:r w:rsidRPr="003A0135">
        <w:rPr>
          <w:rtl/>
          <w:lang w:bidi="he-IL"/>
        </w:rPr>
        <w:t>ש"ח</w:t>
      </w:r>
    </w:p>
    <w:p w14:paraId="7D077025" w14:textId="77777777" w:rsidR="00276849" w:rsidRDefault="00276849" w:rsidP="00786863">
      <w:pPr>
        <w:bidi/>
        <w:rPr>
          <w:rtl/>
          <w:lang w:bidi="he-IL"/>
        </w:rPr>
      </w:pPr>
      <w:r w:rsidRPr="003A0135">
        <w:rPr>
          <w:rtl/>
          <w:lang w:bidi="he-IL"/>
        </w:rPr>
        <w:t>ה</w:t>
      </w:r>
      <w:r w:rsidR="00786863">
        <w:rPr>
          <w:rtl/>
          <w:lang w:bidi="he-IL"/>
        </w:rPr>
        <w:t>תמורה(9)</w:t>
      </w:r>
      <w:r w:rsidR="00786863">
        <w:rPr>
          <w:rtl/>
          <w:lang w:bidi="he-IL"/>
        </w:rPr>
        <w:cr/>
        <w:t>(9) תמורה</w:t>
      </w:r>
      <w:r w:rsidRPr="00464B43">
        <w:rPr>
          <w:rtl/>
          <w:lang w:bidi="he-IL"/>
        </w:rPr>
        <w:t xml:space="preserve"> - אם התמורה ניתנה בשווה כסף, רשום את מלוא הסכום ופרט את התמורה במקום המיועד לפרטים נוספים בהערות.</w:t>
      </w:r>
    </w:p>
    <w:p w14:paraId="216629E3" w14:textId="77777777" w:rsidR="00276849" w:rsidRDefault="00276849" w:rsidP="00276849">
      <w:pPr>
        <w:bidi/>
        <w:rPr>
          <w:rtl/>
          <w:lang w:bidi="he-IL"/>
        </w:rPr>
      </w:pPr>
      <w:r w:rsidRPr="003A0135">
        <w:rPr>
          <w:rtl/>
          <w:lang w:bidi="he-IL"/>
        </w:rPr>
        <w:t>תאריך</w:t>
      </w:r>
    </w:p>
    <w:p w14:paraId="6761B969" w14:textId="77777777" w:rsidR="00276849" w:rsidRDefault="00276849" w:rsidP="00276849">
      <w:pPr>
        <w:bidi/>
        <w:rPr>
          <w:rtl/>
          <w:lang w:bidi="he-IL"/>
        </w:rPr>
      </w:pPr>
      <w:r>
        <w:rPr>
          <w:rFonts w:hint="cs"/>
          <w:rtl/>
          <w:lang w:bidi="he-IL"/>
        </w:rPr>
        <w:t>שנה</w:t>
      </w:r>
    </w:p>
    <w:p w14:paraId="2B12EA15" w14:textId="77777777" w:rsidR="00276849" w:rsidRDefault="00276849" w:rsidP="00276849">
      <w:pPr>
        <w:bidi/>
        <w:rPr>
          <w:rtl/>
          <w:lang w:bidi="he-IL"/>
        </w:rPr>
      </w:pPr>
      <w:r>
        <w:rPr>
          <w:rFonts w:hint="cs"/>
          <w:rtl/>
          <w:lang w:bidi="he-IL"/>
        </w:rPr>
        <w:t>חודש</w:t>
      </w:r>
    </w:p>
    <w:p w14:paraId="0FAAE18D" w14:textId="77777777" w:rsidR="00276849" w:rsidRDefault="00276849" w:rsidP="00276849">
      <w:pPr>
        <w:bidi/>
        <w:rPr>
          <w:rtl/>
          <w:lang w:bidi="he-IL"/>
        </w:rPr>
      </w:pPr>
      <w:r>
        <w:rPr>
          <w:rFonts w:hint="cs"/>
          <w:rtl/>
          <w:lang w:bidi="he-IL"/>
        </w:rPr>
        <w:t>יום</w:t>
      </w:r>
    </w:p>
    <w:p w14:paraId="299BA15C" w14:textId="77777777" w:rsidR="00276849" w:rsidRDefault="00276849" w:rsidP="00276849">
      <w:pPr>
        <w:bidi/>
        <w:rPr>
          <w:rtl/>
          <w:lang w:bidi="he-IL"/>
        </w:rPr>
      </w:pPr>
      <w:r>
        <w:rPr>
          <w:rFonts w:hint="cs"/>
          <w:rtl/>
          <w:lang w:bidi="he-IL"/>
        </w:rPr>
        <w:t>מכירה</w:t>
      </w:r>
    </w:p>
    <w:p w14:paraId="528A16AB" w14:textId="77777777" w:rsidR="00276849" w:rsidRDefault="00276849" w:rsidP="00786863">
      <w:pPr>
        <w:bidi/>
        <w:rPr>
          <w:rtl/>
          <w:lang w:bidi="he-IL"/>
        </w:rPr>
      </w:pPr>
      <w:r w:rsidRPr="003A0135">
        <w:rPr>
          <w:rtl/>
          <w:lang w:bidi="he-IL"/>
        </w:rPr>
        <w:t>מדד(</w:t>
      </w:r>
      <w:r w:rsidR="00786863">
        <w:rPr>
          <w:rFonts w:hint="cs"/>
          <w:rtl/>
          <w:lang w:bidi="he-IL"/>
        </w:rPr>
        <w:t>8</w:t>
      </w:r>
      <w:r w:rsidRPr="003A0135">
        <w:rPr>
          <w:rtl/>
          <w:lang w:bidi="he-IL"/>
        </w:rPr>
        <w:t>)</w:t>
      </w:r>
    </w:p>
    <w:p w14:paraId="16948C91"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5BE16679" w14:textId="77777777" w:rsidR="00276849" w:rsidRDefault="00276849" w:rsidP="00276849">
      <w:pPr>
        <w:bidi/>
        <w:rPr>
          <w:rtl/>
          <w:lang w:bidi="he-IL"/>
        </w:rPr>
      </w:pPr>
      <w:r w:rsidRPr="003A0135">
        <w:rPr>
          <w:rtl/>
          <w:lang w:bidi="he-IL"/>
        </w:rPr>
        <w:t>מדד מכירה</w:t>
      </w:r>
    </w:p>
    <w:p w14:paraId="71251AF4" w14:textId="77777777" w:rsidR="00276849" w:rsidRDefault="00276849" w:rsidP="00C124E8">
      <w:pPr>
        <w:bidi/>
        <w:rPr>
          <w:rtl/>
          <w:lang w:bidi="he-IL"/>
        </w:rPr>
      </w:pPr>
      <w:r>
        <w:rPr>
          <w:rtl/>
          <w:lang w:bidi="he-IL"/>
        </w:rPr>
        <w:t>2.  עלות (מחיר מקורי(</w:t>
      </w:r>
      <w:r w:rsidR="00C124E8">
        <w:rPr>
          <w:rFonts w:hint="cs"/>
          <w:rtl/>
          <w:lang w:bidi="he-IL"/>
        </w:rPr>
        <w:t>12</w:t>
      </w:r>
      <w:r>
        <w:rPr>
          <w:rtl/>
          <w:lang w:bidi="he-IL"/>
        </w:rPr>
        <w:t xml:space="preserve">) </w:t>
      </w:r>
    </w:p>
    <w:p w14:paraId="0837643A" w14:textId="77777777" w:rsidR="003416C4" w:rsidRDefault="003416C4" w:rsidP="003416C4">
      <w:pPr>
        <w:bidi/>
        <w:rPr>
          <w:lang w:bidi="he-IL"/>
        </w:rPr>
      </w:pPr>
      <w:r>
        <w:rPr>
          <w:rFonts w:hint="cs"/>
          <w:rtl/>
          <w:lang w:bidi="he-IL"/>
        </w:rPr>
        <w:t xml:space="preserve">(12) </w:t>
      </w:r>
      <w:r>
        <w:rPr>
          <w:rtl/>
          <w:lang w:bidi="he-IL"/>
        </w:rPr>
        <w:t>מחיר מקורי -</w:t>
      </w:r>
    </w:p>
    <w:p w14:paraId="500CC8E1" w14:textId="77777777" w:rsidR="003416C4" w:rsidRDefault="003416C4" w:rsidP="003416C4">
      <w:pPr>
        <w:pStyle w:val="ListParagraph"/>
        <w:numPr>
          <w:ilvl w:val="1"/>
          <w:numId w:val="6"/>
        </w:numPr>
        <w:bidi/>
        <w:outlineLvl w:val="0"/>
        <w:rPr>
          <w:lang w:bidi="he-IL"/>
        </w:rPr>
      </w:pPr>
      <w:r>
        <w:rPr>
          <w:rtl/>
          <w:lang w:bidi="he-IL"/>
        </w:rPr>
        <w:t>לפי הוראות הפקודה בנכס שנרכש לפני 1.1.2008, מועד רכישה או מועד השבחה יירשמו כמועד שנעשה שינוי שלילי או נגרעו מההון.</w:t>
      </w:r>
    </w:p>
    <w:p w14:paraId="15834857" w14:textId="77777777" w:rsidR="003416C4" w:rsidRDefault="003416C4" w:rsidP="003416C4">
      <w:pPr>
        <w:pStyle w:val="ListParagraph"/>
        <w:numPr>
          <w:ilvl w:val="1"/>
          <w:numId w:val="6"/>
        </w:numPr>
        <w:bidi/>
        <w:outlineLvl w:val="0"/>
        <w:rPr>
          <w:lang w:bidi="he-IL"/>
        </w:rPr>
      </w:pPr>
      <w:r>
        <w:rPr>
          <w:rtl/>
          <w:lang w:bidi="he-IL"/>
        </w:rPr>
        <w:t>במכירת נכס מחליף בעת שיחלוף (נכס ב') - העלות היא בניכוי רווח ההון שנדחה של הנכס המוחלף (נכס א').</w:t>
      </w:r>
    </w:p>
    <w:p w14:paraId="687AFAF5" w14:textId="77777777" w:rsidR="003416C4" w:rsidRDefault="003416C4" w:rsidP="003416C4">
      <w:pPr>
        <w:pStyle w:val="ListParagraph"/>
        <w:numPr>
          <w:ilvl w:val="1"/>
          <w:numId w:val="6"/>
        </w:numPr>
        <w:bidi/>
        <w:outlineLvl w:val="0"/>
        <w:rPr>
          <w:lang w:bidi="he-IL"/>
        </w:rPr>
      </w:pPr>
      <w:r>
        <w:rPr>
          <w:rtl/>
          <w:lang w:bidi="he-IL"/>
        </w:rPr>
        <w:t>לעניין אופציות לפי סעיף 102, תשלום ותאריך ההקצאה יירשם כעלות.</w:t>
      </w:r>
    </w:p>
    <w:p w14:paraId="50FA8289" w14:textId="77777777" w:rsidR="003416C4" w:rsidRDefault="003416C4" w:rsidP="003416C4">
      <w:pPr>
        <w:pStyle w:val="ListParagraph"/>
        <w:numPr>
          <w:ilvl w:val="1"/>
          <w:numId w:val="6"/>
        </w:numPr>
        <w:bidi/>
        <w:outlineLvl w:val="0"/>
        <w:rPr>
          <w:lang w:bidi="he-IL"/>
        </w:rPr>
      </w:pPr>
      <w:r>
        <w:rPr>
          <w:rtl/>
          <w:lang w:bidi="he-IL"/>
        </w:rPr>
        <w:t>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356EB370" w14:textId="77777777" w:rsidR="003416C4" w:rsidRDefault="003416C4" w:rsidP="003416C4">
      <w:pPr>
        <w:pStyle w:val="ListParagraph"/>
        <w:numPr>
          <w:ilvl w:val="1"/>
          <w:numId w:val="6"/>
        </w:numPr>
        <w:bidi/>
        <w:outlineLvl w:val="0"/>
        <w:rPr>
          <w:rFonts w:hint="cs"/>
          <w:rtl/>
          <w:lang w:bidi="he-IL"/>
        </w:rPr>
      </w:pPr>
      <w:r>
        <w:rPr>
          <w:rtl/>
          <w:lang w:bidi="he-IL"/>
        </w:rPr>
        <w:t>הפחתת הון - המחיר המקורי יופחת בגובה סכום ההשבה ולא ניתן יהיה לניכוי בעתיד בעת מכירת המניות בפועל.</w:t>
      </w:r>
    </w:p>
    <w:p w14:paraId="0B4BC063" w14:textId="77777777" w:rsidR="00276849" w:rsidRDefault="00276849" w:rsidP="00276849">
      <w:pPr>
        <w:bidi/>
        <w:rPr>
          <w:rtl/>
          <w:lang w:bidi="he-IL"/>
        </w:rPr>
      </w:pPr>
      <w:r>
        <w:rPr>
          <w:rtl/>
          <w:lang w:bidi="he-IL"/>
        </w:rPr>
        <w:t>למעט הוצאות</w:t>
      </w:r>
      <w:r>
        <w:rPr>
          <w:rFonts w:hint="cs"/>
          <w:rtl/>
          <w:lang w:bidi="he-IL"/>
        </w:rPr>
        <w:t xml:space="preserve"> </w:t>
      </w:r>
      <w:r>
        <w:rPr>
          <w:rtl/>
          <w:lang w:bidi="he-IL"/>
        </w:rPr>
        <w:t>השבחה ומחצית הוצאות החזקה)</w:t>
      </w:r>
    </w:p>
    <w:p w14:paraId="74204BB0" w14:textId="77777777" w:rsidR="00276849" w:rsidRDefault="00276849" w:rsidP="00276849">
      <w:pPr>
        <w:bidi/>
        <w:rPr>
          <w:rtl/>
          <w:lang w:bidi="he-IL"/>
        </w:rPr>
      </w:pPr>
      <w:r>
        <w:rPr>
          <w:rFonts w:hint="cs"/>
          <w:rtl/>
          <w:lang w:bidi="he-IL"/>
        </w:rPr>
        <w:t>קוד</w:t>
      </w:r>
    </w:p>
    <w:p w14:paraId="160498D7" w14:textId="77777777" w:rsidR="00276849" w:rsidRDefault="00276849" w:rsidP="00276849">
      <w:pPr>
        <w:bidi/>
        <w:rPr>
          <w:rtl/>
          <w:lang w:bidi="he-IL"/>
        </w:rPr>
      </w:pPr>
      <w:r>
        <w:rPr>
          <w:rFonts w:hint="cs"/>
          <w:rtl/>
          <w:lang w:bidi="he-IL"/>
        </w:rPr>
        <w:t>20</w:t>
      </w:r>
    </w:p>
    <w:p w14:paraId="496828AD" w14:textId="77777777" w:rsidR="00276849" w:rsidRDefault="00786863" w:rsidP="00276849">
      <w:pPr>
        <w:bidi/>
        <w:rPr>
          <w:rtl/>
          <w:lang w:bidi="he-IL"/>
        </w:rPr>
      </w:pPr>
      <w:r>
        <w:rPr>
          <w:rtl/>
          <w:lang w:bidi="he-IL"/>
        </w:rPr>
        <w:t>סכום (11)</w:t>
      </w:r>
    </w:p>
    <w:p w14:paraId="3BED5402"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1ABC9E6E" w14:textId="77777777" w:rsidR="00276849" w:rsidRDefault="00276849" w:rsidP="00276849">
      <w:pPr>
        <w:bidi/>
        <w:rPr>
          <w:rtl/>
          <w:lang w:bidi="he-IL"/>
        </w:rPr>
      </w:pPr>
      <w:r>
        <w:rPr>
          <w:rFonts w:hint="cs"/>
          <w:rtl/>
          <w:lang w:bidi="he-IL"/>
        </w:rPr>
        <w:t>+</w:t>
      </w:r>
    </w:p>
    <w:p w14:paraId="5116A34C" w14:textId="77777777" w:rsidR="00276849" w:rsidRDefault="00276849" w:rsidP="00786863">
      <w:pPr>
        <w:bidi/>
        <w:outlineLvl w:val="0"/>
        <w:rPr>
          <w:rtl/>
          <w:lang w:bidi="he-IL"/>
        </w:rPr>
      </w:pPr>
      <w:r>
        <w:rPr>
          <w:rFonts w:hint="cs"/>
          <w:rtl/>
          <w:lang w:bidi="he-IL"/>
        </w:rPr>
        <w:t>תאריך</w:t>
      </w:r>
    </w:p>
    <w:p w14:paraId="6C83836F" w14:textId="77777777" w:rsidR="00276849" w:rsidRDefault="00276849" w:rsidP="00276849">
      <w:pPr>
        <w:bidi/>
        <w:rPr>
          <w:rtl/>
          <w:lang w:bidi="he-IL"/>
        </w:rPr>
      </w:pPr>
      <w:r>
        <w:rPr>
          <w:rFonts w:hint="cs"/>
          <w:rtl/>
          <w:lang w:bidi="he-IL"/>
        </w:rPr>
        <w:t>רכישה</w:t>
      </w:r>
    </w:p>
    <w:p w14:paraId="0C561796" w14:textId="77777777" w:rsidR="00276849" w:rsidRDefault="00786863" w:rsidP="00276849">
      <w:pPr>
        <w:bidi/>
        <w:rPr>
          <w:rtl/>
          <w:lang w:bidi="he-IL"/>
        </w:rPr>
      </w:pPr>
      <w:r>
        <w:rPr>
          <w:rtl/>
          <w:lang w:bidi="he-IL"/>
        </w:rPr>
        <w:t>מדד (8)</w:t>
      </w:r>
    </w:p>
    <w:p w14:paraId="5DD39C73"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1A25C225" w14:textId="77777777" w:rsidR="00276849" w:rsidRDefault="00276849" w:rsidP="00276849">
      <w:pPr>
        <w:bidi/>
        <w:rPr>
          <w:rtl/>
          <w:lang w:bidi="he-IL"/>
        </w:rPr>
      </w:pPr>
      <w:r>
        <w:rPr>
          <w:rFonts w:hint="cs"/>
          <w:rtl/>
          <w:lang w:bidi="he-IL"/>
        </w:rPr>
        <w:t>מדד בסיס</w:t>
      </w:r>
    </w:p>
    <w:p w14:paraId="3595BB2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C3A1D2A"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C7DA51A"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2B33D646"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7EB010C5" w14:textId="77777777" w:rsidR="00276849" w:rsidRDefault="00276849" w:rsidP="00276849">
      <w:pPr>
        <w:bidi/>
        <w:rPr>
          <w:rtl/>
          <w:lang w:bidi="he-IL"/>
        </w:rPr>
      </w:pPr>
      <w:r>
        <w:rPr>
          <w:rFonts w:hint="cs"/>
          <w:rtl/>
          <w:lang w:bidi="he-IL"/>
        </w:rPr>
        <w:t>סכום כפול מדד נוב׳ 93 לחלק למדד בסיס</w:t>
      </w:r>
    </w:p>
    <w:p w14:paraId="4380517F" w14:textId="77777777" w:rsidR="00276849" w:rsidRDefault="00276849" w:rsidP="00276849">
      <w:pPr>
        <w:bidi/>
        <w:rPr>
          <w:rtl/>
          <w:lang w:bidi="he-IL"/>
        </w:rPr>
      </w:pPr>
      <w:r w:rsidRPr="00DF030B">
        <w:rPr>
          <w:rtl/>
          <w:lang w:bidi="he-IL"/>
        </w:rPr>
        <w:t>3.  פחת שנצבר על העלות</w:t>
      </w:r>
    </w:p>
    <w:p w14:paraId="2CC35FC3" w14:textId="77777777" w:rsidR="00276849" w:rsidRDefault="00276849" w:rsidP="00276849">
      <w:pPr>
        <w:bidi/>
        <w:rPr>
          <w:rtl/>
          <w:lang w:bidi="he-IL"/>
        </w:rPr>
      </w:pPr>
      <w:r>
        <w:rPr>
          <w:rFonts w:hint="cs"/>
          <w:rtl/>
          <w:lang w:bidi="he-IL"/>
        </w:rPr>
        <w:t>קוד</w:t>
      </w:r>
    </w:p>
    <w:p w14:paraId="5E3D8186" w14:textId="77777777" w:rsidR="00276849" w:rsidRDefault="00276849" w:rsidP="00276849">
      <w:pPr>
        <w:bidi/>
        <w:rPr>
          <w:rtl/>
          <w:lang w:bidi="he-IL"/>
        </w:rPr>
      </w:pPr>
      <w:r>
        <w:rPr>
          <w:rFonts w:hint="cs"/>
          <w:rtl/>
          <w:lang w:bidi="he-IL"/>
        </w:rPr>
        <w:t>40</w:t>
      </w:r>
    </w:p>
    <w:p w14:paraId="789EC8AB" w14:textId="77777777" w:rsidR="00276849" w:rsidRDefault="00786863" w:rsidP="00276849">
      <w:pPr>
        <w:bidi/>
        <w:rPr>
          <w:rtl/>
          <w:lang w:bidi="he-IL"/>
        </w:rPr>
      </w:pPr>
      <w:r>
        <w:rPr>
          <w:rtl/>
          <w:lang w:bidi="he-IL"/>
        </w:rPr>
        <w:t>סכום (11)</w:t>
      </w:r>
    </w:p>
    <w:p w14:paraId="7E8543E6"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598AD174" w14:textId="77777777" w:rsidR="00276849" w:rsidRDefault="00276849" w:rsidP="00276849">
      <w:pPr>
        <w:bidi/>
        <w:rPr>
          <w:rtl/>
          <w:lang w:bidi="he-IL"/>
        </w:rPr>
      </w:pPr>
      <w:r>
        <w:rPr>
          <w:rFonts w:hint="cs"/>
          <w:rtl/>
          <w:lang w:bidi="he-IL"/>
        </w:rPr>
        <w:t>-</w:t>
      </w:r>
    </w:p>
    <w:p w14:paraId="3D923591" w14:textId="77777777" w:rsidR="00276849" w:rsidRDefault="00276849" w:rsidP="00786863">
      <w:pPr>
        <w:bidi/>
        <w:outlineLvl w:val="0"/>
        <w:rPr>
          <w:rtl/>
          <w:lang w:bidi="he-IL"/>
        </w:rPr>
      </w:pPr>
      <w:r>
        <w:rPr>
          <w:rFonts w:hint="cs"/>
          <w:rtl/>
          <w:lang w:bidi="he-IL"/>
        </w:rPr>
        <w:lastRenderedPageBreak/>
        <w:t>תאריך</w:t>
      </w:r>
    </w:p>
    <w:p w14:paraId="2D1DE121" w14:textId="77777777" w:rsidR="00276849" w:rsidRDefault="00786863" w:rsidP="00276849">
      <w:pPr>
        <w:bidi/>
        <w:rPr>
          <w:rtl/>
          <w:lang w:bidi="he-IL"/>
        </w:rPr>
      </w:pPr>
      <w:r>
        <w:rPr>
          <w:rtl/>
          <w:lang w:bidi="he-IL"/>
        </w:rPr>
        <w:t>מדד (8)</w:t>
      </w:r>
    </w:p>
    <w:p w14:paraId="6E528694"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6F01C291" w14:textId="77777777" w:rsidR="00276849" w:rsidRDefault="00276849" w:rsidP="00276849">
      <w:pPr>
        <w:bidi/>
        <w:rPr>
          <w:rtl/>
          <w:lang w:bidi="he-IL"/>
        </w:rPr>
      </w:pPr>
      <w:r>
        <w:rPr>
          <w:rFonts w:hint="cs"/>
          <w:rtl/>
          <w:lang w:bidi="he-IL"/>
        </w:rPr>
        <w:t>מדד בסיס</w:t>
      </w:r>
    </w:p>
    <w:p w14:paraId="3192169C" w14:textId="77777777" w:rsidR="00276849" w:rsidRDefault="00276849" w:rsidP="00276849">
      <w:pPr>
        <w:bidi/>
        <w:rPr>
          <w:rtl/>
          <w:lang w:bidi="he-IL"/>
        </w:rPr>
      </w:pPr>
      <w:r>
        <w:rPr>
          <w:rFonts w:hint="cs"/>
          <w:rtl/>
          <w:lang w:bidi="he-IL"/>
        </w:rPr>
        <w:t>רכישה</w:t>
      </w:r>
    </w:p>
    <w:p w14:paraId="4C7A21BB"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046CF295"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2A2E3F7"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1E107085"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77B96678" w14:textId="77777777" w:rsidR="00276849" w:rsidRDefault="00276849" w:rsidP="00276849">
      <w:pPr>
        <w:bidi/>
        <w:rPr>
          <w:rtl/>
          <w:lang w:bidi="he-IL"/>
        </w:rPr>
      </w:pPr>
      <w:r>
        <w:rPr>
          <w:rFonts w:hint="cs"/>
          <w:rtl/>
          <w:lang w:bidi="he-IL"/>
        </w:rPr>
        <w:t>סכום כפול מדד נוב׳ 93 לחלק למדד בסיס</w:t>
      </w:r>
    </w:p>
    <w:p w14:paraId="1E9D06BA" w14:textId="77777777" w:rsidR="00276849" w:rsidRDefault="00276849" w:rsidP="00C124E8">
      <w:pPr>
        <w:bidi/>
        <w:rPr>
          <w:rtl/>
          <w:lang w:bidi="he-IL"/>
        </w:rPr>
      </w:pPr>
      <w:r>
        <w:rPr>
          <w:rFonts w:hint="cs"/>
          <w:rtl/>
          <w:lang w:bidi="he-IL"/>
        </w:rPr>
        <w:t>4. יתרת הוצאות השבחה 1 (</w:t>
      </w:r>
      <w:r w:rsidR="00C124E8">
        <w:rPr>
          <w:rFonts w:hint="cs"/>
          <w:rtl/>
          <w:lang w:bidi="he-IL"/>
        </w:rPr>
        <w:t>13</w:t>
      </w:r>
      <w:r>
        <w:rPr>
          <w:rFonts w:hint="cs"/>
          <w:rtl/>
          <w:lang w:bidi="he-IL"/>
        </w:rPr>
        <w:t>)+(</w:t>
      </w:r>
      <w:r w:rsidR="00C124E8">
        <w:rPr>
          <w:rFonts w:hint="cs"/>
          <w:rtl/>
          <w:lang w:bidi="he-IL"/>
        </w:rPr>
        <w:t>12</w:t>
      </w:r>
      <w:r>
        <w:rPr>
          <w:rFonts w:hint="cs"/>
          <w:rtl/>
          <w:lang w:bidi="he-IL"/>
        </w:rPr>
        <w:t>)</w:t>
      </w:r>
    </w:p>
    <w:p w14:paraId="72E69837" w14:textId="77777777" w:rsidR="003416C4" w:rsidRDefault="003416C4" w:rsidP="003416C4">
      <w:pPr>
        <w:bidi/>
        <w:rPr>
          <w:lang w:bidi="he-IL"/>
        </w:rPr>
      </w:pPr>
      <w:r>
        <w:rPr>
          <w:rFonts w:hint="cs"/>
          <w:rtl/>
          <w:lang w:bidi="he-IL"/>
        </w:rPr>
        <w:t xml:space="preserve">(12) </w:t>
      </w:r>
      <w:r>
        <w:rPr>
          <w:rtl/>
          <w:lang w:bidi="he-IL"/>
        </w:rPr>
        <w:t>מחיר מקורי -</w:t>
      </w:r>
    </w:p>
    <w:p w14:paraId="136A6F98" w14:textId="77777777" w:rsidR="003416C4" w:rsidRDefault="003416C4" w:rsidP="003416C4">
      <w:pPr>
        <w:pStyle w:val="ListParagraph"/>
        <w:numPr>
          <w:ilvl w:val="1"/>
          <w:numId w:val="7"/>
        </w:numPr>
        <w:bidi/>
        <w:outlineLvl w:val="0"/>
        <w:rPr>
          <w:lang w:bidi="he-IL"/>
        </w:rPr>
      </w:pPr>
      <w:r>
        <w:rPr>
          <w:rtl/>
          <w:lang w:bidi="he-IL"/>
        </w:rPr>
        <w:t>לפי הוראות הפקודה בנכס שנרכש לפני 1.1.2008, מועד רכישה או מועד השבחה יירשמו כמועד שנעשה שינוי שלילי או נגרעו מההון.</w:t>
      </w:r>
    </w:p>
    <w:p w14:paraId="7547C633" w14:textId="77777777" w:rsidR="003416C4" w:rsidRDefault="003416C4" w:rsidP="003416C4">
      <w:pPr>
        <w:pStyle w:val="ListParagraph"/>
        <w:numPr>
          <w:ilvl w:val="1"/>
          <w:numId w:val="7"/>
        </w:numPr>
        <w:bidi/>
        <w:outlineLvl w:val="0"/>
        <w:rPr>
          <w:lang w:bidi="he-IL"/>
        </w:rPr>
      </w:pPr>
      <w:r>
        <w:rPr>
          <w:rtl/>
          <w:lang w:bidi="he-IL"/>
        </w:rPr>
        <w:t>במכירת נכס מחליף בעת שיחלוף (נכס ב') - העלות היא בניכוי רווח ההון שנדחה של הנכס המוחלף (נכס א').</w:t>
      </w:r>
    </w:p>
    <w:p w14:paraId="5D8B8444" w14:textId="77777777" w:rsidR="003416C4" w:rsidRDefault="003416C4" w:rsidP="003416C4">
      <w:pPr>
        <w:pStyle w:val="ListParagraph"/>
        <w:numPr>
          <w:ilvl w:val="1"/>
          <w:numId w:val="7"/>
        </w:numPr>
        <w:bidi/>
        <w:outlineLvl w:val="0"/>
        <w:rPr>
          <w:lang w:bidi="he-IL"/>
        </w:rPr>
      </w:pPr>
      <w:r>
        <w:rPr>
          <w:rtl/>
          <w:lang w:bidi="he-IL"/>
        </w:rPr>
        <w:t>לעניין אופציות לפי סעיף 102, תשלום ותאריך ההקצאה יירשם כעלות.</w:t>
      </w:r>
    </w:p>
    <w:p w14:paraId="4C5E1AB7" w14:textId="77777777" w:rsidR="003416C4" w:rsidRDefault="003416C4" w:rsidP="003416C4">
      <w:pPr>
        <w:pStyle w:val="ListParagraph"/>
        <w:numPr>
          <w:ilvl w:val="1"/>
          <w:numId w:val="7"/>
        </w:numPr>
        <w:bidi/>
        <w:outlineLvl w:val="0"/>
        <w:rPr>
          <w:lang w:bidi="he-IL"/>
        </w:rPr>
      </w:pPr>
      <w:r>
        <w:rPr>
          <w:rtl/>
          <w:lang w:bidi="he-IL"/>
        </w:rPr>
        <w:t>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5133BB8A" w14:textId="77777777" w:rsidR="003416C4" w:rsidRDefault="003416C4" w:rsidP="003416C4">
      <w:pPr>
        <w:pStyle w:val="ListParagraph"/>
        <w:numPr>
          <w:ilvl w:val="1"/>
          <w:numId w:val="7"/>
        </w:numPr>
        <w:bidi/>
        <w:outlineLvl w:val="0"/>
        <w:rPr>
          <w:rFonts w:hint="cs"/>
          <w:rtl/>
          <w:lang w:bidi="he-IL"/>
        </w:rPr>
      </w:pPr>
      <w:r>
        <w:rPr>
          <w:rtl/>
          <w:lang w:bidi="he-IL"/>
        </w:rPr>
        <w:t>הפחתת הון - המחיר המקורי יופחת בגובה סכום ההשבה ולא ניתן יהיה לניכוי בעתיד בעת מכירת המניות בפועל.</w:t>
      </w:r>
    </w:p>
    <w:p w14:paraId="717BAE4E" w14:textId="48AE8DE6" w:rsidR="00276849" w:rsidRDefault="003416C4" w:rsidP="003416C4">
      <w:pPr>
        <w:bidi/>
        <w:outlineLvl w:val="0"/>
        <w:rPr>
          <w:rtl/>
          <w:lang w:bidi="he-IL"/>
        </w:rPr>
      </w:pPr>
      <w:r>
        <w:rPr>
          <w:rFonts w:hint="cs"/>
          <w:rtl/>
          <w:lang w:bidi="he-IL"/>
        </w:rPr>
        <w:t xml:space="preserve"> </w:t>
      </w:r>
      <w:r w:rsidR="00276849">
        <w:rPr>
          <w:rFonts w:hint="cs"/>
          <w:rtl/>
          <w:lang w:bidi="he-IL"/>
        </w:rPr>
        <w:t>(</w:t>
      </w:r>
      <w:r w:rsidR="00C124E8">
        <w:rPr>
          <w:rFonts w:hint="cs"/>
          <w:rtl/>
          <w:lang w:bidi="he-IL"/>
        </w:rPr>
        <w:t>13</w:t>
      </w:r>
      <w:r w:rsidR="00276849">
        <w:rPr>
          <w:rFonts w:hint="cs"/>
          <w:rtl/>
          <w:lang w:bidi="he-IL"/>
        </w:rPr>
        <w:t xml:space="preserve">) </w:t>
      </w:r>
      <w:r w:rsidR="00276849">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76849">
        <w:rPr>
          <w:rFonts w:hint="cs"/>
          <w:rtl/>
          <w:lang w:bidi="he-IL"/>
        </w:rPr>
        <w:t>(</w:t>
      </w:r>
      <w:r w:rsidR="00276849">
        <w:rPr>
          <w:rtl/>
          <w:lang w:bidi="he-IL"/>
        </w:rPr>
        <w:t>ראה הערה 8 לעיל) יירשם התאריך של תום החודש בו הובא השינוי השלילי בחשבון.</w:t>
      </w:r>
    </w:p>
    <w:p w14:paraId="30DAE68A" w14:textId="77777777" w:rsidR="00276849" w:rsidRDefault="00276849" w:rsidP="00276849">
      <w:pPr>
        <w:bidi/>
        <w:rPr>
          <w:rtl/>
          <w:lang w:bidi="he-IL"/>
        </w:rPr>
      </w:pPr>
      <w:r>
        <w:rPr>
          <w:rFonts w:hint="cs"/>
          <w:rtl/>
          <w:lang w:bidi="he-IL"/>
        </w:rPr>
        <w:t>קוד</w:t>
      </w:r>
    </w:p>
    <w:p w14:paraId="58CB0DE1" w14:textId="77777777" w:rsidR="00276849" w:rsidRDefault="00276849" w:rsidP="00276849">
      <w:pPr>
        <w:bidi/>
        <w:rPr>
          <w:rtl/>
          <w:lang w:bidi="he-IL"/>
        </w:rPr>
      </w:pPr>
      <w:r>
        <w:rPr>
          <w:rFonts w:hint="cs"/>
          <w:rtl/>
          <w:lang w:bidi="he-IL"/>
        </w:rPr>
        <w:t>50</w:t>
      </w:r>
    </w:p>
    <w:p w14:paraId="00E0511A" w14:textId="77777777" w:rsidR="00276849" w:rsidRDefault="00786863" w:rsidP="00276849">
      <w:pPr>
        <w:bidi/>
        <w:rPr>
          <w:rtl/>
          <w:lang w:bidi="he-IL"/>
        </w:rPr>
      </w:pPr>
      <w:r>
        <w:rPr>
          <w:rtl/>
          <w:lang w:bidi="he-IL"/>
        </w:rPr>
        <w:t>סכום (11)</w:t>
      </w:r>
    </w:p>
    <w:p w14:paraId="3893F630"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1F585B91" w14:textId="77777777" w:rsidR="00276849" w:rsidRDefault="00276849" w:rsidP="00276849">
      <w:pPr>
        <w:bidi/>
        <w:rPr>
          <w:rtl/>
          <w:lang w:bidi="he-IL"/>
        </w:rPr>
      </w:pPr>
      <w:r>
        <w:rPr>
          <w:rFonts w:hint="cs"/>
          <w:rtl/>
          <w:lang w:bidi="he-IL"/>
        </w:rPr>
        <w:t>+</w:t>
      </w:r>
    </w:p>
    <w:p w14:paraId="1BBD9D99" w14:textId="77777777" w:rsidR="00276849" w:rsidRDefault="00276849" w:rsidP="00786863">
      <w:pPr>
        <w:bidi/>
        <w:outlineLvl w:val="0"/>
        <w:rPr>
          <w:rtl/>
          <w:lang w:bidi="he-IL"/>
        </w:rPr>
      </w:pPr>
      <w:r>
        <w:rPr>
          <w:rFonts w:hint="cs"/>
          <w:rtl/>
          <w:lang w:bidi="he-IL"/>
        </w:rPr>
        <w:t>תאריך</w:t>
      </w:r>
    </w:p>
    <w:p w14:paraId="5453BAD7" w14:textId="77777777" w:rsidR="00276849" w:rsidRDefault="00276849" w:rsidP="00276849">
      <w:pPr>
        <w:bidi/>
        <w:rPr>
          <w:rtl/>
          <w:lang w:bidi="he-IL"/>
        </w:rPr>
      </w:pPr>
      <w:r>
        <w:rPr>
          <w:rFonts w:hint="cs"/>
          <w:rtl/>
          <w:lang w:bidi="he-IL"/>
        </w:rPr>
        <w:t>גמר השבחה</w:t>
      </w:r>
    </w:p>
    <w:p w14:paraId="2B33B627" w14:textId="77777777" w:rsidR="00276849" w:rsidRDefault="00786863" w:rsidP="00276849">
      <w:pPr>
        <w:bidi/>
        <w:rPr>
          <w:rtl/>
          <w:lang w:bidi="he-IL"/>
        </w:rPr>
      </w:pPr>
      <w:r>
        <w:rPr>
          <w:rtl/>
          <w:lang w:bidi="he-IL"/>
        </w:rPr>
        <w:t>מדד (8)</w:t>
      </w:r>
    </w:p>
    <w:p w14:paraId="79DFCD28"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19CE7351" w14:textId="77777777" w:rsidR="00276849" w:rsidRDefault="00276849" w:rsidP="00276849">
      <w:pPr>
        <w:bidi/>
        <w:rPr>
          <w:rtl/>
          <w:lang w:bidi="he-IL"/>
        </w:rPr>
      </w:pPr>
      <w:r>
        <w:rPr>
          <w:rFonts w:hint="cs"/>
          <w:rtl/>
          <w:lang w:bidi="he-IL"/>
        </w:rPr>
        <w:t>מדד בסיס</w:t>
      </w:r>
    </w:p>
    <w:p w14:paraId="202AA09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1E5FF3F0"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21DF64F"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327F106A"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FA57292" w14:textId="77777777" w:rsidR="00276849" w:rsidRDefault="00276849" w:rsidP="00276849">
      <w:pPr>
        <w:bidi/>
        <w:rPr>
          <w:rtl/>
          <w:lang w:bidi="he-IL"/>
        </w:rPr>
      </w:pPr>
      <w:r>
        <w:rPr>
          <w:rFonts w:hint="cs"/>
          <w:rtl/>
          <w:lang w:bidi="he-IL"/>
        </w:rPr>
        <w:t>סכום כפול מדד נוב׳ 93 לחלק למדד בסיס</w:t>
      </w:r>
    </w:p>
    <w:p w14:paraId="1929307F" w14:textId="77777777" w:rsidR="00276849" w:rsidRDefault="00276849" w:rsidP="00C124E8">
      <w:pPr>
        <w:bidi/>
        <w:rPr>
          <w:rtl/>
          <w:lang w:bidi="he-IL"/>
        </w:rPr>
      </w:pPr>
      <w:r w:rsidRPr="00240FBA">
        <w:rPr>
          <w:rtl/>
          <w:lang w:bidi="he-IL"/>
        </w:rPr>
        <w:t>5.  יתרת</w:t>
      </w:r>
      <w:r>
        <w:rPr>
          <w:rtl/>
          <w:lang w:bidi="he-IL"/>
        </w:rPr>
        <w:t xml:space="preserve"> הוצאות השבחה 2(</w:t>
      </w:r>
      <w:r w:rsidR="00C124E8">
        <w:rPr>
          <w:rFonts w:hint="cs"/>
          <w:rtl/>
          <w:lang w:bidi="he-IL"/>
        </w:rPr>
        <w:t>12</w:t>
      </w:r>
      <w:r>
        <w:rPr>
          <w:rtl/>
          <w:lang w:bidi="he-IL"/>
        </w:rPr>
        <w:t>)+(</w:t>
      </w:r>
      <w:r w:rsidR="00C124E8">
        <w:rPr>
          <w:rFonts w:hint="cs"/>
          <w:rtl/>
          <w:lang w:bidi="he-IL"/>
        </w:rPr>
        <w:t>13</w:t>
      </w:r>
      <w:r>
        <w:rPr>
          <w:rtl/>
          <w:lang w:bidi="he-IL"/>
        </w:rPr>
        <w:t xml:space="preserve">) </w:t>
      </w:r>
    </w:p>
    <w:p w14:paraId="3AFAF496" w14:textId="77777777" w:rsidR="003416C4" w:rsidRDefault="003416C4" w:rsidP="003416C4">
      <w:pPr>
        <w:bidi/>
        <w:rPr>
          <w:lang w:bidi="he-IL"/>
        </w:rPr>
      </w:pPr>
      <w:r>
        <w:rPr>
          <w:rFonts w:hint="cs"/>
          <w:rtl/>
          <w:lang w:bidi="he-IL"/>
        </w:rPr>
        <w:t xml:space="preserve">(12) </w:t>
      </w:r>
      <w:r>
        <w:rPr>
          <w:rtl/>
          <w:lang w:bidi="he-IL"/>
        </w:rPr>
        <w:t>מחיר מקורי -</w:t>
      </w:r>
    </w:p>
    <w:p w14:paraId="4885EDC4" w14:textId="77777777" w:rsidR="003416C4" w:rsidRDefault="003416C4" w:rsidP="003416C4">
      <w:pPr>
        <w:pStyle w:val="ListParagraph"/>
        <w:numPr>
          <w:ilvl w:val="1"/>
          <w:numId w:val="8"/>
        </w:numPr>
        <w:bidi/>
        <w:outlineLvl w:val="0"/>
        <w:rPr>
          <w:lang w:bidi="he-IL"/>
        </w:rPr>
      </w:pPr>
      <w:r>
        <w:rPr>
          <w:rtl/>
          <w:lang w:bidi="he-IL"/>
        </w:rPr>
        <w:t>לפי הוראות הפקודה בנכס שנרכש לפני 1.1.2008, מועד רכישה או מועד השבחה יירשמו כמועד שנעשה שינוי שלילי או נגרעו מההון.</w:t>
      </w:r>
    </w:p>
    <w:p w14:paraId="54FF58C9" w14:textId="77777777" w:rsidR="003416C4" w:rsidRDefault="003416C4" w:rsidP="003416C4">
      <w:pPr>
        <w:pStyle w:val="ListParagraph"/>
        <w:numPr>
          <w:ilvl w:val="1"/>
          <w:numId w:val="8"/>
        </w:numPr>
        <w:bidi/>
        <w:outlineLvl w:val="0"/>
        <w:rPr>
          <w:lang w:bidi="he-IL"/>
        </w:rPr>
      </w:pPr>
      <w:r>
        <w:rPr>
          <w:rtl/>
          <w:lang w:bidi="he-IL"/>
        </w:rPr>
        <w:t>במכירת נכס מחליף בעת שיחלוף (נכס ב') - העלות היא בניכוי רווח ההון שנדחה של הנכס המוחלף (נכס א').</w:t>
      </w:r>
    </w:p>
    <w:p w14:paraId="62FDF607" w14:textId="77777777" w:rsidR="003416C4" w:rsidRDefault="003416C4" w:rsidP="003416C4">
      <w:pPr>
        <w:pStyle w:val="ListParagraph"/>
        <w:numPr>
          <w:ilvl w:val="1"/>
          <w:numId w:val="8"/>
        </w:numPr>
        <w:bidi/>
        <w:outlineLvl w:val="0"/>
        <w:rPr>
          <w:lang w:bidi="he-IL"/>
        </w:rPr>
      </w:pPr>
      <w:r>
        <w:rPr>
          <w:rtl/>
          <w:lang w:bidi="he-IL"/>
        </w:rPr>
        <w:t>לעניין אופציות לפי סעיף 102, תשלום ותאריך ההקצאה יירשם כעלות.</w:t>
      </w:r>
    </w:p>
    <w:p w14:paraId="43D450AC" w14:textId="77777777" w:rsidR="003416C4" w:rsidRDefault="003416C4" w:rsidP="003416C4">
      <w:pPr>
        <w:pStyle w:val="ListParagraph"/>
        <w:numPr>
          <w:ilvl w:val="1"/>
          <w:numId w:val="8"/>
        </w:numPr>
        <w:bidi/>
        <w:outlineLvl w:val="0"/>
        <w:rPr>
          <w:lang w:bidi="he-IL"/>
        </w:rPr>
      </w:pPr>
      <w:r>
        <w:rPr>
          <w:rtl/>
          <w:lang w:bidi="he-IL"/>
        </w:rPr>
        <w:t>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4327A010" w14:textId="77777777" w:rsidR="003416C4" w:rsidRDefault="003416C4" w:rsidP="003416C4">
      <w:pPr>
        <w:pStyle w:val="ListParagraph"/>
        <w:numPr>
          <w:ilvl w:val="1"/>
          <w:numId w:val="8"/>
        </w:numPr>
        <w:bidi/>
        <w:outlineLvl w:val="0"/>
        <w:rPr>
          <w:rFonts w:hint="cs"/>
          <w:rtl/>
          <w:lang w:bidi="he-IL"/>
        </w:rPr>
      </w:pPr>
      <w:r>
        <w:rPr>
          <w:rtl/>
          <w:lang w:bidi="he-IL"/>
        </w:rPr>
        <w:lastRenderedPageBreak/>
        <w:t>הפחתת הון - המחיר המקורי יופחת בגובה סכום ההשבה ולא ניתן יהיה לניכוי בעתיד בעת מכירת המניות בפועל.</w:t>
      </w:r>
    </w:p>
    <w:p w14:paraId="6760D7CD" w14:textId="62346DE3" w:rsidR="00276849" w:rsidRDefault="003416C4" w:rsidP="003416C4">
      <w:pPr>
        <w:bidi/>
        <w:rPr>
          <w:rtl/>
          <w:lang w:bidi="he-IL"/>
        </w:rPr>
      </w:pPr>
      <w:r>
        <w:rPr>
          <w:rFonts w:hint="cs"/>
          <w:rtl/>
          <w:lang w:bidi="he-IL"/>
        </w:rPr>
        <w:t xml:space="preserve"> </w:t>
      </w:r>
      <w:r w:rsidR="00276849">
        <w:rPr>
          <w:rFonts w:hint="cs"/>
          <w:rtl/>
          <w:lang w:bidi="he-IL"/>
        </w:rPr>
        <w:t>(</w:t>
      </w:r>
      <w:r w:rsidR="00C124E8">
        <w:rPr>
          <w:rFonts w:hint="cs"/>
          <w:rtl/>
          <w:lang w:bidi="he-IL"/>
        </w:rPr>
        <w:t>13</w:t>
      </w:r>
      <w:r w:rsidR="00276849">
        <w:rPr>
          <w:rFonts w:hint="cs"/>
          <w:rtl/>
          <w:lang w:bidi="he-IL"/>
        </w:rPr>
        <w:t xml:space="preserve">) </w:t>
      </w:r>
      <w:r w:rsidR="00276849">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76849">
        <w:rPr>
          <w:rFonts w:hint="cs"/>
          <w:rtl/>
          <w:lang w:bidi="he-IL"/>
        </w:rPr>
        <w:t>(</w:t>
      </w:r>
      <w:r w:rsidR="00276849">
        <w:rPr>
          <w:rtl/>
          <w:lang w:bidi="he-IL"/>
        </w:rPr>
        <w:t>ראה הערה 8 לעיל) יירשם התאריך של תום החודש בו הובא השינוי השלילי בחשבון.</w:t>
      </w:r>
    </w:p>
    <w:p w14:paraId="0943CA2A" w14:textId="77777777" w:rsidR="00276849" w:rsidRDefault="00276849" w:rsidP="00276849">
      <w:pPr>
        <w:bidi/>
        <w:rPr>
          <w:rtl/>
          <w:lang w:bidi="he-IL"/>
        </w:rPr>
      </w:pPr>
      <w:r w:rsidRPr="00240FBA">
        <w:rPr>
          <w:rtl/>
          <w:lang w:bidi="he-IL"/>
        </w:rPr>
        <w:t>(אחרי ניכוי הפחתה)</w:t>
      </w:r>
    </w:p>
    <w:p w14:paraId="08AF55F3" w14:textId="77777777" w:rsidR="00276849" w:rsidRDefault="00276849" w:rsidP="00276849">
      <w:pPr>
        <w:bidi/>
        <w:rPr>
          <w:rtl/>
          <w:lang w:bidi="he-IL"/>
        </w:rPr>
      </w:pPr>
      <w:r>
        <w:rPr>
          <w:rFonts w:hint="cs"/>
          <w:rtl/>
          <w:lang w:bidi="he-IL"/>
        </w:rPr>
        <w:t>קוד</w:t>
      </w:r>
    </w:p>
    <w:p w14:paraId="4980F097" w14:textId="77777777" w:rsidR="00276849" w:rsidRDefault="00276849" w:rsidP="00276849">
      <w:pPr>
        <w:bidi/>
        <w:rPr>
          <w:rtl/>
          <w:lang w:bidi="he-IL"/>
        </w:rPr>
      </w:pPr>
      <w:r>
        <w:rPr>
          <w:rFonts w:hint="cs"/>
          <w:rtl/>
          <w:lang w:bidi="he-IL"/>
        </w:rPr>
        <w:t>50</w:t>
      </w:r>
    </w:p>
    <w:p w14:paraId="729ABC3A" w14:textId="77777777" w:rsidR="00276849" w:rsidRDefault="00786863" w:rsidP="00276849">
      <w:pPr>
        <w:bidi/>
        <w:rPr>
          <w:rtl/>
          <w:lang w:bidi="he-IL"/>
        </w:rPr>
      </w:pPr>
      <w:r>
        <w:rPr>
          <w:rtl/>
          <w:lang w:bidi="he-IL"/>
        </w:rPr>
        <w:t>סכום (11)</w:t>
      </w:r>
    </w:p>
    <w:p w14:paraId="3533E213"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2274C70D" w14:textId="77777777" w:rsidR="00276849" w:rsidRDefault="00276849" w:rsidP="00276849">
      <w:pPr>
        <w:bidi/>
        <w:rPr>
          <w:rtl/>
          <w:lang w:bidi="he-IL"/>
        </w:rPr>
      </w:pPr>
      <w:r>
        <w:rPr>
          <w:rFonts w:hint="cs"/>
          <w:rtl/>
          <w:lang w:bidi="he-IL"/>
        </w:rPr>
        <w:t>+</w:t>
      </w:r>
    </w:p>
    <w:p w14:paraId="7504F085" w14:textId="77777777" w:rsidR="00276849" w:rsidRDefault="00276849" w:rsidP="00786863">
      <w:pPr>
        <w:bidi/>
        <w:outlineLvl w:val="0"/>
        <w:rPr>
          <w:rtl/>
          <w:lang w:bidi="he-IL"/>
        </w:rPr>
      </w:pPr>
      <w:r>
        <w:rPr>
          <w:rFonts w:hint="cs"/>
          <w:rtl/>
          <w:lang w:bidi="he-IL"/>
        </w:rPr>
        <w:t>תאריך</w:t>
      </w:r>
    </w:p>
    <w:p w14:paraId="598C245D" w14:textId="77777777" w:rsidR="00276849" w:rsidRDefault="00276849" w:rsidP="00276849">
      <w:pPr>
        <w:bidi/>
        <w:rPr>
          <w:rtl/>
          <w:lang w:bidi="he-IL"/>
        </w:rPr>
      </w:pPr>
      <w:r>
        <w:rPr>
          <w:rFonts w:hint="cs"/>
          <w:rtl/>
          <w:lang w:bidi="he-IL"/>
        </w:rPr>
        <w:t>גמר השבחה</w:t>
      </w:r>
    </w:p>
    <w:p w14:paraId="705BDBF9" w14:textId="77777777" w:rsidR="00276849" w:rsidRDefault="00786863" w:rsidP="00276849">
      <w:pPr>
        <w:bidi/>
        <w:rPr>
          <w:rtl/>
          <w:lang w:bidi="he-IL"/>
        </w:rPr>
      </w:pPr>
      <w:r>
        <w:rPr>
          <w:rtl/>
          <w:lang w:bidi="he-IL"/>
        </w:rPr>
        <w:t>מדד (8)</w:t>
      </w:r>
    </w:p>
    <w:p w14:paraId="0F12D7A5"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60E795E7" w14:textId="77777777" w:rsidR="00276849" w:rsidRDefault="00276849" w:rsidP="00276849">
      <w:pPr>
        <w:bidi/>
        <w:rPr>
          <w:rtl/>
          <w:lang w:bidi="he-IL"/>
        </w:rPr>
      </w:pPr>
      <w:r>
        <w:rPr>
          <w:rFonts w:hint="cs"/>
          <w:rtl/>
          <w:lang w:bidi="he-IL"/>
        </w:rPr>
        <w:t>מדד בסיס</w:t>
      </w:r>
    </w:p>
    <w:p w14:paraId="2F6EAB44"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3AD1C34"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31FE230"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59352979"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6784DF38" w14:textId="77777777" w:rsidR="00276849" w:rsidRDefault="00276849" w:rsidP="00276849">
      <w:pPr>
        <w:bidi/>
        <w:rPr>
          <w:rtl/>
          <w:lang w:bidi="he-IL"/>
        </w:rPr>
      </w:pPr>
      <w:r>
        <w:rPr>
          <w:rFonts w:hint="cs"/>
          <w:rtl/>
          <w:lang w:bidi="he-IL"/>
        </w:rPr>
        <w:t>סכום כפול מדד נוב׳ 93 לחלק למדד בסיס</w:t>
      </w:r>
    </w:p>
    <w:p w14:paraId="6F74667F" w14:textId="77777777" w:rsidR="00276849" w:rsidRDefault="00276849" w:rsidP="00C124E8">
      <w:pPr>
        <w:bidi/>
        <w:rPr>
          <w:rtl/>
          <w:lang w:bidi="he-IL"/>
        </w:rPr>
      </w:pPr>
      <w:r>
        <w:rPr>
          <w:rtl/>
          <w:lang w:bidi="he-IL"/>
        </w:rPr>
        <w:t>6.  יתרת הוצאות השבחה 3(</w:t>
      </w:r>
      <w:r w:rsidR="00C124E8">
        <w:rPr>
          <w:rFonts w:hint="cs"/>
          <w:rtl/>
          <w:lang w:bidi="he-IL"/>
        </w:rPr>
        <w:t>12</w:t>
      </w:r>
      <w:r>
        <w:rPr>
          <w:rtl/>
          <w:lang w:bidi="he-IL"/>
        </w:rPr>
        <w:t>)+(</w:t>
      </w:r>
      <w:r w:rsidR="00C124E8">
        <w:rPr>
          <w:rFonts w:hint="cs"/>
          <w:rtl/>
          <w:lang w:bidi="he-IL"/>
        </w:rPr>
        <w:t>13</w:t>
      </w:r>
      <w:r>
        <w:rPr>
          <w:rtl/>
          <w:lang w:bidi="he-IL"/>
        </w:rPr>
        <w:t>)</w:t>
      </w:r>
    </w:p>
    <w:p w14:paraId="49361863" w14:textId="77777777" w:rsidR="003416C4" w:rsidRDefault="003416C4" w:rsidP="003416C4">
      <w:pPr>
        <w:bidi/>
        <w:rPr>
          <w:lang w:bidi="he-IL"/>
        </w:rPr>
      </w:pPr>
      <w:r>
        <w:rPr>
          <w:rFonts w:hint="cs"/>
          <w:rtl/>
          <w:lang w:bidi="he-IL"/>
        </w:rPr>
        <w:t xml:space="preserve">(12) </w:t>
      </w:r>
      <w:r>
        <w:rPr>
          <w:rtl/>
          <w:lang w:bidi="he-IL"/>
        </w:rPr>
        <w:t>מחיר מקורי -</w:t>
      </w:r>
    </w:p>
    <w:p w14:paraId="3B526F26" w14:textId="77777777" w:rsidR="003416C4" w:rsidRDefault="003416C4" w:rsidP="003416C4">
      <w:pPr>
        <w:pStyle w:val="ListParagraph"/>
        <w:numPr>
          <w:ilvl w:val="1"/>
          <w:numId w:val="9"/>
        </w:numPr>
        <w:bidi/>
        <w:outlineLvl w:val="0"/>
        <w:rPr>
          <w:lang w:bidi="he-IL"/>
        </w:rPr>
      </w:pPr>
      <w:r>
        <w:rPr>
          <w:rtl/>
          <w:lang w:bidi="he-IL"/>
        </w:rPr>
        <w:t>לפי הוראות הפקודה בנכס שנרכש לפני 1.1.2008, מועד רכישה או מועד השבחה יירשמו כמועד שנעשה שינוי שלילי או נגרעו מההון.</w:t>
      </w:r>
    </w:p>
    <w:p w14:paraId="647ECED5" w14:textId="77777777" w:rsidR="003416C4" w:rsidRDefault="003416C4" w:rsidP="003416C4">
      <w:pPr>
        <w:pStyle w:val="ListParagraph"/>
        <w:numPr>
          <w:ilvl w:val="1"/>
          <w:numId w:val="9"/>
        </w:numPr>
        <w:bidi/>
        <w:outlineLvl w:val="0"/>
        <w:rPr>
          <w:lang w:bidi="he-IL"/>
        </w:rPr>
      </w:pPr>
      <w:r>
        <w:rPr>
          <w:rtl/>
          <w:lang w:bidi="he-IL"/>
        </w:rPr>
        <w:t>במכירת נכס מחליף בעת שיחלוף (נכס ב') - העלות היא בניכוי רווח ההון שנדחה של הנכס המוחלף (נכס א').</w:t>
      </w:r>
    </w:p>
    <w:p w14:paraId="6FD1ACE6" w14:textId="77777777" w:rsidR="003416C4" w:rsidRDefault="003416C4" w:rsidP="003416C4">
      <w:pPr>
        <w:pStyle w:val="ListParagraph"/>
        <w:numPr>
          <w:ilvl w:val="1"/>
          <w:numId w:val="9"/>
        </w:numPr>
        <w:bidi/>
        <w:outlineLvl w:val="0"/>
        <w:rPr>
          <w:lang w:bidi="he-IL"/>
        </w:rPr>
      </w:pPr>
      <w:r>
        <w:rPr>
          <w:rtl/>
          <w:lang w:bidi="he-IL"/>
        </w:rPr>
        <w:t>לעניין אופציות לפי סעיף 102, תשלום ותאריך ההקצאה יירשם כעלות.</w:t>
      </w:r>
    </w:p>
    <w:p w14:paraId="59E2E67E" w14:textId="77777777" w:rsidR="003416C4" w:rsidRDefault="003416C4" w:rsidP="003416C4">
      <w:pPr>
        <w:pStyle w:val="ListParagraph"/>
        <w:numPr>
          <w:ilvl w:val="1"/>
          <w:numId w:val="9"/>
        </w:numPr>
        <w:bidi/>
        <w:outlineLvl w:val="0"/>
        <w:rPr>
          <w:lang w:bidi="he-IL"/>
        </w:rPr>
      </w:pPr>
      <w:r>
        <w:rPr>
          <w:rtl/>
          <w:lang w:bidi="he-IL"/>
        </w:rPr>
        <w:t>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70B16230" w14:textId="77777777" w:rsidR="003416C4" w:rsidRDefault="003416C4" w:rsidP="003416C4">
      <w:pPr>
        <w:pStyle w:val="ListParagraph"/>
        <w:numPr>
          <w:ilvl w:val="1"/>
          <w:numId w:val="9"/>
        </w:numPr>
        <w:bidi/>
        <w:outlineLvl w:val="0"/>
        <w:rPr>
          <w:rFonts w:hint="cs"/>
          <w:rtl/>
          <w:lang w:bidi="he-IL"/>
        </w:rPr>
      </w:pPr>
      <w:r>
        <w:rPr>
          <w:rtl/>
          <w:lang w:bidi="he-IL"/>
        </w:rPr>
        <w:t>הפחתת הון - המחיר המקורי יופחת בגובה סכום ההשבה ולא ניתן יהיה לניכוי בעתיד בעת מכירת המניות בפועל.</w:t>
      </w:r>
    </w:p>
    <w:p w14:paraId="7FBAF8EC" w14:textId="1F715DFE" w:rsidR="00276849" w:rsidRDefault="00276849" w:rsidP="003416C4">
      <w:pPr>
        <w:bidi/>
        <w:outlineLvl w:val="0"/>
        <w:rPr>
          <w:lang w:bidi="he-IL"/>
        </w:rPr>
      </w:pPr>
      <w:r>
        <w:rPr>
          <w:rFonts w:hint="cs"/>
          <w:rtl/>
          <w:lang w:bidi="he-IL"/>
        </w:rPr>
        <w:t xml:space="preserve"> (</w:t>
      </w:r>
      <w:r w:rsidR="00C124E8">
        <w:rPr>
          <w:rFonts w:hint="cs"/>
          <w:rtl/>
          <w:lang w:bidi="he-IL"/>
        </w:rPr>
        <w:t>13</w:t>
      </w:r>
      <w:r>
        <w:rPr>
          <w:rFonts w:hint="cs"/>
          <w:rtl/>
          <w:lang w:bidi="he-IL"/>
        </w:rPr>
        <w:t>)</w:t>
      </w:r>
      <w:r>
        <w:rPr>
          <w:rtl/>
          <w:lang w:bidi="he-IL"/>
        </w:rPr>
        <w:t xml:space="preserve"> פרטים מלאים בקשר לכל השבחה  - יש לרשום בטבלה בסעיף א לעיל. לגבי השבחה שרואים אותה כאילו נגמרה במועד בו היוותה שינוי שלילי  (ראה הערה 8 לעיל) יירשם התאריך של תום החודש בו הובא השינוי השלילי בחשבון.      </w:t>
      </w:r>
    </w:p>
    <w:p w14:paraId="42EC62C1" w14:textId="77777777" w:rsidR="00276849" w:rsidRDefault="00276849" w:rsidP="00276849">
      <w:pPr>
        <w:bidi/>
        <w:rPr>
          <w:rtl/>
          <w:lang w:bidi="he-IL"/>
        </w:rPr>
      </w:pPr>
      <w:r>
        <w:rPr>
          <w:rtl/>
          <w:lang w:bidi="he-IL"/>
        </w:rPr>
        <w:t>(אחרי ניכוי הפחתה)</w:t>
      </w:r>
    </w:p>
    <w:p w14:paraId="01956B0C" w14:textId="77777777" w:rsidR="00276849" w:rsidRDefault="00276849" w:rsidP="00276849">
      <w:pPr>
        <w:bidi/>
        <w:rPr>
          <w:rtl/>
          <w:lang w:bidi="he-IL"/>
        </w:rPr>
      </w:pPr>
      <w:r>
        <w:rPr>
          <w:rFonts w:hint="cs"/>
          <w:rtl/>
          <w:lang w:bidi="he-IL"/>
        </w:rPr>
        <w:t>קוד</w:t>
      </w:r>
    </w:p>
    <w:p w14:paraId="5C38522C" w14:textId="77777777" w:rsidR="00276849" w:rsidRDefault="00276849" w:rsidP="00276849">
      <w:pPr>
        <w:bidi/>
        <w:rPr>
          <w:rtl/>
          <w:lang w:bidi="he-IL"/>
        </w:rPr>
      </w:pPr>
      <w:r>
        <w:rPr>
          <w:rFonts w:hint="cs"/>
          <w:rtl/>
          <w:lang w:bidi="he-IL"/>
        </w:rPr>
        <w:t>50</w:t>
      </w:r>
    </w:p>
    <w:p w14:paraId="77B53F45" w14:textId="77777777" w:rsidR="00276849" w:rsidRDefault="00786863" w:rsidP="00276849">
      <w:pPr>
        <w:bidi/>
        <w:rPr>
          <w:rtl/>
          <w:lang w:bidi="he-IL"/>
        </w:rPr>
      </w:pPr>
      <w:r>
        <w:rPr>
          <w:rtl/>
          <w:lang w:bidi="he-IL"/>
        </w:rPr>
        <w:t>סכום (11)</w:t>
      </w:r>
    </w:p>
    <w:p w14:paraId="7F4924D6"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34171FCD" w14:textId="77777777" w:rsidR="00276849" w:rsidRDefault="00276849" w:rsidP="00276849">
      <w:pPr>
        <w:bidi/>
        <w:rPr>
          <w:rtl/>
          <w:lang w:bidi="he-IL"/>
        </w:rPr>
      </w:pPr>
      <w:r>
        <w:rPr>
          <w:rFonts w:hint="cs"/>
          <w:rtl/>
          <w:lang w:bidi="he-IL"/>
        </w:rPr>
        <w:t>+</w:t>
      </w:r>
    </w:p>
    <w:p w14:paraId="762BD143" w14:textId="77777777" w:rsidR="00276849" w:rsidRDefault="00276849" w:rsidP="00786863">
      <w:pPr>
        <w:bidi/>
        <w:outlineLvl w:val="0"/>
        <w:rPr>
          <w:rtl/>
          <w:lang w:bidi="he-IL"/>
        </w:rPr>
      </w:pPr>
      <w:r>
        <w:rPr>
          <w:rFonts w:hint="cs"/>
          <w:rtl/>
          <w:lang w:bidi="he-IL"/>
        </w:rPr>
        <w:t>תאריך</w:t>
      </w:r>
    </w:p>
    <w:p w14:paraId="0A07F6B9" w14:textId="77777777" w:rsidR="00276849" w:rsidRDefault="00276849" w:rsidP="00276849">
      <w:pPr>
        <w:bidi/>
        <w:rPr>
          <w:rtl/>
          <w:lang w:bidi="he-IL"/>
        </w:rPr>
      </w:pPr>
      <w:r>
        <w:rPr>
          <w:rFonts w:hint="cs"/>
          <w:rtl/>
          <w:lang w:bidi="he-IL"/>
        </w:rPr>
        <w:t>גמר השבחה</w:t>
      </w:r>
    </w:p>
    <w:p w14:paraId="6E90C297" w14:textId="77777777" w:rsidR="00276849" w:rsidRDefault="00786863" w:rsidP="00276849">
      <w:pPr>
        <w:bidi/>
        <w:rPr>
          <w:rtl/>
          <w:lang w:bidi="he-IL"/>
        </w:rPr>
      </w:pPr>
      <w:r>
        <w:rPr>
          <w:rtl/>
          <w:lang w:bidi="he-IL"/>
        </w:rPr>
        <w:t>מדד (8)</w:t>
      </w:r>
    </w:p>
    <w:p w14:paraId="4285FB37"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2903373C" w14:textId="77777777" w:rsidR="00276849" w:rsidRDefault="00276849" w:rsidP="00276849">
      <w:pPr>
        <w:bidi/>
        <w:rPr>
          <w:rtl/>
          <w:lang w:bidi="he-IL"/>
        </w:rPr>
      </w:pPr>
      <w:r>
        <w:rPr>
          <w:rFonts w:hint="cs"/>
          <w:rtl/>
          <w:lang w:bidi="he-IL"/>
        </w:rPr>
        <w:t>מדד בסיס</w:t>
      </w:r>
    </w:p>
    <w:p w14:paraId="7B6AD2DB"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C282880"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3BA6839A"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7E138142" w14:textId="77777777" w:rsidR="00276849" w:rsidRDefault="00786863" w:rsidP="00276849">
      <w:pPr>
        <w:bidi/>
        <w:rPr>
          <w:rtl/>
          <w:lang w:bidi="he-IL"/>
        </w:rPr>
      </w:pPr>
      <w:r>
        <w:rPr>
          <w:rtl/>
          <w:lang w:bidi="he-IL"/>
        </w:rPr>
        <w:lastRenderedPageBreak/>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D52CAC5" w14:textId="77777777" w:rsidR="00276849" w:rsidRDefault="00276849" w:rsidP="00276849">
      <w:pPr>
        <w:bidi/>
        <w:rPr>
          <w:rtl/>
          <w:lang w:bidi="he-IL"/>
        </w:rPr>
      </w:pPr>
      <w:r>
        <w:rPr>
          <w:rFonts w:hint="cs"/>
          <w:rtl/>
          <w:lang w:bidi="he-IL"/>
        </w:rPr>
        <w:t>סכום כפול מדד נוב׳ 93 לחלק למדד בסיס</w:t>
      </w:r>
    </w:p>
    <w:p w14:paraId="7C39C2E7" w14:textId="6F263BFD" w:rsidR="00276849" w:rsidRDefault="00276849" w:rsidP="00281CFB">
      <w:pPr>
        <w:bidi/>
        <w:rPr>
          <w:rtl/>
          <w:lang w:bidi="he-IL"/>
        </w:rPr>
      </w:pPr>
      <w:r>
        <w:rPr>
          <w:rtl/>
          <w:lang w:bidi="he-IL"/>
        </w:rPr>
        <w:t xml:space="preserve">7.  הלוואה ללא ריבית וללא </w:t>
      </w:r>
      <w:r>
        <w:rPr>
          <w:rFonts w:hint="cs"/>
          <w:rtl/>
          <w:lang w:bidi="he-IL"/>
        </w:rPr>
        <w:t xml:space="preserve"> </w:t>
      </w:r>
      <w:r>
        <w:rPr>
          <w:rtl/>
          <w:lang w:bidi="he-IL"/>
        </w:rPr>
        <w:t>הצמדה(1</w:t>
      </w:r>
      <w:r w:rsidR="00281CFB">
        <w:rPr>
          <w:rFonts w:hint="cs"/>
          <w:rtl/>
          <w:lang w:bidi="he-IL"/>
        </w:rPr>
        <w:t>4</w:t>
      </w:r>
      <w:r>
        <w:rPr>
          <w:rtl/>
          <w:lang w:bidi="he-IL"/>
        </w:rPr>
        <w:t>)</w:t>
      </w:r>
    </w:p>
    <w:p w14:paraId="4EF701DE" w14:textId="24DDE3DE" w:rsidR="00276849" w:rsidRDefault="00276849" w:rsidP="00281CFB">
      <w:pPr>
        <w:bidi/>
        <w:rPr>
          <w:rtl/>
          <w:lang w:bidi="he-IL"/>
        </w:rPr>
      </w:pPr>
      <w:r>
        <w:rPr>
          <w:rFonts w:hint="cs"/>
          <w:rtl/>
          <w:lang w:bidi="he-IL"/>
        </w:rPr>
        <w:t>(1</w:t>
      </w:r>
      <w:r w:rsidR="00281CFB">
        <w:rPr>
          <w:rFonts w:hint="cs"/>
          <w:rtl/>
          <w:lang w:bidi="he-IL"/>
        </w:rPr>
        <w:t>4</w:t>
      </w:r>
      <w:r>
        <w:rPr>
          <w:rFonts w:hint="cs"/>
          <w:rtl/>
          <w:lang w:bidi="he-IL"/>
        </w:rPr>
        <w:t xml:space="preserve">) </w:t>
      </w:r>
      <w:r>
        <w:rPr>
          <w:rtl/>
          <w:lang w:bidi="he-IL"/>
        </w:rPr>
        <w:t xml:space="preserve">לפי סעיף 94א לפקודה - מתייחס רק למכירת מניות כשיש </w:t>
      </w:r>
      <w:proofErr w:type="spellStart"/>
      <w:r>
        <w:rPr>
          <w:rtl/>
          <w:lang w:bidi="he-IL"/>
        </w:rPr>
        <w:t>עימה</w:t>
      </w:r>
      <w:proofErr w:type="spellEnd"/>
      <w:r>
        <w:rPr>
          <w:rtl/>
          <w:lang w:bidi="he-IL"/>
        </w:rPr>
        <w:t xml:space="preserve"> מכירת הלוואה בלתי צמודה וללא ריבית שלוש שנים לפחות לאחר נתינתה מאת בעל מניות לחברה.</w:t>
      </w:r>
    </w:p>
    <w:p w14:paraId="750F757E" w14:textId="77777777" w:rsidR="00276849" w:rsidRDefault="00276849" w:rsidP="00276849">
      <w:pPr>
        <w:bidi/>
        <w:rPr>
          <w:rtl/>
          <w:lang w:bidi="he-IL"/>
        </w:rPr>
      </w:pPr>
      <w:r>
        <w:rPr>
          <w:rFonts w:hint="cs"/>
          <w:rtl/>
          <w:lang w:bidi="he-IL"/>
        </w:rPr>
        <w:t>קוד</w:t>
      </w:r>
    </w:p>
    <w:p w14:paraId="6D1B466D" w14:textId="77777777" w:rsidR="00276849" w:rsidRDefault="00276849" w:rsidP="00276849">
      <w:pPr>
        <w:bidi/>
        <w:rPr>
          <w:rtl/>
          <w:lang w:bidi="he-IL"/>
        </w:rPr>
      </w:pPr>
      <w:r>
        <w:rPr>
          <w:rFonts w:hint="cs"/>
          <w:rtl/>
          <w:lang w:bidi="he-IL"/>
        </w:rPr>
        <w:t>53</w:t>
      </w:r>
    </w:p>
    <w:p w14:paraId="4A69B3EA" w14:textId="77777777" w:rsidR="00276849" w:rsidRDefault="00786863" w:rsidP="00276849">
      <w:pPr>
        <w:bidi/>
        <w:rPr>
          <w:rtl/>
          <w:lang w:bidi="he-IL"/>
        </w:rPr>
      </w:pPr>
      <w:r>
        <w:rPr>
          <w:rtl/>
          <w:lang w:bidi="he-IL"/>
        </w:rPr>
        <w:t>סכום (11)</w:t>
      </w:r>
    </w:p>
    <w:p w14:paraId="5427FCA3"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1D13D0E2" w14:textId="77777777" w:rsidR="00276849" w:rsidRDefault="00276849" w:rsidP="00276849">
      <w:pPr>
        <w:bidi/>
        <w:rPr>
          <w:rtl/>
          <w:lang w:bidi="he-IL"/>
        </w:rPr>
      </w:pPr>
      <w:r>
        <w:rPr>
          <w:rFonts w:hint="cs"/>
          <w:rtl/>
          <w:lang w:bidi="he-IL"/>
        </w:rPr>
        <w:t>+</w:t>
      </w:r>
    </w:p>
    <w:p w14:paraId="1C413583" w14:textId="77777777" w:rsidR="00276849" w:rsidRDefault="00276849" w:rsidP="00786863">
      <w:pPr>
        <w:bidi/>
        <w:outlineLvl w:val="0"/>
        <w:rPr>
          <w:rtl/>
          <w:lang w:bidi="he-IL"/>
        </w:rPr>
      </w:pPr>
      <w:r>
        <w:rPr>
          <w:rFonts w:hint="cs"/>
          <w:rtl/>
          <w:lang w:bidi="he-IL"/>
        </w:rPr>
        <w:t>תאריך</w:t>
      </w:r>
    </w:p>
    <w:p w14:paraId="0CAE9A0A" w14:textId="77777777" w:rsidR="00276849" w:rsidRDefault="00276849" w:rsidP="00276849">
      <w:pPr>
        <w:bidi/>
        <w:rPr>
          <w:rtl/>
          <w:lang w:bidi="he-IL"/>
        </w:rPr>
      </w:pPr>
      <w:r>
        <w:rPr>
          <w:rFonts w:hint="cs"/>
          <w:rtl/>
          <w:lang w:bidi="he-IL"/>
        </w:rPr>
        <w:t>מתן הלוואה</w:t>
      </w:r>
    </w:p>
    <w:p w14:paraId="215834FF" w14:textId="77777777" w:rsidR="00276849" w:rsidRDefault="00786863" w:rsidP="00276849">
      <w:pPr>
        <w:bidi/>
        <w:rPr>
          <w:rtl/>
          <w:lang w:bidi="he-IL"/>
        </w:rPr>
      </w:pPr>
      <w:r>
        <w:rPr>
          <w:rtl/>
          <w:lang w:bidi="he-IL"/>
        </w:rPr>
        <w:t>מדד (8)</w:t>
      </w:r>
    </w:p>
    <w:p w14:paraId="4FF5D96D"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25A30CAE" w14:textId="77777777" w:rsidR="00276849" w:rsidRDefault="00276849" w:rsidP="00276849">
      <w:pPr>
        <w:bidi/>
        <w:rPr>
          <w:rtl/>
          <w:lang w:bidi="he-IL"/>
        </w:rPr>
      </w:pPr>
      <w:r>
        <w:rPr>
          <w:rFonts w:hint="cs"/>
          <w:rtl/>
          <w:lang w:bidi="he-IL"/>
        </w:rPr>
        <w:t>מדד בסיס</w:t>
      </w:r>
    </w:p>
    <w:p w14:paraId="7B2A4021"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1EEB38C9"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40EE482B"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10536899"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6AE07A4A" w14:textId="77777777" w:rsidR="00276849" w:rsidRDefault="00276849" w:rsidP="00276849">
      <w:pPr>
        <w:bidi/>
        <w:rPr>
          <w:rtl/>
          <w:lang w:bidi="he-IL"/>
        </w:rPr>
      </w:pPr>
      <w:r>
        <w:rPr>
          <w:rFonts w:hint="cs"/>
          <w:rtl/>
          <w:lang w:bidi="he-IL"/>
        </w:rPr>
        <w:t>סכום כפול מדד נוב׳ 93 לחלק למדד בסיס</w:t>
      </w:r>
    </w:p>
    <w:p w14:paraId="40C05860" w14:textId="77777777" w:rsidR="00276849" w:rsidRDefault="00276849" w:rsidP="00276849">
      <w:pPr>
        <w:bidi/>
        <w:rPr>
          <w:rtl/>
          <w:lang w:bidi="he-IL"/>
        </w:rPr>
      </w:pPr>
      <w:r>
        <w:rPr>
          <w:rtl/>
          <w:lang w:bidi="he-IL"/>
        </w:rPr>
        <w:t>8.  מחצית הוצאות החזקה שלא הותרו בניכוי ולא נזקפו לעלות</w:t>
      </w:r>
    </w:p>
    <w:p w14:paraId="2E0B3F81" w14:textId="77777777" w:rsidR="00276849" w:rsidRDefault="00276849" w:rsidP="00276849">
      <w:pPr>
        <w:bidi/>
        <w:rPr>
          <w:rtl/>
          <w:lang w:bidi="he-IL"/>
        </w:rPr>
      </w:pPr>
      <w:r>
        <w:rPr>
          <w:rFonts w:hint="cs"/>
          <w:rtl/>
          <w:lang w:bidi="he-IL"/>
        </w:rPr>
        <w:t>קוד</w:t>
      </w:r>
    </w:p>
    <w:p w14:paraId="00900F89" w14:textId="77777777" w:rsidR="00276849" w:rsidRDefault="00276849" w:rsidP="00276849">
      <w:pPr>
        <w:bidi/>
        <w:rPr>
          <w:rtl/>
          <w:lang w:bidi="he-IL"/>
        </w:rPr>
      </w:pPr>
      <w:r>
        <w:rPr>
          <w:rFonts w:hint="cs"/>
          <w:rtl/>
          <w:lang w:bidi="he-IL"/>
        </w:rPr>
        <w:t>27</w:t>
      </w:r>
    </w:p>
    <w:p w14:paraId="31B09BD0" w14:textId="77777777" w:rsidR="00276849" w:rsidRDefault="00786863" w:rsidP="00276849">
      <w:pPr>
        <w:bidi/>
        <w:rPr>
          <w:rtl/>
          <w:lang w:bidi="he-IL"/>
        </w:rPr>
      </w:pPr>
      <w:r>
        <w:rPr>
          <w:rtl/>
          <w:lang w:bidi="he-IL"/>
        </w:rPr>
        <w:t>סכום (11)</w:t>
      </w:r>
    </w:p>
    <w:p w14:paraId="5F56585F"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0E8929BE" w14:textId="77777777" w:rsidR="00276849" w:rsidRDefault="00276849" w:rsidP="00276849">
      <w:pPr>
        <w:bidi/>
        <w:rPr>
          <w:rtl/>
          <w:lang w:bidi="he-IL"/>
        </w:rPr>
      </w:pPr>
      <w:r>
        <w:rPr>
          <w:rFonts w:hint="cs"/>
          <w:rtl/>
          <w:lang w:bidi="he-IL"/>
        </w:rPr>
        <w:t>+</w:t>
      </w:r>
    </w:p>
    <w:p w14:paraId="3F130523" w14:textId="77777777" w:rsidR="00276849" w:rsidRDefault="00276849" w:rsidP="00786863">
      <w:pPr>
        <w:bidi/>
        <w:outlineLvl w:val="0"/>
        <w:rPr>
          <w:rtl/>
          <w:lang w:bidi="he-IL"/>
        </w:rPr>
      </w:pPr>
      <w:r>
        <w:rPr>
          <w:rFonts w:hint="cs"/>
          <w:rtl/>
          <w:lang w:bidi="he-IL"/>
        </w:rPr>
        <w:t>תאריך</w:t>
      </w:r>
    </w:p>
    <w:p w14:paraId="57B8E282" w14:textId="77777777" w:rsidR="00276849" w:rsidRDefault="00276849" w:rsidP="00276849">
      <w:pPr>
        <w:bidi/>
        <w:rPr>
          <w:rtl/>
          <w:lang w:bidi="he-IL"/>
        </w:rPr>
      </w:pPr>
      <w:r>
        <w:rPr>
          <w:rFonts w:hint="cs"/>
          <w:rtl/>
          <w:lang w:bidi="he-IL"/>
        </w:rPr>
        <w:t>סה״כ</w:t>
      </w:r>
    </w:p>
    <w:p w14:paraId="6AD68A6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388E1A5"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75454863" w14:textId="77777777" w:rsidR="00276849" w:rsidRDefault="00276849" w:rsidP="00276849">
      <w:pPr>
        <w:bidi/>
        <w:rPr>
          <w:rtl/>
          <w:lang w:bidi="he-IL"/>
        </w:rPr>
      </w:pPr>
      <w:r>
        <w:rPr>
          <w:rFonts w:hint="cs"/>
          <w:rtl/>
          <w:lang w:bidi="he-IL"/>
        </w:rPr>
        <w:t>11.</w:t>
      </w:r>
    </w:p>
    <w:p w14:paraId="7DF6E8CF"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044E4E4E"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B1EB89D" w14:textId="77777777" w:rsidR="00276849" w:rsidRDefault="00276849" w:rsidP="00276849">
      <w:pPr>
        <w:bidi/>
        <w:rPr>
          <w:rtl/>
          <w:lang w:bidi="he-IL"/>
        </w:rPr>
      </w:pPr>
      <w:r>
        <w:rPr>
          <w:rFonts w:hint="cs"/>
          <w:rtl/>
          <w:lang w:bidi="he-IL"/>
        </w:rPr>
        <w:t>סכום כפול מדד נוב׳ 93 לחלק למדד בסיס</w:t>
      </w:r>
    </w:p>
    <w:p w14:paraId="749D344D" w14:textId="77777777" w:rsidR="00276849" w:rsidRDefault="00276849" w:rsidP="00276849">
      <w:pPr>
        <w:bidi/>
        <w:rPr>
          <w:rtl/>
          <w:lang w:bidi="he-IL"/>
        </w:rPr>
      </w:pPr>
      <w:r>
        <w:rPr>
          <w:rFonts w:hint="cs"/>
          <w:rtl/>
          <w:lang w:bidi="he-IL"/>
        </w:rPr>
        <w:t>12.</w:t>
      </w:r>
    </w:p>
    <w:p w14:paraId="4DEC62EF" w14:textId="77777777" w:rsidR="00276849" w:rsidRDefault="00276849" w:rsidP="00276849">
      <w:pPr>
        <w:bidi/>
        <w:rPr>
          <w:rtl/>
          <w:lang w:bidi="he-IL"/>
        </w:rPr>
      </w:pPr>
      <w:r>
        <w:rPr>
          <w:rFonts w:hint="cs"/>
          <w:rtl/>
          <w:lang w:bidi="he-IL"/>
        </w:rPr>
        <w:t xml:space="preserve">9. </w:t>
      </w:r>
      <w:r>
        <w:rPr>
          <w:rtl/>
          <w:lang w:bidi="he-IL"/>
        </w:rPr>
        <w:t>יתרת מחיר מקורי</w:t>
      </w:r>
      <w:r>
        <w:rPr>
          <w:rFonts w:hint="cs"/>
          <w:rtl/>
          <w:lang w:bidi="he-IL"/>
        </w:rPr>
        <w:t xml:space="preserve"> </w:t>
      </w:r>
      <w:r>
        <w:rPr>
          <w:rtl/>
          <w:lang w:bidi="he-IL"/>
        </w:rPr>
        <w:t>(סכום שורות 2 עד 8)</w:t>
      </w:r>
    </w:p>
    <w:p w14:paraId="009C597F" w14:textId="77777777" w:rsidR="00276849" w:rsidRDefault="00276849" w:rsidP="00276849">
      <w:pPr>
        <w:bidi/>
        <w:rPr>
          <w:rtl/>
          <w:lang w:bidi="he-IL"/>
        </w:rPr>
      </w:pPr>
      <w:r>
        <w:rPr>
          <w:rtl/>
          <w:lang w:bidi="he-IL"/>
        </w:rPr>
        <w:t>10. הוצאות הקשורות במכירה שלא הופחתו מהתמורה</w:t>
      </w:r>
    </w:p>
    <w:p w14:paraId="09221B7B" w14:textId="77777777" w:rsidR="00276849" w:rsidRDefault="00276849" w:rsidP="00276849">
      <w:pPr>
        <w:bidi/>
        <w:rPr>
          <w:rtl/>
          <w:lang w:bidi="he-IL"/>
        </w:rPr>
      </w:pPr>
      <w:r>
        <w:rPr>
          <w:rFonts w:hint="cs"/>
          <w:rtl/>
          <w:lang w:bidi="he-IL"/>
        </w:rPr>
        <w:t xml:space="preserve">קוד </w:t>
      </w:r>
    </w:p>
    <w:p w14:paraId="7C84F5F4" w14:textId="77777777" w:rsidR="00276849" w:rsidRDefault="00276849" w:rsidP="00276849">
      <w:pPr>
        <w:bidi/>
        <w:rPr>
          <w:rtl/>
          <w:lang w:bidi="he-IL"/>
        </w:rPr>
      </w:pPr>
      <w:r>
        <w:rPr>
          <w:rFonts w:hint="cs"/>
          <w:rtl/>
          <w:lang w:bidi="he-IL"/>
        </w:rPr>
        <w:t>55</w:t>
      </w:r>
    </w:p>
    <w:p w14:paraId="13DC86CB" w14:textId="77777777" w:rsidR="00276849" w:rsidRDefault="00276849" w:rsidP="00C124E8">
      <w:pPr>
        <w:bidi/>
        <w:rPr>
          <w:lang w:bidi="he-IL"/>
        </w:rPr>
      </w:pPr>
      <w:r>
        <w:rPr>
          <w:rtl/>
          <w:lang w:bidi="he-IL"/>
        </w:rPr>
        <w:t>13. רווחים ראויים לחלוקה(1</w:t>
      </w:r>
      <w:r w:rsidR="00C124E8">
        <w:rPr>
          <w:rFonts w:hint="cs"/>
          <w:rtl/>
          <w:lang w:bidi="he-IL"/>
        </w:rPr>
        <w:t>5</w:t>
      </w:r>
      <w:r>
        <w:rPr>
          <w:rtl/>
          <w:lang w:bidi="he-IL"/>
        </w:rPr>
        <w:t>)</w:t>
      </w:r>
    </w:p>
    <w:p w14:paraId="0E2BE042" w14:textId="77777777" w:rsidR="00276849" w:rsidRDefault="00276849" w:rsidP="00C124E8">
      <w:pPr>
        <w:bidi/>
        <w:rPr>
          <w:rtl/>
          <w:lang w:bidi="he-IL"/>
        </w:rPr>
      </w:pPr>
      <w:r>
        <w:rPr>
          <w:rFonts w:hint="cs"/>
          <w:rtl/>
          <w:lang w:bidi="he-IL"/>
        </w:rPr>
        <w:t>(1</w:t>
      </w:r>
      <w:r w:rsidR="00C124E8">
        <w:rPr>
          <w:rFonts w:hint="cs"/>
          <w:rtl/>
          <w:lang w:bidi="he-IL"/>
        </w:rPr>
        <w:t>5</w:t>
      </w:r>
      <w:r>
        <w:rPr>
          <w:rFonts w:hint="cs"/>
          <w:rtl/>
          <w:lang w:bidi="he-IL"/>
        </w:rPr>
        <w:t xml:space="preserve">) </w:t>
      </w:r>
      <w:r>
        <w:rPr>
          <w:rtl/>
          <w:lang w:bidi="he-IL"/>
        </w:rPr>
        <w:t>רווחים ראויים לחלוקה (</w:t>
      </w:r>
      <w:proofErr w:type="spellStart"/>
      <w:r>
        <w:rPr>
          <w:rtl/>
          <w:lang w:bidi="he-IL"/>
        </w:rPr>
        <w:t>רר"ל</w:t>
      </w:r>
      <w:proofErr w:type="spellEnd"/>
      <w:r>
        <w:rPr>
          <w:rtl/>
          <w:lang w:bidi="he-IL"/>
        </w:rPr>
        <w:t xml:space="preserve">) לפי סעיף 94ב לפקודה, במכירת מניה (סמל עסקה 27) של חברה שמניותיה אינן נסחרות בבורסה יש לרשום בסעיף 13 </w:t>
      </w:r>
      <w:proofErr w:type="spellStart"/>
      <w:r>
        <w:rPr>
          <w:rtl/>
          <w:lang w:bidi="he-IL"/>
        </w:rPr>
        <w:t>רר"ל</w:t>
      </w:r>
      <w:proofErr w:type="spellEnd"/>
      <w:r>
        <w:rPr>
          <w:rtl/>
          <w:lang w:bidi="he-IL"/>
        </w:rPr>
        <w:t xml:space="preserve"> שנצברו עד למועד הקובע ובסעיף 14 </w:t>
      </w:r>
      <w:proofErr w:type="spellStart"/>
      <w:r>
        <w:rPr>
          <w:rtl/>
          <w:lang w:bidi="he-IL"/>
        </w:rPr>
        <w:t>רר"ל</w:t>
      </w:r>
      <w:proofErr w:type="spellEnd"/>
      <w:r>
        <w:rPr>
          <w:rtl/>
          <w:lang w:bidi="he-IL"/>
        </w:rPr>
        <w:t xml:space="preserve"> שנצברו לאחר המועד הקובע. </w:t>
      </w:r>
      <w:proofErr w:type="spellStart"/>
      <w:r>
        <w:rPr>
          <w:rtl/>
          <w:lang w:bidi="he-IL"/>
        </w:rPr>
        <w:t>רר"ל</w:t>
      </w:r>
      <w:proofErr w:type="spellEnd"/>
      <w:r>
        <w:rPr>
          <w:rtl/>
          <w:lang w:bidi="he-IL"/>
        </w:rPr>
        <w:t xml:space="preserve"> לפני המועד הקובע יתווספו לסעיף 20</w:t>
      </w:r>
      <w:r>
        <w:rPr>
          <w:rFonts w:hint="cs"/>
          <w:rtl/>
          <w:lang w:bidi="he-IL"/>
        </w:rPr>
        <w:t>קוד 57</w:t>
      </w:r>
    </w:p>
    <w:p w14:paraId="4446F488" w14:textId="77777777" w:rsidR="00276849" w:rsidRDefault="00276849" w:rsidP="00C124E8">
      <w:pPr>
        <w:bidi/>
        <w:rPr>
          <w:lang w:bidi="he-IL"/>
        </w:rPr>
      </w:pPr>
      <w:r>
        <w:rPr>
          <w:rtl/>
          <w:lang w:bidi="he-IL"/>
        </w:rPr>
        <w:lastRenderedPageBreak/>
        <w:t>14. רווחים ראויים לחלוקה(1</w:t>
      </w:r>
      <w:r w:rsidR="00C124E8">
        <w:rPr>
          <w:rFonts w:hint="cs"/>
          <w:rtl/>
          <w:lang w:bidi="he-IL"/>
        </w:rPr>
        <w:t>5</w:t>
      </w:r>
      <w:r>
        <w:rPr>
          <w:rtl/>
          <w:lang w:bidi="he-IL"/>
        </w:rPr>
        <w:t>)</w:t>
      </w:r>
    </w:p>
    <w:p w14:paraId="648915C7" w14:textId="77777777" w:rsidR="00723979" w:rsidRDefault="00276849" w:rsidP="00C124E8">
      <w:pPr>
        <w:bidi/>
        <w:rPr>
          <w:rFonts w:hint="cs"/>
          <w:rtl/>
          <w:lang w:bidi="he-IL"/>
        </w:rPr>
      </w:pPr>
      <w:r>
        <w:rPr>
          <w:rFonts w:hint="cs"/>
          <w:rtl/>
          <w:lang w:bidi="he-IL"/>
        </w:rPr>
        <w:t>(1</w:t>
      </w:r>
      <w:r w:rsidR="00C124E8">
        <w:rPr>
          <w:rFonts w:hint="cs"/>
          <w:rtl/>
          <w:lang w:bidi="he-IL"/>
        </w:rPr>
        <w:t>5</w:t>
      </w:r>
      <w:r>
        <w:rPr>
          <w:rFonts w:hint="cs"/>
          <w:rtl/>
          <w:lang w:bidi="he-IL"/>
        </w:rPr>
        <w:t xml:space="preserve">) </w:t>
      </w:r>
      <w:r>
        <w:rPr>
          <w:rtl/>
          <w:lang w:bidi="he-IL"/>
        </w:rPr>
        <w:t>רווחים ראויים לחלוקה (</w:t>
      </w:r>
      <w:proofErr w:type="spellStart"/>
      <w:r>
        <w:rPr>
          <w:rtl/>
          <w:lang w:bidi="he-IL"/>
        </w:rPr>
        <w:t>רר"ל</w:t>
      </w:r>
      <w:proofErr w:type="spellEnd"/>
      <w:r>
        <w:rPr>
          <w:rtl/>
          <w:lang w:bidi="he-IL"/>
        </w:rPr>
        <w:t xml:space="preserve">) לפי סעיף 94ב לפקודה, במכירת מניה (סמל עסקה 27) של חברה שמניותיה אינן נסחרות בבורסה יש לרשום בסעיף 13 </w:t>
      </w:r>
      <w:proofErr w:type="spellStart"/>
      <w:r>
        <w:rPr>
          <w:rtl/>
          <w:lang w:bidi="he-IL"/>
        </w:rPr>
        <w:t>רר"ל</w:t>
      </w:r>
      <w:proofErr w:type="spellEnd"/>
      <w:r>
        <w:rPr>
          <w:rtl/>
          <w:lang w:bidi="he-IL"/>
        </w:rPr>
        <w:t xml:space="preserve"> שנצברו עד למועד הקובע ובסעיף 14 </w:t>
      </w:r>
      <w:proofErr w:type="spellStart"/>
      <w:r>
        <w:rPr>
          <w:rtl/>
          <w:lang w:bidi="he-IL"/>
        </w:rPr>
        <w:t>רר"ל</w:t>
      </w:r>
      <w:proofErr w:type="spellEnd"/>
      <w:r>
        <w:rPr>
          <w:rtl/>
          <w:lang w:bidi="he-IL"/>
        </w:rPr>
        <w:t xml:space="preserve"> שנצברו לאחר המועד הקובע. </w:t>
      </w:r>
      <w:proofErr w:type="spellStart"/>
      <w:r>
        <w:rPr>
          <w:rtl/>
          <w:lang w:bidi="he-IL"/>
        </w:rPr>
        <w:t>רר"ל</w:t>
      </w:r>
      <w:proofErr w:type="spellEnd"/>
      <w:r>
        <w:rPr>
          <w:rtl/>
          <w:lang w:bidi="he-IL"/>
        </w:rPr>
        <w:t xml:space="preserve"> לפני המועד הקובע יתווספו לסעיף 20</w:t>
      </w:r>
    </w:p>
    <w:p w14:paraId="711FD3DA" w14:textId="7A156E06" w:rsidR="00276849" w:rsidRDefault="00276849" w:rsidP="00723979">
      <w:pPr>
        <w:bidi/>
        <w:rPr>
          <w:rtl/>
          <w:lang w:bidi="he-IL"/>
        </w:rPr>
      </w:pPr>
      <w:r>
        <w:rPr>
          <w:rFonts w:hint="cs"/>
          <w:rtl/>
          <w:lang w:bidi="he-IL"/>
        </w:rPr>
        <w:t>קוד 57</w:t>
      </w:r>
    </w:p>
    <w:p w14:paraId="6D0F5937" w14:textId="77777777" w:rsidR="00276849" w:rsidRDefault="00276849" w:rsidP="00276849">
      <w:pPr>
        <w:bidi/>
        <w:rPr>
          <w:rtl/>
          <w:lang w:bidi="he-IL"/>
        </w:rPr>
      </w:pPr>
      <w:r>
        <w:rPr>
          <w:rtl/>
          <w:lang w:bidi="he-IL"/>
        </w:rPr>
        <w:t>לאחר המועד הקובע</w:t>
      </w:r>
    </w:p>
    <w:p w14:paraId="00DE791D" w14:textId="77777777" w:rsidR="00276849" w:rsidRDefault="00276849" w:rsidP="00276849">
      <w:pPr>
        <w:bidi/>
        <w:rPr>
          <w:rtl/>
          <w:lang w:bidi="he-IL"/>
        </w:rPr>
      </w:pPr>
      <w:r>
        <w:rPr>
          <w:rFonts w:hint="cs"/>
          <w:rtl/>
          <w:lang w:bidi="he-IL"/>
        </w:rPr>
        <w:t>קוד 58</w:t>
      </w:r>
    </w:p>
    <w:p w14:paraId="71D8F0D3" w14:textId="77777777" w:rsidR="00276849" w:rsidRDefault="00276849" w:rsidP="00C124E8">
      <w:pPr>
        <w:bidi/>
        <w:rPr>
          <w:rtl/>
          <w:lang w:bidi="he-IL"/>
        </w:rPr>
      </w:pPr>
      <w:r>
        <w:rPr>
          <w:rtl/>
          <w:lang w:bidi="he-IL"/>
        </w:rPr>
        <w:t>15. סכום</w:t>
      </w:r>
      <w:r>
        <w:rPr>
          <w:rFonts w:hint="cs"/>
          <w:rtl/>
          <w:lang w:bidi="he-IL"/>
        </w:rPr>
        <w:t xml:space="preserve"> </w:t>
      </w:r>
      <w:r>
        <w:rPr>
          <w:rtl/>
          <w:lang w:bidi="he-IL"/>
        </w:rPr>
        <w:t>אינפלציוני(1</w:t>
      </w:r>
      <w:r w:rsidR="00C124E8">
        <w:rPr>
          <w:rFonts w:hint="cs"/>
          <w:rtl/>
          <w:lang w:bidi="he-IL"/>
        </w:rPr>
        <w:t>6</w:t>
      </w:r>
      <w:r>
        <w:rPr>
          <w:rtl/>
          <w:lang w:bidi="he-IL"/>
        </w:rPr>
        <w:t>)</w:t>
      </w:r>
    </w:p>
    <w:p w14:paraId="2A9BBDB3" w14:textId="77777777" w:rsidR="00276849" w:rsidRDefault="00276849" w:rsidP="00C124E8">
      <w:pPr>
        <w:bidi/>
        <w:rPr>
          <w:rtl/>
          <w:lang w:bidi="he-IL"/>
        </w:rPr>
      </w:pPr>
      <w:r>
        <w:rPr>
          <w:rFonts w:hint="cs"/>
          <w:rtl/>
          <w:lang w:bidi="he-IL"/>
        </w:rPr>
        <w:t>(1</w:t>
      </w:r>
      <w:r w:rsidR="00C124E8">
        <w:rPr>
          <w:rFonts w:hint="cs"/>
          <w:rtl/>
          <w:lang w:bidi="he-IL"/>
        </w:rPr>
        <w:t>6</w:t>
      </w:r>
      <w:r>
        <w:rPr>
          <w:rFonts w:hint="cs"/>
          <w:rtl/>
          <w:lang w:bidi="he-IL"/>
        </w:rPr>
        <w:t xml:space="preserve">) </w:t>
      </w:r>
      <w:r w:rsidRPr="00362AD3">
        <w:rPr>
          <w:rtl/>
          <w:lang w:bidi="he-IL"/>
        </w:rPr>
        <w:t>אם סכום אינפלציוני או סכום אינפלציוני חייב גדולים מרווח ההון יש לרשום כסכום אינפלציוני או כסכום אינפלציוני חייב רק את סכום רווח ההון.</w:t>
      </w:r>
    </w:p>
    <w:p w14:paraId="33C94263" w14:textId="77777777" w:rsidR="00276849" w:rsidRDefault="00276849" w:rsidP="00276849">
      <w:pPr>
        <w:bidi/>
        <w:rPr>
          <w:rtl/>
          <w:lang w:bidi="he-IL"/>
        </w:rPr>
      </w:pPr>
      <w:r>
        <w:rPr>
          <w:rtl/>
          <w:lang w:bidi="he-IL"/>
        </w:rPr>
        <w:t>חישוב:  (11-9+13)</w:t>
      </w:r>
    </w:p>
    <w:p w14:paraId="4B0498F2" w14:textId="77777777" w:rsidR="00276849" w:rsidRDefault="00276849" w:rsidP="00276849">
      <w:pPr>
        <w:bidi/>
        <w:rPr>
          <w:rtl/>
          <w:lang w:bidi="he-IL"/>
        </w:rPr>
      </w:pPr>
      <w:r>
        <w:rPr>
          <w:rtl/>
          <w:lang w:bidi="he-IL"/>
        </w:rPr>
        <w:t>16. רווח/הפסד הון חישוב: (10 - 9 - 1)</w:t>
      </w:r>
    </w:p>
    <w:p w14:paraId="0A6C529C" w14:textId="0680A641" w:rsidR="005A6779" w:rsidRDefault="00822FA6" w:rsidP="005A6779">
      <w:pPr>
        <w:bidi/>
        <w:rPr>
          <w:rtl/>
          <w:lang w:bidi="he-IL"/>
        </w:rPr>
      </w:pPr>
      <w:r>
        <w:rPr>
          <w:rFonts w:hint="cs"/>
          <w:rtl/>
          <w:lang w:bidi="he-IL"/>
        </w:rPr>
        <w:t>במכירת נכס מחליף  (17)</w:t>
      </w:r>
    </w:p>
    <w:p w14:paraId="1076CD54" w14:textId="7B9C6F17" w:rsidR="00822FA6" w:rsidRDefault="00822FA6" w:rsidP="00281CFB">
      <w:pPr>
        <w:bidi/>
        <w:rPr>
          <w:rtl/>
        </w:rPr>
      </w:pPr>
      <w:r>
        <w:rPr>
          <w:rFonts w:hint="cs"/>
          <w:rtl/>
          <w:lang w:bidi="he-IL"/>
        </w:rPr>
        <w:t>(17)</w:t>
      </w:r>
      <w:r w:rsidR="00281CFB">
        <w:rPr>
          <w:rFonts w:hint="cs"/>
          <w:rtl/>
          <w:lang w:bidi="he-IL"/>
        </w:rPr>
        <w:t xml:space="preserve"> </w:t>
      </w:r>
      <w:r w:rsidR="00281CFB">
        <w:rPr>
          <w:rtl/>
          <w:lang w:bidi="he-IL"/>
        </w:rPr>
        <w:t xml:space="preserve">במכירת "נכס מחליף" על פי סעיף 96 לפקודה - </w:t>
      </w:r>
      <w:proofErr w:type="spellStart"/>
      <w:r w:rsidR="00281CFB">
        <w:rPr>
          <w:rtl/>
          <w:lang w:bidi="he-IL"/>
        </w:rPr>
        <w:t>יווסף</w:t>
      </w:r>
      <w:proofErr w:type="spellEnd"/>
      <w:r w:rsidR="00281CFB">
        <w:rPr>
          <w:rtl/>
          <w:lang w:bidi="he-IL"/>
        </w:rPr>
        <w:t xml:space="preserve"> לרווח ההון עד למועד הקובע רווח ההון של "הנכס המוחלף" שנצבר עד למועד הקובע. במכירת נכס מחליף כאשר הנכס המוחלף נרכש לפני 1.1.03 יש לרשום בסעיף 17 את רווח ההון הריאלי של הנכס המוחלף (נכס א) שנצבר עד ליום הקובע: רווח ההון הריאלי שנדחה בגין הנכס המוחלף (נכס א) מוכפל בתקופת ההחזקה בנכס שלפני המועד הקובע ומחולק בסך תקופת ההחזקה בנכס.</w:t>
      </w:r>
    </w:p>
    <w:p w14:paraId="59E86995" w14:textId="370ADEB6" w:rsidR="00822FA6" w:rsidRDefault="00822FA6" w:rsidP="00822FA6">
      <w:pPr>
        <w:bidi/>
        <w:rPr>
          <w:rtl/>
          <w:lang w:bidi="he-IL"/>
        </w:rPr>
      </w:pPr>
      <w:r>
        <w:rPr>
          <w:rFonts w:hint="cs"/>
          <w:rtl/>
          <w:lang w:bidi="he-IL"/>
        </w:rPr>
        <w:t>17. רווח הוון ריאלי של הנכס המוחלף שנצבר עד למועד הקובע</w:t>
      </w:r>
    </w:p>
    <w:p w14:paraId="44276999" w14:textId="038EE49B" w:rsidR="00822FA6" w:rsidRDefault="00822FA6" w:rsidP="00822FA6">
      <w:pPr>
        <w:bidi/>
        <w:rPr>
          <w:rtl/>
          <w:lang w:bidi="he-IL"/>
        </w:rPr>
      </w:pPr>
      <w:r>
        <w:rPr>
          <w:rFonts w:hint="cs"/>
          <w:rtl/>
          <w:lang w:bidi="he-IL"/>
        </w:rPr>
        <w:t>96</w:t>
      </w:r>
    </w:p>
    <w:p w14:paraId="4A3237AE" w14:textId="16964957" w:rsidR="00822FA6" w:rsidRDefault="00822FA6" w:rsidP="00822FA6">
      <w:pPr>
        <w:bidi/>
        <w:rPr>
          <w:rtl/>
          <w:lang w:bidi="he-IL"/>
        </w:rPr>
      </w:pPr>
      <w:r>
        <w:rPr>
          <w:rFonts w:hint="cs"/>
          <w:rtl/>
          <w:lang w:bidi="he-IL"/>
        </w:rPr>
        <w:t>מוניטין (18)</w:t>
      </w:r>
    </w:p>
    <w:p w14:paraId="1E884F59" w14:textId="738AF483" w:rsidR="00822FA6" w:rsidRDefault="00822FA6" w:rsidP="00281CFB">
      <w:pPr>
        <w:bidi/>
        <w:rPr>
          <w:rtl/>
        </w:rPr>
      </w:pPr>
      <w:r>
        <w:rPr>
          <w:rFonts w:hint="cs"/>
          <w:rtl/>
          <w:lang w:bidi="he-IL"/>
        </w:rPr>
        <w:t>(18)</w:t>
      </w:r>
      <w:r w:rsidR="00281CFB">
        <w:rPr>
          <w:rFonts w:hint="cs"/>
          <w:rtl/>
          <w:lang w:bidi="he-IL"/>
        </w:rPr>
        <w:t xml:space="preserve"> </w:t>
      </w:r>
      <w:r w:rsidR="00281CFB">
        <w:rPr>
          <w:rtl/>
          <w:lang w:bidi="he-IL"/>
        </w:rPr>
        <w:t xml:space="preserve">במוניטין שלא שולם בעד רכישתו יש לסמן </w:t>
      </w:r>
      <w:r w:rsidR="00281CFB">
        <w:rPr>
          <w:rFonts w:ascii="Calibri" w:eastAsia="Calibri" w:hAnsi="Calibri" w:cs="Calibri"/>
          <w:rtl/>
          <w:lang w:bidi="he-IL"/>
        </w:rPr>
        <w:t>√</w:t>
      </w:r>
      <w:r w:rsidR="00281CFB">
        <w:rPr>
          <w:rtl/>
          <w:lang w:bidi="he-IL"/>
        </w:rPr>
        <w:t xml:space="preserve"> בסעיף 18 קוד 92. במקרה זה כל רווח ההון (סעיף 16) חייב במס בשיעור של 25%. במוניטין ששולם בעד רכישתו - דינו כרווח הון רגיל.</w:t>
      </w:r>
    </w:p>
    <w:p w14:paraId="3A835CE6" w14:textId="0DAD080B" w:rsidR="00822FA6" w:rsidRDefault="00822FA6" w:rsidP="00822FA6">
      <w:pPr>
        <w:bidi/>
        <w:rPr>
          <w:rtl/>
          <w:lang w:bidi="he-IL"/>
        </w:rPr>
      </w:pPr>
      <w:r>
        <w:rPr>
          <w:rFonts w:hint="cs"/>
          <w:rtl/>
          <w:lang w:bidi="he-IL"/>
        </w:rPr>
        <w:t>18. במכירת מוניטין שלא שולם בעד רכישתו</w:t>
      </w:r>
    </w:p>
    <w:p w14:paraId="5C8FA4AA" w14:textId="52ABF163" w:rsidR="00822FA6" w:rsidRDefault="00822FA6" w:rsidP="00822FA6">
      <w:pPr>
        <w:bidi/>
        <w:rPr>
          <w:rFonts w:hint="cs"/>
          <w:rtl/>
          <w:lang w:bidi="he-IL"/>
        </w:rPr>
      </w:pPr>
      <w:r>
        <w:rPr>
          <w:rFonts w:hint="cs"/>
          <w:rtl/>
          <w:lang w:bidi="he-IL"/>
        </w:rPr>
        <w:t>92</w:t>
      </w:r>
    </w:p>
    <w:p w14:paraId="445F9FBD" w14:textId="77777777" w:rsidR="003B74A0" w:rsidRDefault="00E62FE8" w:rsidP="003B74A0">
      <w:pPr>
        <w:bidi/>
        <w:rPr>
          <w:rtl/>
          <w:lang w:bidi="he-IL"/>
        </w:rPr>
      </w:pPr>
      <w:r>
        <w:rPr>
          <w:rFonts w:hint="cs"/>
          <w:rtl/>
          <w:lang w:bidi="he-IL"/>
        </w:rPr>
        <w:t>מטבע וירטואלי</w:t>
      </w:r>
      <w:r w:rsidR="003B74A0">
        <w:rPr>
          <w:rFonts w:hint="cs"/>
          <w:rtl/>
          <w:lang w:bidi="he-IL"/>
        </w:rPr>
        <w:t>(19)</w:t>
      </w:r>
    </w:p>
    <w:p w14:paraId="237FDC18" w14:textId="77777777" w:rsidR="003B74A0" w:rsidRDefault="003B74A0" w:rsidP="003B74A0">
      <w:pPr>
        <w:bidi/>
        <w:rPr>
          <w:rtl/>
          <w:lang w:bidi="he-IL"/>
        </w:rPr>
      </w:pPr>
      <w:r>
        <w:rPr>
          <w:rFonts w:hint="cs"/>
          <w:rtl/>
          <w:lang w:bidi="he-IL"/>
        </w:rPr>
        <w:t xml:space="preserve">(19) </w:t>
      </w:r>
      <w:r w:rsidRPr="00281CFB">
        <w:rPr>
          <w:rtl/>
          <w:lang w:bidi="he-IL"/>
        </w:rPr>
        <w:t xml:space="preserve">מטבע וירטואלי או בשם אחר ״מטבע דיגיטלי״ או ״אסימון מבוזר״ כדוגמת </w:t>
      </w:r>
      <w:proofErr w:type="spellStart"/>
      <w:r w:rsidRPr="00281CFB">
        <w:rPr>
          <w:rtl/>
          <w:lang w:bidi="he-IL"/>
        </w:rPr>
        <w:t>הביטקוין</w:t>
      </w:r>
      <w:proofErr w:type="spellEnd"/>
      <w:r w:rsidRPr="00281CFB">
        <w:rPr>
          <w:rtl/>
          <w:lang w:bidi="he-IL"/>
        </w:rPr>
        <w:t xml:space="preserve"> (</w:t>
      </w:r>
      <w:r w:rsidRPr="00281CFB">
        <w:t xml:space="preserve">Bitcoin), </w:t>
      </w:r>
      <w:proofErr w:type="spellStart"/>
      <w:r w:rsidRPr="00281CFB">
        <w:rPr>
          <w:rtl/>
          <w:lang w:bidi="he-IL"/>
        </w:rPr>
        <w:t>לייטקוין</w:t>
      </w:r>
      <w:proofErr w:type="spellEnd"/>
      <w:r w:rsidRPr="00281CFB">
        <w:rPr>
          <w:rtl/>
          <w:lang w:bidi="he-IL"/>
        </w:rPr>
        <w:t xml:space="preserve"> (</w:t>
      </w:r>
      <w:proofErr w:type="spellStart"/>
      <w:r w:rsidRPr="00281CFB">
        <w:t>Litecoin</w:t>
      </w:r>
      <w:proofErr w:type="spellEnd"/>
      <w:r w:rsidRPr="00281CFB">
        <w:t xml:space="preserve">) </w:t>
      </w:r>
      <w:r w:rsidRPr="00281CFB">
        <w:rPr>
          <w:rtl/>
          <w:lang w:bidi="he-IL"/>
        </w:rPr>
        <w:t>ועוד.</w:t>
      </w:r>
    </w:p>
    <w:p w14:paraId="54E27052" w14:textId="42202E6C" w:rsidR="00281CFB" w:rsidRDefault="00822FA6" w:rsidP="003B74A0">
      <w:pPr>
        <w:bidi/>
        <w:rPr>
          <w:rtl/>
          <w:lang w:bidi="he-IL"/>
        </w:rPr>
      </w:pPr>
      <w:r>
        <w:rPr>
          <w:rFonts w:hint="cs"/>
          <w:rtl/>
          <w:lang w:bidi="he-IL"/>
        </w:rPr>
        <w:t>19. מימוש / המרה מטבע של וירטואלי</w:t>
      </w:r>
      <w:r w:rsidR="00281CFB">
        <w:rPr>
          <w:rFonts w:hint="cs"/>
          <w:rtl/>
          <w:lang w:bidi="he-IL"/>
        </w:rPr>
        <w:t xml:space="preserve"> </w:t>
      </w:r>
    </w:p>
    <w:p w14:paraId="29583863" w14:textId="179ADFAA" w:rsidR="00822FA6" w:rsidRDefault="00822FA6" w:rsidP="00822FA6">
      <w:pPr>
        <w:bidi/>
        <w:rPr>
          <w:rFonts w:hint="cs"/>
          <w:rtl/>
          <w:lang w:bidi="he-IL"/>
        </w:rPr>
      </w:pPr>
      <w:r>
        <w:rPr>
          <w:rFonts w:hint="cs"/>
          <w:rtl/>
          <w:lang w:bidi="he-IL"/>
        </w:rPr>
        <w:t>71</w:t>
      </w:r>
    </w:p>
    <w:p w14:paraId="14C5D185" w14:textId="4F834F00" w:rsidR="0013106F" w:rsidRDefault="0013106F" w:rsidP="0013106F">
      <w:pPr>
        <w:bidi/>
        <w:rPr>
          <w:rFonts w:hint="cs"/>
          <w:rtl/>
          <w:lang w:bidi="he-IL"/>
        </w:rPr>
      </w:pPr>
      <w:r>
        <w:rPr>
          <w:rFonts w:hint="cs"/>
          <w:rtl/>
          <w:lang w:bidi="he-IL"/>
        </w:rPr>
        <w:t>הוצאות הפקה(20)</w:t>
      </w:r>
    </w:p>
    <w:p w14:paraId="47F41454" w14:textId="77777777" w:rsidR="0013106F" w:rsidRPr="0013106F" w:rsidRDefault="0013106F" w:rsidP="0013106F">
      <w:pPr>
        <w:bidi/>
        <w:rPr>
          <w:lang w:bidi="he-IL"/>
        </w:rPr>
      </w:pPr>
      <w:r>
        <w:rPr>
          <w:rFonts w:hint="cs"/>
          <w:rtl/>
          <w:lang w:bidi="he-IL"/>
        </w:rPr>
        <w:t xml:space="preserve">(20) </w:t>
      </w:r>
      <w:r w:rsidRPr="0013106F">
        <w:rPr>
          <w:rtl/>
          <w:lang w:bidi="he-IL"/>
        </w:rPr>
        <w:t>הוצאות הפקה- במכירת יחידת השתתפות בשותפות סרטים, חלק רווח ההון הריאלי בגובה הוצאות הפקת סרט שהותרו על פי חוק, יחויב במס שולי</w:t>
      </w:r>
      <w:r w:rsidRPr="0013106F">
        <w:rPr>
          <w:lang w:bidi="he-IL"/>
        </w:rPr>
        <w:t>.</w:t>
      </w:r>
    </w:p>
    <w:p w14:paraId="6A77F911" w14:textId="5A0BDBE8" w:rsidR="00822FA6" w:rsidRDefault="00822FA6" w:rsidP="00822FA6">
      <w:pPr>
        <w:bidi/>
        <w:rPr>
          <w:rtl/>
          <w:lang w:bidi="he-IL"/>
        </w:rPr>
      </w:pPr>
      <w:r>
        <w:rPr>
          <w:rFonts w:hint="cs"/>
          <w:rtl/>
          <w:lang w:bidi="he-IL"/>
        </w:rPr>
        <w:t>20. הוצאות הפקת סרט שהותר וחל עליו ס׳ 91(ב2)</w:t>
      </w:r>
    </w:p>
    <w:p w14:paraId="458418A9" w14:textId="31C01875" w:rsidR="00281CFB" w:rsidRDefault="00281CFB" w:rsidP="00281CFB">
      <w:pPr>
        <w:bidi/>
        <w:rPr>
          <w:rtl/>
          <w:lang w:bidi="he-IL"/>
        </w:rPr>
      </w:pPr>
      <w:r w:rsidRPr="00281CFB">
        <w:rPr>
          <w:rtl/>
          <w:lang w:bidi="he-IL"/>
        </w:rPr>
        <w:t xml:space="preserve">במכירת שותפות סרטים בשותפות סרטים חלק רווח ההון הריאלי בגובה ההוצאות שהותרו על פי חוק </w:t>
      </w:r>
      <w:proofErr w:type="spellStart"/>
      <w:r w:rsidRPr="00281CFB">
        <w:rPr>
          <w:rtl/>
          <w:lang w:bidi="he-IL"/>
        </w:rPr>
        <w:t>יחוייב</w:t>
      </w:r>
      <w:proofErr w:type="spellEnd"/>
      <w:r w:rsidRPr="00281CFB">
        <w:rPr>
          <w:rtl/>
          <w:lang w:bidi="he-IL"/>
        </w:rPr>
        <w:t xml:space="preserve"> במס שולי.</w:t>
      </w:r>
    </w:p>
    <w:p w14:paraId="14003537" w14:textId="662D2B1A" w:rsidR="00822FA6" w:rsidRDefault="00822FA6" w:rsidP="00822FA6">
      <w:pPr>
        <w:bidi/>
        <w:rPr>
          <w:rtl/>
          <w:lang w:bidi="he-IL"/>
        </w:rPr>
      </w:pPr>
      <w:r>
        <w:rPr>
          <w:rFonts w:hint="cs"/>
          <w:rtl/>
          <w:lang w:bidi="he-IL"/>
        </w:rPr>
        <w:t>59</w:t>
      </w:r>
    </w:p>
    <w:p w14:paraId="761D8967" w14:textId="62E6A890" w:rsidR="00822FA6" w:rsidRDefault="00822FA6" w:rsidP="00822FA6">
      <w:pPr>
        <w:bidi/>
        <w:rPr>
          <w:rtl/>
          <w:lang w:bidi="he-IL"/>
        </w:rPr>
      </w:pPr>
      <w:r>
        <w:rPr>
          <w:rFonts w:hint="cs"/>
          <w:rtl/>
          <w:lang w:bidi="he-IL"/>
        </w:rPr>
        <w:t>מרכיבי רווח ההון וקיזוזים (בש״ח)</w:t>
      </w:r>
    </w:p>
    <w:p w14:paraId="45DD74F4" w14:textId="507EC7BA" w:rsidR="00822FA6" w:rsidRDefault="00822FA6" w:rsidP="00822FA6">
      <w:pPr>
        <w:bidi/>
        <w:rPr>
          <w:rtl/>
          <w:lang w:bidi="he-IL"/>
        </w:rPr>
      </w:pPr>
      <w:r>
        <w:rPr>
          <w:rFonts w:hint="cs"/>
          <w:rtl/>
          <w:lang w:bidi="he-IL"/>
        </w:rPr>
        <w:t>21. סה״כ רווח הון ריאלי חישוב: (1611-9)</w:t>
      </w:r>
    </w:p>
    <w:p w14:paraId="2AC11DBD" w14:textId="104CF9D3" w:rsidR="00822FA6" w:rsidRDefault="00822FA6" w:rsidP="00822FA6">
      <w:pPr>
        <w:bidi/>
        <w:rPr>
          <w:rtl/>
          <w:lang w:bidi="he-IL"/>
        </w:rPr>
      </w:pPr>
      <w:r>
        <w:rPr>
          <w:rFonts w:hint="cs"/>
          <w:rtl/>
          <w:lang w:bidi="he-IL"/>
        </w:rPr>
        <w:t>21א. ״רווח הון ריאלי לי</w:t>
      </w:r>
      <w:r w:rsidR="00541752">
        <w:rPr>
          <w:rFonts w:hint="cs"/>
          <w:rtl/>
          <w:lang w:bidi="he-IL"/>
        </w:rPr>
        <w:t>יחוס (21)</w:t>
      </w:r>
    </w:p>
    <w:p w14:paraId="7418D49D" w14:textId="6A8659A8" w:rsidR="00541752" w:rsidRDefault="00541752" w:rsidP="00281CFB">
      <w:pPr>
        <w:bidi/>
        <w:rPr>
          <w:rtl/>
        </w:rPr>
      </w:pPr>
      <w:r>
        <w:rPr>
          <w:rFonts w:hint="cs"/>
          <w:rtl/>
          <w:lang w:bidi="he-IL"/>
        </w:rPr>
        <w:t>(21)</w:t>
      </w:r>
      <w:r w:rsidR="00281CFB">
        <w:rPr>
          <w:rFonts w:hint="cs"/>
          <w:rtl/>
          <w:lang w:bidi="he-IL"/>
        </w:rPr>
        <w:t xml:space="preserve"> </w:t>
      </w:r>
      <w:r w:rsidR="00281CFB">
        <w:rPr>
          <w:rtl/>
          <w:lang w:bidi="he-IL"/>
        </w:rPr>
        <w:t>רווח הון ריאלי לייחוס - רווח הון ריאלי בניכוי רווחים ראויים לחלוקה, ניכוי סרטים, בניכוי רווח הון ריאלי של הנכס המוחלף ובניכוי רווח הון ריאלי פטור לעולה חדש/תושב</w:t>
      </w:r>
      <w:r w:rsidR="00281CFB">
        <w:rPr>
          <w:rFonts w:hint="cs"/>
          <w:rtl/>
          <w:lang w:bidi="he-IL"/>
        </w:rPr>
        <w:t xml:space="preserve"> </w:t>
      </w:r>
      <w:r w:rsidR="00281CFB">
        <w:rPr>
          <w:rtl/>
          <w:lang w:bidi="he-IL"/>
        </w:rPr>
        <w:t>חוזר, עד המועד הקובע, שיחולק באופן לינארי לתקופות ההחזקה.</w:t>
      </w:r>
    </w:p>
    <w:p w14:paraId="72F449B5" w14:textId="19EE591C" w:rsidR="00541752" w:rsidRDefault="00541752" w:rsidP="00541752">
      <w:pPr>
        <w:bidi/>
        <w:rPr>
          <w:rtl/>
          <w:lang w:bidi="he-IL"/>
        </w:rPr>
      </w:pPr>
      <w:r>
        <w:rPr>
          <w:rFonts w:hint="cs"/>
          <w:rtl/>
          <w:lang w:bidi="he-IL"/>
        </w:rPr>
        <w:t>(21-20-13-14-17)</w:t>
      </w:r>
    </w:p>
    <w:p w14:paraId="67DD3972" w14:textId="524788F5" w:rsidR="00541752" w:rsidRDefault="00541752" w:rsidP="00541752">
      <w:pPr>
        <w:bidi/>
        <w:rPr>
          <w:rtl/>
          <w:lang w:bidi="he-IL"/>
        </w:rPr>
      </w:pPr>
      <w:r>
        <w:rPr>
          <w:rFonts w:hint="cs"/>
          <w:rtl/>
          <w:lang w:bidi="he-IL"/>
        </w:rPr>
        <w:t>59</w:t>
      </w:r>
    </w:p>
    <w:p w14:paraId="2CF1C60C" w14:textId="01B2AB08" w:rsidR="00541752" w:rsidRDefault="00AC1F06" w:rsidP="00541752">
      <w:pPr>
        <w:bidi/>
        <w:rPr>
          <w:rtl/>
          <w:lang w:bidi="he-IL"/>
        </w:rPr>
      </w:pPr>
      <w:r>
        <w:rPr>
          <w:rFonts w:hint="cs"/>
          <w:rtl/>
          <w:lang w:bidi="he-IL"/>
        </w:rPr>
        <w:t>22. רווח ההון הריאלי (22)</w:t>
      </w:r>
    </w:p>
    <w:p w14:paraId="3E5801A3" w14:textId="3FEAD654" w:rsidR="00AC1F06" w:rsidRDefault="00AC1F06" w:rsidP="00281CFB">
      <w:pPr>
        <w:bidi/>
        <w:rPr>
          <w:rtl/>
        </w:rPr>
      </w:pPr>
      <w:r>
        <w:rPr>
          <w:rFonts w:hint="cs"/>
          <w:rtl/>
          <w:lang w:bidi="he-IL"/>
        </w:rPr>
        <w:t>(22)</w:t>
      </w:r>
      <w:r w:rsidR="00281CFB">
        <w:rPr>
          <w:rFonts w:hint="cs"/>
          <w:rtl/>
          <w:lang w:bidi="he-IL"/>
        </w:rPr>
        <w:t xml:space="preserve"> </w:t>
      </w:r>
      <w:r w:rsidR="00281CFB">
        <w:rPr>
          <w:rtl/>
          <w:lang w:bidi="he-IL"/>
        </w:rPr>
        <w:t>רווח הון ריאלי עד המועד הקובע: - "יחס 1" כפול "רווח ההון לייחוס" כפי שחושב בסעיף 20א ועוד רווח הון ריאלי של הנכס המוחלף (סעיף 17) ועוד ניכוי אזילה/נפט/סרטים (סעיף 19).</w:t>
      </w:r>
    </w:p>
    <w:p w14:paraId="70A20DB0" w14:textId="13F405A9" w:rsidR="00AC1F06" w:rsidRDefault="00AC1F06" w:rsidP="00AC1F06">
      <w:pPr>
        <w:bidi/>
        <w:rPr>
          <w:rtl/>
          <w:lang w:bidi="he-IL"/>
        </w:rPr>
      </w:pPr>
      <w:r>
        <w:rPr>
          <w:rFonts w:hint="cs"/>
          <w:rtl/>
          <w:lang w:bidi="he-IL"/>
        </w:rPr>
        <w:t xml:space="preserve">עד למועד הקובע </w:t>
      </w:r>
    </w:p>
    <w:p w14:paraId="78A9E437" w14:textId="6B06CE79" w:rsidR="0087448E" w:rsidRDefault="00AC1F06" w:rsidP="0087448E">
      <w:pPr>
        <w:bidi/>
        <w:rPr>
          <w:rtl/>
          <w:lang w:bidi="he-IL"/>
        </w:rPr>
      </w:pPr>
      <w:r w:rsidRPr="00AC1F06">
        <w:rPr>
          <w:rtl/>
          <w:lang w:bidi="he-IL"/>
        </w:rPr>
        <w:t xml:space="preserve">+17+19(21א' </w:t>
      </w:r>
      <w:r w:rsidRPr="00AC1F06">
        <w:rPr>
          <w:lang w:bidi="he-IL"/>
        </w:rPr>
        <w:t>X "</w:t>
      </w:r>
      <w:r w:rsidRPr="00AC1F06">
        <w:rPr>
          <w:rtl/>
          <w:lang w:bidi="he-IL"/>
        </w:rPr>
        <w:t>יחס 1"*)</w:t>
      </w:r>
    </w:p>
    <w:p w14:paraId="7F271572" w14:textId="62FECA44" w:rsidR="004A100D" w:rsidRPr="004A100D" w:rsidRDefault="004A100D" w:rsidP="004A100D">
      <w:pPr>
        <w:bidi/>
        <w:rPr>
          <w:lang w:bidi="he-IL"/>
        </w:rPr>
      </w:pPr>
      <w:r w:rsidRPr="004A100D">
        <w:rPr>
          <w:lang w:bidi="he-IL"/>
        </w:rPr>
        <w:t>*</w:t>
      </w:r>
      <w:r>
        <w:rPr>
          <w:rFonts w:hint="cs"/>
          <w:rtl/>
          <w:lang w:bidi="he-IL"/>
        </w:rPr>
        <w:t xml:space="preserve"> </w:t>
      </w:r>
      <w:r w:rsidRPr="004A100D">
        <w:rPr>
          <w:lang w:bidi="he-IL"/>
        </w:rPr>
        <w:t>"</w:t>
      </w:r>
      <w:r w:rsidRPr="004A100D">
        <w:rPr>
          <w:rtl/>
          <w:lang w:bidi="he-IL"/>
        </w:rPr>
        <w:t>יחס 1" -התקופה מיום הרכישה ועד המועד הקובע בימים, חלקי התקופה שמיום הרכישה ועד ליום המכירה.  "המועד הקובע" - 1.1.03</w:t>
      </w:r>
    </w:p>
    <w:p w14:paraId="1FE1D8A2" w14:textId="77777777" w:rsidR="00AC1F06" w:rsidRDefault="00AC1F06" w:rsidP="00AC1F06">
      <w:pPr>
        <w:bidi/>
        <w:rPr>
          <w:rtl/>
          <w:lang w:bidi="he-IL"/>
        </w:rPr>
      </w:pPr>
      <w:r>
        <w:rPr>
          <w:rtl/>
          <w:lang w:bidi="he-IL"/>
        </w:rPr>
        <w:lastRenderedPageBreak/>
        <w:t xml:space="preserve">23.רווח הון ריאלי(23) </w:t>
      </w:r>
    </w:p>
    <w:p w14:paraId="34BEF021" w14:textId="16845C94" w:rsidR="00AC1F06" w:rsidRDefault="00AC1F06" w:rsidP="00AC1F06">
      <w:pPr>
        <w:bidi/>
        <w:rPr>
          <w:rtl/>
          <w:lang w:bidi="he-IL"/>
        </w:rPr>
      </w:pPr>
      <w:r>
        <w:rPr>
          <w:rFonts w:hint="cs"/>
          <w:rtl/>
          <w:lang w:bidi="he-IL"/>
        </w:rPr>
        <w:t>(23)</w:t>
      </w:r>
      <w:r w:rsidR="00281CFB">
        <w:rPr>
          <w:rFonts w:hint="cs"/>
          <w:rtl/>
          <w:lang w:bidi="he-IL"/>
        </w:rPr>
        <w:t xml:space="preserve"> </w:t>
      </w:r>
      <w:r w:rsidR="00281CFB" w:rsidRPr="00281CFB">
        <w:rPr>
          <w:rtl/>
          <w:lang w:bidi="he-IL"/>
        </w:rPr>
        <w:t>רווח הון ריאלי לאחר המועד הקובע ועד למועד השינוי: "יחס 2" כפול רווח הון ריאלי לייחוס כפי שחושב בסעיף 20א.</w:t>
      </w:r>
    </w:p>
    <w:p w14:paraId="7F2BE559" w14:textId="7A9EAF7B" w:rsidR="00AC1F06" w:rsidRDefault="00AC1F06" w:rsidP="00AC1F06">
      <w:pPr>
        <w:bidi/>
        <w:rPr>
          <w:rtl/>
          <w:lang w:bidi="he-IL"/>
        </w:rPr>
      </w:pPr>
      <w:r>
        <w:rPr>
          <w:rtl/>
          <w:lang w:bidi="he-IL"/>
        </w:rPr>
        <w:t>מהמועד הקובע עד מועד השינוי</w:t>
      </w:r>
    </w:p>
    <w:p w14:paraId="28A4FF01" w14:textId="018848A0" w:rsidR="0087448E" w:rsidRDefault="00AC1F06" w:rsidP="0087448E">
      <w:pPr>
        <w:bidi/>
        <w:rPr>
          <w:rtl/>
          <w:lang w:bidi="he-IL"/>
        </w:rPr>
      </w:pPr>
      <w:r w:rsidRPr="00AC1F06">
        <w:rPr>
          <w:rtl/>
          <w:lang w:bidi="he-IL"/>
        </w:rPr>
        <w:t>21א'</w:t>
      </w:r>
      <w:r w:rsidRPr="00AC1F06">
        <w:rPr>
          <w:lang w:bidi="he-IL"/>
        </w:rPr>
        <w:t>X  ("</w:t>
      </w:r>
      <w:r w:rsidRPr="00AC1F06">
        <w:rPr>
          <w:rtl/>
          <w:lang w:bidi="he-IL"/>
        </w:rPr>
        <w:t>יחס 2**")</w:t>
      </w:r>
    </w:p>
    <w:p w14:paraId="0BC9AD3C" w14:textId="002C2D89" w:rsidR="002A0278" w:rsidRPr="002A0278" w:rsidRDefault="002A0278" w:rsidP="002A0278">
      <w:pPr>
        <w:bidi/>
        <w:rPr>
          <w:lang w:bidi="he-IL"/>
        </w:rPr>
      </w:pPr>
      <w:r>
        <w:rPr>
          <w:lang w:bidi="he-IL"/>
        </w:rPr>
        <w:t>**</w:t>
      </w:r>
      <w:r w:rsidRPr="002A0278">
        <w:rPr>
          <w:lang w:bidi="he-IL"/>
        </w:rPr>
        <w:t>"</w:t>
      </w:r>
      <w:r w:rsidRPr="002A0278">
        <w:rPr>
          <w:rtl/>
          <w:lang w:bidi="he-IL"/>
        </w:rPr>
        <w:t>יחס 2" -התקופה מיום הקובע/הרכישה, לפי המאוחר, ועד מועד השינוי בימים, חלקי התקופה שמיום הרכישה ועד ליום המכירה. "מועד השינוי" - 1.1.12</w:t>
      </w:r>
    </w:p>
    <w:p w14:paraId="6456CB8F" w14:textId="1899F19B" w:rsidR="00AC1F06" w:rsidRDefault="00AC1F06" w:rsidP="00AC1F06">
      <w:pPr>
        <w:bidi/>
        <w:rPr>
          <w:rtl/>
          <w:lang w:bidi="he-IL"/>
        </w:rPr>
      </w:pPr>
      <w:r>
        <w:rPr>
          <w:rtl/>
          <w:lang w:bidi="he-IL"/>
        </w:rPr>
        <w:t>24. יתרת הרווח הריאלי</w:t>
      </w:r>
      <w:r>
        <w:rPr>
          <w:rFonts w:hint="cs"/>
          <w:rtl/>
          <w:lang w:bidi="he-IL"/>
        </w:rPr>
        <w:t xml:space="preserve"> </w:t>
      </w:r>
      <w:r>
        <w:rPr>
          <w:rtl/>
          <w:lang w:bidi="he-IL"/>
        </w:rPr>
        <w:t>לאחר מועד השינוי(24)</w:t>
      </w:r>
    </w:p>
    <w:p w14:paraId="70CC17F2" w14:textId="02FDA05C" w:rsidR="00AC1F06" w:rsidRDefault="00AC1F06" w:rsidP="00AC1F06">
      <w:pPr>
        <w:bidi/>
        <w:rPr>
          <w:rtl/>
          <w:lang w:bidi="he-IL"/>
        </w:rPr>
      </w:pPr>
      <w:r>
        <w:rPr>
          <w:rFonts w:hint="cs"/>
          <w:rtl/>
          <w:lang w:bidi="he-IL"/>
        </w:rPr>
        <w:t>(24)</w:t>
      </w:r>
      <w:r w:rsidR="00281CFB">
        <w:rPr>
          <w:rFonts w:hint="cs"/>
          <w:rtl/>
          <w:lang w:bidi="he-IL"/>
        </w:rPr>
        <w:t xml:space="preserve"> </w:t>
      </w:r>
      <w:r w:rsidR="00281CFB" w:rsidRPr="00281CFB">
        <w:rPr>
          <w:rtl/>
          <w:lang w:bidi="he-IL"/>
        </w:rPr>
        <w:t xml:space="preserve">יתרת רווח הון ריאלי לאחר מועד השינוי: "יחס 3" כפול "רווח הון ריאלי לייחוס" כפי שחושב בסעיף 20א, בתוספת </w:t>
      </w:r>
      <w:proofErr w:type="spellStart"/>
      <w:r w:rsidR="00281CFB" w:rsidRPr="00281CFB">
        <w:rPr>
          <w:rtl/>
          <w:lang w:bidi="he-IL"/>
        </w:rPr>
        <w:t>רר"ל</w:t>
      </w:r>
      <w:proofErr w:type="spellEnd"/>
      <w:r w:rsidR="00281CFB" w:rsidRPr="00281CFB">
        <w:rPr>
          <w:rtl/>
          <w:lang w:bidi="he-IL"/>
        </w:rPr>
        <w:t xml:space="preserve"> לאחר המועד הקובע (סעיף 14).</w:t>
      </w:r>
    </w:p>
    <w:p w14:paraId="39DB8855" w14:textId="757A0153" w:rsidR="002A0278" w:rsidRDefault="002A0278" w:rsidP="002A0278">
      <w:pPr>
        <w:bidi/>
        <w:rPr>
          <w:rtl/>
          <w:lang w:bidi="he-IL"/>
        </w:rPr>
      </w:pPr>
      <w:r w:rsidRPr="002A0278">
        <w:rPr>
          <w:rtl/>
          <w:lang w:bidi="he-IL"/>
        </w:rPr>
        <w:t>21+14א'</w:t>
      </w:r>
      <w:r w:rsidRPr="002A0278">
        <w:rPr>
          <w:lang w:bidi="he-IL"/>
        </w:rPr>
        <w:t>X  ( "</w:t>
      </w:r>
      <w:r w:rsidRPr="002A0278">
        <w:rPr>
          <w:rtl/>
          <w:lang w:bidi="he-IL"/>
        </w:rPr>
        <w:t>יחס 3***")</w:t>
      </w:r>
    </w:p>
    <w:p w14:paraId="3609FB20" w14:textId="40288EFD" w:rsidR="002A0278" w:rsidRDefault="002A0278" w:rsidP="002A0278">
      <w:pPr>
        <w:bidi/>
        <w:rPr>
          <w:rtl/>
          <w:lang w:bidi="he-IL"/>
        </w:rPr>
      </w:pPr>
      <w:r>
        <w:rPr>
          <w:rtl/>
          <w:lang w:bidi="he-IL"/>
        </w:rPr>
        <w:t>***"יחס 3" -</w:t>
      </w:r>
      <w:r w:rsidRPr="002A0278">
        <w:rPr>
          <w:rtl/>
          <w:lang w:bidi="he-IL"/>
        </w:rPr>
        <w:t>התקופה ממועד השינוי/הרכישה, לפי המאוחר, ועד למועד המכירה בימים, חלקי התקופה שמיום הרכישה ועד ליום המכירה.</w:t>
      </w:r>
    </w:p>
    <w:p w14:paraId="57021F00" w14:textId="3A259A0C" w:rsidR="00AC1F06" w:rsidRDefault="00AC1F06" w:rsidP="00AC1F06">
      <w:pPr>
        <w:bidi/>
        <w:rPr>
          <w:rtl/>
          <w:lang w:bidi="he-IL"/>
        </w:rPr>
      </w:pPr>
      <w:r w:rsidRPr="00AC1F06">
        <w:rPr>
          <w:rtl/>
          <w:lang w:bidi="he-IL"/>
        </w:rPr>
        <w:t>25. סכום  אינפלציוני חייב</w:t>
      </w:r>
    </w:p>
    <w:p w14:paraId="60BF92E7" w14:textId="2A5131A8" w:rsidR="00AC1F06" w:rsidRDefault="00AC1F06" w:rsidP="00AC1F06">
      <w:pPr>
        <w:bidi/>
        <w:rPr>
          <w:rtl/>
          <w:lang w:bidi="he-IL"/>
        </w:rPr>
      </w:pPr>
      <w:r w:rsidRPr="00AC1F06">
        <w:rPr>
          <w:rtl/>
          <w:lang w:bidi="he-IL"/>
        </w:rPr>
        <w:t>חישוב:    (12-9+13)</w:t>
      </w:r>
    </w:p>
    <w:p w14:paraId="07EAD573" w14:textId="4D592B37" w:rsidR="00AC1F06" w:rsidRDefault="00AC1F06" w:rsidP="00AC1F06">
      <w:pPr>
        <w:bidi/>
        <w:rPr>
          <w:rtl/>
          <w:lang w:bidi="he-IL"/>
        </w:rPr>
      </w:pPr>
      <w:r w:rsidRPr="00AC1F06">
        <w:rPr>
          <w:rtl/>
          <w:lang w:bidi="he-IL"/>
        </w:rPr>
        <w:t>26. קיזוז לפי סעיף 96(25)</w:t>
      </w:r>
    </w:p>
    <w:p w14:paraId="765002CC" w14:textId="267DE28C" w:rsidR="00AC1F06" w:rsidRDefault="00AC1F06" w:rsidP="00AC1F06">
      <w:pPr>
        <w:bidi/>
        <w:rPr>
          <w:rtl/>
          <w:lang w:bidi="he-IL"/>
        </w:rPr>
      </w:pPr>
      <w:r>
        <w:rPr>
          <w:rFonts w:hint="cs"/>
          <w:rtl/>
          <w:lang w:bidi="he-IL"/>
        </w:rPr>
        <w:t>(25)</w:t>
      </w:r>
      <w:r w:rsidR="00281CFB">
        <w:rPr>
          <w:rFonts w:hint="cs"/>
          <w:rtl/>
          <w:lang w:bidi="he-IL"/>
        </w:rPr>
        <w:t xml:space="preserve"> </w:t>
      </w:r>
      <w:r w:rsidR="00281CFB" w:rsidRPr="00281CFB">
        <w:rPr>
          <w:rtl/>
          <w:lang w:bidi="he-IL"/>
        </w:rPr>
        <w:t>שיחלוף - יש לרשום פרטים על שיחלוף נכס עפ"י סעיף 96 לפקודה, בסעיף ב לעיל.</w:t>
      </w:r>
    </w:p>
    <w:p w14:paraId="307388A7" w14:textId="364F5B7D" w:rsidR="00AC1F06" w:rsidRDefault="00AC1F06" w:rsidP="00AC1F06">
      <w:pPr>
        <w:bidi/>
        <w:rPr>
          <w:rtl/>
          <w:lang w:bidi="he-IL"/>
        </w:rPr>
      </w:pPr>
      <w:r>
        <w:rPr>
          <w:rFonts w:hint="cs"/>
          <w:rtl/>
          <w:lang w:bidi="he-IL"/>
        </w:rPr>
        <w:t>72</w:t>
      </w:r>
    </w:p>
    <w:p w14:paraId="70DBAB81" w14:textId="46616EF4" w:rsidR="00AC1F06" w:rsidRDefault="00AC1F06" w:rsidP="00AC1F06">
      <w:pPr>
        <w:bidi/>
        <w:rPr>
          <w:rtl/>
          <w:lang w:bidi="he-IL"/>
        </w:rPr>
      </w:pPr>
      <w:r>
        <w:rPr>
          <w:rFonts w:hint="cs"/>
          <w:rtl/>
          <w:lang w:bidi="he-IL"/>
        </w:rPr>
        <w:t>83</w:t>
      </w:r>
    </w:p>
    <w:p w14:paraId="1D75AC58" w14:textId="16BD46C0" w:rsidR="00AC1F06" w:rsidRDefault="00AC1F06" w:rsidP="00AC1F06">
      <w:pPr>
        <w:bidi/>
        <w:rPr>
          <w:rtl/>
          <w:lang w:bidi="he-IL"/>
        </w:rPr>
      </w:pPr>
      <w:r>
        <w:rPr>
          <w:rFonts w:hint="cs"/>
          <w:rtl/>
          <w:lang w:bidi="he-IL"/>
        </w:rPr>
        <w:t>64</w:t>
      </w:r>
    </w:p>
    <w:p w14:paraId="1BCEFC0D" w14:textId="77777777" w:rsidR="00AC1F06" w:rsidRDefault="00AC1F06" w:rsidP="00AC1F06">
      <w:pPr>
        <w:bidi/>
        <w:rPr>
          <w:rtl/>
          <w:lang w:bidi="he-IL"/>
        </w:rPr>
      </w:pPr>
      <w:r w:rsidRPr="00AC1F06">
        <w:rPr>
          <w:rtl/>
          <w:lang w:bidi="he-IL"/>
        </w:rPr>
        <w:t xml:space="preserve">27. הפסדי הון(26) </w:t>
      </w:r>
    </w:p>
    <w:p w14:paraId="469794D2" w14:textId="563D16AB" w:rsidR="00AC1F06" w:rsidRDefault="00AC1F06" w:rsidP="00281CFB">
      <w:pPr>
        <w:bidi/>
        <w:rPr>
          <w:rtl/>
        </w:rPr>
      </w:pPr>
      <w:r>
        <w:rPr>
          <w:rFonts w:hint="cs"/>
          <w:rtl/>
          <w:lang w:bidi="he-IL"/>
        </w:rPr>
        <w:t>(26)</w:t>
      </w:r>
      <w:r w:rsidR="00281CFB">
        <w:rPr>
          <w:rFonts w:hint="cs"/>
          <w:rtl/>
          <w:lang w:bidi="he-IL"/>
        </w:rPr>
        <w:t xml:space="preserve"> </w:t>
      </w:r>
      <w:r w:rsidR="00281CFB">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w:t>
      </w:r>
      <w:r w:rsidR="00281CFB">
        <w:rPr>
          <w:rFonts w:hint="cs"/>
          <w:rtl/>
          <w:lang w:bidi="he-IL"/>
        </w:rPr>
        <w:t xml:space="preserve"> </w:t>
      </w:r>
      <w:r w:rsidR="00281CFB">
        <w:rPr>
          <w:rtl/>
          <w:lang w:bidi="he-IL"/>
        </w:rPr>
        <w:t>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p>
    <w:p w14:paraId="22EA6F51" w14:textId="6EA838CA" w:rsidR="00AC1F06" w:rsidRDefault="00AC1F06" w:rsidP="00AC1F06">
      <w:pPr>
        <w:bidi/>
        <w:rPr>
          <w:rtl/>
          <w:lang w:bidi="he-IL"/>
        </w:rPr>
      </w:pPr>
      <w:r w:rsidRPr="00AC1F06">
        <w:rPr>
          <w:rtl/>
          <w:lang w:bidi="he-IL"/>
        </w:rPr>
        <w:t>הניתנים לקיזוז</w:t>
      </w:r>
    </w:p>
    <w:p w14:paraId="5CD787ED" w14:textId="37EC1B8F" w:rsidR="0087448E" w:rsidRDefault="00AC1F06" w:rsidP="0087448E">
      <w:pPr>
        <w:bidi/>
        <w:rPr>
          <w:rtl/>
          <w:lang w:bidi="he-IL"/>
        </w:rPr>
      </w:pPr>
      <w:r>
        <w:rPr>
          <w:rFonts w:hint="cs"/>
          <w:rtl/>
          <w:lang w:bidi="he-IL"/>
        </w:rPr>
        <w:t>74</w:t>
      </w:r>
    </w:p>
    <w:p w14:paraId="4F598264" w14:textId="6700DD04" w:rsidR="00AC1F06" w:rsidRDefault="00AC1F06" w:rsidP="00AC1F06">
      <w:pPr>
        <w:bidi/>
        <w:rPr>
          <w:rtl/>
          <w:lang w:bidi="he-IL"/>
        </w:rPr>
      </w:pPr>
      <w:r>
        <w:rPr>
          <w:rFonts w:hint="cs"/>
          <w:rtl/>
          <w:lang w:bidi="he-IL"/>
        </w:rPr>
        <w:t>85</w:t>
      </w:r>
    </w:p>
    <w:p w14:paraId="77E9FFA2" w14:textId="54F18EC3" w:rsidR="00AC1F06" w:rsidRDefault="00AC1F06" w:rsidP="00AC1F06">
      <w:pPr>
        <w:bidi/>
        <w:rPr>
          <w:rtl/>
          <w:lang w:bidi="he-IL"/>
        </w:rPr>
      </w:pPr>
      <w:r>
        <w:rPr>
          <w:rFonts w:hint="cs"/>
          <w:rtl/>
          <w:lang w:bidi="he-IL"/>
        </w:rPr>
        <w:t>66</w:t>
      </w:r>
    </w:p>
    <w:p w14:paraId="272BC356" w14:textId="30F8F420" w:rsidR="00AC1F06" w:rsidRDefault="00AC1F06" w:rsidP="00AC1F06">
      <w:pPr>
        <w:bidi/>
        <w:rPr>
          <w:rtl/>
          <w:lang w:bidi="he-IL"/>
        </w:rPr>
      </w:pPr>
      <w:r>
        <w:rPr>
          <w:rFonts w:hint="cs"/>
          <w:rtl/>
          <w:lang w:bidi="he-IL"/>
        </w:rPr>
        <w:t>75</w:t>
      </w:r>
    </w:p>
    <w:p w14:paraId="51FEA47B" w14:textId="5AA6EBA4" w:rsidR="00AC1F06" w:rsidRDefault="00AC1F06" w:rsidP="00AC1F06">
      <w:pPr>
        <w:bidi/>
        <w:rPr>
          <w:rtl/>
          <w:lang w:bidi="he-IL"/>
        </w:rPr>
      </w:pPr>
      <w:r>
        <w:rPr>
          <w:rFonts w:hint="cs"/>
          <w:rtl/>
          <w:lang w:bidi="he-IL"/>
        </w:rPr>
        <w:t>-</w:t>
      </w:r>
    </w:p>
    <w:p w14:paraId="59BA499D" w14:textId="47E34354" w:rsidR="00AC1F06" w:rsidRDefault="00AC1F06" w:rsidP="00AC1F06">
      <w:pPr>
        <w:bidi/>
        <w:rPr>
          <w:rtl/>
          <w:lang w:bidi="he-IL"/>
        </w:rPr>
      </w:pPr>
      <w:r>
        <w:rPr>
          <w:rFonts w:hint="cs"/>
          <w:rtl/>
          <w:lang w:bidi="he-IL"/>
        </w:rPr>
        <w:t>-</w:t>
      </w:r>
    </w:p>
    <w:p w14:paraId="655DD08D" w14:textId="77777777" w:rsidR="004A100D" w:rsidRDefault="004A100D" w:rsidP="00AC1F06">
      <w:pPr>
        <w:bidi/>
        <w:rPr>
          <w:rtl/>
          <w:lang w:bidi="he-IL"/>
        </w:rPr>
      </w:pPr>
      <w:r w:rsidRPr="004A100D">
        <w:rPr>
          <w:rtl/>
          <w:lang w:bidi="he-IL"/>
        </w:rPr>
        <w:t xml:space="preserve">28. הפסדים מעסק(26) </w:t>
      </w:r>
    </w:p>
    <w:p w14:paraId="509590C6" w14:textId="77777777" w:rsidR="00FE39A6" w:rsidRDefault="004A100D" w:rsidP="00FE39A6">
      <w:pPr>
        <w:bidi/>
        <w:rPr>
          <w:rtl/>
        </w:rPr>
      </w:pPr>
      <w:r>
        <w:rPr>
          <w:rFonts w:hint="cs"/>
          <w:rtl/>
          <w:lang w:bidi="he-IL"/>
        </w:rPr>
        <w:t>(26)</w:t>
      </w:r>
      <w:r w:rsidR="00FE39A6">
        <w:rPr>
          <w:rFonts w:hint="cs"/>
          <w:rtl/>
          <w:lang w:bidi="he-IL"/>
        </w:rPr>
        <w:t xml:space="preserve"> </w:t>
      </w:r>
      <w:r w:rsidR="00FE39A6">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w:t>
      </w:r>
      <w:r w:rsidR="00FE39A6">
        <w:rPr>
          <w:rFonts w:hint="cs"/>
          <w:rtl/>
          <w:lang w:bidi="he-IL"/>
        </w:rPr>
        <w:t xml:space="preserve"> </w:t>
      </w:r>
      <w:r w:rsidR="00FE39A6">
        <w:rPr>
          <w:rtl/>
          <w:lang w:bidi="he-IL"/>
        </w:rPr>
        <w:t>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p>
    <w:p w14:paraId="50AAEA17" w14:textId="5B16A523" w:rsidR="00AC1F06" w:rsidRDefault="004A100D" w:rsidP="004A100D">
      <w:pPr>
        <w:bidi/>
        <w:rPr>
          <w:rtl/>
          <w:lang w:bidi="he-IL"/>
        </w:rPr>
      </w:pPr>
      <w:r w:rsidRPr="004A100D">
        <w:rPr>
          <w:rtl/>
          <w:lang w:bidi="he-IL"/>
        </w:rPr>
        <w:t>הניתנים לקיזוז</w:t>
      </w:r>
    </w:p>
    <w:p w14:paraId="538682A3" w14:textId="3188D2B6" w:rsidR="0087448E" w:rsidRDefault="004A100D" w:rsidP="0087448E">
      <w:pPr>
        <w:bidi/>
        <w:rPr>
          <w:rtl/>
          <w:lang w:bidi="he-IL"/>
        </w:rPr>
      </w:pPr>
      <w:r>
        <w:rPr>
          <w:rFonts w:hint="cs"/>
          <w:rtl/>
          <w:lang w:bidi="he-IL"/>
        </w:rPr>
        <w:t>76</w:t>
      </w:r>
    </w:p>
    <w:p w14:paraId="3F3D6642" w14:textId="7FF2EEE9" w:rsidR="004A100D" w:rsidRDefault="004A100D" w:rsidP="004A100D">
      <w:pPr>
        <w:bidi/>
        <w:rPr>
          <w:rtl/>
          <w:lang w:bidi="he-IL"/>
        </w:rPr>
      </w:pPr>
      <w:r>
        <w:rPr>
          <w:rFonts w:hint="cs"/>
          <w:rtl/>
          <w:lang w:bidi="he-IL"/>
        </w:rPr>
        <w:t>87</w:t>
      </w:r>
    </w:p>
    <w:p w14:paraId="690856B3" w14:textId="77713145" w:rsidR="004A100D" w:rsidRDefault="004A100D" w:rsidP="004A100D">
      <w:pPr>
        <w:bidi/>
        <w:rPr>
          <w:rtl/>
          <w:lang w:bidi="he-IL"/>
        </w:rPr>
      </w:pPr>
      <w:r>
        <w:rPr>
          <w:rFonts w:hint="cs"/>
          <w:rtl/>
          <w:lang w:bidi="he-IL"/>
        </w:rPr>
        <w:t>68</w:t>
      </w:r>
    </w:p>
    <w:p w14:paraId="25C45157" w14:textId="52D2CE04" w:rsidR="004A100D" w:rsidRDefault="004A100D" w:rsidP="004A100D">
      <w:pPr>
        <w:bidi/>
        <w:rPr>
          <w:rtl/>
          <w:lang w:bidi="he-IL"/>
        </w:rPr>
      </w:pPr>
      <w:r>
        <w:rPr>
          <w:rFonts w:hint="cs"/>
          <w:rtl/>
          <w:lang w:bidi="he-IL"/>
        </w:rPr>
        <w:t>77</w:t>
      </w:r>
    </w:p>
    <w:p w14:paraId="4C7C2CE3" w14:textId="49A3B40C" w:rsidR="004A100D" w:rsidRDefault="004A100D" w:rsidP="004A100D">
      <w:pPr>
        <w:bidi/>
        <w:rPr>
          <w:rtl/>
          <w:lang w:bidi="he-IL"/>
        </w:rPr>
      </w:pPr>
      <w:r>
        <w:rPr>
          <w:rFonts w:hint="cs"/>
          <w:rtl/>
          <w:lang w:bidi="he-IL"/>
        </w:rPr>
        <w:t>-</w:t>
      </w:r>
    </w:p>
    <w:p w14:paraId="7C364937" w14:textId="1EA8E474" w:rsidR="004A100D" w:rsidRDefault="004A100D" w:rsidP="004A100D">
      <w:pPr>
        <w:bidi/>
        <w:rPr>
          <w:rtl/>
          <w:lang w:bidi="he-IL"/>
        </w:rPr>
      </w:pPr>
      <w:r w:rsidRPr="004A100D">
        <w:rPr>
          <w:rtl/>
          <w:lang w:bidi="he-IL"/>
        </w:rPr>
        <w:t>29. סה"כ רווח</w:t>
      </w:r>
    </w:p>
    <w:p w14:paraId="5050F0BC" w14:textId="4CD0FEF3" w:rsidR="004A100D" w:rsidRDefault="004A100D" w:rsidP="004A100D">
      <w:pPr>
        <w:bidi/>
        <w:rPr>
          <w:rtl/>
          <w:lang w:bidi="he-IL"/>
        </w:rPr>
      </w:pPr>
      <w:r w:rsidRPr="004A100D">
        <w:rPr>
          <w:rtl/>
          <w:lang w:bidi="he-IL"/>
        </w:rPr>
        <w:t>30. המס על הרווח</w:t>
      </w:r>
    </w:p>
    <w:p w14:paraId="08D186D3" w14:textId="63C89543" w:rsidR="004A100D" w:rsidRDefault="004A100D" w:rsidP="004A100D">
      <w:pPr>
        <w:bidi/>
        <w:rPr>
          <w:rtl/>
          <w:lang w:bidi="he-IL"/>
        </w:rPr>
      </w:pPr>
      <w:r w:rsidRPr="004A100D">
        <w:rPr>
          <w:rtl/>
          <w:lang w:bidi="he-IL"/>
        </w:rPr>
        <w:t>מס שולי(27)</w:t>
      </w:r>
    </w:p>
    <w:p w14:paraId="21131EF5" w14:textId="2B6A5B4C" w:rsidR="004A100D" w:rsidRDefault="004A100D" w:rsidP="00FE39A6">
      <w:pPr>
        <w:bidi/>
        <w:rPr>
          <w:rtl/>
          <w:lang w:bidi="he-IL"/>
        </w:rPr>
      </w:pPr>
      <w:r>
        <w:rPr>
          <w:rFonts w:hint="cs"/>
          <w:rtl/>
          <w:lang w:bidi="he-IL"/>
        </w:rPr>
        <w:t>(27)</w:t>
      </w:r>
      <w:r w:rsidR="00FE39A6">
        <w:rPr>
          <w:rtl/>
          <w:lang w:bidi="he-IL"/>
        </w:rPr>
        <w:t xml:space="preserve"> שיעורי המס - על חלק רווח ההון ריאלי שנצבר החל מיום 1.1.2012 מס בשיעור של עד 25%.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30%. על חלק רווח ההון הריאלי שנצבר החל מיום 1.1.2003  ועד ליום </w:t>
      </w:r>
      <w:r w:rsidR="00FE39A6">
        <w:rPr>
          <w:rtl/>
          <w:lang w:bidi="he-IL"/>
        </w:rPr>
        <w:lastRenderedPageBreak/>
        <w:t xml:space="preserve">31.12.2011, מס בשיעור של עד 20%.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25%.</w:t>
      </w:r>
      <w:r w:rsidR="00FE39A6">
        <w:rPr>
          <w:rFonts w:hint="cs"/>
          <w:rtl/>
          <w:lang w:bidi="he-IL"/>
        </w:rPr>
        <w:t xml:space="preserve"> </w:t>
      </w:r>
      <w:r w:rsidR="00FE39A6">
        <w:rPr>
          <w:rtl/>
          <w:lang w:bidi="he-IL"/>
        </w:rPr>
        <w:t xml:space="preserve">רווח הון ריאלי שנצבר עד ליום 31.12.2002, </w:t>
      </w:r>
      <w:proofErr w:type="spellStart"/>
      <w:r w:rsidR="00FE39A6">
        <w:rPr>
          <w:rtl/>
          <w:lang w:bidi="he-IL"/>
        </w:rPr>
        <w:t>ימוסה</w:t>
      </w:r>
      <w:proofErr w:type="spellEnd"/>
      <w:r w:rsidR="00FE39A6">
        <w:rPr>
          <w:rtl/>
          <w:lang w:bidi="he-IL"/>
        </w:rPr>
        <w:t xml:space="preserve"> במס לפי שיעור מס שולי. סכום אינפלציוני חייב, </w:t>
      </w:r>
      <w:proofErr w:type="spellStart"/>
      <w:r w:rsidR="00FE39A6">
        <w:rPr>
          <w:rtl/>
          <w:lang w:bidi="he-IL"/>
        </w:rPr>
        <w:t>יחוייב</w:t>
      </w:r>
      <w:proofErr w:type="spellEnd"/>
      <w:r w:rsidR="00FE39A6">
        <w:rPr>
          <w:rtl/>
          <w:lang w:bidi="he-IL"/>
        </w:rPr>
        <w:t xml:space="preserve"> במס בשיעור של 10%.</w:t>
      </w:r>
    </w:p>
    <w:p w14:paraId="3CD5520F" w14:textId="47CA0118" w:rsidR="004A100D" w:rsidRDefault="004A100D" w:rsidP="004A100D">
      <w:pPr>
        <w:bidi/>
        <w:rPr>
          <w:rtl/>
          <w:lang w:bidi="he-IL"/>
        </w:rPr>
      </w:pPr>
      <w:r w:rsidRPr="004A100D">
        <w:rPr>
          <w:rtl/>
          <w:lang w:bidi="he-IL"/>
        </w:rPr>
        <w:t>20%/25%(27)</w:t>
      </w:r>
    </w:p>
    <w:p w14:paraId="2B98E3B7" w14:textId="5184F04D" w:rsidR="004A100D" w:rsidRDefault="004A100D" w:rsidP="00FE39A6">
      <w:pPr>
        <w:bidi/>
        <w:rPr>
          <w:rtl/>
          <w:lang w:bidi="he-IL"/>
        </w:rPr>
      </w:pPr>
      <w:r>
        <w:rPr>
          <w:rFonts w:hint="cs"/>
          <w:rtl/>
          <w:lang w:bidi="he-IL"/>
        </w:rPr>
        <w:t>(27)</w:t>
      </w:r>
      <w:r w:rsidR="00FE39A6" w:rsidRPr="00FE39A6">
        <w:rPr>
          <w:rFonts w:hint="cs"/>
          <w:rtl/>
          <w:lang w:bidi="he-IL"/>
        </w:rPr>
        <w:t xml:space="preserve"> </w:t>
      </w:r>
      <w:r w:rsidR="00FE39A6">
        <w:rPr>
          <w:rFonts w:hint="cs"/>
          <w:rtl/>
          <w:lang w:bidi="he-IL"/>
        </w:rPr>
        <w:t>ש</w:t>
      </w:r>
      <w:r w:rsidR="00FE39A6">
        <w:rPr>
          <w:rtl/>
          <w:lang w:bidi="he-IL"/>
        </w:rPr>
        <w:t xml:space="preserve">יעורי המס - על חלק רווח ההון ריאלי שנצבר החל מיום 1.1.2012 מס בשיעור של עד 25%.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30%. על חלק רווח ההון הריאלי שנצבר החל מיום 1.1.2003  ועד ליום 31.12.2011, מס בשיעור של עד 20%.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25%.</w:t>
      </w:r>
      <w:r w:rsidR="00FE39A6">
        <w:rPr>
          <w:rFonts w:hint="cs"/>
          <w:rtl/>
          <w:lang w:bidi="he-IL"/>
        </w:rPr>
        <w:t xml:space="preserve"> </w:t>
      </w:r>
      <w:r w:rsidR="00FE39A6">
        <w:rPr>
          <w:rtl/>
          <w:lang w:bidi="he-IL"/>
        </w:rPr>
        <w:t xml:space="preserve">רווח הון ריאלי שנצבר עד ליום 31.12.2002, </w:t>
      </w:r>
      <w:proofErr w:type="spellStart"/>
      <w:r w:rsidR="00FE39A6">
        <w:rPr>
          <w:rtl/>
          <w:lang w:bidi="he-IL"/>
        </w:rPr>
        <w:t>ימוסה</w:t>
      </w:r>
      <w:proofErr w:type="spellEnd"/>
      <w:r w:rsidR="00FE39A6">
        <w:rPr>
          <w:rtl/>
          <w:lang w:bidi="he-IL"/>
        </w:rPr>
        <w:t xml:space="preserve"> במס לפי שיעור מס שולי. סכום אינפלציוני חייב, </w:t>
      </w:r>
      <w:proofErr w:type="spellStart"/>
      <w:r w:rsidR="00FE39A6">
        <w:rPr>
          <w:rtl/>
          <w:lang w:bidi="he-IL"/>
        </w:rPr>
        <w:t>יחוייב</w:t>
      </w:r>
      <w:proofErr w:type="spellEnd"/>
      <w:r w:rsidR="00FE39A6">
        <w:rPr>
          <w:rtl/>
          <w:lang w:bidi="he-IL"/>
        </w:rPr>
        <w:t xml:space="preserve"> במס בשיעור של 10%.</w:t>
      </w:r>
    </w:p>
    <w:p w14:paraId="4BFA99B4" w14:textId="237F0974" w:rsidR="004A100D" w:rsidRDefault="004A100D" w:rsidP="004A100D">
      <w:pPr>
        <w:bidi/>
        <w:rPr>
          <w:rtl/>
          <w:lang w:bidi="he-IL"/>
        </w:rPr>
      </w:pPr>
      <w:r w:rsidRPr="004A100D">
        <w:rPr>
          <w:rtl/>
          <w:lang w:bidi="he-IL"/>
        </w:rPr>
        <w:t>25%/30%(27)</w:t>
      </w:r>
    </w:p>
    <w:p w14:paraId="5B9A6CF9" w14:textId="3CE854A2" w:rsidR="004A100D" w:rsidRDefault="004A100D" w:rsidP="00FE39A6">
      <w:pPr>
        <w:bidi/>
        <w:rPr>
          <w:rtl/>
          <w:lang w:bidi="he-IL"/>
        </w:rPr>
      </w:pPr>
      <w:r>
        <w:rPr>
          <w:rFonts w:hint="cs"/>
          <w:rtl/>
          <w:lang w:bidi="he-IL"/>
        </w:rPr>
        <w:t>(27)</w:t>
      </w:r>
      <w:r w:rsidR="00FE39A6">
        <w:rPr>
          <w:rtl/>
          <w:lang w:bidi="he-IL"/>
        </w:rPr>
        <w:t xml:space="preserve"> שיעורי המס - על חלק רווח ההון ריאלי שנצבר החל מיום 1.1.2012 מס בשיעור של עד 25%.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30%. על חלק רווח ההון הריאלי שנצבר החל מיום 1.1.2003  ועד ליום 31.12.2011, מס בשיעור של עד 20%.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25%.</w:t>
      </w:r>
      <w:r w:rsidR="00FE39A6">
        <w:rPr>
          <w:rFonts w:hint="cs"/>
          <w:rtl/>
          <w:lang w:bidi="he-IL"/>
        </w:rPr>
        <w:t xml:space="preserve"> </w:t>
      </w:r>
      <w:r w:rsidR="00FE39A6">
        <w:rPr>
          <w:rtl/>
          <w:lang w:bidi="he-IL"/>
        </w:rPr>
        <w:t xml:space="preserve">רווח הון ריאלי שנצבר עד ליום 31.12.2002, </w:t>
      </w:r>
      <w:proofErr w:type="spellStart"/>
      <w:r w:rsidR="00FE39A6">
        <w:rPr>
          <w:rtl/>
          <w:lang w:bidi="he-IL"/>
        </w:rPr>
        <w:t>ימוסה</w:t>
      </w:r>
      <w:proofErr w:type="spellEnd"/>
      <w:r w:rsidR="00FE39A6">
        <w:rPr>
          <w:rtl/>
          <w:lang w:bidi="he-IL"/>
        </w:rPr>
        <w:t xml:space="preserve"> במס לפי שיעור מס שולי. סכום אינפלציוני חייב, </w:t>
      </w:r>
      <w:proofErr w:type="spellStart"/>
      <w:r w:rsidR="00FE39A6">
        <w:rPr>
          <w:rtl/>
          <w:lang w:bidi="he-IL"/>
        </w:rPr>
        <w:t>יחוייב</w:t>
      </w:r>
      <w:proofErr w:type="spellEnd"/>
      <w:r w:rsidR="00FE39A6">
        <w:rPr>
          <w:rtl/>
          <w:lang w:bidi="he-IL"/>
        </w:rPr>
        <w:t xml:space="preserve"> במס בשיעור של 10%.</w:t>
      </w:r>
    </w:p>
    <w:p w14:paraId="4E7BF92B" w14:textId="6423969E" w:rsidR="004A100D" w:rsidRDefault="004A100D" w:rsidP="004A100D">
      <w:pPr>
        <w:bidi/>
        <w:rPr>
          <w:rtl/>
          <w:lang w:bidi="he-IL"/>
        </w:rPr>
      </w:pPr>
      <w:r w:rsidRPr="004A100D">
        <w:rPr>
          <w:rtl/>
          <w:lang w:bidi="he-IL"/>
        </w:rPr>
        <w:t>10%(27)</w:t>
      </w:r>
    </w:p>
    <w:p w14:paraId="6A4E8480" w14:textId="4AC1E1FD" w:rsidR="0087448E" w:rsidRDefault="004A100D" w:rsidP="00FE39A6">
      <w:pPr>
        <w:bidi/>
        <w:rPr>
          <w:rtl/>
          <w:lang w:bidi="he-IL"/>
        </w:rPr>
      </w:pPr>
      <w:r>
        <w:rPr>
          <w:rFonts w:hint="cs"/>
          <w:rtl/>
          <w:lang w:bidi="he-IL"/>
        </w:rPr>
        <w:t>(27)</w:t>
      </w:r>
      <w:r w:rsidR="00FE39A6" w:rsidRPr="00FE39A6">
        <w:rPr>
          <w:rFonts w:hint="cs"/>
          <w:rtl/>
          <w:lang w:bidi="he-IL"/>
        </w:rPr>
        <w:t xml:space="preserve"> </w:t>
      </w:r>
      <w:r w:rsidR="00FE39A6">
        <w:rPr>
          <w:rtl/>
          <w:lang w:bidi="he-IL"/>
        </w:rPr>
        <w:t xml:space="preserve">שיעורי המס - על חלק רווח ההון ריאלי שנצבר החל מיום 1.1.2012 מס בשיעור של עד 25%.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30%. על חלק רווח ההון הריאלי שנצבר החל מיום 1.1.2003  ועד ליום 31.12.2011, מס בשיעור של עד 20%.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25%.</w:t>
      </w:r>
      <w:r w:rsidR="00FE39A6">
        <w:rPr>
          <w:rFonts w:hint="cs"/>
          <w:rtl/>
          <w:lang w:bidi="he-IL"/>
        </w:rPr>
        <w:t xml:space="preserve"> </w:t>
      </w:r>
      <w:r w:rsidR="00FE39A6">
        <w:rPr>
          <w:rtl/>
          <w:lang w:bidi="he-IL"/>
        </w:rPr>
        <w:t xml:space="preserve">רווח הון ריאלי שנצבר עד ליום 31.12.2002, </w:t>
      </w:r>
      <w:proofErr w:type="spellStart"/>
      <w:r w:rsidR="00FE39A6">
        <w:rPr>
          <w:rtl/>
          <w:lang w:bidi="he-IL"/>
        </w:rPr>
        <w:t>ימוסה</w:t>
      </w:r>
      <w:proofErr w:type="spellEnd"/>
      <w:r w:rsidR="00FE39A6">
        <w:rPr>
          <w:rtl/>
          <w:lang w:bidi="he-IL"/>
        </w:rPr>
        <w:t xml:space="preserve"> במס לפי שיעור מס שולי. סכום אינפלציוני חייב, </w:t>
      </w:r>
      <w:proofErr w:type="spellStart"/>
      <w:r w:rsidR="00FE39A6">
        <w:rPr>
          <w:rtl/>
          <w:lang w:bidi="he-IL"/>
        </w:rPr>
        <w:t>יחוייב</w:t>
      </w:r>
      <w:proofErr w:type="spellEnd"/>
      <w:r w:rsidR="00FE39A6">
        <w:rPr>
          <w:rtl/>
          <w:lang w:bidi="he-IL"/>
        </w:rPr>
        <w:t xml:space="preserve"> במס בשיעור של 10%.</w:t>
      </w:r>
    </w:p>
    <w:p w14:paraId="730B9429" w14:textId="05ED5BA0" w:rsidR="004A100D" w:rsidRDefault="004A100D" w:rsidP="004A100D">
      <w:pPr>
        <w:bidi/>
        <w:rPr>
          <w:rtl/>
          <w:lang w:bidi="he-IL"/>
        </w:rPr>
      </w:pPr>
      <w:r w:rsidRPr="004A100D">
        <w:rPr>
          <w:rtl/>
          <w:lang w:bidi="he-IL"/>
        </w:rPr>
        <w:t>31. ה</w:t>
      </w:r>
      <w:r>
        <w:rPr>
          <w:rtl/>
          <w:lang w:bidi="he-IL"/>
        </w:rPr>
        <w:t xml:space="preserve">מס </w:t>
      </w:r>
      <w:proofErr w:type="spellStart"/>
      <w:r>
        <w:rPr>
          <w:rtl/>
          <w:lang w:bidi="he-IL"/>
        </w:rPr>
        <w:t>המירבי</w:t>
      </w:r>
      <w:proofErr w:type="spellEnd"/>
      <w:r>
        <w:rPr>
          <w:rtl/>
          <w:lang w:bidi="he-IL"/>
        </w:rPr>
        <w:t xml:space="preserve"> לפי סעיף 91(ו) לפקודה</w:t>
      </w:r>
    </w:p>
    <w:p w14:paraId="7DE0BDA5" w14:textId="57461E42" w:rsidR="004A100D" w:rsidRDefault="004A100D" w:rsidP="004A100D">
      <w:pPr>
        <w:bidi/>
        <w:rPr>
          <w:rtl/>
          <w:lang w:bidi="he-IL"/>
        </w:rPr>
      </w:pPr>
      <w:r>
        <w:rPr>
          <w:rFonts w:hint="cs"/>
          <w:rtl/>
          <w:lang w:bidi="he-IL"/>
        </w:rPr>
        <w:t>אחוז</w:t>
      </w:r>
    </w:p>
    <w:p w14:paraId="31D86FCF" w14:textId="4D348319" w:rsidR="004A100D" w:rsidRDefault="0076134B" w:rsidP="004A100D">
      <w:pPr>
        <w:bidi/>
        <w:rPr>
          <w:rtl/>
          <w:lang w:bidi="he-IL"/>
        </w:rPr>
      </w:pPr>
      <w:r>
        <w:rPr>
          <w:rFonts w:hint="cs"/>
          <w:rtl/>
          <w:lang w:bidi="he-IL"/>
        </w:rPr>
        <w:t>תאריך</w:t>
      </w:r>
    </w:p>
    <w:p w14:paraId="46B5F2E8" w14:textId="0A45998B" w:rsidR="0076134B" w:rsidRDefault="0076134B" w:rsidP="0076134B">
      <w:pPr>
        <w:bidi/>
        <w:rPr>
          <w:rtl/>
          <w:lang w:bidi="he-IL"/>
        </w:rPr>
      </w:pPr>
      <w:r>
        <w:rPr>
          <w:rFonts w:hint="cs"/>
          <w:rtl/>
          <w:lang w:bidi="he-IL"/>
        </w:rPr>
        <w:t>חתימת הנישום או בא כוחו</w:t>
      </w:r>
    </w:p>
    <w:p w14:paraId="72964798" w14:textId="38D00EC1" w:rsidR="0076134B" w:rsidRDefault="0076134B" w:rsidP="0076134B">
      <w:pPr>
        <w:bidi/>
        <w:rPr>
          <w:rtl/>
          <w:lang w:bidi="he-IL"/>
        </w:rPr>
      </w:pPr>
      <w:r>
        <w:rPr>
          <w:rFonts w:hint="cs"/>
          <w:rtl/>
          <w:lang w:bidi="he-IL"/>
        </w:rPr>
        <w:t>שם המפקח</w:t>
      </w:r>
    </w:p>
    <w:p w14:paraId="0A494B07" w14:textId="20D2D955" w:rsidR="0076134B" w:rsidRDefault="0076134B" w:rsidP="0076134B">
      <w:pPr>
        <w:bidi/>
        <w:rPr>
          <w:rtl/>
          <w:lang w:bidi="he-IL"/>
        </w:rPr>
      </w:pPr>
      <w:r>
        <w:rPr>
          <w:rFonts w:hint="cs"/>
          <w:rtl/>
          <w:lang w:bidi="he-IL"/>
        </w:rPr>
        <w:t>חתימת המפקח</w:t>
      </w:r>
    </w:p>
    <w:p w14:paraId="613E01CF" w14:textId="70FDE586" w:rsidR="0087448E" w:rsidRDefault="0076134B" w:rsidP="00723979">
      <w:pPr>
        <w:bidi/>
        <w:rPr>
          <w:rtl/>
          <w:lang w:bidi="he-IL"/>
        </w:rPr>
      </w:pPr>
      <w:r w:rsidRPr="0076134B">
        <w:rPr>
          <w:rtl/>
          <w:lang w:bidi="he-IL"/>
        </w:rPr>
        <w:t xml:space="preserve">ר״י, </w:t>
      </w:r>
      <w:r w:rsidR="00723979">
        <w:rPr>
          <w:rFonts w:hint="cs"/>
          <w:rtl/>
          <w:lang w:bidi="he-IL"/>
        </w:rPr>
        <w:t>אגף טכנולוגיות דיגיטליות ומידע</w:t>
      </w:r>
      <w:r w:rsidRPr="0076134B">
        <w:rPr>
          <w:rtl/>
          <w:lang w:bidi="he-IL"/>
        </w:rPr>
        <w:t xml:space="preserve"> (מעודכן ל - </w:t>
      </w:r>
      <w:r w:rsidR="00723979">
        <w:rPr>
          <w:rFonts w:hint="cs"/>
          <w:rtl/>
          <w:lang w:bidi="he-IL"/>
        </w:rPr>
        <w:t>11</w:t>
      </w:r>
      <w:r w:rsidRPr="0076134B">
        <w:rPr>
          <w:rtl/>
          <w:lang w:bidi="he-IL"/>
        </w:rPr>
        <w:t>.20</w:t>
      </w:r>
      <w:r w:rsidR="00723979">
        <w:rPr>
          <w:rFonts w:hint="cs"/>
          <w:rtl/>
          <w:lang w:bidi="he-IL"/>
        </w:rPr>
        <w:t>20</w:t>
      </w:r>
      <w:r w:rsidRPr="0076134B">
        <w:rPr>
          <w:rtl/>
          <w:lang w:bidi="he-IL"/>
        </w:rPr>
        <w:t>)</w:t>
      </w:r>
    </w:p>
    <w:p w14:paraId="22D83DD7" w14:textId="22C2F2B4" w:rsidR="0087448E" w:rsidRDefault="005D3F1B" w:rsidP="0087448E">
      <w:pPr>
        <w:bidi/>
        <w:rPr>
          <w:rtl/>
          <w:lang w:bidi="he-IL"/>
        </w:rPr>
      </w:pPr>
      <w:r>
        <w:rPr>
          <w:rFonts w:hint="cs"/>
          <w:rtl/>
          <w:lang w:bidi="he-IL"/>
        </w:rPr>
        <w:t>פרטים נוספים</w:t>
      </w:r>
    </w:p>
    <w:p w14:paraId="5CC91A33" w14:textId="182FAD81" w:rsidR="0087448E" w:rsidRDefault="00281CFB" w:rsidP="0087448E">
      <w:pPr>
        <w:bidi/>
        <w:rPr>
          <w:rtl/>
          <w:lang w:bidi="he-IL"/>
        </w:rPr>
      </w:pPr>
      <w:r w:rsidRPr="00281CFB">
        <w:rPr>
          <w:rtl/>
          <w:lang w:bidi="he-IL"/>
        </w:rPr>
        <w:t>א. פרטים על השבחות</w:t>
      </w:r>
    </w:p>
    <w:p w14:paraId="781FF0D9" w14:textId="2E1254A0" w:rsidR="00281CFB" w:rsidRDefault="00281CFB" w:rsidP="00281CFB">
      <w:pPr>
        <w:bidi/>
        <w:rPr>
          <w:rtl/>
          <w:lang w:bidi="he-IL"/>
        </w:rPr>
      </w:pPr>
      <w:r>
        <w:rPr>
          <w:rFonts w:hint="cs"/>
          <w:rtl/>
          <w:lang w:bidi="he-IL"/>
        </w:rPr>
        <w:t>מספר ההשבחה</w:t>
      </w:r>
    </w:p>
    <w:p w14:paraId="7C679D81" w14:textId="499A9E2C" w:rsidR="00281CFB" w:rsidRDefault="00281CFB" w:rsidP="00281CFB">
      <w:pPr>
        <w:bidi/>
        <w:rPr>
          <w:rtl/>
          <w:lang w:bidi="he-IL"/>
        </w:rPr>
      </w:pPr>
      <w:r>
        <w:rPr>
          <w:rFonts w:hint="cs"/>
          <w:rtl/>
          <w:lang w:bidi="he-IL"/>
        </w:rPr>
        <w:t>תאריך גמר ההשבחה</w:t>
      </w:r>
    </w:p>
    <w:p w14:paraId="10455439" w14:textId="43EE4149" w:rsidR="00281CFB" w:rsidRDefault="00281CFB" w:rsidP="00281CFB">
      <w:pPr>
        <w:bidi/>
        <w:rPr>
          <w:rtl/>
          <w:lang w:bidi="he-IL"/>
        </w:rPr>
      </w:pPr>
      <w:r>
        <w:rPr>
          <w:rFonts w:hint="cs"/>
          <w:rtl/>
          <w:lang w:bidi="he-IL"/>
        </w:rPr>
        <w:t>סכום ההוצאה על ההשבחה</w:t>
      </w:r>
    </w:p>
    <w:p w14:paraId="38C04A46" w14:textId="1756C7A6" w:rsidR="00281CFB" w:rsidRDefault="00281CFB" w:rsidP="00281CFB">
      <w:pPr>
        <w:bidi/>
        <w:rPr>
          <w:rtl/>
          <w:lang w:bidi="he-IL"/>
        </w:rPr>
      </w:pPr>
      <w:r>
        <w:rPr>
          <w:rFonts w:hint="cs"/>
          <w:rtl/>
          <w:lang w:bidi="he-IL"/>
        </w:rPr>
        <w:t>תאריך תחילת צבירת הפחת</w:t>
      </w:r>
    </w:p>
    <w:p w14:paraId="3710B75A" w14:textId="67999CDF" w:rsidR="00281CFB" w:rsidRDefault="00281CFB" w:rsidP="00281CFB">
      <w:pPr>
        <w:bidi/>
        <w:rPr>
          <w:rtl/>
          <w:lang w:bidi="he-IL"/>
        </w:rPr>
      </w:pPr>
      <w:r>
        <w:rPr>
          <w:rFonts w:hint="cs"/>
          <w:rtl/>
          <w:lang w:bidi="he-IL"/>
        </w:rPr>
        <w:t>סכום הפחת שנצבר</w:t>
      </w:r>
    </w:p>
    <w:p w14:paraId="7735D782" w14:textId="16C73209" w:rsidR="00281CFB" w:rsidRDefault="00281CFB" w:rsidP="00281CFB">
      <w:pPr>
        <w:bidi/>
        <w:rPr>
          <w:rtl/>
          <w:lang w:bidi="he-IL"/>
        </w:rPr>
      </w:pPr>
      <w:r>
        <w:rPr>
          <w:rFonts w:hint="cs"/>
          <w:rtl/>
          <w:lang w:bidi="he-IL"/>
        </w:rPr>
        <w:t>יתרת הוצאות השבחה (הוצאות בניכוי הפחת שנצבר)</w:t>
      </w:r>
    </w:p>
    <w:p w14:paraId="72D75311" w14:textId="61ECDB1C" w:rsidR="00281CFB" w:rsidRDefault="00281CFB" w:rsidP="00281CFB">
      <w:pPr>
        <w:bidi/>
        <w:rPr>
          <w:rtl/>
          <w:lang w:bidi="he-IL"/>
        </w:rPr>
      </w:pPr>
      <w:r w:rsidRPr="00281CFB">
        <w:rPr>
          <w:rtl/>
          <w:lang w:bidi="he-IL"/>
        </w:rPr>
        <w:t>ב. פרטים על שיחלוף נכס לפי סעיף 96 - במכירת נכס "מוחלף"</w:t>
      </w:r>
    </w:p>
    <w:p w14:paraId="29FF001A" w14:textId="7B21F101" w:rsidR="0087448E" w:rsidRDefault="00281CFB" w:rsidP="0087448E">
      <w:pPr>
        <w:bidi/>
        <w:rPr>
          <w:rtl/>
          <w:lang w:bidi="he-IL"/>
        </w:rPr>
      </w:pPr>
      <w:r w:rsidRPr="00281CFB">
        <w:rPr>
          <w:rtl/>
          <w:lang w:bidi="he-IL"/>
        </w:rPr>
        <w:t>א. פרטי הנכס שנרכש לחילוף</w:t>
      </w:r>
    </w:p>
    <w:p w14:paraId="6027AA1F" w14:textId="2DADFB3E" w:rsidR="00281CFB" w:rsidRDefault="00281CFB" w:rsidP="00281CFB">
      <w:pPr>
        <w:bidi/>
        <w:rPr>
          <w:rtl/>
          <w:lang w:bidi="he-IL"/>
        </w:rPr>
      </w:pPr>
      <w:r>
        <w:rPr>
          <w:rtl/>
          <w:lang w:bidi="he-IL"/>
        </w:rPr>
        <w:t>ב.</w:t>
      </w:r>
      <w:r>
        <w:rPr>
          <w:rFonts w:hint="cs"/>
          <w:rtl/>
          <w:lang w:bidi="he-IL"/>
        </w:rPr>
        <w:t xml:space="preserve"> </w:t>
      </w:r>
      <w:r>
        <w:rPr>
          <w:rtl/>
          <w:lang w:bidi="he-IL"/>
        </w:rPr>
        <w:t xml:space="preserve">תאריך רכישה (תוך תקופה של 12 חודשים </w:t>
      </w:r>
      <w:r>
        <w:rPr>
          <w:rFonts w:hint="cs"/>
          <w:rtl/>
          <w:lang w:bidi="he-IL"/>
        </w:rPr>
        <w:t>ל</w:t>
      </w:r>
      <w:r>
        <w:rPr>
          <w:rtl/>
          <w:lang w:bidi="he-IL"/>
        </w:rPr>
        <w:t>אחר יום המכירה או 4 חודשים לפניו)</w:t>
      </w:r>
    </w:p>
    <w:p w14:paraId="6CB663B7" w14:textId="0EF7C252" w:rsidR="00281CFB" w:rsidRDefault="00281CFB" w:rsidP="00281CFB">
      <w:pPr>
        <w:bidi/>
        <w:rPr>
          <w:rtl/>
        </w:rPr>
      </w:pPr>
      <w:r>
        <w:rPr>
          <w:rtl/>
          <w:lang w:bidi="he-IL"/>
        </w:rPr>
        <w:t>ג.</w:t>
      </w:r>
      <w:r>
        <w:rPr>
          <w:rFonts w:hint="cs"/>
          <w:rtl/>
          <w:lang w:bidi="he-IL"/>
        </w:rPr>
        <w:t xml:space="preserve"> </w:t>
      </w:r>
      <w:r>
        <w:rPr>
          <w:rtl/>
          <w:lang w:bidi="he-IL"/>
        </w:rPr>
        <w:t>מחיר הנכס הנרכש (צריך להיות גדול מיתרת</w:t>
      </w:r>
      <w:r>
        <w:rPr>
          <w:rFonts w:hint="cs"/>
          <w:rtl/>
          <w:lang w:bidi="he-IL"/>
        </w:rPr>
        <w:t xml:space="preserve"> </w:t>
      </w:r>
      <w:r>
        <w:rPr>
          <w:rtl/>
          <w:lang w:bidi="he-IL"/>
        </w:rPr>
        <w:t>המחיר המקורי של הנכס הנמכר - שורה 9)</w:t>
      </w:r>
    </w:p>
    <w:p w14:paraId="2C1C585F" w14:textId="2D12C255" w:rsidR="00281CFB" w:rsidRDefault="00281CFB" w:rsidP="00281CFB">
      <w:pPr>
        <w:bidi/>
        <w:rPr>
          <w:rtl/>
          <w:lang w:bidi="he-IL"/>
        </w:rPr>
      </w:pPr>
      <w:r w:rsidRPr="00281CFB">
        <w:rPr>
          <w:rtl/>
          <w:lang w:bidi="he-IL"/>
        </w:rPr>
        <w:t>ד. תמורת הנכס הנמכר (מועבר משורה 1)</w:t>
      </w:r>
    </w:p>
    <w:p w14:paraId="5676F5C6" w14:textId="3B9DCCA5" w:rsidR="00281CFB" w:rsidRDefault="00281CFB" w:rsidP="00723979">
      <w:pPr>
        <w:bidi/>
        <w:rPr>
          <w:lang w:bidi="he-IL"/>
        </w:rPr>
      </w:pPr>
      <w:r>
        <w:rPr>
          <w:rtl/>
          <w:lang w:bidi="he-IL"/>
        </w:rPr>
        <w:t>ה.</w:t>
      </w:r>
      <w:r>
        <w:rPr>
          <w:rFonts w:hint="cs"/>
          <w:rtl/>
          <w:lang w:bidi="he-IL"/>
        </w:rPr>
        <w:t xml:space="preserve"> </w:t>
      </w:r>
      <w:r>
        <w:rPr>
          <w:rtl/>
          <w:lang w:bidi="he-IL"/>
        </w:rPr>
        <w:t>קיזוז לפי סעיף 96 כנגד הרווח הריאלי עד</w:t>
      </w:r>
      <w:r>
        <w:rPr>
          <w:rFonts w:hint="cs"/>
          <w:rtl/>
          <w:lang w:bidi="he-IL"/>
        </w:rPr>
        <w:t xml:space="preserve"> </w:t>
      </w:r>
      <w:r>
        <w:rPr>
          <w:rtl/>
          <w:lang w:bidi="he-IL"/>
        </w:rPr>
        <w:t>למועד הקובע (עובר לשורה 2</w:t>
      </w:r>
      <w:r w:rsidR="00723979">
        <w:rPr>
          <w:rFonts w:hint="cs"/>
          <w:rtl/>
          <w:lang w:bidi="he-IL"/>
        </w:rPr>
        <w:t>6</w:t>
      </w:r>
      <w:r>
        <w:rPr>
          <w:rtl/>
          <w:lang w:bidi="he-IL"/>
        </w:rPr>
        <w:t xml:space="preserve"> קוד 72)</w:t>
      </w:r>
    </w:p>
    <w:p w14:paraId="466399F6" w14:textId="0F18B257" w:rsidR="00281CFB" w:rsidRDefault="00281CFB" w:rsidP="00723979">
      <w:pPr>
        <w:bidi/>
        <w:rPr>
          <w:rtl/>
          <w:lang w:bidi="he-IL"/>
        </w:rPr>
      </w:pPr>
      <w:r>
        <w:rPr>
          <w:rtl/>
          <w:lang w:bidi="he-IL"/>
        </w:rPr>
        <w:t>ו.</w:t>
      </w:r>
      <w:r>
        <w:rPr>
          <w:rFonts w:hint="cs"/>
          <w:rtl/>
          <w:lang w:bidi="he-IL"/>
        </w:rPr>
        <w:t xml:space="preserve"> </w:t>
      </w:r>
      <w:r>
        <w:rPr>
          <w:rtl/>
          <w:lang w:bidi="he-IL"/>
        </w:rPr>
        <w:t>קיזוז לפי סעיף 96 כנגד הרווח הריאלי לאחר המועד הקובע</w:t>
      </w:r>
      <w:r>
        <w:rPr>
          <w:rFonts w:hint="cs"/>
          <w:rtl/>
          <w:lang w:bidi="he-IL"/>
        </w:rPr>
        <w:t xml:space="preserve"> </w:t>
      </w:r>
      <w:r>
        <w:rPr>
          <w:rtl/>
          <w:lang w:bidi="he-IL"/>
        </w:rPr>
        <w:t xml:space="preserve">ועד מועד השינוי (עובר לשורה </w:t>
      </w:r>
      <w:r w:rsidR="00723979">
        <w:rPr>
          <w:rFonts w:hint="cs"/>
          <w:rtl/>
          <w:lang w:bidi="he-IL"/>
        </w:rPr>
        <w:t>26</w:t>
      </w:r>
      <w:r>
        <w:rPr>
          <w:rtl/>
          <w:lang w:bidi="he-IL"/>
        </w:rPr>
        <w:t xml:space="preserve"> קוד 83)</w:t>
      </w:r>
    </w:p>
    <w:p w14:paraId="77E0A1E3" w14:textId="28738BBE" w:rsidR="00281CFB" w:rsidRDefault="00281CFB" w:rsidP="00723979">
      <w:pPr>
        <w:bidi/>
        <w:rPr>
          <w:rtl/>
        </w:rPr>
      </w:pPr>
      <w:r>
        <w:rPr>
          <w:rtl/>
          <w:lang w:bidi="he-IL"/>
        </w:rPr>
        <w:t>ז.</w:t>
      </w:r>
      <w:r>
        <w:rPr>
          <w:rFonts w:hint="cs"/>
          <w:rtl/>
          <w:lang w:bidi="he-IL"/>
        </w:rPr>
        <w:t xml:space="preserve"> </w:t>
      </w:r>
      <w:r>
        <w:rPr>
          <w:rtl/>
          <w:lang w:bidi="he-IL"/>
        </w:rPr>
        <w:t>קיזוז לפי סעיף 96 כנגד הרווח הריאלי לאחר מועד השינוי</w:t>
      </w:r>
      <w:r>
        <w:rPr>
          <w:rFonts w:hint="cs"/>
          <w:rtl/>
          <w:lang w:bidi="he-IL"/>
        </w:rPr>
        <w:t xml:space="preserve"> </w:t>
      </w:r>
      <w:r>
        <w:rPr>
          <w:rtl/>
          <w:lang w:bidi="he-IL"/>
        </w:rPr>
        <w:t xml:space="preserve"> (עובר לשורה 2</w:t>
      </w:r>
      <w:r w:rsidR="00723979">
        <w:rPr>
          <w:rFonts w:hint="cs"/>
          <w:rtl/>
          <w:lang w:bidi="he-IL"/>
        </w:rPr>
        <w:t>6</w:t>
      </w:r>
      <w:r>
        <w:rPr>
          <w:rtl/>
          <w:lang w:bidi="he-IL"/>
        </w:rPr>
        <w:t xml:space="preserve"> קוד 64)</w:t>
      </w:r>
    </w:p>
    <w:p w14:paraId="7FAF7A3F" w14:textId="7B6EFE26" w:rsidR="00281CFB" w:rsidRDefault="00281CFB" w:rsidP="00281CFB">
      <w:pPr>
        <w:bidi/>
        <w:rPr>
          <w:rtl/>
          <w:lang w:bidi="he-IL"/>
        </w:rPr>
      </w:pPr>
      <w:r>
        <w:rPr>
          <w:rFonts w:hint="cs"/>
          <w:rtl/>
          <w:lang w:bidi="he-IL"/>
        </w:rPr>
        <w:t>הערות</w:t>
      </w:r>
    </w:p>
    <w:p w14:paraId="19B3C5FB" w14:textId="77777777" w:rsidR="00281CFB" w:rsidRDefault="00281CFB" w:rsidP="00281CFB">
      <w:pPr>
        <w:bidi/>
        <w:rPr>
          <w:lang w:bidi="he-IL"/>
        </w:rPr>
      </w:pPr>
      <w:r>
        <w:rPr>
          <w:rtl/>
          <w:lang w:bidi="he-IL"/>
        </w:rPr>
        <w:t>(לשימוש המשדר) סמל עסקה: 27 - מכירת מניות   52 - פדיון מניות של חבר באגודה שיתופית הזכאי לפטור כאמור בסעיף 94ד   53 - מניות/אופציות לפי סעיף 102 מסלול הוני   77 - כל שאר העסקאות (כולל מוניטין ומטבע וירטואלי).</w:t>
      </w:r>
    </w:p>
    <w:p w14:paraId="20BEFD03" w14:textId="77777777" w:rsidR="00281CFB" w:rsidRDefault="00281CFB" w:rsidP="00281CFB">
      <w:pPr>
        <w:bidi/>
        <w:rPr>
          <w:lang w:bidi="he-IL"/>
        </w:rPr>
      </w:pPr>
      <w:r>
        <w:rPr>
          <w:rtl/>
          <w:lang w:bidi="he-IL"/>
        </w:rPr>
        <w:t>*  סמל עסקה 54 (עסקה ממכירת יחידות השתתפות בשותפות נפט) בהתאם לטופס 858י. הקודים המיוחדים להם: 15 - מכירה,  16 - רווח ריאלי עד המועד הקובע, 69 - רווח</w:t>
      </w:r>
    </w:p>
    <w:p w14:paraId="59FD12DC" w14:textId="77777777" w:rsidR="00281CFB" w:rsidRDefault="00281CFB" w:rsidP="00281CFB">
      <w:pPr>
        <w:bidi/>
        <w:rPr>
          <w:lang w:bidi="he-IL"/>
        </w:rPr>
      </w:pPr>
      <w:r>
        <w:rPr>
          <w:rtl/>
          <w:lang w:bidi="he-IL"/>
        </w:rPr>
        <w:t xml:space="preserve">    ריאלי לאחר מועד השינוי.</w:t>
      </w:r>
    </w:p>
    <w:p w14:paraId="5CC979A8" w14:textId="5C184412" w:rsidR="00281CFB" w:rsidRDefault="00281CFB" w:rsidP="00281CFB">
      <w:pPr>
        <w:bidi/>
        <w:rPr>
          <w:lang w:bidi="he-IL"/>
        </w:rPr>
      </w:pPr>
      <w:r>
        <w:rPr>
          <w:rtl/>
          <w:lang w:bidi="he-IL"/>
        </w:rPr>
        <w:t xml:space="preserve">* </w:t>
      </w:r>
      <w:r>
        <w:rPr>
          <w:rFonts w:hint="cs"/>
          <w:rtl/>
          <w:lang w:bidi="he-IL"/>
        </w:rPr>
        <w:t xml:space="preserve"> </w:t>
      </w:r>
      <w:r>
        <w:rPr>
          <w:rtl/>
          <w:lang w:bidi="he-IL"/>
        </w:rPr>
        <w:t>סמלי עסקה  50 (עסקת מס שבח),  51 (עסקה מאולצת) אינם מיועדים למילוי בטופס זה. הקודים המיוחדים להם:  -15מכירה,  -16רווח ריאלי עד המועד הקובע,</w:t>
      </w:r>
    </w:p>
    <w:p w14:paraId="384D05E9" w14:textId="29F855CF" w:rsidR="00281CFB" w:rsidRDefault="00281CFB" w:rsidP="00281CFB">
      <w:pPr>
        <w:bidi/>
        <w:rPr>
          <w:lang w:bidi="he-IL"/>
        </w:rPr>
      </w:pPr>
      <w:r>
        <w:rPr>
          <w:rtl/>
          <w:lang w:bidi="he-IL"/>
        </w:rPr>
        <w:t>-17אינפלציוני חייב,   -18שיעור מס מרבי,  19 - רווח ריאלי לאחר המועד הקובע.  69 - רווח ריאלי לאחר מועד השינוי.</w:t>
      </w:r>
    </w:p>
    <w:p w14:paraId="7DE89A5A" w14:textId="3700B5EC" w:rsidR="00281CFB" w:rsidRDefault="00281CFB" w:rsidP="00281CFB">
      <w:pPr>
        <w:bidi/>
        <w:rPr>
          <w:lang w:bidi="he-IL"/>
        </w:rPr>
      </w:pPr>
      <w:r>
        <w:rPr>
          <w:rtl/>
          <w:lang w:bidi="he-IL"/>
        </w:rPr>
        <w:lastRenderedPageBreak/>
        <w:t xml:space="preserve">בעסקאות מאולצות ייכללו גם רווחים מעסקאות עתידיות לא נסחרות מתוך טופסי 867א+ב. </w:t>
      </w:r>
    </w:p>
    <w:p w14:paraId="09F1BB9A" w14:textId="575B4C40" w:rsidR="00281CFB" w:rsidRDefault="00281CFB" w:rsidP="00281CFB">
      <w:pPr>
        <w:bidi/>
        <w:rPr>
          <w:rtl/>
          <w:lang w:bidi="he-IL"/>
        </w:rPr>
      </w:pPr>
      <w:r>
        <w:rPr>
          <w:rtl/>
          <w:lang w:bidi="he-IL"/>
        </w:rPr>
        <w:t xml:space="preserve">* </w:t>
      </w:r>
      <w:r>
        <w:rPr>
          <w:rFonts w:hint="cs"/>
          <w:rtl/>
          <w:lang w:bidi="he-IL"/>
        </w:rPr>
        <w:t xml:space="preserve"> </w:t>
      </w:r>
      <w:r>
        <w:rPr>
          <w:rtl/>
          <w:lang w:bidi="he-IL"/>
        </w:rPr>
        <w:t>סמלי עסקה 60, 63, 64, 65, 66 במכירת נירות ערך סחירים, אינם מיועדים למילוי בטופס זה. ברווח הון מניירות ערך סחירים,</w:t>
      </w:r>
      <w:r w:rsidR="00723979">
        <w:rPr>
          <w:rFonts w:hint="cs"/>
          <w:rtl/>
          <w:lang w:bidi="he-IL"/>
        </w:rPr>
        <w:t xml:space="preserve"> </w:t>
      </w:r>
      <w:r>
        <w:rPr>
          <w:rtl/>
          <w:lang w:bidi="he-IL"/>
        </w:rPr>
        <w:t>יצורף טופס 1322 ו /או טופס 1326 לדו"ח.</w:t>
      </w:r>
    </w:p>
    <w:p w14:paraId="19B6A80A" w14:textId="77777777" w:rsidR="00281CFB" w:rsidRPr="00281CFB" w:rsidRDefault="00281CFB" w:rsidP="00281CFB">
      <w:pPr>
        <w:bidi/>
      </w:pPr>
    </w:p>
    <w:sectPr w:rsidR="00281CFB" w:rsidRPr="00281CFB"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4415"/>
    <w:multiLevelType w:val="multilevel"/>
    <w:tmpl w:val="952AE24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68146D"/>
    <w:multiLevelType w:val="multilevel"/>
    <w:tmpl w:val="DD08184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FB76846"/>
    <w:multiLevelType w:val="multilevel"/>
    <w:tmpl w:val="DD08184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16357FF"/>
    <w:multiLevelType w:val="hybridMultilevel"/>
    <w:tmpl w:val="1A1042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455684"/>
    <w:multiLevelType w:val="multilevel"/>
    <w:tmpl w:val="3AD6AF1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D4B78FC"/>
    <w:multiLevelType w:val="multilevel"/>
    <w:tmpl w:val="3AD6AF1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00F7BB9"/>
    <w:multiLevelType w:val="multilevel"/>
    <w:tmpl w:val="DD08184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B852597"/>
    <w:multiLevelType w:val="multilevel"/>
    <w:tmpl w:val="DD08184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5B32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4"/>
  </w:num>
  <w:num w:numId="4">
    <w:abstractNumId w:val="8"/>
  </w:num>
  <w:num w:numId="5">
    <w:abstractNumId w:val="5"/>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8E"/>
    <w:rsid w:val="0013106F"/>
    <w:rsid w:val="00276849"/>
    <w:rsid w:val="00281CFB"/>
    <w:rsid w:val="002A0278"/>
    <w:rsid w:val="003416C4"/>
    <w:rsid w:val="003645D9"/>
    <w:rsid w:val="00395117"/>
    <w:rsid w:val="003A158E"/>
    <w:rsid w:val="003B74A0"/>
    <w:rsid w:val="004A100D"/>
    <w:rsid w:val="00537F0B"/>
    <w:rsid w:val="00541752"/>
    <w:rsid w:val="005A6779"/>
    <w:rsid w:val="005D3F1B"/>
    <w:rsid w:val="00657E09"/>
    <w:rsid w:val="00723979"/>
    <w:rsid w:val="0076134B"/>
    <w:rsid w:val="00786863"/>
    <w:rsid w:val="00822FA6"/>
    <w:rsid w:val="0087448E"/>
    <w:rsid w:val="00AC1F06"/>
    <w:rsid w:val="00AD4B6C"/>
    <w:rsid w:val="00C124E8"/>
    <w:rsid w:val="00D50656"/>
    <w:rsid w:val="00DA638B"/>
    <w:rsid w:val="00E05B20"/>
    <w:rsid w:val="00E62FE8"/>
    <w:rsid w:val="00F54117"/>
    <w:rsid w:val="00F87605"/>
    <w:rsid w:val="00FD43FD"/>
    <w:rsid w:val="00FE39A6"/>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39A73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D50656"/>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656"/>
    <w:rPr>
      <w:lang w:bidi="he-IL"/>
    </w:rPr>
  </w:style>
  <w:style w:type="paragraph" w:styleId="ListParagraph">
    <w:name w:val="List Paragraph"/>
    <w:basedOn w:val="Normal"/>
    <w:uiPriority w:val="34"/>
    <w:qFormat/>
    <w:rsid w:val="00723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1073</TotalTime>
  <Pages>10</Pages>
  <Words>2840</Words>
  <Characters>16191</Characters>
  <Application>Microsoft Macintosh Word</Application>
  <DocSecurity>0</DocSecurity>
  <Lines>134</Lines>
  <Paragraphs>37</Paragraphs>
  <ScaleCrop>false</ScaleCrop>
  <LinksUpToDate>false</LinksUpToDate>
  <CharactersWithSpaces>18994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2018-12-25T12:50:00Z</dcterms:created>
  <dcterms:modified xsi:type="dcterms:W3CDTF">2020-11-24T11:01:00Z</dcterms:modified>
</cp:coreProperties>
</file>