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מדינת ישראל/משרד האוצר</w:t>
      </w:r>
    </w:p>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רשות המסים בישראל</w:t>
      </w:r>
    </w:p>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 xml:space="preserve">טופס הצהרה ליבוא משחק אסור לצורך עריכת הגרלה שניתן היתר לעריכתה </w:t>
      </w:r>
    </w:p>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טופס מכס 81</w:t>
      </w:r>
    </w:p>
    <w:p w:rsidR="00236AB1" w:rsidRPr="00236AB1" w:rsidRDefault="00236AB1" w:rsidP="00236AB1">
      <w:pPr>
        <w:spacing w:before="240"/>
        <w:rPr>
          <w:rFonts w:asciiTheme="minorBidi" w:hAnsiTheme="minorBidi" w:cstheme="minorBidi"/>
          <w:sz w:val="24"/>
          <w:szCs w:val="24"/>
          <w:rtl/>
        </w:rPr>
      </w:pPr>
      <w:r w:rsidRPr="00236AB1">
        <w:rPr>
          <w:rFonts w:asciiTheme="minorBidi" w:hAnsiTheme="minorBidi" w:cstheme="minorBidi"/>
          <w:sz w:val="24"/>
          <w:szCs w:val="24"/>
          <w:rtl/>
        </w:rPr>
        <w:t xml:space="preserve">אל: גובה מכס   </w:t>
      </w:r>
    </w:p>
    <w:p w:rsidR="00236AB1" w:rsidRPr="00236AB1" w:rsidRDefault="00236AB1" w:rsidP="00236AB1">
      <w:pPr>
        <w:pStyle w:val="a3"/>
        <w:numPr>
          <w:ilvl w:val="0"/>
          <w:numId w:val="2"/>
        </w:numPr>
        <w:rPr>
          <w:rFonts w:asciiTheme="minorBidi" w:hAnsiTheme="minorBidi" w:cstheme="minorBidi"/>
          <w:sz w:val="24"/>
          <w:szCs w:val="24"/>
          <w:rtl/>
        </w:rPr>
      </w:pPr>
      <w:r>
        <w:rPr>
          <w:rFonts w:asciiTheme="minorBidi" w:hAnsiTheme="minorBidi" w:cstheme="minorBidi"/>
          <w:rtl/>
        </w:rPr>
        <w:t>אני הח"מ</w:t>
      </w:r>
    </w:p>
    <w:p w:rsidR="00236AB1" w:rsidRPr="00236AB1" w:rsidRDefault="00236AB1" w:rsidP="00236AB1">
      <w:pPr>
        <w:ind w:firstLine="720"/>
        <w:rPr>
          <w:rFonts w:asciiTheme="minorBidi" w:hAnsiTheme="minorBidi" w:cstheme="minorBidi"/>
          <w:sz w:val="24"/>
          <w:szCs w:val="24"/>
          <w:rtl/>
        </w:rPr>
      </w:pPr>
      <w:r w:rsidRPr="00236AB1">
        <w:rPr>
          <w:rFonts w:asciiTheme="minorBidi" w:hAnsiTheme="minorBidi" w:cstheme="minorBidi"/>
          <w:sz w:val="24"/>
          <w:szCs w:val="24"/>
          <w:rtl/>
        </w:rPr>
        <w:t xml:space="preserve">ת"ז </w:t>
      </w:r>
    </w:p>
    <w:p w:rsidR="00236AB1" w:rsidRPr="00236AB1" w:rsidRDefault="00236AB1" w:rsidP="00236AB1">
      <w:pPr>
        <w:ind w:firstLine="720"/>
        <w:rPr>
          <w:rFonts w:asciiTheme="minorBidi" w:hAnsiTheme="minorBidi" w:cstheme="minorBidi"/>
          <w:sz w:val="24"/>
          <w:szCs w:val="24"/>
          <w:rtl/>
        </w:rPr>
      </w:pPr>
      <w:r w:rsidRPr="00236AB1">
        <w:rPr>
          <w:rFonts w:asciiTheme="minorBidi" w:hAnsiTheme="minorBidi" w:cstheme="minorBidi"/>
          <w:sz w:val="24"/>
          <w:szCs w:val="24"/>
          <w:rtl/>
        </w:rPr>
        <w:t>מצהיר בזאת בשמי/בשם תאגיד (מחק את המיותר</w:t>
      </w:r>
      <w:r>
        <w:rPr>
          <w:rFonts w:asciiTheme="minorBidi" w:hAnsiTheme="minorBidi" w:cstheme="minorBidi" w:hint="cs"/>
          <w:sz w:val="24"/>
          <w:szCs w:val="24"/>
          <w:rtl/>
        </w:rPr>
        <w:t>)</w:t>
      </w:r>
    </w:p>
    <w:p w:rsidR="00236AB1" w:rsidRPr="00236AB1" w:rsidRDefault="00236AB1" w:rsidP="00236AB1">
      <w:pPr>
        <w:ind w:firstLine="720"/>
        <w:rPr>
          <w:rFonts w:asciiTheme="minorBidi" w:hAnsiTheme="minorBidi" w:cstheme="minorBidi"/>
          <w:sz w:val="24"/>
          <w:szCs w:val="24"/>
          <w:rtl/>
        </w:rPr>
      </w:pPr>
      <w:r w:rsidRPr="00236AB1">
        <w:rPr>
          <w:rFonts w:asciiTheme="minorBidi" w:hAnsiTheme="minorBidi" w:cstheme="minorBidi"/>
          <w:sz w:val="24"/>
          <w:szCs w:val="24"/>
          <w:rtl/>
        </w:rPr>
        <w:t xml:space="preserve">מס' יבואן </w:t>
      </w:r>
    </w:p>
    <w:p w:rsidR="00236AB1" w:rsidRPr="00236AB1" w:rsidRDefault="00236AB1" w:rsidP="00236AB1">
      <w:pPr>
        <w:ind w:firstLine="720"/>
        <w:rPr>
          <w:rFonts w:asciiTheme="minorBidi" w:hAnsiTheme="minorBidi" w:cstheme="minorBidi"/>
          <w:sz w:val="24"/>
          <w:szCs w:val="24"/>
          <w:rtl/>
        </w:rPr>
      </w:pPr>
      <w:r w:rsidRPr="00236AB1">
        <w:rPr>
          <w:rFonts w:asciiTheme="minorBidi" w:hAnsiTheme="minorBidi" w:cstheme="minorBidi"/>
          <w:sz w:val="24"/>
          <w:szCs w:val="24"/>
          <w:rtl/>
        </w:rPr>
        <w:t>(מצ"ב אישור עו"ד בדבר היותי מורשה חתימה בתאגיד),</w:t>
      </w:r>
    </w:p>
    <w:p w:rsidR="00236AB1" w:rsidRPr="00236AB1" w:rsidRDefault="00236AB1" w:rsidP="00236AB1">
      <w:pPr>
        <w:ind w:left="720"/>
        <w:rPr>
          <w:rFonts w:asciiTheme="minorBidi" w:hAnsiTheme="minorBidi" w:cstheme="minorBidi"/>
          <w:sz w:val="24"/>
          <w:szCs w:val="24"/>
          <w:rtl/>
        </w:rPr>
      </w:pPr>
      <w:r w:rsidRPr="00236AB1">
        <w:rPr>
          <w:rFonts w:asciiTheme="minorBidi" w:hAnsiTheme="minorBidi" w:cstheme="minorBidi"/>
          <w:sz w:val="24"/>
          <w:szCs w:val="24"/>
          <w:rtl/>
        </w:rPr>
        <w:t xml:space="preserve">כי בידי היתר לעריכת הגרלות בהתאם לסעיף 231(א) לחוק העונשין, </w:t>
      </w:r>
      <w:proofErr w:type="spellStart"/>
      <w:r w:rsidRPr="00236AB1">
        <w:rPr>
          <w:rFonts w:asciiTheme="minorBidi" w:hAnsiTheme="minorBidi" w:cstheme="minorBidi"/>
          <w:sz w:val="24"/>
          <w:szCs w:val="24"/>
          <w:rtl/>
        </w:rPr>
        <w:t>התשל"ז</w:t>
      </w:r>
      <w:proofErr w:type="spellEnd"/>
      <w:r w:rsidRPr="00236AB1">
        <w:rPr>
          <w:rFonts w:asciiTheme="minorBidi" w:hAnsiTheme="minorBidi" w:cstheme="minorBidi"/>
          <w:sz w:val="24"/>
          <w:szCs w:val="24"/>
          <w:rtl/>
        </w:rPr>
        <w:t xml:space="preserve">- 1977, (מצ"ב העתק מתאים למקור של  ההיתר)  וכי המשחקים האסורים המיובאים על ידי הינם לצורך עריכת ההגרלות שפורטו בהיתר כאמור. </w:t>
      </w:r>
    </w:p>
    <w:p w:rsidR="00236AB1" w:rsidRPr="00236AB1" w:rsidRDefault="00236AB1" w:rsidP="00236AB1">
      <w:pPr>
        <w:pStyle w:val="a3"/>
        <w:numPr>
          <w:ilvl w:val="0"/>
          <w:numId w:val="2"/>
        </w:numPr>
        <w:rPr>
          <w:rFonts w:asciiTheme="minorBidi" w:hAnsiTheme="minorBidi" w:cstheme="minorBidi"/>
          <w:sz w:val="24"/>
          <w:szCs w:val="24"/>
          <w:rtl/>
        </w:rPr>
      </w:pPr>
      <w:r w:rsidRPr="00236AB1">
        <w:rPr>
          <w:rFonts w:asciiTheme="minorBidi" w:hAnsiTheme="minorBidi" w:cstheme="minorBidi"/>
          <w:sz w:val="24"/>
          <w:szCs w:val="24"/>
          <w:rtl/>
        </w:rPr>
        <w:t>להלן רשימת המשחקים האסורים אשר יבואם מתבקש על ידי:</w:t>
      </w:r>
    </w:p>
    <w:p w:rsidR="00236AB1" w:rsidRPr="00236AB1" w:rsidRDefault="00236AB1" w:rsidP="00236AB1">
      <w:pPr>
        <w:ind w:firstLine="720"/>
        <w:rPr>
          <w:rFonts w:asciiTheme="minorBidi" w:hAnsiTheme="minorBidi" w:cstheme="minorBidi"/>
          <w:sz w:val="24"/>
          <w:szCs w:val="24"/>
          <w:rtl/>
        </w:rPr>
      </w:pPr>
      <w:r w:rsidRPr="00236AB1">
        <w:rPr>
          <w:rFonts w:asciiTheme="minorBidi" w:hAnsiTheme="minorBidi" w:cstheme="minorBidi"/>
          <w:sz w:val="24"/>
          <w:szCs w:val="24"/>
          <w:rtl/>
        </w:rPr>
        <w:t>סוג המשחק האסור</w:t>
      </w:r>
    </w:p>
    <w:p w:rsidR="00236AB1" w:rsidRPr="00236AB1" w:rsidRDefault="00236AB1" w:rsidP="00236AB1">
      <w:pPr>
        <w:ind w:firstLine="720"/>
        <w:rPr>
          <w:rFonts w:asciiTheme="minorBidi" w:hAnsiTheme="minorBidi" w:cstheme="minorBidi"/>
          <w:sz w:val="24"/>
          <w:szCs w:val="24"/>
          <w:rtl/>
        </w:rPr>
      </w:pPr>
      <w:r w:rsidRPr="00236AB1">
        <w:rPr>
          <w:rFonts w:asciiTheme="minorBidi" w:hAnsiTheme="minorBidi" w:cstheme="minorBidi"/>
          <w:sz w:val="24"/>
          <w:szCs w:val="24"/>
          <w:rtl/>
        </w:rPr>
        <w:t>דגם</w:t>
      </w:r>
    </w:p>
    <w:p w:rsidR="00236AB1" w:rsidRPr="00236AB1" w:rsidRDefault="00236AB1" w:rsidP="00236AB1">
      <w:pPr>
        <w:ind w:firstLine="720"/>
        <w:rPr>
          <w:rFonts w:asciiTheme="minorBidi" w:hAnsiTheme="minorBidi" w:cstheme="minorBidi"/>
          <w:sz w:val="24"/>
          <w:szCs w:val="24"/>
          <w:rtl/>
        </w:rPr>
      </w:pPr>
      <w:r w:rsidRPr="00236AB1">
        <w:rPr>
          <w:rFonts w:asciiTheme="minorBidi" w:hAnsiTheme="minorBidi" w:cstheme="minorBidi"/>
          <w:sz w:val="24"/>
          <w:szCs w:val="24"/>
          <w:rtl/>
        </w:rPr>
        <w:t>כמות</w:t>
      </w:r>
    </w:p>
    <w:p w:rsidR="00236AB1" w:rsidRPr="00236AB1" w:rsidRDefault="00236AB1" w:rsidP="00236AB1">
      <w:pPr>
        <w:pStyle w:val="a3"/>
        <w:numPr>
          <w:ilvl w:val="0"/>
          <w:numId w:val="2"/>
        </w:numPr>
        <w:rPr>
          <w:rFonts w:asciiTheme="minorBidi" w:hAnsiTheme="minorBidi" w:cstheme="minorBidi"/>
          <w:sz w:val="24"/>
          <w:szCs w:val="24"/>
          <w:rtl/>
        </w:rPr>
      </w:pPr>
      <w:r w:rsidRPr="00236AB1">
        <w:rPr>
          <w:rFonts w:asciiTheme="minorBidi" w:hAnsiTheme="minorBidi" w:cstheme="minorBidi"/>
          <w:sz w:val="24"/>
          <w:szCs w:val="24"/>
          <w:rtl/>
        </w:rPr>
        <w:t xml:space="preserve">ידוע לי כי בהתאם לצו המכס (איסור יבוא), </w:t>
      </w:r>
      <w:proofErr w:type="spellStart"/>
      <w:r w:rsidRPr="00236AB1">
        <w:rPr>
          <w:rFonts w:asciiTheme="minorBidi" w:hAnsiTheme="minorBidi" w:cstheme="minorBidi"/>
          <w:sz w:val="24"/>
          <w:szCs w:val="24"/>
          <w:rtl/>
        </w:rPr>
        <w:t>התשס"ה</w:t>
      </w:r>
      <w:proofErr w:type="spellEnd"/>
      <w:r w:rsidRPr="00236AB1">
        <w:rPr>
          <w:rFonts w:asciiTheme="minorBidi" w:hAnsiTheme="minorBidi" w:cstheme="minorBidi"/>
          <w:sz w:val="24"/>
          <w:szCs w:val="24"/>
          <w:rtl/>
        </w:rPr>
        <w:t xml:space="preserve">- 2005, ייבואם של משחקים אסורים לישראל הינו אסור, אלא אם כן יובאו לשם יצוא בהתאם לסעיף 162(ג) לפקודה, או לצורך הגרלה על ידי מי שקיבל היתר לעריכתה בהתאם לסעיף 231(א) לחוק העונשין, והכל בכפוף לאישורו של </w:t>
      </w:r>
      <w:r>
        <w:rPr>
          <w:rFonts w:asciiTheme="minorBidi" w:hAnsiTheme="minorBidi" w:cstheme="minorBidi"/>
          <w:rtl/>
        </w:rPr>
        <w:t>הגובה לפני היבוא ובתנאים שהורה.</w:t>
      </w:r>
    </w:p>
    <w:p w:rsidR="00236AB1" w:rsidRPr="00236AB1" w:rsidRDefault="00236AB1" w:rsidP="00236AB1">
      <w:pPr>
        <w:pStyle w:val="a3"/>
        <w:numPr>
          <w:ilvl w:val="0"/>
          <w:numId w:val="2"/>
        </w:numPr>
        <w:rPr>
          <w:rFonts w:asciiTheme="minorBidi" w:hAnsiTheme="minorBidi" w:cstheme="minorBidi"/>
          <w:sz w:val="24"/>
          <w:szCs w:val="24"/>
          <w:rtl/>
        </w:rPr>
      </w:pPr>
      <w:r w:rsidRPr="00236AB1">
        <w:rPr>
          <w:rFonts w:asciiTheme="minorBidi" w:hAnsiTheme="minorBidi" w:cstheme="minorBidi"/>
          <w:sz w:val="24"/>
          <w:szCs w:val="24"/>
          <w:rtl/>
        </w:rPr>
        <w:t>אני מתחייב בזאת שלא להעביר את הבעלות או החזקה בטובין ל</w:t>
      </w:r>
      <w:r>
        <w:rPr>
          <w:rFonts w:asciiTheme="minorBidi" w:hAnsiTheme="minorBidi" w:cstheme="minorBidi"/>
          <w:rtl/>
        </w:rPr>
        <w:t>צד ג', בין במישרין ובין בעקיפין</w:t>
      </w:r>
      <w:r>
        <w:rPr>
          <w:rFonts w:asciiTheme="minorBidi" w:hAnsiTheme="minorBidi" w:cstheme="minorBidi" w:hint="cs"/>
          <w:rtl/>
        </w:rPr>
        <w:t>.</w:t>
      </w:r>
      <w:r w:rsidRPr="00236AB1">
        <w:rPr>
          <w:rFonts w:asciiTheme="minorBidi" w:hAnsiTheme="minorBidi" w:cstheme="minorBidi"/>
          <w:sz w:val="24"/>
          <w:szCs w:val="24"/>
          <w:rtl/>
        </w:rPr>
        <w:t xml:space="preserve"> </w:t>
      </w:r>
    </w:p>
    <w:p w:rsidR="00236AB1" w:rsidRPr="00236AB1" w:rsidRDefault="00236AB1" w:rsidP="00236AB1">
      <w:pPr>
        <w:pStyle w:val="a3"/>
        <w:numPr>
          <w:ilvl w:val="0"/>
          <w:numId w:val="2"/>
        </w:numPr>
        <w:rPr>
          <w:rFonts w:asciiTheme="minorBidi" w:hAnsiTheme="minorBidi" w:cstheme="minorBidi"/>
          <w:sz w:val="24"/>
          <w:szCs w:val="24"/>
          <w:rtl/>
        </w:rPr>
      </w:pPr>
      <w:r w:rsidRPr="00236AB1">
        <w:rPr>
          <w:rFonts w:asciiTheme="minorBidi" w:hAnsiTheme="minorBidi" w:cstheme="minorBidi"/>
          <w:sz w:val="24"/>
          <w:szCs w:val="24"/>
          <w:rtl/>
        </w:rPr>
        <w:t xml:space="preserve">אני מתחייב בזאת, כי עם סיום השימוש בטובין אייצא אותם או אשמידם, באישור מראש ובפיקוח של המכס. </w:t>
      </w:r>
    </w:p>
    <w:p w:rsidR="00236AB1" w:rsidRPr="00236AB1" w:rsidRDefault="00236AB1" w:rsidP="00236AB1">
      <w:pPr>
        <w:pStyle w:val="a3"/>
        <w:numPr>
          <w:ilvl w:val="0"/>
          <w:numId w:val="2"/>
        </w:numPr>
        <w:rPr>
          <w:rFonts w:asciiTheme="minorBidi" w:hAnsiTheme="minorBidi" w:cstheme="minorBidi"/>
          <w:sz w:val="24"/>
          <w:szCs w:val="24"/>
        </w:rPr>
      </w:pPr>
      <w:r w:rsidRPr="00236AB1">
        <w:rPr>
          <w:rFonts w:asciiTheme="minorBidi" w:hAnsiTheme="minorBidi" w:cstheme="minorBidi"/>
          <w:sz w:val="24"/>
          <w:szCs w:val="24"/>
          <w:rtl/>
        </w:rPr>
        <w:t>הנני מצהיר בזה, כי כל הפרטים שמסרתי לעיל הינם</w:t>
      </w:r>
      <w:r w:rsidRPr="00236AB1">
        <w:rPr>
          <w:rFonts w:asciiTheme="minorBidi" w:hAnsiTheme="minorBidi" w:cstheme="minorBidi"/>
          <w:sz w:val="24"/>
          <w:szCs w:val="24"/>
          <w:rtl/>
        </w:rPr>
        <w:t xml:space="preserve"> נכונים ומלאים.</w:t>
      </w:r>
    </w:p>
    <w:p w:rsidR="00236AB1" w:rsidRPr="00236AB1" w:rsidRDefault="00236AB1" w:rsidP="00236AB1">
      <w:pPr>
        <w:spacing w:before="240"/>
        <w:rPr>
          <w:rFonts w:asciiTheme="minorBidi" w:hAnsiTheme="minorBidi" w:cstheme="minorBidi"/>
          <w:sz w:val="24"/>
          <w:szCs w:val="24"/>
          <w:rtl/>
        </w:rPr>
      </w:pPr>
      <w:r w:rsidRPr="00236AB1">
        <w:rPr>
          <w:rFonts w:asciiTheme="minorBidi" w:hAnsiTheme="minorBidi" w:cstheme="minorBidi"/>
          <w:sz w:val="24"/>
          <w:szCs w:val="24"/>
          <w:rtl/>
        </w:rPr>
        <w:t>תאריך</w:t>
      </w:r>
    </w:p>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חתימה וחותמת המבקש</w:t>
      </w:r>
    </w:p>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למילוי ע"י גובה  המכס</w:t>
      </w:r>
    </w:p>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הריני מאשר את הבקשה במלואה, כמפורט לעיל.</w:t>
      </w:r>
    </w:p>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הרי</w:t>
      </w:r>
      <w:r>
        <w:rPr>
          <w:rFonts w:asciiTheme="minorBidi" w:hAnsiTheme="minorBidi" w:cstheme="minorBidi"/>
          <w:sz w:val="24"/>
          <w:szCs w:val="24"/>
          <w:rtl/>
        </w:rPr>
        <w:t>ני מאשר את הבקשה בחלקה כדלקמן:</w:t>
      </w:r>
    </w:p>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תנאים  נוספים:</w:t>
      </w:r>
    </w:p>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הבקשה נדחית. הנימוק לדחייה:</w:t>
      </w:r>
    </w:p>
    <w:p w:rsidR="00236AB1" w:rsidRPr="00236AB1" w:rsidRDefault="00236AB1" w:rsidP="00236AB1">
      <w:pPr>
        <w:rPr>
          <w:rFonts w:asciiTheme="minorBidi" w:hAnsiTheme="minorBidi" w:cstheme="minorBidi"/>
          <w:sz w:val="24"/>
          <w:szCs w:val="24"/>
          <w:rtl/>
        </w:rPr>
      </w:pPr>
      <w:r w:rsidRPr="00236AB1">
        <w:rPr>
          <w:rFonts w:asciiTheme="minorBidi" w:hAnsiTheme="minorBidi" w:cstheme="minorBidi"/>
          <w:sz w:val="24"/>
          <w:szCs w:val="24"/>
          <w:rtl/>
        </w:rPr>
        <w:t>תאריך</w:t>
      </w:r>
    </w:p>
    <w:p w:rsidR="003C3E1B" w:rsidRPr="00236AB1" w:rsidRDefault="00236AB1" w:rsidP="00236AB1">
      <w:pPr>
        <w:rPr>
          <w:rFonts w:asciiTheme="minorBidi" w:hAnsiTheme="minorBidi" w:cstheme="minorBidi"/>
          <w:sz w:val="24"/>
          <w:szCs w:val="24"/>
        </w:rPr>
      </w:pPr>
      <w:r w:rsidRPr="00236AB1">
        <w:rPr>
          <w:rFonts w:asciiTheme="minorBidi" w:hAnsiTheme="minorBidi" w:cstheme="minorBidi"/>
          <w:sz w:val="24"/>
          <w:szCs w:val="24"/>
          <w:rtl/>
        </w:rPr>
        <w:t>חתימה</w:t>
      </w:r>
      <w:bookmarkStart w:id="0" w:name="_GoBack"/>
      <w:bookmarkEnd w:id="0"/>
    </w:p>
    <w:sectPr w:rsidR="003C3E1B" w:rsidRPr="00236AB1" w:rsidSect="00F84D08">
      <w:pgSz w:w="11906" w:h="16838"/>
      <w:pgMar w:top="567" w:right="1134" w:bottom="360"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E7236A"/>
    <w:multiLevelType w:val="hybridMultilevel"/>
    <w:tmpl w:val="AE8E1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006D51"/>
    <w:multiLevelType w:val="hybridMultilevel"/>
    <w:tmpl w:val="E03E4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AB1"/>
    <w:rsid w:val="000050C3"/>
    <w:rsid w:val="000E2CA9"/>
    <w:rsid w:val="00236AB1"/>
    <w:rsid w:val="00394E03"/>
    <w:rsid w:val="003C3E1B"/>
    <w:rsid w:val="00EC35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5F73AE"/>
  <w15:chartTrackingRefBased/>
  <w15:docId w15:val="{8857711A-40D0-4781-B167-9BB22079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semiHidden="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6AB1"/>
    <w:pPr>
      <w:bidi/>
    </w:pPr>
    <w:rPr>
      <w:rFonts w:cs="Miriam"/>
    </w:rPr>
  </w:style>
  <w:style w:type="paragraph" w:styleId="1">
    <w:name w:val="heading 1"/>
    <w:basedOn w:val="7"/>
    <w:next w:val="a"/>
    <w:link w:val="10"/>
    <w:qFormat/>
    <w:rsid w:val="00394E03"/>
    <w:pPr>
      <w:ind w:left="6"/>
      <w:jc w:val="center"/>
      <w:outlineLvl w:val="0"/>
    </w:pPr>
    <w:rPr>
      <w:rFonts w:eastAsia="Times New Roman" w:cs="David"/>
      <w:b/>
      <w:bCs/>
      <w:i/>
      <w:iCs/>
      <w:color w:val="000000"/>
      <w:sz w:val="28"/>
      <w:szCs w:val="28"/>
    </w:rPr>
  </w:style>
  <w:style w:type="paragraph" w:styleId="2">
    <w:name w:val="heading 2"/>
    <w:basedOn w:val="a"/>
    <w:next w:val="a"/>
    <w:link w:val="20"/>
    <w:uiPriority w:val="99"/>
    <w:qFormat/>
    <w:rsid w:val="00394E03"/>
    <w:pPr>
      <w:keepNext/>
      <w:spacing w:before="240" w:after="60"/>
      <w:outlineLvl w:val="1"/>
    </w:pPr>
    <w:rPr>
      <w:rFonts w:ascii="Cambria" w:hAnsi="Cambria"/>
      <w:b/>
      <w:i/>
      <w:sz w:val="28"/>
    </w:rPr>
  </w:style>
  <w:style w:type="paragraph" w:styleId="7">
    <w:name w:val="heading 7"/>
    <w:basedOn w:val="a"/>
    <w:next w:val="a"/>
    <w:link w:val="70"/>
    <w:uiPriority w:val="99"/>
    <w:qFormat/>
    <w:rsid w:val="00394E03"/>
    <w:pPr>
      <w:spacing w:before="240" w:after="60"/>
      <w:outlineLvl w:val="6"/>
    </w:pPr>
    <w:rPr>
      <w:rFonts w:eastAsiaTheme="maj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94E03"/>
    <w:rPr>
      <w:rFonts w:cs="David"/>
      <w:b/>
      <w:bCs/>
      <w:color w:val="000000"/>
      <w:sz w:val="28"/>
      <w:szCs w:val="28"/>
      <w:lang w:eastAsia="he-IL"/>
    </w:rPr>
  </w:style>
  <w:style w:type="character" w:customStyle="1" w:styleId="70">
    <w:name w:val="כותרת 7 תו"/>
    <w:link w:val="7"/>
    <w:uiPriority w:val="99"/>
    <w:rsid w:val="00394E03"/>
    <w:rPr>
      <w:rFonts w:eastAsiaTheme="majorEastAsia"/>
      <w:sz w:val="24"/>
      <w:lang w:eastAsia="he-IL"/>
    </w:rPr>
  </w:style>
  <w:style w:type="character" w:customStyle="1" w:styleId="20">
    <w:name w:val="כותרת 2 תו"/>
    <w:link w:val="2"/>
    <w:uiPriority w:val="99"/>
    <w:rsid w:val="00394E03"/>
    <w:rPr>
      <w:rFonts w:ascii="Cambria" w:hAnsi="Cambria"/>
      <w:b/>
      <w:i/>
      <w:sz w:val="28"/>
      <w:lang w:eastAsia="he-IL"/>
    </w:rPr>
  </w:style>
  <w:style w:type="paragraph" w:styleId="a3">
    <w:name w:val="List Paragraph"/>
    <w:basedOn w:val="a"/>
    <w:uiPriority w:val="99"/>
    <w:qFormat/>
    <w:rsid w:val="00394E03"/>
    <w:pPr>
      <w:ind w:left="720"/>
    </w:pPr>
  </w:style>
  <w:style w:type="table" w:styleId="a4">
    <w:name w:val="Table Grid"/>
    <w:basedOn w:val="a1"/>
    <w:rsid w:val="00236AB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w:basedOn w:val="a"/>
    <w:rsid w:val="00236AB1"/>
    <w:pPr>
      <w:ind w:left="283"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esSearchTitle xmlns="605e85f2-268e-450d-9afb-d305d42b267e">טופס מכס יבוא מסחרי מספר 81</TaxesSearchTitle>
    <TaxesSearchDescription xmlns="605e85f2-268e-450d-9afb-d305d42b267e" xsi:nil="true"/>
    <PublishingExpirationDate xmlns="http://schemas.microsoft.com/sharepoint/v3" xsi:nil="true"/>
    <PublishingStartDate xmlns="http://schemas.microsoft.com/sharepoint/v3" xsi:nil="true"/>
    <GovXEventDate xmlns="605e85f2-268e-450d-9afb-d305d42b267e">2017-10-26T08:24:12+00:00</GovXEventDate>
    <GovXParagraph3 xmlns="605e85f2-268e-450d-9afb-d305d42b267e" xsi:nil="true"/>
    <GovXParagraph6 xmlns="605e85f2-268e-450d-9afb-d305d42b267e" xsi:nil="true"/>
    <GovXLanguage xmlns="605e85f2-268e-450d-9afb-d305d42b267e" xsi:nil="true"/>
    <GovXParagraphTitle11 xmlns="605e85f2-268e-450d-9afb-d305d42b267e" xsi:nil="true"/>
    <GovXParagraph20 xmlns="605e85f2-268e-450d-9afb-d305d42b267e" xsi:nil="true"/>
    <GovXParagraphTitle14 xmlns="605e85f2-268e-450d-9afb-d305d42b267e" xsi:nil="true"/>
    <TaxesContactUsInfo xmlns="605e85f2-268e-450d-9afb-d305d42b267e" xsi:nil="true"/>
    <GovXID xmlns="605e85f2-268e-450d-9afb-d305d42b267e" xsi:nil="true"/>
    <MMDSubjectsTaxHTField0 xmlns="605e85f2-268e-450d-9afb-d305d42b267e">
      <Terms xmlns="http://schemas.microsoft.com/office/infopath/2007/PartnerControls"/>
    </MMDSubjectsTaxHTField0>
    <MMDLiveEventTaxHTField0 xmlns="605e85f2-268e-450d-9afb-d305d42b267e">
      <Terms xmlns="http://schemas.microsoft.com/office/infopath/2007/PartnerControls"/>
    </MMDLiveEventTaxHTField0>
    <MMDKeywordsTaxHTField0 xmlns="605e85f2-268e-450d-9afb-d305d42b267e">
      <Terms xmlns="http://schemas.microsoft.com/office/infopath/2007/PartnerControls"/>
    </MMDKeywordsTaxHTField0>
    <TaxesContentImg1 xmlns="605e85f2-268e-450d-9afb-d305d42b267e" xsi:nil="true"/>
    <TaxesContentImg4 xmlns="605e85f2-268e-450d-9afb-d305d42b267e" xsi:nil="true"/>
    <TaxesAdvencedSearchUrl xmlns="605e85f2-268e-450d-9afb-d305d42b267e">
      <Url xsi:nil="true"/>
      <Description xsi:nil="true"/>
    </TaxesAdvencedSearchUrl>
    <GovXEditorKeyWords xmlns="605e85f2-268e-450d-9afb-d305d42b267e" xsi:nil="true"/>
    <NewInSite xmlns="605e85f2-268e-450d-9afb-d305d42b267e">true</NewInSite>
    <k8377d6ef628460ab290de4cff79f7ba xmlns="605e85f2-268e-450d-9afb-d305d42b267e">
      <Terms xmlns="http://schemas.microsoft.com/office/infopath/2007/PartnerControls"/>
    </k8377d6ef628460ab290de4cff79f7ba>
    <TaxesAdvencedSearchTitle xmlns="605e85f2-268e-450d-9afb-d305d42b267e" xsi:nil="true"/>
    <PublishingRollupImage xmlns="http://schemas.microsoft.com/sharepoint/v3" xsi:nil="true"/>
    <GovXDescriptionImg xmlns="605e85f2-268e-450d-9afb-d305d42b267e" xsi:nil="true"/>
    <NewStatus xmlns="605e85f2-268e-450d-9afb-d305d42b267e" xsi:nil="true"/>
    <MMDResponsibleUnitTaxHTField0 xmlns="605e85f2-268e-450d-9afb-d305d42b267e">
      <Terms xmlns="http://schemas.microsoft.com/office/infopath/2007/PartnerControls"/>
    </MMDResponsibleUnitTaxHTField0>
    <GovXRssUrl xmlns="605e85f2-268e-450d-9afb-d305d42b267e">
      <Url xsi:nil="true"/>
      <Description xsi:nil="true"/>
    </GovXRssUrl>
    <TaxesWritenBy xmlns="605e85f2-268e-450d-9afb-d305d42b267e" xsi:nil="true"/>
    <GovXInnerTitle xmlns="605e85f2-268e-450d-9afb-d305d42b267e" xsi:nil="true"/>
    <GovXParagraph7 xmlns="605e85f2-268e-450d-9afb-d305d42b267e" xsi:nil="true"/>
    <GovXParagraphTitle10 xmlns="605e85f2-268e-450d-9afb-d305d42b267e" xsi:nil="true"/>
    <GovXParagraph18 xmlns="605e85f2-268e-450d-9afb-d305d42b267e" xsi:nil="true"/>
    <PublishingContactEmail xmlns="http://schemas.microsoft.com/sharepoint/v3" xsi:nil="true"/>
    <GovXRobotsFollow xmlns="605e85f2-268e-450d-9afb-d305d42b267e">true</GovXRobotsFollow>
    <GovXRobotsIndex xmlns="605e85f2-268e-450d-9afb-d305d42b267e">true</GovXRobotsIndex>
    <MMDStatusTaxHTField0 xmlns="605e85f2-268e-450d-9afb-d305d42b267e">
      <Terms xmlns="http://schemas.microsoft.com/office/infopath/2007/PartnerControls"/>
    </MMDStatusTaxHTField0>
    <MMDAudienceTaxHTField0 xmlns="605e85f2-268e-450d-9afb-d305d42b267e">
      <Terms xmlns="http://schemas.microsoft.com/office/infopath/2007/PartnerControls"/>
    </MMDAudienceTaxHTField0>
    <GovXParagraph19 xmlns="605e85f2-268e-450d-9afb-d305d42b267e" xsi:nil="true"/>
    <TaxesWhatsNewStatusText xmlns="605e85f2-268e-450d-9afb-d305d42b267e">פורסם</TaxesWhatsNewStatusText>
    <PublishingVariationRelationshipLinkFieldID xmlns="http://schemas.microsoft.com/sharepoint/v3">
      <Url xsi:nil="true"/>
      <Description xsi:nil="true"/>
    </PublishingVariationRelationshipLinkFieldID>
    <MMDServiceLangTaxHTField0 xmlns="605e85f2-268e-450d-9afb-d305d42b267e">
      <Terms xmlns="http://schemas.microsoft.com/office/infopath/2007/PartnerControls"/>
    </MMDServiceLangTaxHTField0>
    <GovXParagraphTitle20 xmlns="605e85f2-268e-450d-9afb-d305d42b267e" xsi:nil="true"/>
    <GovXParagraph1 xmlns="605e85f2-268e-450d-9afb-d305d42b267e" xsi:nil="true"/>
    <GovXParagraph4 xmlns="605e85f2-268e-450d-9afb-d305d42b267e" xsi:nil="true"/>
    <GovXParagraphTitle9 xmlns="605e85f2-268e-450d-9afb-d305d42b267e" xsi:nil="true"/>
    <DownloadField xmlns="605e85f2-268e-450d-9afb-d305d42b267e" xsi:nil="true"/>
    <GovXParagraphTitle17 xmlns="605e85f2-268e-450d-9afb-d305d42b267e" xsi:nil="true"/>
    <GovXParagraphTitle19 xmlns="605e85f2-268e-450d-9afb-d305d42b267e" xsi:nil="true"/>
    <GovXMainTitle xmlns="605e85f2-268e-450d-9afb-d305d42b267e" xsi:nil="true"/>
    <PublishingVariationGroupID xmlns="http://schemas.microsoft.com/sharepoint/v3" xsi:nil="true"/>
    <GovXParagraphTitle8 xmlns="605e85f2-268e-450d-9afb-d305d42b267e" xsi:nil="true"/>
    <TaxesContentImg2 xmlns="605e85f2-268e-450d-9afb-d305d42b267e" xsi:nil="true"/>
    <DiasplayWpSearchBox xmlns="605e85f2-268e-450d-9afb-d305d42b267e">false</DiasplayWpSearchBox>
    <TaxesWhatsNewNote xmlns="605e85f2-268e-450d-9afb-d305d42b267e" xsi:nil="true"/>
    <URL xmlns="http://schemas.microsoft.com/sharepoint/v3">
      <Url xsi:nil="true"/>
      <Description xsi:nil="true"/>
    </URL>
    <GovXDescription xmlns="605e85f2-268e-450d-9afb-d305d42b267e" xsi:nil="true"/>
    <TaxesImgBanner4 xmlns="605e85f2-268e-450d-9afb-d305d42b267e" xsi:nil="true"/>
    <Audience xmlns="http://schemas.microsoft.com/sharepoint/v3" xsi:nil="true"/>
    <TaxesImgBanner5 xmlns="605e85f2-268e-450d-9afb-d305d42b267e" xsi:nil="true"/>
    <ContactUsFax xmlns="605e85f2-268e-450d-9afb-d305d42b267e" xsi:nil="true"/>
    <GovXParagraph10 xmlns="605e85f2-268e-450d-9afb-d305d42b267e" xsi:nil="true"/>
    <GovXParagraph5 xmlns="605e85f2-268e-450d-9afb-d305d42b267e" xsi:nil="true"/>
    <GovXParagraph8 xmlns="605e85f2-268e-450d-9afb-d305d42b267e" xsi:nil="true"/>
    <GovXParagraphTitle5 xmlns="605e85f2-268e-450d-9afb-d305d42b267e" xsi:nil="true"/>
    <MMDTaxesCurtsTaxHTField0 xmlns="605e85f2-268e-450d-9afb-d305d42b267e">
      <Terms xmlns="http://schemas.microsoft.com/office/infopath/2007/PartnerControls"/>
    </MMDTaxesCurtsTaxHTField0>
    <TaxesImgBanner2 xmlns="605e85f2-268e-450d-9afb-d305d42b267e" xsi:nil="true"/>
    <MMDUnitsNameTaxHTField0 xmlns="605e85f2-268e-450d-9afb-d305d42b267e">
      <Terms xmlns="http://schemas.microsoft.com/office/infopath/2007/PartnerControls"/>
    </MMDUnitsNameTaxHTField0>
    <GovXParagraphTitle13 xmlns="605e85f2-268e-450d-9afb-d305d42b267e" xsi:nil="true"/>
    <GovXParagraphTitle16 xmlns="605e85f2-268e-450d-9afb-d305d42b267e" xsi:nil="true"/>
    <GovXParagraphTitle18 xmlns="605e85f2-268e-450d-9afb-d305d42b267e" xsi:nil="true"/>
    <SummaryLinks xmlns="http://schemas.microsoft.com/sharepoint/v3" xsi:nil="true"/>
    <MMDResponsibleOfficeTaxHTField0 xmlns="605e85f2-268e-450d-9afb-d305d42b267e">
      <Terms xmlns="http://schemas.microsoft.com/office/infopath/2007/PartnerControls"/>
    </MMDResponsibleOfficeTaxHTField0>
    <GovXParagraphTitle4 xmlns="605e85f2-268e-450d-9afb-d305d42b267e" xsi:nil="true"/>
    <TaxesContentImg3 xmlns="605e85f2-268e-450d-9afb-d305d42b267e" xsi:nil="true"/>
    <TaxesImgBanner3 xmlns="605e85f2-268e-450d-9afb-d305d42b267e" xsi:nil="true"/>
    <GovXParagraph11 xmlns="605e85f2-268e-450d-9afb-d305d42b267e" xsi:nil="true"/>
    <e93af2c9c02a4995828b7577346b2388 xmlns="605e85f2-268e-450d-9afb-d305d42b267e">
      <Terms xmlns="http://schemas.microsoft.com/office/infopath/2007/PartnerControls"/>
    </e93af2c9c02a4995828b7577346b2388>
    <TaxesConractUsInfoTest xmlns="605e85f2-268e-450d-9afb-d305d42b267e" xsi:nil="true"/>
    <PublishingContactPicture xmlns="http://schemas.microsoft.com/sharepoint/v3">
      <Url xsi:nil="true"/>
      <Description xsi:nil="true"/>
    </PublishingContactPicture>
    <GovXPageTitle xmlns="605e85f2-268e-450d-9afb-d305d42b267e" xsi:nil="true"/>
    <GovXParagraphTitle7 xmlns="605e85f2-268e-450d-9afb-d305d42b267e" xsi:nil="true"/>
    <GovXParagraph12 xmlns="605e85f2-268e-450d-9afb-d305d42b267e" xsi:nil="true"/>
    <MMDJobDescriptionTaxHTField0 xmlns="605e85f2-268e-450d-9afb-d305d42b267e">
      <Terms xmlns="http://schemas.microsoft.com/office/infopath/2007/PartnerControls"/>
    </MMDJobDescriptionTaxHTField0>
    <GovXParagraphTitle6 xmlns="605e85f2-268e-450d-9afb-d305d42b267e" xsi:nil="true"/>
    <TaxesImgBanner1 xmlns="605e85f2-268e-450d-9afb-d305d42b267e" xsi:nil="true"/>
    <GovXParagraph13 xmlns="605e85f2-268e-450d-9afb-d305d42b267e" xsi:nil="true"/>
    <ContactUsAddress xmlns="605e85f2-268e-450d-9afb-d305d42b267e" xsi:nil="true"/>
    <GovXShortDescription xmlns="605e85f2-268e-450d-9afb-d305d42b267e" xsi:nil="true"/>
    <GovXParagraph2 xmlns="605e85f2-268e-450d-9afb-d305d42b267e" xsi:nil="true"/>
    <GovXParagraph9 xmlns="605e85f2-268e-450d-9afb-d305d42b267e" xsi:nil="true"/>
    <GovXParagraphTitle1 xmlns="605e85f2-268e-450d-9afb-d305d42b267e" xsi:nil="true"/>
    <GovXParagraphTitle12 xmlns="605e85f2-268e-450d-9afb-d305d42b267e" xsi:nil="true"/>
    <GovXParagraph14 xmlns="605e85f2-268e-450d-9afb-d305d42b267e" xsi:nil="true"/>
    <GovXParagraphTitle15 xmlns="605e85f2-268e-450d-9afb-d305d42b267e" xsi:nil="true"/>
    <ContactUsPhone xmlns="605e85f2-268e-450d-9afb-d305d42b267e" xsi:nil="true"/>
    <PublishingContact xmlns="http://schemas.microsoft.com/sharepoint/v3">
      <UserInfo>
        <DisplayName/>
        <AccountId xsi:nil="true"/>
        <AccountType/>
      </UserInfo>
    </PublishingContact>
    <PublishingContactName xmlns="http://schemas.microsoft.com/sharepoint/v3" xsi:nil="true"/>
    <GovXParagraph15 xmlns="605e85f2-268e-450d-9afb-d305d42b267e" xsi:nil="true"/>
    <MMDTypesTaxHTField0 xmlns="605e85f2-268e-450d-9afb-d305d42b267e">
      <Terms xmlns="http://schemas.microsoft.com/office/infopath/2007/PartnerControls"/>
    </MMDTypesTaxHTField0>
    <GovXContentSection xmlns="605e85f2-268e-450d-9afb-d305d42b267e" xsi:nil="true"/>
    <GovXParagraphTitle3 xmlns="605e85f2-268e-450d-9afb-d305d42b267e" xsi:nil="true"/>
    <TaxCatchAll xmlns="605e85f2-268e-450d-9afb-d305d42b267e"/>
    <GovXParagraph16 xmlns="605e85f2-268e-450d-9afb-d305d42b267e" xsi:nil="true"/>
    <Comments xmlns="http://schemas.microsoft.com/sharepoint/v3" xsi:nil="true"/>
    <GovXParagraphTitle2 xmlns="605e85f2-268e-450d-9afb-d305d42b267e" xsi:nil="true"/>
    <ContentFiles4Download xmlns="605e85f2-268e-450d-9afb-d305d42b267e" xsi:nil="true"/>
    <GalleryViewerTitle xmlns="605e85f2-268e-450d-9afb-d305d42b267e" xsi:nil="true"/>
    <GovXParagraph17 xmlns="605e85f2-268e-450d-9afb-d305d42b267e" xsi:nil="true"/>
    <mdfed9b0324c4616a2eae2fd63c788c1 xmlns="605e85f2-268e-450d-9afb-d305d42b267e">
      <Terms xmlns="http://schemas.microsoft.com/office/infopath/2007/PartnerControls"/>
    </mdfed9b0324c4616a2eae2fd63c788c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ovXContentPageCT" ma:contentTypeID="0x010100C568DB52D9D0A14D9B2FDCC96666E9F2007948130EC3DB064584E219954237AF39050101008AE7A4757F449742BA6BBB82784DE3DD" ma:contentTypeVersion="127" ma:contentTypeDescription="" ma:contentTypeScope="" ma:versionID="848e4bce94e0b3cae1a095f03787e3c9">
  <xsd:schema xmlns:xsd="http://www.w3.org/2001/XMLSchema" xmlns:xs="http://www.w3.org/2001/XMLSchema" xmlns:p="http://schemas.microsoft.com/office/2006/metadata/properties" xmlns:ns1="http://schemas.microsoft.com/sharepoint/v3" xmlns:ns2="605e85f2-268e-450d-9afb-d305d42b267e" targetNamespace="http://schemas.microsoft.com/office/2006/metadata/properties" ma:root="true" ma:fieldsID="0beddf4b09e782cfd81f6f0dde181263" ns1:_="" ns2:_="">
    <xsd:import namespace="http://schemas.microsoft.com/sharepoint/v3"/>
    <xsd:import namespace="605e85f2-268e-450d-9afb-d305d42b267e"/>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RollupImage" minOccurs="0"/>
                <xsd:element ref="ns1:Audience" minOccurs="0"/>
                <xsd:element ref="ns2:GovXDescription" minOccurs="0"/>
                <xsd:element ref="ns2:GovXEventDate" minOccurs="0"/>
                <xsd:element ref="ns2:GovXRobotsFollow" minOccurs="0"/>
                <xsd:element ref="ns2:GovXRobotsIndex" minOccurs="0"/>
                <xsd:element ref="ns2:GovXContentSection" minOccurs="0"/>
                <xsd:element ref="ns2:GovXDescriptionImg" minOccurs="0"/>
                <xsd:element ref="ns2:GovXEditorKeyWords" minOccurs="0"/>
                <xsd:element ref="ns2:GovXMainTitle" minOccurs="0"/>
                <xsd:element ref="ns2:GovXInnerTitle" minOccurs="0"/>
                <xsd:element ref="ns2:GovXShortDescription" minOccurs="0"/>
                <xsd:element ref="ns2:GovXID" minOccurs="0"/>
                <xsd:element ref="ns2:GovXPageTitle" minOccurs="0"/>
                <xsd:element ref="ns2:NewStatus" minOccurs="0"/>
                <xsd:element ref="ns2:TaxesSearchTitle" minOccurs="0"/>
                <xsd:element ref="ns2:TaxesSearchDescription" minOccurs="0"/>
                <xsd:element ref="ns2:MMDSubjectsTaxHTField0" minOccurs="0"/>
                <xsd:element ref="ns2:MMDStatusTaxHTField0" minOccurs="0"/>
                <xsd:element ref="ns2:MMDResponsibleUnitTaxHTField0" minOccurs="0"/>
                <xsd:element ref="ns2:MMDResponsibleOfficeTaxHTField0" minOccurs="0"/>
                <xsd:element ref="ns2:MMDLiveEventTaxHTField0" minOccurs="0"/>
                <xsd:element ref="ns2:MMDKeywordsTaxHTField0" minOccurs="0"/>
                <xsd:element ref="ns2:MMDJobDescriptionTaxHTField0" minOccurs="0"/>
                <xsd:element ref="ns2:MMDAudienceTaxHTField0" minOccurs="0"/>
                <xsd:element ref="ns1:PublishingPageLayout" minOccurs="0"/>
                <xsd:element ref="ns1:PublishingVariationGroupID" minOccurs="0"/>
                <xsd:element ref="ns1:PublishingVariationRelationshipLinkFieldID" minOccurs="0"/>
                <xsd:element ref="ns2:GovXParagraph1" minOccurs="0"/>
                <xsd:element ref="ns2:GovXParagraph10" minOccurs="0"/>
                <xsd:element ref="ns2:GovXParagraph2" minOccurs="0"/>
                <xsd:element ref="ns2:GovXParagraph3" minOccurs="0"/>
                <xsd:element ref="ns2:GovXParagraph4" minOccurs="0"/>
                <xsd:element ref="ns2:GovXParagraph5" minOccurs="0"/>
                <xsd:element ref="ns2:GovXParagraph6" minOccurs="0"/>
                <xsd:element ref="ns2:GovXParagraph7" minOccurs="0"/>
                <xsd:element ref="ns2:GovXParagraph8" minOccurs="0"/>
                <xsd:element ref="ns2:GovXParagraph9" minOccurs="0"/>
                <xsd:element ref="ns2:GovXParagraphTitle1" minOccurs="0"/>
                <xsd:element ref="ns2:GovXParagraphTitle10" minOccurs="0"/>
                <xsd:element ref="ns2:GovXParagraphTitle2" minOccurs="0"/>
                <xsd:element ref="ns2:GovXParagraphTitle3" minOccurs="0"/>
                <xsd:element ref="ns2:GovXParagraphTitle4" minOccurs="0"/>
                <xsd:element ref="ns2:GovXParagraphTitle5" minOccurs="0"/>
                <xsd:element ref="ns2:GovXParagraphTitle6" minOccurs="0"/>
                <xsd:element ref="ns2:GovXParagraphTitle7" minOccurs="0"/>
                <xsd:element ref="ns2:GovXParagraphTitle8" minOccurs="0"/>
                <xsd:element ref="ns2:GovXParagraphTitle9" minOccurs="0"/>
                <xsd:element ref="ns2:GovXRssUrl" minOccurs="0"/>
                <xsd:element ref="ns2:ContentFiles4Download" minOccurs="0"/>
                <xsd:element ref="ns2:TaxCatchAll" minOccurs="0"/>
                <xsd:element ref="ns2:TaxCatchAllLabel" minOccurs="0"/>
                <xsd:element ref="ns2:GovXLanguage" minOccurs="0"/>
                <xsd:element ref="ns2:MMDServiceLangTaxHTField0" minOccurs="0"/>
                <xsd:element ref="ns2:TaxesWritenBy" minOccurs="0"/>
                <xsd:element ref="ns2:MMDTaxesCurtsTaxHTField0" minOccurs="0"/>
                <xsd:element ref="ns2:DownloadField" minOccurs="0"/>
                <xsd:element ref="ns2:TaxesContentImg1" minOccurs="0"/>
                <xsd:element ref="ns2:TaxesContentImg2" minOccurs="0"/>
                <xsd:element ref="ns2:TaxesContentImg3" minOccurs="0"/>
                <xsd:element ref="ns2:TaxesContentImg4" minOccurs="0"/>
                <xsd:element ref="ns2:NewInSite" minOccurs="0"/>
                <xsd:element ref="ns2:TaxesImgBanner1" minOccurs="0"/>
                <xsd:element ref="ns2:TaxesImgBanner2" minOccurs="0"/>
                <xsd:element ref="ns2:TaxesImgBanner3" minOccurs="0"/>
                <xsd:element ref="ns2:TaxesImgBanner4" minOccurs="0"/>
                <xsd:element ref="ns2:TaxesImgBanner5" minOccurs="0"/>
                <xsd:element ref="ns2:DiasplayWpSearchBox" minOccurs="0"/>
                <xsd:element ref="ns2:k8377d6ef628460ab290de4cff79f7ba" minOccurs="0"/>
                <xsd:element ref="ns2:MMDUnitsNameTaxHTField0" minOccurs="0"/>
                <xsd:element ref="ns2:GalleryViewerTitle" minOccurs="0"/>
                <xsd:element ref="ns2:TaxesAdvencedSearchTitle" minOccurs="0"/>
                <xsd:element ref="ns2:TaxesAdvencedSearchUrl" minOccurs="0"/>
                <xsd:element ref="ns2:GovXParagraphTitle11" minOccurs="0"/>
                <xsd:element ref="ns2:GovXParagraphTitle12" minOccurs="0"/>
                <xsd:element ref="ns2:GovXParagraphTitle13" minOccurs="0"/>
                <xsd:element ref="ns2:GovXParagraph11" minOccurs="0"/>
                <xsd:element ref="ns2:GovXParagraph12" minOccurs="0"/>
                <xsd:element ref="ns2:GovXParagraph13" minOccurs="0"/>
                <xsd:element ref="ns2:GovXParagraph14" minOccurs="0"/>
                <xsd:element ref="ns2:GovXParagraph15" minOccurs="0"/>
                <xsd:element ref="ns2:GovXParagraph16" minOccurs="0"/>
                <xsd:element ref="ns2:GovXParagraph17" minOccurs="0"/>
                <xsd:element ref="ns2:GovXParagraph18" minOccurs="0"/>
                <xsd:element ref="ns2:GovXParagraph19" minOccurs="0"/>
                <xsd:element ref="ns2:GovXParagraph20" minOccurs="0"/>
                <xsd:element ref="ns2:GovXParagraphTitle14" minOccurs="0"/>
                <xsd:element ref="ns2:GovXParagraphTitle15" minOccurs="0"/>
                <xsd:element ref="ns2:GovXParagraphTitle16" minOccurs="0"/>
                <xsd:element ref="ns2:GovXParagraphTitle17" minOccurs="0"/>
                <xsd:element ref="ns2:GovXParagraphTitle18" minOccurs="0"/>
                <xsd:element ref="ns2:GovXParagraphTitle19" minOccurs="0"/>
                <xsd:element ref="ns2:GovXParagraphTitle20" minOccurs="0"/>
                <xsd:element ref="ns2:TaxesWhatsNewStatusText" minOccurs="0"/>
                <xsd:element ref="ns2:TaxesWhatsNewNote" minOccurs="0"/>
                <xsd:element ref="ns1:SummaryLinks" minOccurs="0"/>
                <xsd:element ref="ns2:ContactUsFax" minOccurs="0"/>
                <xsd:element ref="ns2:ContactUsAddress" minOccurs="0"/>
                <xsd:element ref="ns1:URL" minOccurs="0"/>
                <xsd:element ref="ns2:mdfed9b0324c4616a2eae2fd63c788c1" minOccurs="0"/>
                <xsd:element ref="ns2:e93af2c9c02a4995828b7577346b2388" minOccurs="0"/>
                <xsd:element ref="ns2:TaxesContactUsInfo" minOccurs="0"/>
                <xsd:element ref="ns2:TaxesConractUsInfoTest" minOccurs="0"/>
                <xsd:element ref="ns2:ContactUsPhone" minOccurs="0"/>
                <xsd:element ref="ns2:MMDType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2" nillable="true" ma:displayName="הערות" ma:internalName="Comments">
      <xsd:simpleType>
        <xsd:restriction base="dms:Note">
          <xsd:maxLength value="255"/>
        </xsd:restriction>
      </xsd:simpleType>
    </xsd:element>
    <xsd:element name="PublishingStartDate" ma:index="3" nillable="true" ma:displayName="מתזמן תאריך התחלה" ma:internalName="PublishingStartDate">
      <xsd:simpleType>
        <xsd:restriction base="dms:Unknown"/>
      </xsd:simpleType>
    </xsd:element>
    <xsd:element name="PublishingExpirationDate" ma:index="4" nillable="true" ma:displayName="מתזמן תאריך סיום" ma:internalName="PublishingExpirationDate">
      <xsd:simpleType>
        <xsd:restriction base="dms:Unknown"/>
      </xsd:simpleType>
    </xsd:element>
    <xsd:element name="PublishingContact" ma:index="5" nillable="true" ma:displayName="איש קשר"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6" nillable="true" ma:displayName="כתובת הדואר האלקטרוני של איש הקשר" ma:internalName="PublishingContactEmail">
      <xsd:simpleType>
        <xsd:restriction base="dms:Text">
          <xsd:maxLength value="255"/>
        </xsd:restriction>
      </xsd:simpleType>
    </xsd:element>
    <xsd:element name="PublishingContactName" ma:index="7" nillable="true" ma:displayName="שם איש קשר" ma:internalName="PublishingContactName">
      <xsd:simpleType>
        <xsd:restriction base="dms:Text">
          <xsd:maxLength value="255"/>
        </xsd:restriction>
      </xsd:simpleType>
    </xsd:element>
    <xsd:element name="PublishingContactPicture" ma:index="8" nillable="true" ma:displayName="תמונת איש הקשר"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9" nillable="true" ma:displayName="תמונת סיכום" ma:internalName="PublishingRollupImage">
      <xsd:simpleType>
        <xsd:restriction base="dms:Unknown"/>
      </xsd:simpleType>
    </xsd:element>
    <xsd:element name="Audience" ma:index="10" nillable="true" ma:displayName="קהלי יעד" ma:description="" ma:internalName="Audience">
      <xsd:simpleType>
        <xsd:restriction base="dms:Unknown"/>
      </xsd:simpleType>
    </xsd:element>
    <xsd:element name="PublishingPageLayout" ma:index="46" nillable="true" ma:displayName="פריסת דף"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47" nillable="true" ma:displayName="מזהה קבוצת וריאציות" ma:hidden="true" ma:internalName="PublishingVariationGroupID">
      <xsd:simpleType>
        <xsd:restriction base="dms:Text">
          <xsd:maxLength value="255"/>
        </xsd:restriction>
      </xsd:simpleType>
    </xsd:element>
    <xsd:element name="PublishingVariationRelationshipLinkFieldID" ma:index="48" nillable="true" ma:displayName="קישור יחסי גומלין של וריאציות"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SummaryLinks" ma:index="122" nillable="true" ma:displayName="קישורי סיכום" ma:internalName="SummaryLinks">
      <xsd:simpleType>
        <xsd:restriction base="dms:Unknown"/>
      </xsd:simpleType>
    </xsd:element>
    <xsd:element name="URL" ma:index="125" nillable="true" ma:displayName="כתובת 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Description" ma:index="11" nillable="true" ma:displayName="GovXDescription" ma:internalName="GovXDescription">
      <xsd:simpleType>
        <xsd:restriction base="dms:Note">
          <xsd:maxLength value="255"/>
        </xsd:restriction>
      </xsd:simpleType>
    </xsd:element>
    <xsd:element name="GovXEventDate" ma:index="12" nillable="true" ma:displayName="תאריך" ma:default="[today]" ma:format="DateTime" ma:internalName="GovXEventDate">
      <xsd:simpleType>
        <xsd:restriction base="dms:DateTime"/>
      </xsd:simpleType>
    </xsd:element>
    <xsd:element name="GovXRobotsFollow" ma:index="13" nillable="true" ma:displayName="GovXRobotsFollow" ma:default="1" ma:internalName="GovXRobotsFollow">
      <xsd:simpleType>
        <xsd:restriction base="dms:Boolean"/>
      </xsd:simpleType>
    </xsd:element>
    <xsd:element name="GovXRobotsIndex" ma:index="14" nillable="true" ma:displayName="GovXRobotsIndex" ma:default="1" ma:internalName="GovXRobotsIndex">
      <xsd:simpleType>
        <xsd:restriction base="dms:Boolean"/>
      </xsd:simpleType>
    </xsd:element>
    <xsd:element name="GovXContentSection" ma:index="15" nillable="true" ma:displayName="GovXContentSection" ma:internalName="GovXContentSection">
      <xsd:simpleType>
        <xsd:restriction base="dms:Unknown"/>
      </xsd:simpleType>
    </xsd:element>
    <xsd:element name="GovXDescriptionImg" ma:index="16" nillable="true" ma:displayName="GovXDescriptionImg" ma:internalName="GovXDescriptionImg">
      <xsd:simpleType>
        <xsd:restriction base="dms:Unknown"/>
      </xsd:simpleType>
    </xsd:element>
    <xsd:element name="GovXEditorKeyWords" ma:index="17" nillable="true" ma:displayName="GovXEditorKeyWords" ma:internalName="GovXEditorKeyWords">
      <xsd:simpleType>
        <xsd:restriction base="dms:Note">
          <xsd:maxLength value="255"/>
        </xsd:restriction>
      </xsd:simpleType>
    </xsd:element>
    <xsd:element name="GovXMainTitle" ma:index="18" nillable="true" ma:displayName="GovXMainTitle" ma:internalName="GovXMainTitle">
      <xsd:simpleType>
        <xsd:restriction base="dms:Text">
          <xsd:maxLength value="255"/>
        </xsd:restriction>
      </xsd:simpleType>
    </xsd:element>
    <xsd:element name="GovXInnerTitle" ma:index="19" nillable="true" ma:displayName="GovXInnerTitle" ma:internalName="GovXInnerTitle">
      <xsd:simpleType>
        <xsd:restriction base="dms:Text">
          <xsd:maxLength value="255"/>
        </xsd:restriction>
      </xsd:simpleType>
    </xsd:element>
    <xsd:element name="GovXShortDescription" ma:index="20" nillable="true" ma:displayName="GovXShortDescription" ma:internalName="GovXShortDescription">
      <xsd:simpleType>
        <xsd:restriction base="dms:Unknown"/>
      </xsd:simpleType>
    </xsd:element>
    <xsd:element name="GovXID" ma:index="21" nillable="true" ma:displayName="GovXID" ma:internalName="GovXID">
      <xsd:simpleType>
        <xsd:restriction base="dms:Unknown"/>
      </xsd:simpleType>
    </xsd:element>
    <xsd:element name="GovXPageTitle" ma:index="22" nillable="true" ma:displayName="GovXPageTitle" ma:internalName="GovXPageTitle">
      <xsd:simpleType>
        <xsd:restriction base="dms:Text">
          <xsd:maxLength value="255"/>
        </xsd:restriction>
      </xsd:simpleType>
    </xsd:element>
    <xsd:element name="NewStatus" ma:index="23" nillable="true" ma:displayName="NewStatus" ma:internalName="NewStatus">
      <xsd:simpleType>
        <xsd:restriction base="dms:Text"/>
      </xsd:simpleType>
    </xsd:element>
    <xsd:element name="TaxesSearchTitle" ma:index="24" nillable="true" ma:displayName="TaxesSearchTitle" ma:internalName="TaxesSearchTitle">
      <xsd:simpleType>
        <xsd:restriction base="dms:Text">
          <xsd:maxLength value="255"/>
        </xsd:restriction>
      </xsd:simpleType>
    </xsd:element>
    <xsd:element name="TaxesSearchDescription" ma:index="25" nillable="true" ma:displayName="TaxesSearchDescription" ma:internalName="TaxesSearchDescription">
      <xsd:simpleType>
        <xsd:restriction base="dms:Note">
          <xsd:maxLength value="255"/>
        </xsd:restriction>
      </xsd:simpleType>
    </xsd:element>
    <xsd:element name="MMDSubjectsTaxHTField0" ma:index="27" nillable="true" ma:taxonomy="true" ma:internalName="MMDSubjectsTaxHTField0" ma:taxonomyFieldName="MMDSubjects" ma:displayName="MMDSubjects" ma:default="" ma:fieldId="{d4be236a-0356-4000-8c21-7c99900f1b40}" ma:taxonomyMulti="true" ma:sspId="2d5cfe0b-92d6-45e7-9728-978dd18bac77" ma:termSetId="a239ac66-6e19-4894-9a6d-0b635cdc56b4" ma:anchorId="3d199f33-0334-4fb9-a28c-1825654b603d" ma:open="false" ma:isKeyword="false">
      <xsd:complexType>
        <xsd:sequence>
          <xsd:element ref="pc:Terms" minOccurs="0" maxOccurs="1"/>
        </xsd:sequence>
      </xsd:complexType>
    </xsd:element>
    <xsd:element name="MMDStatusTaxHTField0" ma:index="29" nillable="true" ma:taxonomy="true" ma:internalName="MMDStatusTaxHTField0" ma:taxonomyFieldName="MMDStatus" ma:displayName="MMDStatus" ma:default="" ma:fieldId="{18f16583-3f29-44d3-923d-d2ca98a89bca}" ma:sspId="2d5cfe0b-92d6-45e7-9728-978dd18bac77" ma:termSetId="a239ac66-6e19-4894-9a6d-0b635cdc56b4" ma:anchorId="46f970b7-fdee-4bcd-9a24-1f6ae6eb7d30" ma:open="false" ma:isKeyword="false">
      <xsd:complexType>
        <xsd:sequence>
          <xsd:element ref="pc:Terms" minOccurs="0" maxOccurs="1"/>
        </xsd:sequence>
      </xsd:complexType>
    </xsd:element>
    <xsd:element name="MMDResponsibleUnitTaxHTField0" ma:index="31" nillable="true" ma:taxonomy="true" ma:internalName="MMDResponsibleUnitTaxHTField0" ma:taxonomyFieldName="MMDResponsibleUnit" ma:displayName="MMDResponsibleUnit" ma:default="" ma:fieldId="{6dd10526-5292-4af1-bf73-61195d9ec1d8}" ma:sspId="2d5cfe0b-92d6-45e7-9728-978dd18bac77" ma:termSetId="a239ac66-6e19-4894-9a6d-0b635cdc56b4" ma:anchorId="4f0e8020-2b00-4e4c-b760-c86c2e123c1c" ma:open="false" ma:isKeyword="false">
      <xsd:complexType>
        <xsd:sequence>
          <xsd:element ref="pc:Terms" minOccurs="0" maxOccurs="1"/>
        </xsd:sequence>
      </xsd:complexType>
    </xsd:element>
    <xsd:element name="MMDResponsibleOfficeTaxHTField0" ma:index="33" nillable="true" ma:taxonomy="true" ma:internalName="MMDResponsibleOfficeTaxHTField0" ma:taxonomyFieldName="MMDResponsibleOffice" ma:displayName="MMDResponsibleOffice" ma:default="" ma:fieldId="{1ca46a76-b3ab-4896-b308-31bd96edcc63}" ma:sspId="2d5cfe0b-92d6-45e7-9728-978dd18bac77" ma:termSetId="a239ac66-6e19-4894-9a6d-0b635cdc56b4" ma:anchorId="d146ecec-4794-4538-8e0a-0d23c3ff2410" ma:open="false" ma:isKeyword="false">
      <xsd:complexType>
        <xsd:sequence>
          <xsd:element ref="pc:Terms" minOccurs="0" maxOccurs="1"/>
        </xsd:sequence>
      </xsd:complexType>
    </xsd:element>
    <xsd:element name="MMDLiveEventTaxHTField0" ma:index="35" nillable="true" ma:taxonomy="true" ma:internalName="MMDLiveEventTaxHTField0" ma:taxonomyFieldName="MMDLiveEvent" ma:displayName="MMDLiveEvent" ma:default="" ma:fieldId="{3ca676de-6536-4dd4-ba9e-a66628e42214}" ma:sspId="2d5cfe0b-92d6-45e7-9728-978dd18bac77" ma:termSetId="a239ac66-6e19-4894-9a6d-0b635cdc56b4" ma:anchorId="3d39ec75-0d16-40af-ab2e-14a27440ef3a" ma:open="false" ma:isKeyword="false">
      <xsd:complexType>
        <xsd:sequence>
          <xsd:element ref="pc:Terms" minOccurs="0" maxOccurs="1"/>
        </xsd:sequence>
      </xsd:complexType>
    </xsd:element>
    <xsd:element name="MMDKeywordsTaxHTField0" ma:index="37" nillable="true" ma:taxonomy="true" ma:internalName="MMDKeywordsTaxHTField0" ma:taxonomyFieldName="MMDKeywords" ma:displayName="MMDKeywords" ma:default="" ma:fieldId="{14078ffa-c3ef-405c-99c7-77c66477e901}" ma:taxonomyMulti="true" ma:sspId="2d5cfe0b-92d6-45e7-9728-978dd18bac77" ma:termSetId="a239ac66-6e19-4894-9a6d-0b635cdc56b4" ma:anchorId="b97634dc-aac3-4b49-82c1-8f6ffe388c62" ma:open="false" ma:isKeyword="false">
      <xsd:complexType>
        <xsd:sequence>
          <xsd:element ref="pc:Terms" minOccurs="0" maxOccurs="1"/>
        </xsd:sequence>
      </xsd:complexType>
    </xsd:element>
    <xsd:element name="MMDJobDescriptionTaxHTField0" ma:index="39" nillable="true" ma:taxonomy="true" ma:internalName="MMDJobDescriptionTaxHTField0" ma:taxonomyFieldName="MMDJobDescription" ma:displayName="MMDJobDescription" ma:default="" ma:fieldId="{dafda7be-600b-48e2-8f08-1bfb77fab277}" ma:sspId="2d5cfe0b-92d6-45e7-9728-978dd18bac77" ma:termSetId="a239ac66-6e19-4894-9a6d-0b635cdc56b4" ma:anchorId="8cce50de-62b0-467f-8ec0-c4afc44e7eb1" ma:open="false" ma:isKeyword="false">
      <xsd:complexType>
        <xsd:sequence>
          <xsd:element ref="pc:Terms" minOccurs="0" maxOccurs="1"/>
        </xsd:sequence>
      </xsd:complexType>
    </xsd:element>
    <xsd:element name="MMDAudienceTaxHTField0" ma:index="41" nillable="true" ma:taxonomy="true" ma:internalName="MMDAudienceTaxHTField0" ma:taxonomyFieldName="MMDAudience" ma:displayName="MMDAudience" ma:default="" ma:fieldId="{3c15929f-8c37-40c6-8d45-39d2a27c8ebd}" ma:taxonomyMulti="true" ma:sspId="2d5cfe0b-92d6-45e7-9728-978dd18bac77" ma:termSetId="a239ac66-6e19-4894-9a6d-0b635cdc56b4" ma:anchorId="293e6317-d625-4045-86b8-b7c79c02edb4" ma:open="false" ma:isKeyword="false">
      <xsd:complexType>
        <xsd:sequence>
          <xsd:element ref="pc:Terms" minOccurs="0" maxOccurs="1"/>
        </xsd:sequence>
      </xsd:complexType>
    </xsd:element>
    <xsd:element name="GovXParagraph1" ma:index="51" nillable="true" ma:displayName="GovXParagraph1" ma:internalName="GovXParagraph1">
      <xsd:simpleType>
        <xsd:restriction base="dms:Unknown"/>
      </xsd:simpleType>
    </xsd:element>
    <xsd:element name="GovXParagraph10" ma:index="52" nillable="true" ma:displayName="GovXParagraph10" ma:internalName="GovXParagraph10">
      <xsd:simpleType>
        <xsd:restriction base="dms:Unknown"/>
      </xsd:simpleType>
    </xsd:element>
    <xsd:element name="GovXParagraph2" ma:index="53" nillable="true" ma:displayName="GovXParagraph2" ma:internalName="GovXParagraph2">
      <xsd:simpleType>
        <xsd:restriction base="dms:Unknown"/>
      </xsd:simpleType>
    </xsd:element>
    <xsd:element name="GovXParagraph3" ma:index="54" nillable="true" ma:displayName="GovXParagraph3" ma:internalName="GovXParagraph3">
      <xsd:simpleType>
        <xsd:restriction base="dms:Unknown"/>
      </xsd:simpleType>
    </xsd:element>
    <xsd:element name="GovXParagraph4" ma:index="55" nillable="true" ma:displayName="GovXParagraph4" ma:internalName="GovXParagraph4">
      <xsd:simpleType>
        <xsd:restriction base="dms:Unknown"/>
      </xsd:simpleType>
    </xsd:element>
    <xsd:element name="GovXParagraph5" ma:index="56" nillable="true" ma:displayName="GovXParagraph5" ma:internalName="GovXParagraph5">
      <xsd:simpleType>
        <xsd:restriction base="dms:Unknown"/>
      </xsd:simpleType>
    </xsd:element>
    <xsd:element name="GovXParagraph6" ma:index="57" nillable="true" ma:displayName="GovXParagraph6" ma:internalName="GovXParagraph6">
      <xsd:simpleType>
        <xsd:restriction base="dms:Unknown"/>
      </xsd:simpleType>
    </xsd:element>
    <xsd:element name="GovXParagraph7" ma:index="58" nillable="true" ma:displayName="GovXParagraph7" ma:internalName="GovXParagraph7">
      <xsd:simpleType>
        <xsd:restriction base="dms:Unknown"/>
      </xsd:simpleType>
    </xsd:element>
    <xsd:element name="GovXParagraph8" ma:index="59" nillable="true" ma:displayName="GovXParagraph8" ma:internalName="GovXParagraph8">
      <xsd:simpleType>
        <xsd:restriction base="dms:Unknown"/>
      </xsd:simpleType>
    </xsd:element>
    <xsd:element name="GovXParagraph9" ma:index="60" nillable="true" ma:displayName="GovXParagraph9" ma:internalName="GovXParagraph9">
      <xsd:simpleType>
        <xsd:restriction base="dms:Unknown"/>
      </xsd:simpleType>
    </xsd:element>
    <xsd:element name="GovXParagraphTitle1" ma:index="61" nillable="true" ma:displayName="GovXParagraphTitle1" ma:internalName="GovXParagraphTitle1">
      <xsd:simpleType>
        <xsd:restriction base="dms:Text">
          <xsd:maxLength value="255"/>
        </xsd:restriction>
      </xsd:simpleType>
    </xsd:element>
    <xsd:element name="GovXParagraphTitle10" ma:index="62" nillable="true" ma:displayName="GovXParagraphTitle10" ma:internalName="GovXParagraphTitle10">
      <xsd:simpleType>
        <xsd:restriction base="dms:Text">
          <xsd:maxLength value="255"/>
        </xsd:restriction>
      </xsd:simpleType>
    </xsd:element>
    <xsd:element name="GovXParagraphTitle2" ma:index="63" nillable="true" ma:displayName="GovXParagraphTitle2" ma:internalName="GovXParagraphTitle2">
      <xsd:simpleType>
        <xsd:restriction base="dms:Text">
          <xsd:maxLength value="255"/>
        </xsd:restriction>
      </xsd:simpleType>
    </xsd:element>
    <xsd:element name="GovXParagraphTitle3" ma:index="64" nillable="true" ma:displayName="GovXParagraphTitle3" ma:internalName="GovXParagraphTitle3">
      <xsd:simpleType>
        <xsd:restriction base="dms:Text">
          <xsd:maxLength value="255"/>
        </xsd:restriction>
      </xsd:simpleType>
    </xsd:element>
    <xsd:element name="GovXParagraphTitle4" ma:index="65" nillable="true" ma:displayName="GovXParagraphTitle4" ma:internalName="GovXParagraphTitle4">
      <xsd:simpleType>
        <xsd:restriction base="dms:Text">
          <xsd:maxLength value="255"/>
        </xsd:restriction>
      </xsd:simpleType>
    </xsd:element>
    <xsd:element name="GovXParagraphTitle5" ma:index="66" nillable="true" ma:displayName="GovXParagraphTitle5" ma:internalName="GovXParagraphTitle5">
      <xsd:simpleType>
        <xsd:restriction base="dms:Text">
          <xsd:maxLength value="255"/>
        </xsd:restriction>
      </xsd:simpleType>
    </xsd:element>
    <xsd:element name="GovXParagraphTitle6" ma:index="67" nillable="true" ma:displayName="GovXParagraphTitle6" ma:internalName="GovXParagraphTitle6">
      <xsd:simpleType>
        <xsd:restriction base="dms:Text">
          <xsd:maxLength value="255"/>
        </xsd:restriction>
      </xsd:simpleType>
    </xsd:element>
    <xsd:element name="GovXParagraphTitle7" ma:index="68" nillable="true" ma:displayName="GovXParagraphTitle7" ma:internalName="GovXParagraphTitle7">
      <xsd:simpleType>
        <xsd:restriction base="dms:Text">
          <xsd:maxLength value="255"/>
        </xsd:restriction>
      </xsd:simpleType>
    </xsd:element>
    <xsd:element name="GovXParagraphTitle8" ma:index="69" nillable="true" ma:displayName="GovXParagraphTitle8" ma:internalName="GovXParagraphTitle8">
      <xsd:simpleType>
        <xsd:restriction base="dms:Text">
          <xsd:maxLength value="255"/>
        </xsd:restriction>
      </xsd:simpleType>
    </xsd:element>
    <xsd:element name="GovXParagraphTitle9" ma:index="70" nillable="true" ma:displayName="GovXParagraphTitle9" ma:internalName="GovXParagraphTitle9">
      <xsd:simpleType>
        <xsd:restriction base="dms:Text">
          <xsd:maxLength value="255"/>
        </xsd:restriction>
      </xsd:simpleType>
    </xsd:element>
    <xsd:element name="GovXRssUrl" ma:index="71" nillable="true" ma:displayName="GovXRssUrl" ma:format="Hyperlink" ma:internalName="GovXRssUrl">
      <xsd:complexType>
        <xsd:complexContent>
          <xsd:extension base="dms:URL">
            <xsd:sequence>
              <xsd:element name="Url" type="dms:ValidUrl" minOccurs="0" nillable="true"/>
              <xsd:element name="Description" type="xsd:string" nillable="true"/>
            </xsd:sequence>
          </xsd:extension>
        </xsd:complexContent>
      </xsd:complexType>
    </xsd:element>
    <xsd:element name="ContentFiles4Download" ma:index="72" nillable="true" ma:displayName="ContentFiles4Download" ma:internalName="ContentFiles4Download">
      <xsd:simpleType>
        <xsd:restriction base="dms:Unknown"/>
      </xsd:simpleType>
    </xsd:element>
    <xsd:element name="TaxCatchAll" ma:index="73" nillable="true" ma:displayName="עמודת 'תפוס הכל' של טקסונומיה" ma:hidden="true" ma:list="{4ea5708e-0740-470e-a7ce-b06ee08034f5}" ma:internalName="TaxCatchAll" ma:showField="CatchAllData" ma:web="605e85f2-268e-450d-9afb-d305d42b267e">
      <xsd:complexType>
        <xsd:complexContent>
          <xsd:extension base="dms:MultiChoiceLookup">
            <xsd:sequence>
              <xsd:element name="Value" type="dms:Lookup" maxOccurs="unbounded" minOccurs="0" nillable="true"/>
            </xsd:sequence>
          </xsd:extension>
        </xsd:complexContent>
      </xsd:complexType>
    </xsd:element>
    <xsd:element name="TaxCatchAllLabel" ma:index="74" nillable="true" ma:displayName="עמודת 'תפוס הכל' של טקסונומיה1" ma:hidden="true" ma:list="{4ea5708e-0740-470e-a7ce-b06ee08034f5}" ma:internalName="TaxCatchAllLabel" ma:readOnly="true" ma:showField="CatchAllDataLabel" ma:web="605e85f2-268e-450d-9afb-d305d42b267e">
      <xsd:complexType>
        <xsd:complexContent>
          <xsd:extension base="dms:MultiChoiceLookup">
            <xsd:sequence>
              <xsd:element name="Value" type="dms:Lookup" maxOccurs="unbounded" minOccurs="0" nillable="true"/>
            </xsd:sequence>
          </xsd:extension>
        </xsd:complexContent>
      </xsd:complexType>
    </xsd:element>
    <xsd:element name="GovXLanguage" ma:index="75" nillable="true" ma:displayName="GovXLanguage" ma:internalName="GovXLanguage">
      <xsd:simpleType>
        <xsd:restriction base="dms:Unknown"/>
      </xsd:simpleType>
    </xsd:element>
    <xsd:element name="MMDServiceLangTaxHTField0" ma:index="76" nillable="true" ma:taxonomy="true" ma:internalName="MMDServiceLangTaxHTField0" ma:taxonomyFieldName="MMDServiceLang" ma:displayName="MMDServiceLang" ma:default="" ma:fieldId="{6f95a46f-e8e5-4788-ae61-a277ec040ff6}" ma:taxonomyMulti="true" ma:sspId="2d5cfe0b-92d6-45e7-9728-978dd18bac77" ma:termSetId="a239ac66-6e19-4894-9a6d-0b635cdc56b4" ma:anchorId="4230d391-3d7d-49c7-8fa7-b3851106cb05" ma:open="false" ma:isKeyword="false">
      <xsd:complexType>
        <xsd:sequence>
          <xsd:element ref="pc:Terms" minOccurs="0" maxOccurs="1"/>
        </xsd:sequence>
      </xsd:complexType>
    </xsd:element>
    <xsd:element name="TaxesWritenBy" ma:index="78" nillable="true" ma:displayName="TaxesWritenBy" ma:internalName="TaxesWritenBy">
      <xsd:simpleType>
        <xsd:restriction base="dms:Text">
          <xsd:maxLength value="255"/>
        </xsd:restriction>
      </xsd:simpleType>
    </xsd:element>
    <xsd:element name="MMDTaxesCurtsTaxHTField0" ma:index="79" nillable="true" ma:taxonomy="true" ma:internalName="MMDTaxesCurtsTaxHTField0" ma:taxonomyFieldName="MMDTaxesCurts" ma:displayName="MMDTaxesCurts" ma:default="" ma:fieldId="{27bde2bb-3848-407d-a3c2-6f1dbcf7a1bc}" ma:sspId="2d5cfe0b-92d6-45e7-9728-978dd18bac77" ma:termSetId="a239ac66-6e19-4894-9a6d-0b635cdc56b4" ma:anchorId="991f2fd8-88e4-41eb-bcca-010bb2ce03f9" ma:open="false" ma:isKeyword="false">
      <xsd:complexType>
        <xsd:sequence>
          <xsd:element ref="pc:Terms" minOccurs="0" maxOccurs="1"/>
        </xsd:sequence>
      </xsd:complexType>
    </xsd:element>
    <xsd:element name="DownloadField" ma:index="81" nillable="true" ma:displayName="DownloadField" ma:internalName="DownloadField">
      <xsd:simpleType>
        <xsd:restriction base="dms:Unknown"/>
      </xsd:simpleType>
    </xsd:element>
    <xsd:element name="TaxesContentImg1" ma:index="82" nillable="true" ma:displayName="TaxesContentImg1" ma:internalName="TaxesContentImg1">
      <xsd:simpleType>
        <xsd:restriction base="dms:Unknown"/>
      </xsd:simpleType>
    </xsd:element>
    <xsd:element name="TaxesContentImg2" ma:index="83" nillable="true" ma:displayName="TaxesContentImg2" ma:internalName="TaxesContentImg2">
      <xsd:simpleType>
        <xsd:restriction base="dms:Unknown"/>
      </xsd:simpleType>
    </xsd:element>
    <xsd:element name="TaxesContentImg3" ma:index="84" nillable="true" ma:displayName="TaxesContentImg3" ma:internalName="TaxesContentImg3">
      <xsd:simpleType>
        <xsd:restriction base="dms:Unknown"/>
      </xsd:simpleType>
    </xsd:element>
    <xsd:element name="TaxesContentImg4" ma:index="85" nillable="true" ma:displayName="TaxesContentImg4" ma:internalName="TaxesContentImg4">
      <xsd:simpleType>
        <xsd:restriction base="dms:Unknown"/>
      </xsd:simpleType>
    </xsd:element>
    <xsd:element name="NewInSite" ma:index="86" nillable="true" ma:displayName="NewInSite" ma:default="1" ma:internalName="NewInSite">
      <xsd:simpleType>
        <xsd:restriction base="dms:Boolean"/>
      </xsd:simpleType>
    </xsd:element>
    <xsd:element name="TaxesImgBanner1" ma:index="87" nillable="true" ma:displayName="TaxesImgBanner1" ma:internalName="TaxesImgBanner1">
      <xsd:simpleType>
        <xsd:restriction base="dms:Unknown"/>
      </xsd:simpleType>
    </xsd:element>
    <xsd:element name="TaxesImgBanner2" ma:index="88" nillable="true" ma:displayName="TaxesImgBanner2" ma:internalName="TaxesImgBanner2">
      <xsd:simpleType>
        <xsd:restriction base="dms:Unknown"/>
      </xsd:simpleType>
    </xsd:element>
    <xsd:element name="TaxesImgBanner3" ma:index="89" nillable="true" ma:displayName="TaxesImgBanner3" ma:internalName="TaxesImgBanner3">
      <xsd:simpleType>
        <xsd:restriction base="dms:Unknown"/>
      </xsd:simpleType>
    </xsd:element>
    <xsd:element name="TaxesImgBanner4" ma:index="90" nillable="true" ma:displayName="TaxesImgBanner4" ma:internalName="TaxesImgBanner4">
      <xsd:simpleType>
        <xsd:restriction base="dms:Unknown"/>
      </xsd:simpleType>
    </xsd:element>
    <xsd:element name="TaxesImgBanner5" ma:index="91" nillable="true" ma:displayName="TaxesImgBanner5" ma:internalName="TaxesImgBanner5">
      <xsd:simpleType>
        <xsd:restriction base="dms:Unknown"/>
      </xsd:simpleType>
    </xsd:element>
    <xsd:element name="DiasplayWpSearchBox" ma:index="92" nillable="true" ma:displayName="DiasplayWpSearchBox" ma:default="0" ma:internalName="DiasplayWpSearchBox">
      <xsd:simpleType>
        <xsd:restriction base="dms:Boolean"/>
      </xsd:simpleType>
    </xsd:element>
    <xsd:element name="k8377d6ef628460ab290de4cff79f7ba" ma:index="93" nillable="true" ma:taxonomy="true" ma:internalName="k8377d6ef628460ab290de4cff79f7ba" ma:taxonomyFieldName="MMDSpokesAnnSubjects" ma:displayName="MMDSpokesAnnSubjects" ma:default="" ma:fieldId="{48377d6e-f628-460a-b290-de4cff79f7ba}" ma:sspId="2d5cfe0b-92d6-45e7-9728-978dd18bac77" ma:termSetId="a239ac66-6e19-4894-9a6d-0b635cdc56b4" ma:anchorId="a71a1269-c07c-4cf2-af95-4efaf27fa38e" ma:open="false" ma:isKeyword="false">
      <xsd:complexType>
        <xsd:sequence>
          <xsd:element ref="pc:Terms" minOccurs="0" maxOccurs="1"/>
        </xsd:sequence>
      </xsd:complexType>
    </xsd:element>
    <xsd:element name="MMDUnitsNameTaxHTField0" ma:index="95" nillable="true" ma:taxonomy="true" ma:internalName="MMDUnitsNameTaxHTField0" ma:taxonomyFieldName="MMDUnitsName" ma:displayName="MMDUnitsName" ma:default="" ma:fieldId="{650b01ae-ebd3-442b-8817-15405c5daf08}" ma:sspId="2d5cfe0b-92d6-45e7-9728-978dd18bac77" ma:termSetId="a239ac66-6e19-4894-9a6d-0b635cdc56b4" ma:anchorId="3bedd0f0-7648-42b6-8482-dc552c7f0340" ma:open="false" ma:isKeyword="false">
      <xsd:complexType>
        <xsd:sequence>
          <xsd:element ref="pc:Terms" minOccurs="0" maxOccurs="1"/>
        </xsd:sequence>
      </xsd:complexType>
    </xsd:element>
    <xsd:element name="GalleryViewerTitle" ma:index="96" nillable="true" ma:displayName="GalleryViewerTitle" ma:internalName="GalleryViewerTitle">
      <xsd:simpleType>
        <xsd:restriction base="dms:Text">
          <xsd:maxLength value="255"/>
        </xsd:restriction>
      </xsd:simpleType>
    </xsd:element>
    <xsd:element name="TaxesAdvencedSearchTitle" ma:index="97" nillable="true" ma:displayName="TaxesAdvencedSearchTitle" ma:internalName="TaxesAdvencedSearchTitle">
      <xsd:simpleType>
        <xsd:restriction base="dms:Text">
          <xsd:maxLength value="255"/>
        </xsd:restriction>
      </xsd:simpleType>
    </xsd:element>
    <xsd:element name="TaxesAdvencedSearchUrl" ma:index="98" nillable="true" ma:displayName="TaxesAdvencedSearchUrl" ma:format="Hyperlink" ma:internalName="TaxesAdvencedSearchUrl">
      <xsd:complexType>
        <xsd:complexContent>
          <xsd:extension base="dms:URL">
            <xsd:sequence>
              <xsd:element name="Url" type="dms:ValidUrl" minOccurs="0" nillable="true"/>
              <xsd:element name="Description" type="xsd:string" nillable="true"/>
            </xsd:sequence>
          </xsd:extension>
        </xsd:complexContent>
      </xsd:complexType>
    </xsd:element>
    <xsd:element name="GovXParagraphTitle11" ma:index="100" nillable="true" ma:displayName="GovXParagraphTitle11" ma:internalName="GovXParagraphTitle11">
      <xsd:simpleType>
        <xsd:restriction base="dms:Text">
          <xsd:maxLength value="255"/>
        </xsd:restriction>
      </xsd:simpleType>
    </xsd:element>
    <xsd:element name="GovXParagraphTitle12" ma:index="101" nillable="true" ma:displayName="GovXParagraphTitle12" ma:internalName="GovXParagraphTitle12">
      <xsd:simpleType>
        <xsd:restriction base="dms:Text">
          <xsd:maxLength value="255"/>
        </xsd:restriction>
      </xsd:simpleType>
    </xsd:element>
    <xsd:element name="GovXParagraphTitle13" ma:index="102" nillable="true" ma:displayName="GovXParagraphTitle13" ma:internalName="GovXParagraphTitle13">
      <xsd:simpleType>
        <xsd:restriction base="dms:Text">
          <xsd:maxLength value="255"/>
        </xsd:restriction>
      </xsd:simpleType>
    </xsd:element>
    <xsd:element name="GovXParagraph11" ma:index="103" nillable="true" ma:displayName="GovXParagraph11" ma:internalName="GovXParagraph11">
      <xsd:simpleType>
        <xsd:restriction base="dms:Unknown"/>
      </xsd:simpleType>
    </xsd:element>
    <xsd:element name="GovXParagraph12" ma:index="104" nillable="true" ma:displayName="GovXParagraph12" ma:internalName="GovXParagraph12">
      <xsd:simpleType>
        <xsd:restriction base="dms:Unknown"/>
      </xsd:simpleType>
    </xsd:element>
    <xsd:element name="GovXParagraph13" ma:index="105" nillable="true" ma:displayName="GovXParagraph13" ma:internalName="GovXParagraph13">
      <xsd:simpleType>
        <xsd:restriction base="dms:Unknown"/>
      </xsd:simpleType>
    </xsd:element>
    <xsd:element name="GovXParagraph14" ma:index="106" nillable="true" ma:displayName="GovXParagraph14" ma:internalName="GovXParagraph14">
      <xsd:simpleType>
        <xsd:restriction base="dms:Unknown"/>
      </xsd:simpleType>
    </xsd:element>
    <xsd:element name="GovXParagraph15" ma:index="107" nillable="true" ma:displayName="GovXParagraph15" ma:internalName="GovXParagraph15">
      <xsd:simpleType>
        <xsd:restriction base="dms:Unknown"/>
      </xsd:simpleType>
    </xsd:element>
    <xsd:element name="GovXParagraph16" ma:index="108" nillable="true" ma:displayName="GovXParagraph16" ma:internalName="GovXParagraph16">
      <xsd:simpleType>
        <xsd:restriction base="dms:Unknown"/>
      </xsd:simpleType>
    </xsd:element>
    <xsd:element name="GovXParagraph17" ma:index="109" nillable="true" ma:displayName="GovXParagraph17" ma:internalName="GovXParagraph17">
      <xsd:simpleType>
        <xsd:restriction base="dms:Unknown"/>
      </xsd:simpleType>
    </xsd:element>
    <xsd:element name="GovXParagraph18" ma:index="110" nillable="true" ma:displayName="GovXParagraph18" ma:internalName="GovXParagraph18">
      <xsd:simpleType>
        <xsd:restriction base="dms:Unknown"/>
      </xsd:simpleType>
    </xsd:element>
    <xsd:element name="GovXParagraph19" ma:index="111" nillable="true" ma:displayName="GovXParagraph19" ma:internalName="GovXParagraph19">
      <xsd:simpleType>
        <xsd:restriction base="dms:Unknown"/>
      </xsd:simpleType>
    </xsd:element>
    <xsd:element name="GovXParagraph20" ma:index="112" nillable="true" ma:displayName="GovXParagraph20" ma:internalName="GovXParagraph20">
      <xsd:simpleType>
        <xsd:restriction base="dms:Unknown"/>
      </xsd:simpleType>
    </xsd:element>
    <xsd:element name="GovXParagraphTitle14" ma:index="113" nillable="true" ma:displayName="GovXParagraphTitle14" ma:internalName="GovXParagraphTitle14">
      <xsd:simpleType>
        <xsd:restriction base="dms:Text">
          <xsd:maxLength value="255"/>
        </xsd:restriction>
      </xsd:simpleType>
    </xsd:element>
    <xsd:element name="GovXParagraphTitle15" ma:index="114" nillable="true" ma:displayName="GovXParagraphTitle15" ma:internalName="GovXParagraphTitle15">
      <xsd:simpleType>
        <xsd:restriction base="dms:Text">
          <xsd:maxLength value="255"/>
        </xsd:restriction>
      </xsd:simpleType>
    </xsd:element>
    <xsd:element name="GovXParagraphTitle16" ma:index="115" nillable="true" ma:displayName="GovXParagraphTitle16" ma:internalName="GovXParagraphTitle16">
      <xsd:simpleType>
        <xsd:restriction base="dms:Text">
          <xsd:maxLength value="255"/>
        </xsd:restriction>
      </xsd:simpleType>
    </xsd:element>
    <xsd:element name="GovXParagraphTitle17" ma:index="116" nillable="true" ma:displayName="GovXParagraphTitle17" ma:internalName="GovXParagraphTitle17">
      <xsd:simpleType>
        <xsd:restriction base="dms:Text">
          <xsd:maxLength value="255"/>
        </xsd:restriction>
      </xsd:simpleType>
    </xsd:element>
    <xsd:element name="GovXParagraphTitle18" ma:index="117" nillable="true" ma:displayName="GovXParagraphTitle18" ma:internalName="GovXParagraphTitle18">
      <xsd:simpleType>
        <xsd:restriction base="dms:Text">
          <xsd:maxLength value="255"/>
        </xsd:restriction>
      </xsd:simpleType>
    </xsd:element>
    <xsd:element name="GovXParagraphTitle19" ma:index="118" nillable="true" ma:displayName="GovXParagraphTitle19" ma:internalName="GovXParagraphTitle19">
      <xsd:simpleType>
        <xsd:restriction base="dms:Text">
          <xsd:maxLength value="255"/>
        </xsd:restriction>
      </xsd:simpleType>
    </xsd:element>
    <xsd:element name="GovXParagraphTitle20" ma:index="119" nillable="true" ma:displayName="GovXParagraphTitle20" ma:internalName="GovXParagraphTitle20">
      <xsd:simpleType>
        <xsd:restriction base="dms:Text">
          <xsd:maxLength value="255"/>
        </xsd:restriction>
      </xsd:simpleType>
    </xsd:element>
    <xsd:element name="TaxesWhatsNewStatusText" ma:index="120" nillable="true" ma:displayName="TaxesWhatsNewStatusText" ma:default="פורסם" ma:internalName="TaxesWhatsNewStatusText">
      <xsd:simpleType>
        <xsd:restriction base="dms:Text">
          <xsd:maxLength value="255"/>
        </xsd:restriction>
      </xsd:simpleType>
    </xsd:element>
    <xsd:element name="TaxesWhatsNewNote" ma:index="121" nillable="true" ma:displayName="TaxesWhatsNewNote" ma:internalName="TaxesWhatsNewNote">
      <xsd:simpleType>
        <xsd:restriction base="dms:Note">
          <xsd:maxLength value="255"/>
        </xsd:restriction>
      </xsd:simpleType>
    </xsd:element>
    <xsd:element name="ContactUsFax" ma:index="123" nillable="true" ma:displayName="ContactUsFax" ma:internalName="ContactUsFax">
      <xsd:simpleType>
        <xsd:restriction base="dms:Text">
          <xsd:maxLength value="255"/>
        </xsd:restriction>
      </xsd:simpleType>
    </xsd:element>
    <xsd:element name="ContactUsAddress" ma:index="124" nillable="true" ma:displayName="ContactUsAddress" ma:internalName="ContactUsAddress">
      <xsd:simpleType>
        <xsd:restriction base="dms:Text">
          <xsd:maxLength value="255"/>
        </xsd:restriction>
      </xsd:simpleType>
    </xsd:element>
    <xsd:element name="mdfed9b0324c4616a2eae2fd63c788c1" ma:index="126" nillable="true" ma:taxonomy="true" ma:internalName="mdfed9b0324c4616a2eae2fd63c788c1" ma:taxonomyFieldName="MMDTaxesReports" ma:displayName="MMDTaxesReports" ma:default="" ma:fieldId="{6dfed9b0-324c-4616-a2ea-e2fd63c788c1}" ma:taxonomyMulti="true" ma:sspId="2d5cfe0b-92d6-45e7-9728-978dd18bac77" ma:termSetId="a239ac66-6e19-4894-9a6d-0b635cdc56b4" ma:anchorId="9a811c7b-89d0-4565-9a42-780cb719f86a" ma:open="true" ma:isKeyword="false">
      <xsd:complexType>
        <xsd:sequence>
          <xsd:element ref="pc:Terms" minOccurs="0" maxOccurs="1"/>
        </xsd:sequence>
      </xsd:complexType>
    </xsd:element>
    <xsd:element name="e93af2c9c02a4995828b7577346b2388" ma:index="128" nillable="true" ma:taxonomy="true" ma:internalName="e93af2c9c02a4995828b7577346b2388" ma:taxonomyFieldName="MMDTaxesReporstQa" ma:displayName="MMDTaxesReporstQa" ma:default="" ma:fieldId="{e93af2c9-c02a-4995-828b-7577346b2388}" ma:sspId="2d5cfe0b-92d6-45e7-9728-978dd18bac77" ma:termSetId="a239ac66-6e19-4894-9a6d-0b635cdc56b4" ma:anchorId="9a811c7b-89d0-4565-9a42-780cb719f86a" ma:open="true" ma:isKeyword="false">
      <xsd:complexType>
        <xsd:sequence>
          <xsd:element ref="pc:Terms" minOccurs="0" maxOccurs="1"/>
        </xsd:sequence>
      </xsd:complexType>
    </xsd:element>
    <xsd:element name="TaxesContactUsInfo" ma:index="130" nillable="true" ma:displayName="TaxesContactUsInfo" ma:internalName="TaxesContactUsInfo0" ma:readOnly="false">
      <xsd:simpleType>
        <xsd:restriction base="dms:Note">
          <xsd:maxLength value="255"/>
        </xsd:restriction>
      </xsd:simpleType>
    </xsd:element>
    <xsd:element name="TaxesConractUsInfoTest" ma:index="131" nillable="true" ma:displayName="TaxesConractUsInfoTest" ma:internalName="TaxesConractUsInfoTest">
      <xsd:simpleType>
        <xsd:restriction base="dms:Text">
          <xsd:maxLength value="255"/>
        </xsd:restriction>
      </xsd:simpleType>
    </xsd:element>
    <xsd:element name="ContactUsPhone" ma:index="132" nillable="true" ma:displayName="ContactUsPhone" ma:internalName="ContactUsPhone">
      <xsd:simpleType>
        <xsd:restriction base="dms:Text">
          <xsd:maxLength value="255"/>
        </xsd:restriction>
      </xsd:simpleType>
    </xsd:element>
    <xsd:element name="MMDTypesTaxHTField0" ma:index="134" nillable="true" ma:taxonomy="true" ma:internalName="MMDTypesTaxHTField0" ma:taxonomyFieldName="MMDTypes" ma:displayName="MMDTypes" ma:default="" ma:fieldId="{fa0486b9-0a56-4dae-8d9d-1d0e3ed62ab8}" ma:sspId="2d5cfe0b-92d6-45e7-9728-978dd18bac77" ma:termSetId="a239ac66-6e19-4894-9a6d-0b635cdc56b4" ma:anchorId="b004abf7-d52f-4e04-bc60-f14f3738b736"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434A4B-7E84-43D0-BBA9-5F60EF33FED9}"/>
</file>

<file path=customXml/itemProps2.xml><?xml version="1.0" encoding="utf-8"?>
<ds:datastoreItem xmlns:ds="http://schemas.openxmlformats.org/officeDocument/2006/customXml" ds:itemID="{D6DDDE30-9F81-4DA0-9FB5-3626450B5D45}"/>
</file>

<file path=customXml/itemProps3.xml><?xml version="1.0" encoding="utf-8"?>
<ds:datastoreItem xmlns:ds="http://schemas.openxmlformats.org/officeDocument/2006/customXml" ds:itemID="{57B71D84-473F-4BD6-AFC0-1CB790059F73}"/>
</file>

<file path=docProps/app.xml><?xml version="1.0" encoding="utf-8"?>
<Properties xmlns="http://schemas.openxmlformats.org/officeDocument/2006/extended-properties" xmlns:vt="http://schemas.openxmlformats.org/officeDocument/2006/docPropsVTypes">
  <Template>Normal</Template>
  <TotalTime>4</TotalTime>
  <Pages>1</Pages>
  <Words>202</Words>
  <Characters>1014</Characters>
  <Application>Microsoft Office Word</Application>
  <DocSecurity>0</DocSecurity>
  <Lines>8</Lines>
  <Paragraphs>2</Paragraphs>
  <ScaleCrop>false</ScaleCrop>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מכס יבוא מסחרי מספר 81</dc:title>
  <dc:subject/>
  <dc:creator>לירון כהן</dc:creator>
  <cp:keywords/>
  <dc:description/>
  <cp:lastModifiedBy>לירון כהן</cp:lastModifiedBy>
  <cp:revision>1</cp:revision>
  <dcterms:created xsi:type="dcterms:W3CDTF">2017-09-28T11:32:00Z</dcterms:created>
  <dcterms:modified xsi:type="dcterms:W3CDTF">2017-09-28T11:36:00Z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0x010100C568DB52D9D0A14D9B2FDCC96666E9F2007948130EC3DB064584E219954237AF39050101008AE7A4757F449742BA6BBB82784DE3DD</vt:lpwstr>
  </property>
  <property fmtid="{D5CDD505-2E9C-101B-9397-08002B2CF9AE}" pid="3" name="Order">
    <vt:r8>10400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TemplateUrl">
    <vt:lpwstr/>
  </property>
  <property fmtid="{D5CDD505-2E9C-101B-9397-08002B2CF9AE}" pid="8" name="xd_Signature">
    <vt:bool>false</vt:bool>
  </property>
  <property fmtid="{D5CDD505-2E9C-101B-9397-08002B2CF9AE}" pid="9" name="MMDTaxesCurts">
    <vt:lpwstr/>
  </property>
  <property fmtid="{D5CDD505-2E9C-101B-9397-08002B2CF9AE}" pid="10" name="MMDResponsibleUnit">
    <vt:lpwstr/>
  </property>
  <property fmtid="{D5CDD505-2E9C-101B-9397-08002B2CF9AE}" pid="11" name="MMDServiceLang">
    <vt:lpwstr/>
  </property>
  <property fmtid="{D5CDD505-2E9C-101B-9397-08002B2CF9AE}" pid="12" name="MMDKeywords">
    <vt:lpwstr/>
  </property>
  <property fmtid="{D5CDD505-2E9C-101B-9397-08002B2CF9AE}" pid="13" name="MMDJobDescription">
    <vt:lpwstr/>
  </property>
  <property fmtid="{D5CDD505-2E9C-101B-9397-08002B2CF9AE}" pid="14" name="MMDLiveEvent">
    <vt:lpwstr/>
  </property>
  <property fmtid="{D5CDD505-2E9C-101B-9397-08002B2CF9AE}" pid="15" name="MMDAudience">
    <vt:lpwstr/>
  </property>
  <property fmtid="{D5CDD505-2E9C-101B-9397-08002B2CF9AE}" pid="16" name="MMDSubjects">
    <vt:lpwstr/>
  </property>
  <property fmtid="{D5CDD505-2E9C-101B-9397-08002B2CF9AE}" pid="17" name="MMDTaxesReporstQa">
    <vt:lpwstr/>
  </property>
  <property fmtid="{D5CDD505-2E9C-101B-9397-08002B2CF9AE}" pid="18" name="MMDUnitsName">
    <vt:lpwstr/>
  </property>
  <property fmtid="{D5CDD505-2E9C-101B-9397-08002B2CF9AE}" pid="19" name="MMDSpokesAnnSubjects">
    <vt:lpwstr/>
  </property>
  <property fmtid="{D5CDD505-2E9C-101B-9397-08002B2CF9AE}" pid="20" name="MMDTaxesReports">
    <vt:lpwstr/>
  </property>
  <property fmtid="{D5CDD505-2E9C-101B-9397-08002B2CF9AE}" pid="21" name="MMDTypes">
    <vt:lpwstr/>
  </property>
  <property fmtid="{D5CDD505-2E9C-101B-9397-08002B2CF9AE}" pid="22" name="MMDResponsibleOffice">
    <vt:lpwstr/>
  </property>
  <property fmtid="{D5CDD505-2E9C-101B-9397-08002B2CF9AE}" pid="23" name="MMDStatus">
    <vt:lpwstr/>
  </property>
</Properties>
</file>