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DAA29" w14:textId="77777777" w:rsidR="00657E09" w:rsidRDefault="0087448E" w:rsidP="00786863">
      <w:pPr>
        <w:bidi/>
        <w:outlineLvl w:val="0"/>
        <w:rPr>
          <w:rtl/>
          <w:lang w:bidi="he-IL"/>
        </w:rPr>
      </w:pPr>
      <w:r>
        <w:rPr>
          <w:rFonts w:hint="cs"/>
          <w:rtl/>
          <w:lang w:bidi="he-IL"/>
        </w:rPr>
        <w:t>רשות המסים בישראל</w:t>
      </w:r>
    </w:p>
    <w:p w14:paraId="2A35D45E" w14:textId="6A3141AD" w:rsidR="0087448E" w:rsidRDefault="0087448E" w:rsidP="00DA638B">
      <w:pPr>
        <w:bidi/>
        <w:rPr>
          <w:rtl/>
          <w:lang w:bidi="he-IL"/>
        </w:rPr>
      </w:pPr>
      <w:r>
        <w:rPr>
          <w:rFonts w:hint="cs"/>
          <w:rtl/>
          <w:lang w:bidi="he-IL"/>
        </w:rPr>
        <w:t>דוח שנתי 201</w:t>
      </w:r>
      <w:r w:rsidR="00DA638B">
        <w:rPr>
          <w:rFonts w:hint="cs"/>
          <w:rtl/>
          <w:lang w:bidi="he-IL"/>
        </w:rPr>
        <w:t>9</w:t>
      </w:r>
    </w:p>
    <w:p w14:paraId="6E20DC28" w14:textId="77777777" w:rsidR="0087448E" w:rsidRDefault="0087448E" w:rsidP="0087448E">
      <w:pPr>
        <w:bidi/>
        <w:rPr>
          <w:rtl/>
          <w:lang w:bidi="he-IL"/>
        </w:rPr>
      </w:pPr>
      <w:r>
        <w:rPr>
          <w:rFonts w:hint="cs"/>
          <w:rtl/>
          <w:lang w:bidi="he-IL"/>
        </w:rPr>
        <w:t>1399(י)</w:t>
      </w:r>
    </w:p>
    <w:p w14:paraId="7DAAEBB4" w14:textId="79974296" w:rsidR="0087448E" w:rsidRDefault="0087448E" w:rsidP="00D50656">
      <w:pPr>
        <w:pStyle w:val="Heading1"/>
        <w:rPr>
          <w:rtl/>
        </w:rPr>
      </w:pPr>
      <w:r>
        <w:rPr>
          <w:rFonts w:hint="cs"/>
          <w:rtl/>
        </w:rPr>
        <w:t xml:space="preserve">הודעה על מכירת נכס </w:t>
      </w:r>
      <w:r w:rsidRPr="00D50656">
        <w:rPr>
          <w:rFonts w:hint="cs"/>
          <w:rtl/>
        </w:rPr>
        <w:t>ו</w:t>
      </w:r>
      <w:bookmarkStart w:id="0" w:name="_GoBack"/>
      <w:bookmarkEnd w:id="0"/>
      <w:r w:rsidRPr="00D50656">
        <w:rPr>
          <w:rFonts w:hint="cs"/>
          <w:rtl/>
        </w:rPr>
        <w:t>חישוב</w:t>
      </w:r>
      <w:r>
        <w:rPr>
          <w:rFonts w:hint="cs"/>
          <w:rtl/>
        </w:rPr>
        <w:t xml:space="preserve"> המס המגיע לשנת המס 201</w:t>
      </w:r>
      <w:r w:rsidR="00DA638B">
        <w:rPr>
          <w:rFonts w:hint="cs"/>
          <w:rtl/>
        </w:rPr>
        <w:t>9</w:t>
      </w:r>
    </w:p>
    <w:p w14:paraId="21215E4A" w14:textId="77777777" w:rsidR="0087448E" w:rsidRDefault="0087448E" w:rsidP="0087448E">
      <w:pPr>
        <w:bidi/>
        <w:rPr>
          <w:rtl/>
          <w:lang w:bidi="he-IL"/>
        </w:rPr>
      </w:pPr>
      <w:r>
        <w:rPr>
          <w:rFonts w:hint="cs"/>
          <w:rtl/>
          <w:lang w:bidi="he-IL"/>
        </w:rPr>
        <w:t>טופס זה מיועד לדיווח ליחיד בלבד</w:t>
      </w:r>
    </w:p>
    <w:p w14:paraId="182B0724" w14:textId="77777777" w:rsidR="0087448E" w:rsidRDefault="0087448E" w:rsidP="0087448E">
      <w:pPr>
        <w:bidi/>
        <w:rPr>
          <w:rtl/>
          <w:lang w:bidi="he-IL"/>
        </w:rPr>
      </w:pPr>
      <w:r w:rsidRPr="0087448E">
        <w:rPr>
          <w:rtl/>
          <w:lang w:bidi="he-IL"/>
        </w:rPr>
        <w:t>יש להגיש לפקיד השומה הודעה זו בתוך 30 ימים מיום מכירת הנכס וכן לצרפה לדוח השנתי</w:t>
      </w:r>
    </w:p>
    <w:p w14:paraId="45BDA3C7" w14:textId="77777777" w:rsidR="0087448E" w:rsidRDefault="0087448E" w:rsidP="0087448E">
      <w:pPr>
        <w:bidi/>
        <w:rPr>
          <w:rtl/>
          <w:lang w:bidi="he-IL"/>
        </w:rPr>
      </w:pPr>
      <w:r w:rsidRPr="0087448E">
        <w:rPr>
          <w:rtl/>
          <w:lang w:bidi="he-IL"/>
        </w:rPr>
        <w:t>שייכות</w:t>
      </w:r>
    </w:p>
    <w:p w14:paraId="1740EFDF" w14:textId="77777777" w:rsidR="0087448E" w:rsidRDefault="0087448E" w:rsidP="0087448E">
      <w:pPr>
        <w:bidi/>
        <w:rPr>
          <w:lang w:bidi="he-IL"/>
        </w:rPr>
      </w:pPr>
      <w:r>
        <w:rPr>
          <w:lang w:bidi="he-IL"/>
        </w:rPr>
        <w:t>0 -</w:t>
      </w:r>
      <w:r>
        <w:rPr>
          <w:rtl/>
          <w:lang w:bidi="he-IL"/>
        </w:rPr>
        <w:t>אין שייכות</w:t>
      </w:r>
    </w:p>
    <w:p w14:paraId="313F0B0A" w14:textId="77777777" w:rsidR="0087448E" w:rsidRDefault="0087448E" w:rsidP="0087448E">
      <w:pPr>
        <w:bidi/>
        <w:rPr>
          <w:lang w:bidi="he-IL"/>
        </w:rPr>
      </w:pPr>
      <w:r>
        <w:rPr>
          <w:lang w:bidi="he-IL"/>
        </w:rPr>
        <w:t>2 - "</w:t>
      </w:r>
      <w:r>
        <w:rPr>
          <w:rtl/>
          <w:lang w:bidi="he-IL"/>
        </w:rPr>
        <w:t>בן זוג רשום</w:t>
      </w:r>
      <w:r>
        <w:rPr>
          <w:lang w:bidi="he-IL"/>
        </w:rPr>
        <w:t>"</w:t>
      </w:r>
    </w:p>
    <w:p w14:paraId="5A974DFB" w14:textId="77777777" w:rsidR="0087448E" w:rsidRDefault="0087448E" w:rsidP="0087448E">
      <w:pPr>
        <w:bidi/>
        <w:rPr>
          <w:rtl/>
          <w:lang w:bidi="he-IL"/>
        </w:rPr>
      </w:pPr>
      <w:r>
        <w:rPr>
          <w:lang w:bidi="he-IL"/>
        </w:rPr>
        <w:t>3 -</w:t>
      </w:r>
      <w:r>
        <w:rPr>
          <w:rFonts w:hint="cs"/>
          <w:rtl/>
          <w:lang w:bidi="he-IL"/>
        </w:rPr>
        <w:t xml:space="preserve"> </w:t>
      </w:r>
      <w:r>
        <w:rPr>
          <w:rtl/>
          <w:lang w:bidi="he-IL"/>
        </w:rPr>
        <w:t>בן/בת זוג</w:t>
      </w:r>
    </w:p>
    <w:p w14:paraId="79977DBB" w14:textId="77777777" w:rsidR="0087448E" w:rsidRDefault="0087448E" w:rsidP="0087448E">
      <w:pPr>
        <w:bidi/>
        <w:rPr>
          <w:rtl/>
          <w:lang w:bidi="he-IL"/>
        </w:rPr>
      </w:pPr>
      <w:r w:rsidRPr="0087448E">
        <w:rPr>
          <w:rtl/>
          <w:lang w:bidi="he-IL"/>
        </w:rPr>
        <w:t>בעל מניות מהותי</w:t>
      </w:r>
    </w:p>
    <w:p w14:paraId="43BF702F" w14:textId="77777777" w:rsidR="0087448E" w:rsidRDefault="0087448E" w:rsidP="0087448E">
      <w:pPr>
        <w:bidi/>
        <w:rPr>
          <w:lang w:bidi="he-IL"/>
        </w:rPr>
      </w:pPr>
      <w:r>
        <w:rPr>
          <w:lang w:bidi="he-IL"/>
        </w:rPr>
        <w:t xml:space="preserve">0 - </w:t>
      </w:r>
      <w:r>
        <w:rPr>
          <w:rtl/>
          <w:lang w:bidi="he-IL"/>
        </w:rPr>
        <w:t>לא</w:t>
      </w:r>
    </w:p>
    <w:p w14:paraId="223FA1A7" w14:textId="77777777" w:rsidR="0087448E" w:rsidRDefault="0087448E" w:rsidP="0087448E">
      <w:pPr>
        <w:bidi/>
        <w:rPr>
          <w:rtl/>
          <w:lang w:bidi="he-IL"/>
        </w:rPr>
      </w:pPr>
      <w:r>
        <w:rPr>
          <w:lang w:bidi="he-IL"/>
        </w:rPr>
        <w:t xml:space="preserve">1 - </w:t>
      </w:r>
      <w:r>
        <w:rPr>
          <w:rtl/>
          <w:lang w:bidi="he-IL"/>
        </w:rPr>
        <w:t>כן</w:t>
      </w:r>
    </w:p>
    <w:p w14:paraId="7E2950B1" w14:textId="77777777" w:rsidR="0087448E" w:rsidRDefault="0087448E" w:rsidP="0087448E">
      <w:pPr>
        <w:bidi/>
        <w:rPr>
          <w:rtl/>
          <w:lang w:bidi="he-IL"/>
        </w:rPr>
      </w:pPr>
      <w:r w:rsidRPr="0087448E">
        <w:rPr>
          <w:rtl/>
          <w:lang w:bidi="he-IL"/>
        </w:rPr>
        <w:t>שנה לפני הנישואין או מירושה</w:t>
      </w:r>
    </w:p>
    <w:p w14:paraId="12098C04" w14:textId="77777777" w:rsidR="0087448E" w:rsidRDefault="0087448E" w:rsidP="0087448E">
      <w:pPr>
        <w:bidi/>
        <w:rPr>
          <w:rtl/>
          <w:lang w:bidi="he-IL"/>
        </w:rPr>
      </w:pPr>
      <w:r w:rsidRPr="0087448E">
        <w:rPr>
          <w:rtl/>
          <w:lang w:bidi="he-IL"/>
        </w:rPr>
        <w:t>הפקעה</w:t>
      </w:r>
    </w:p>
    <w:p w14:paraId="134D36B8" w14:textId="77777777" w:rsidR="0087448E" w:rsidRDefault="0087448E" w:rsidP="0087448E">
      <w:pPr>
        <w:bidi/>
        <w:rPr>
          <w:rtl/>
          <w:lang w:bidi="he-IL"/>
        </w:rPr>
      </w:pPr>
      <w:r w:rsidRPr="0087448E">
        <w:rPr>
          <w:lang w:bidi="he-IL"/>
        </w:rPr>
        <w:t xml:space="preserve">0 - </w:t>
      </w:r>
      <w:r w:rsidRPr="0087448E">
        <w:rPr>
          <w:rtl/>
          <w:lang w:bidi="he-IL"/>
        </w:rPr>
        <w:t>אין 1 - יש</w:t>
      </w:r>
    </w:p>
    <w:p w14:paraId="1438EC57" w14:textId="77777777" w:rsidR="0087448E" w:rsidRDefault="0087448E" w:rsidP="0087448E">
      <w:pPr>
        <w:bidi/>
        <w:rPr>
          <w:rtl/>
          <w:lang w:bidi="he-IL"/>
        </w:rPr>
      </w:pPr>
      <w:r w:rsidRPr="0087448E">
        <w:rPr>
          <w:rtl/>
          <w:lang w:bidi="he-IL"/>
        </w:rPr>
        <w:t>הנכס בחו"ל</w:t>
      </w:r>
    </w:p>
    <w:p w14:paraId="66CF819F" w14:textId="77777777" w:rsidR="0087448E" w:rsidRDefault="0087448E" w:rsidP="0087448E">
      <w:pPr>
        <w:bidi/>
        <w:rPr>
          <w:lang w:bidi="he-IL"/>
        </w:rPr>
      </w:pPr>
      <w:r>
        <w:rPr>
          <w:lang w:bidi="he-IL"/>
        </w:rPr>
        <w:t xml:space="preserve">0 - </w:t>
      </w:r>
      <w:r>
        <w:rPr>
          <w:rtl/>
          <w:lang w:bidi="he-IL"/>
        </w:rPr>
        <w:t>לא</w:t>
      </w:r>
    </w:p>
    <w:p w14:paraId="41AC9D8F" w14:textId="77777777" w:rsidR="0087448E" w:rsidRDefault="0087448E" w:rsidP="0087448E">
      <w:pPr>
        <w:bidi/>
        <w:rPr>
          <w:lang w:bidi="he-IL"/>
        </w:rPr>
      </w:pPr>
      <w:r>
        <w:rPr>
          <w:lang w:bidi="he-IL"/>
        </w:rPr>
        <w:t xml:space="preserve">1 - </w:t>
      </w:r>
      <w:r>
        <w:rPr>
          <w:rtl/>
          <w:lang w:bidi="he-IL"/>
        </w:rPr>
        <w:t>כן</w:t>
      </w:r>
    </w:p>
    <w:p w14:paraId="162546E7" w14:textId="77777777" w:rsidR="0087448E" w:rsidRDefault="0087448E" w:rsidP="0087448E">
      <w:pPr>
        <w:bidi/>
        <w:rPr>
          <w:lang w:bidi="he-IL"/>
        </w:rPr>
      </w:pPr>
      <w:r>
        <w:rPr>
          <w:lang w:bidi="he-IL"/>
        </w:rPr>
        <w:t xml:space="preserve">3 - </w:t>
      </w:r>
      <w:r>
        <w:rPr>
          <w:rtl/>
          <w:lang w:bidi="he-IL"/>
        </w:rPr>
        <w:t>עולה חדש</w:t>
      </w:r>
    </w:p>
    <w:p w14:paraId="2F1DB821" w14:textId="77777777" w:rsidR="0087448E" w:rsidRDefault="0087448E" w:rsidP="0087448E">
      <w:pPr>
        <w:bidi/>
        <w:rPr>
          <w:lang w:bidi="he-IL"/>
        </w:rPr>
      </w:pPr>
      <w:r>
        <w:rPr>
          <w:lang w:bidi="he-IL"/>
        </w:rPr>
        <w:t xml:space="preserve">     </w:t>
      </w:r>
      <w:r>
        <w:rPr>
          <w:rtl/>
          <w:lang w:bidi="he-IL"/>
        </w:rPr>
        <w:t>או תושב חוזר ותיק</w:t>
      </w:r>
    </w:p>
    <w:p w14:paraId="222D83E9" w14:textId="77777777" w:rsidR="0087448E" w:rsidRDefault="0087448E" w:rsidP="0087448E">
      <w:pPr>
        <w:bidi/>
        <w:rPr>
          <w:rtl/>
          <w:lang w:bidi="he-IL"/>
        </w:rPr>
      </w:pPr>
      <w:r>
        <w:rPr>
          <w:lang w:bidi="he-IL"/>
        </w:rPr>
        <w:t xml:space="preserve">4 - </w:t>
      </w:r>
      <w:r>
        <w:rPr>
          <w:rtl/>
          <w:lang w:bidi="he-IL"/>
        </w:rPr>
        <w:t>תושב חוזר</w:t>
      </w:r>
    </w:p>
    <w:p w14:paraId="472A44C8" w14:textId="77777777" w:rsidR="0087448E" w:rsidRDefault="0087448E" w:rsidP="0087448E">
      <w:pPr>
        <w:bidi/>
        <w:rPr>
          <w:rtl/>
          <w:lang w:bidi="he-IL"/>
        </w:rPr>
      </w:pPr>
      <w:r w:rsidRPr="0087448E">
        <w:rPr>
          <w:rtl/>
          <w:lang w:bidi="he-IL"/>
        </w:rPr>
        <w:t>פריסה</w:t>
      </w:r>
    </w:p>
    <w:p w14:paraId="3B9D7CE8" w14:textId="77777777" w:rsidR="0087448E" w:rsidRDefault="0087448E" w:rsidP="0087448E">
      <w:pPr>
        <w:bidi/>
        <w:rPr>
          <w:lang w:bidi="he-IL"/>
        </w:rPr>
      </w:pPr>
      <w:r>
        <w:rPr>
          <w:lang w:bidi="he-IL"/>
        </w:rPr>
        <w:t xml:space="preserve">0 - </w:t>
      </w:r>
      <w:r>
        <w:rPr>
          <w:rtl/>
          <w:lang w:bidi="he-IL"/>
        </w:rPr>
        <w:t>אין</w:t>
      </w:r>
    </w:p>
    <w:p w14:paraId="23CD985D" w14:textId="77777777" w:rsidR="0087448E" w:rsidRDefault="0087448E" w:rsidP="0087448E">
      <w:pPr>
        <w:bidi/>
        <w:rPr>
          <w:rtl/>
          <w:lang w:bidi="he-IL"/>
        </w:rPr>
      </w:pPr>
      <w:r>
        <w:rPr>
          <w:lang w:bidi="he-IL"/>
        </w:rPr>
        <w:t xml:space="preserve">1 - </w:t>
      </w:r>
      <w:r>
        <w:rPr>
          <w:rtl/>
          <w:lang w:bidi="he-IL"/>
        </w:rPr>
        <w:t>יש</w:t>
      </w:r>
    </w:p>
    <w:p w14:paraId="215AF796" w14:textId="77777777" w:rsidR="0087448E" w:rsidRDefault="0087448E" w:rsidP="0087448E">
      <w:pPr>
        <w:bidi/>
        <w:rPr>
          <w:rtl/>
          <w:lang w:bidi="he-IL"/>
        </w:rPr>
      </w:pPr>
      <w:r w:rsidRPr="0087448E">
        <w:rPr>
          <w:rtl/>
          <w:lang w:bidi="he-IL"/>
        </w:rPr>
        <w:t>לשימוש המשדר</w:t>
      </w:r>
    </w:p>
    <w:p w14:paraId="39D8FA21" w14:textId="77777777" w:rsidR="0087448E" w:rsidRDefault="0087448E" w:rsidP="0087448E">
      <w:pPr>
        <w:bidi/>
        <w:rPr>
          <w:rtl/>
          <w:lang w:bidi="he-IL"/>
        </w:rPr>
      </w:pPr>
      <w:r w:rsidRPr="0087448E">
        <w:rPr>
          <w:rtl/>
          <w:lang w:bidi="he-IL"/>
        </w:rPr>
        <w:t>סמל עסקה</w:t>
      </w:r>
    </w:p>
    <w:p w14:paraId="54008626" w14:textId="77777777" w:rsidR="0087448E" w:rsidRDefault="0087448E" w:rsidP="0087448E">
      <w:pPr>
        <w:bidi/>
        <w:rPr>
          <w:rtl/>
          <w:lang w:bidi="he-IL"/>
        </w:rPr>
      </w:pPr>
      <w:r w:rsidRPr="0087448E">
        <w:rPr>
          <w:rtl/>
          <w:lang w:bidi="he-IL"/>
        </w:rPr>
        <w:t>מספר נספח</w:t>
      </w:r>
    </w:p>
    <w:p w14:paraId="3327488E" w14:textId="77777777" w:rsidR="0087448E" w:rsidRDefault="0087448E" w:rsidP="0087448E">
      <w:pPr>
        <w:bidi/>
        <w:rPr>
          <w:rtl/>
          <w:lang w:bidi="he-IL"/>
        </w:rPr>
      </w:pPr>
      <w:r w:rsidRPr="0087448E">
        <w:rPr>
          <w:rtl/>
          <w:lang w:bidi="he-IL"/>
        </w:rPr>
        <w:t>מפקח</w:t>
      </w:r>
    </w:p>
    <w:p w14:paraId="051746E2" w14:textId="77777777" w:rsidR="0087448E" w:rsidRDefault="0087448E" w:rsidP="0087448E">
      <w:pPr>
        <w:bidi/>
        <w:rPr>
          <w:rtl/>
          <w:lang w:bidi="he-IL"/>
        </w:rPr>
      </w:pPr>
      <w:r w:rsidRPr="0087448E">
        <w:rPr>
          <w:rtl/>
          <w:lang w:bidi="he-IL"/>
        </w:rPr>
        <w:t>סעיף שומה</w:t>
      </w:r>
    </w:p>
    <w:p w14:paraId="6906F0AA" w14:textId="77777777" w:rsidR="0087448E" w:rsidRDefault="0087448E" w:rsidP="0087448E">
      <w:pPr>
        <w:bidi/>
        <w:rPr>
          <w:rtl/>
          <w:lang w:bidi="he-IL"/>
        </w:rPr>
      </w:pPr>
      <w:r w:rsidRPr="0087448E">
        <w:rPr>
          <w:rtl/>
          <w:lang w:bidi="he-IL"/>
        </w:rPr>
        <w:t>שנת מס</w:t>
      </w:r>
    </w:p>
    <w:p w14:paraId="4A4B9C2C" w14:textId="77777777" w:rsidR="0087448E" w:rsidRDefault="0087448E" w:rsidP="0087448E">
      <w:pPr>
        <w:bidi/>
        <w:rPr>
          <w:rtl/>
          <w:lang w:bidi="he-IL"/>
        </w:rPr>
      </w:pPr>
      <w:r w:rsidRPr="0087448E">
        <w:rPr>
          <w:rtl/>
          <w:lang w:bidi="he-IL"/>
        </w:rPr>
        <w:t>מספר תיק</w:t>
      </w:r>
    </w:p>
    <w:p w14:paraId="51B32BD6" w14:textId="77777777" w:rsidR="0087448E" w:rsidRDefault="0087448E" w:rsidP="0087448E">
      <w:pPr>
        <w:bidi/>
        <w:rPr>
          <w:rtl/>
          <w:lang w:bidi="he-IL"/>
        </w:rPr>
      </w:pPr>
      <w:r>
        <w:rPr>
          <w:rFonts w:hint="cs"/>
          <w:rtl/>
          <w:lang w:bidi="he-IL"/>
        </w:rPr>
        <w:t>ב</w:t>
      </w:r>
    </w:p>
    <w:p w14:paraId="61A58123" w14:textId="77777777" w:rsidR="0087448E" w:rsidRDefault="0087448E" w:rsidP="0087448E">
      <w:pPr>
        <w:bidi/>
        <w:rPr>
          <w:rtl/>
          <w:lang w:bidi="he-IL"/>
        </w:rPr>
      </w:pPr>
      <w:r>
        <w:rPr>
          <w:rFonts w:hint="cs"/>
          <w:rtl/>
          <w:lang w:bidi="he-IL"/>
        </w:rPr>
        <w:t>ס</w:t>
      </w:r>
    </w:p>
    <w:p w14:paraId="25581819" w14:textId="77777777" w:rsidR="0087448E" w:rsidRDefault="0087448E" w:rsidP="0087448E">
      <w:pPr>
        <w:bidi/>
        <w:rPr>
          <w:rtl/>
          <w:lang w:bidi="he-IL"/>
        </w:rPr>
      </w:pPr>
      <w:r>
        <w:rPr>
          <w:rFonts w:hint="cs"/>
          <w:rtl/>
          <w:lang w:bidi="he-IL"/>
        </w:rPr>
        <w:t>מ</w:t>
      </w:r>
    </w:p>
    <w:p w14:paraId="3FA13EA4" w14:textId="77777777" w:rsidR="0087448E" w:rsidRDefault="0087448E" w:rsidP="0087448E">
      <w:pPr>
        <w:bidi/>
        <w:rPr>
          <w:rtl/>
          <w:lang w:bidi="he-IL"/>
        </w:rPr>
      </w:pPr>
      <w:r w:rsidRPr="0087448E">
        <w:rPr>
          <w:rtl/>
          <w:lang w:bidi="he-IL"/>
        </w:rPr>
        <w:t>שם המוכר</w:t>
      </w:r>
    </w:p>
    <w:p w14:paraId="27ECDEF7" w14:textId="77777777" w:rsidR="0087448E" w:rsidRDefault="0087448E" w:rsidP="0087448E">
      <w:pPr>
        <w:bidi/>
        <w:rPr>
          <w:rtl/>
          <w:lang w:bidi="he-IL"/>
        </w:rPr>
      </w:pPr>
      <w:r w:rsidRPr="0087448E">
        <w:rPr>
          <w:rtl/>
          <w:lang w:bidi="he-IL"/>
        </w:rPr>
        <w:t>מספר תיק</w:t>
      </w:r>
      <w:r>
        <w:rPr>
          <w:rFonts w:hint="cs"/>
          <w:rtl/>
          <w:lang w:bidi="he-IL"/>
        </w:rPr>
        <w:t>ֿ</w:t>
      </w:r>
    </w:p>
    <w:p w14:paraId="453264D9" w14:textId="77777777" w:rsidR="0087448E" w:rsidRDefault="0087448E" w:rsidP="0087448E">
      <w:pPr>
        <w:bidi/>
      </w:pPr>
      <w:r>
        <w:rPr>
          <w:rtl/>
          <w:lang w:bidi="he-IL"/>
        </w:rPr>
        <w:t>המוכר בעל</w:t>
      </w:r>
    </w:p>
    <w:p w14:paraId="3953BEBC" w14:textId="77777777" w:rsidR="0087448E" w:rsidRDefault="0087448E" w:rsidP="0087448E">
      <w:pPr>
        <w:bidi/>
        <w:rPr>
          <w:rtl/>
          <w:lang w:bidi="he-IL"/>
        </w:rPr>
      </w:pPr>
      <w:r>
        <w:rPr>
          <w:rtl/>
          <w:lang w:bidi="he-IL"/>
        </w:rPr>
        <w:t>מניות מהותי(</w:t>
      </w:r>
      <w:r>
        <w:rPr>
          <w:rFonts w:hint="cs"/>
          <w:rtl/>
          <w:lang w:bidi="he-IL"/>
        </w:rPr>
        <w:t>1)</w:t>
      </w:r>
    </w:p>
    <w:p w14:paraId="5CC90D55" w14:textId="7C2EAB5F" w:rsidR="0087448E" w:rsidRDefault="0087448E" w:rsidP="0087448E">
      <w:pPr>
        <w:bidi/>
        <w:rPr>
          <w:rtl/>
          <w:lang w:bidi="he-IL"/>
        </w:rPr>
      </w:pPr>
      <w:r>
        <w:rPr>
          <w:rFonts w:hint="cs"/>
          <w:rtl/>
          <w:lang w:bidi="he-IL"/>
        </w:rPr>
        <w:t>(1)</w:t>
      </w:r>
      <w:r w:rsidR="00281CFB">
        <w:rPr>
          <w:rFonts w:hint="cs"/>
          <w:rtl/>
          <w:lang w:bidi="he-IL"/>
        </w:rPr>
        <w:t xml:space="preserve"> </w:t>
      </w:r>
      <w:r w:rsidR="00281CFB" w:rsidRPr="00281CFB">
        <w:rPr>
          <w:rtl/>
          <w:lang w:bidi="he-IL"/>
        </w:rPr>
        <w:t>בעל מניות מהותי - יחשב מי שמחזיק, במישרין או בעקיפין, לבדו או יחד עם אחר, ב - 10% לפחות באחד או יותר מסוג כלשהו של אמצעי השליטה ב"חבר בני אדם".</w:t>
      </w:r>
    </w:p>
    <w:p w14:paraId="28116A52" w14:textId="77777777" w:rsidR="0087448E" w:rsidRDefault="0087448E" w:rsidP="0087448E">
      <w:pPr>
        <w:bidi/>
        <w:rPr>
          <w:rtl/>
          <w:lang w:bidi="he-IL"/>
        </w:rPr>
      </w:pPr>
      <w:r>
        <w:rPr>
          <w:rFonts w:hint="cs"/>
          <w:rtl/>
          <w:lang w:bidi="he-IL"/>
        </w:rPr>
        <w:t>כן</w:t>
      </w:r>
    </w:p>
    <w:p w14:paraId="3F28899B" w14:textId="77777777" w:rsidR="0087448E" w:rsidRDefault="0087448E" w:rsidP="0087448E">
      <w:pPr>
        <w:bidi/>
        <w:rPr>
          <w:rtl/>
          <w:lang w:bidi="he-IL"/>
        </w:rPr>
      </w:pPr>
      <w:r>
        <w:rPr>
          <w:rFonts w:hint="cs"/>
          <w:rtl/>
          <w:lang w:bidi="he-IL"/>
        </w:rPr>
        <w:t>לא</w:t>
      </w:r>
    </w:p>
    <w:p w14:paraId="1133D388" w14:textId="77777777" w:rsidR="0087448E" w:rsidRDefault="0087448E" w:rsidP="0087448E">
      <w:pPr>
        <w:bidi/>
        <w:rPr>
          <w:rtl/>
          <w:lang w:bidi="he-IL"/>
        </w:rPr>
      </w:pPr>
      <w:r>
        <w:rPr>
          <w:rtl/>
          <w:lang w:bidi="he-IL"/>
        </w:rPr>
        <w:t>עולה חדש</w:t>
      </w:r>
      <w:r>
        <w:rPr>
          <w:rFonts w:hint="cs"/>
          <w:rtl/>
          <w:lang w:bidi="he-IL"/>
        </w:rPr>
        <w:t xml:space="preserve"> </w:t>
      </w:r>
      <w:r>
        <w:rPr>
          <w:lang w:bidi="he-IL"/>
        </w:rPr>
        <w:t xml:space="preserve"> </w:t>
      </w:r>
      <w:r>
        <w:rPr>
          <w:rtl/>
          <w:lang w:bidi="he-IL"/>
        </w:rPr>
        <w:t>או תושב</w:t>
      </w:r>
      <w:r>
        <w:rPr>
          <w:rFonts w:hint="cs"/>
          <w:rtl/>
          <w:lang w:bidi="he-IL"/>
        </w:rPr>
        <w:t xml:space="preserve"> </w:t>
      </w:r>
      <w:r>
        <w:rPr>
          <w:lang w:bidi="he-IL"/>
        </w:rPr>
        <w:t xml:space="preserve"> </w:t>
      </w:r>
      <w:r>
        <w:rPr>
          <w:rFonts w:hint="cs"/>
          <w:rtl/>
          <w:lang w:bidi="he-IL"/>
        </w:rPr>
        <w:t>ח</w:t>
      </w:r>
      <w:r>
        <w:rPr>
          <w:rtl/>
          <w:lang w:bidi="he-IL"/>
        </w:rPr>
        <w:t>וזר ותיק(2</w:t>
      </w:r>
      <w:r>
        <w:rPr>
          <w:rFonts w:hint="cs"/>
          <w:rtl/>
          <w:lang w:bidi="he-IL"/>
        </w:rPr>
        <w:t>)</w:t>
      </w:r>
    </w:p>
    <w:p w14:paraId="0C46C22E" w14:textId="7BC9B9CD" w:rsidR="0087448E" w:rsidRDefault="0087448E" w:rsidP="00281CFB">
      <w:pPr>
        <w:bidi/>
        <w:rPr>
          <w:rtl/>
        </w:rPr>
      </w:pPr>
      <w:r>
        <w:rPr>
          <w:rFonts w:hint="cs"/>
          <w:rtl/>
          <w:lang w:bidi="he-IL"/>
        </w:rPr>
        <w:t>(2)</w:t>
      </w:r>
      <w:r w:rsidR="00281CFB" w:rsidRPr="00281CFB">
        <w:rPr>
          <w:rtl/>
          <w:lang w:bidi="he-IL"/>
        </w:rPr>
        <w:t xml:space="preserve"> </w:t>
      </w:r>
      <w:r w:rsidR="00281CFB">
        <w:rPr>
          <w:rtl/>
          <w:lang w:bidi="he-IL"/>
        </w:rPr>
        <w:t>יחיד שהיה לתושב ישראל לראשונה ותושב חוזר (כהגדרתו בסעיף 14 לפקודה) - עולה חדש או תושב חוזר ותיק, יהיה פטור ממס על רווח הון ממכירת נכס שהיה לו מחוץ לישראל אם מכרו בתוך 10 שנים מהיום שהיה לתושב ישראל. לגבי תושב חוזר, הפטור הוא ממכירת נכס שרכש מחוץ לישראל בתקופת היותו תושב חוץ. אם חלפו 10 שנים מיום שהיו לתושבי ישראל, יהיה חלק רווח ההון הריאלי עד תום 10 השנים האמורות פטור ממס, ויתרת רווח ההון הריאלי חייבת במס בשיעור הקבוע בסעיף 91(ב). יש לציין את התאריך בו הפך להיות לתושב ישראל.</w:t>
      </w:r>
    </w:p>
    <w:p w14:paraId="119413EA" w14:textId="77777777" w:rsidR="0087448E" w:rsidRDefault="0087448E" w:rsidP="0087448E">
      <w:pPr>
        <w:bidi/>
        <w:rPr>
          <w:rtl/>
          <w:lang w:bidi="he-IL"/>
        </w:rPr>
      </w:pPr>
      <w:r>
        <w:rPr>
          <w:rtl/>
          <w:lang w:bidi="he-IL"/>
        </w:rPr>
        <w:lastRenderedPageBreak/>
        <w:t>תושב</w:t>
      </w:r>
      <w:r>
        <w:rPr>
          <w:rFonts w:hint="cs"/>
          <w:rtl/>
          <w:lang w:bidi="he-IL"/>
        </w:rPr>
        <w:t xml:space="preserve"> </w:t>
      </w:r>
      <w:r>
        <w:rPr>
          <w:rtl/>
          <w:lang w:bidi="he-IL"/>
        </w:rPr>
        <w:t>חוזר(2)</w:t>
      </w:r>
    </w:p>
    <w:p w14:paraId="78CCAA22" w14:textId="2964F1E9" w:rsidR="0087448E" w:rsidRDefault="0087448E" w:rsidP="0087448E">
      <w:pPr>
        <w:bidi/>
        <w:rPr>
          <w:rtl/>
          <w:lang w:bidi="he-IL"/>
        </w:rPr>
      </w:pPr>
      <w:r>
        <w:rPr>
          <w:rFonts w:hint="cs"/>
          <w:rtl/>
          <w:lang w:bidi="he-IL"/>
        </w:rPr>
        <w:t>(2)</w:t>
      </w:r>
      <w:r w:rsidR="00281CFB">
        <w:rPr>
          <w:rFonts w:hint="cs"/>
          <w:rtl/>
          <w:lang w:bidi="he-IL"/>
        </w:rPr>
        <w:t xml:space="preserve"> )</w:t>
      </w:r>
      <w:r w:rsidR="00281CFB" w:rsidRPr="00281CFB">
        <w:rPr>
          <w:rtl/>
          <w:lang w:bidi="he-IL"/>
        </w:rPr>
        <w:t xml:space="preserve"> </w:t>
      </w:r>
      <w:r w:rsidR="00281CFB">
        <w:rPr>
          <w:rtl/>
          <w:lang w:bidi="he-IL"/>
        </w:rPr>
        <w:t>יחיד שהיה לתושב ישראל לראשונה ותושב חוזר (כהגדרתו בסעיף 14 לפקודה) - עולה חדש או תושב חוזר ותיק, יהיה פטור ממס על רווח הון ממכירת נכס שהיה לו מחוץ לישראל אם מכרו בתוך 10 שנים מהיום שהיה לתושב ישראל. לגבי תושב חוזר, הפטור הוא ממכירת נכס שרכש מחוץ לישראל בתקופת היותו תושב חוץ. אם חלפו 10 שנים מיום שהיו לתושבי ישראל, יהיה חלק רווח ההון הריאלי עד תום 10 השנים האמורות פטור ממס, ויתרת רווח ההון הריאלי חייבת במס בשיעור הקבוע בסעיף 91(ב). יש לציין את התאריך בו הפך להיות לתושב ישראל.</w:t>
      </w:r>
    </w:p>
    <w:p w14:paraId="5EA7C80C" w14:textId="77777777" w:rsidR="0087448E" w:rsidRDefault="0087448E" w:rsidP="0087448E">
      <w:pPr>
        <w:bidi/>
        <w:rPr>
          <w:rtl/>
          <w:lang w:bidi="he-IL"/>
        </w:rPr>
      </w:pPr>
      <w:r>
        <w:rPr>
          <w:rFonts w:hint="cs"/>
          <w:rtl/>
          <w:lang w:bidi="he-IL"/>
        </w:rPr>
        <w:t>מתאריך</w:t>
      </w:r>
    </w:p>
    <w:p w14:paraId="65B24B33" w14:textId="77777777" w:rsidR="0087448E" w:rsidRDefault="0087448E" w:rsidP="0087448E">
      <w:pPr>
        <w:bidi/>
        <w:rPr>
          <w:rtl/>
          <w:lang w:bidi="he-IL"/>
        </w:rPr>
      </w:pPr>
      <w:r>
        <w:rPr>
          <w:rFonts w:hint="cs"/>
          <w:rtl/>
          <w:lang w:bidi="he-IL"/>
        </w:rPr>
        <w:t>47</w:t>
      </w:r>
    </w:p>
    <w:p w14:paraId="03FBD160" w14:textId="77777777" w:rsidR="0087448E" w:rsidRDefault="0087448E" w:rsidP="0087448E">
      <w:pPr>
        <w:bidi/>
        <w:rPr>
          <w:rtl/>
          <w:lang w:bidi="he-IL"/>
        </w:rPr>
      </w:pPr>
      <w:r>
        <w:rPr>
          <w:rFonts w:hint="cs"/>
          <w:rtl/>
          <w:lang w:bidi="he-IL"/>
        </w:rPr>
        <w:t>מניות לפי 102 (3)</w:t>
      </w:r>
    </w:p>
    <w:p w14:paraId="6E9C0E4A" w14:textId="1B503D7E" w:rsidR="0087448E" w:rsidRDefault="0087448E" w:rsidP="00281CFB">
      <w:pPr>
        <w:bidi/>
        <w:rPr>
          <w:rtl/>
        </w:rPr>
      </w:pPr>
      <w:r>
        <w:rPr>
          <w:rFonts w:hint="cs"/>
          <w:rtl/>
          <w:lang w:bidi="he-IL"/>
        </w:rPr>
        <w:t>(3)</w:t>
      </w:r>
      <w:r w:rsidR="00281CFB">
        <w:rPr>
          <w:rFonts w:hint="cs"/>
          <w:rtl/>
          <w:lang w:bidi="he-IL"/>
        </w:rPr>
        <w:t xml:space="preserve"> </w:t>
      </w:r>
      <w:r w:rsidR="00281CFB">
        <w:rPr>
          <w:rtl/>
          <w:lang w:bidi="he-IL"/>
        </w:rPr>
        <w:t>מניות לפי 102 - מימוש של מניות (לרבות אופציות) שהונפקו על-פי סעיף 102 לפקודה באמצעות נאמן. בהקצאה עד ה - 31.12.2002, רווח הון בשיעור מס שולי. בהקצאה לאחר ה - 1.1.2003 במסלול רווח הון - מס בשיעור של 25%.</w:t>
      </w:r>
    </w:p>
    <w:p w14:paraId="73DD127C" w14:textId="77777777" w:rsidR="0087448E" w:rsidRDefault="0087448E" w:rsidP="0087448E">
      <w:pPr>
        <w:bidi/>
        <w:rPr>
          <w:rtl/>
          <w:lang w:bidi="he-IL"/>
        </w:rPr>
      </w:pPr>
      <w:r>
        <w:rPr>
          <w:rFonts w:hint="cs"/>
          <w:rtl/>
          <w:lang w:bidi="he-IL"/>
        </w:rPr>
        <w:t>כן</w:t>
      </w:r>
    </w:p>
    <w:p w14:paraId="031B0494" w14:textId="77777777" w:rsidR="0087448E" w:rsidRDefault="0087448E" w:rsidP="0087448E">
      <w:pPr>
        <w:bidi/>
        <w:rPr>
          <w:rtl/>
          <w:lang w:bidi="he-IL"/>
        </w:rPr>
      </w:pPr>
      <w:r>
        <w:rPr>
          <w:rFonts w:hint="cs"/>
          <w:rtl/>
          <w:lang w:bidi="he-IL"/>
        </w:rPr>
        <w:t>לא</w:t>
      </w:r>
    </w:p>
    <w:p w14:paraId="3E8B5A0A" w14:textId="77777777" w:rsidR="0087448E" w:rsidRDefault="0087448E" w:rsidP="0087448E">
      <w:pPr>
        <w:bidi/>
        <w:rPr>
          <w:rtl/>
          <w:lang w:bidi="he-IL"/>
        </w:rPr>
      </w:pPr>
      <w:r>
        <w:rPr>
          <w:rFonts w:hint="cs"/>
          <w:rtl/>
          <w:lang w:bidi="he-IL"/>
        </w:rPr>
        <w:t>פריסה (4)</w:t>
      </w:r>
    </w:p>
    <w:p w14:paraId="1CB6C607" w14:textId="23CAA338" w:rsidR="00281CFB" w:rsidRDefault="0087448E" w:rsidP="00281CFB">
      <w:pPr>
        <w:bidi/>
      </w:pPr>
      <w:r>
        <w:rPr>
          <w:rFonts w:hint="cs"/>
          <w:rtl/>
          <w:lang w:bidi="he-IL"/>
        </w:rPr>
        <w:t>(4)</w:t>
      </w:r>
      <w:r w:rsidR="00281CFB">
        <w:rPr>
          <w:rFonts w:hint="cs"/>
          <w:rtl/>
          <w:lang w:bidi="he-IL"/>
        </w:rPr>
        <w:t xml:space="preserve"> </w:t>
      </w:r>
      <w:r w:rsidR="00281CFB">
        <w:rPr>
          <w:rtl/>
          <w:lang w:bidi="he-IL"/>
        </w:rPr>
        <w:t>פריסה - אם הנישום מעוניין שרווח ההון הריאלי יחושב בפריסה על פי סעיף 91(ה) לפקודה, עליו למלא האם מעוניין בפריסה ואת שנות הפריסה. ההכנסה החייבת בשיעורי</w:t>
      </w:r>
      <w:r w:rsidR="00281CFB">
        <w:rPr>
          <w:rFonts w:hint="cs"/>
          <w:rtl/>
          <w:lang w:bidi="he-IL"/>
        </w:rPr>
        <w:t xml:space="preserve"> </w:t>
      </w:r>
      <w:r w:rsidR="00281CFB">
        <w:rPr>
          <w:rtl/>
          <w:lang w:bidi="he-IL"/>
        </w:rPr>
        <w:t xml:space="preserve">מס רגילים בכל אחת משנות הפריסה תשודר בקוד 97 ולא יותר מ- 4 שנים אחורנית כולל שנת המכירה או מספר שנות הבעלות בנכס לא כולל שנת הרכישה - לפי הנמוך שבהם. </w:t>
      </w:r>
      <w:r w:rsidR="00281CFB">
        <w:rPr>
          <w:rFonts w:hint="cs"/>
          <w:rtl/>
          <w:lang w:bidi="he-IL"/>
        </w:rPr>
        <w:t xml:space="preserve"> </w:t>
      </w:r>
      <w:r w:rsidR="00281CFB">
        <w:rPr>
          <w:rtl/>
          <w:lang w:bidi="he-IL"/>
        </w:rPr>
        <w:t>הזיכויים שלא נוצלו המגיעים לנישום בכל אחת משנות הפריסה ישודרו בקוד 98. אין לבצע פריסה על רווח מני"ע סחירים.</w:t>
      </w:r>
    </w:p>
    <w:p w14:paraId="3005D08F" w14:textId="77777777" w:rsidR="0087448E" w:rsidRDefault="0087448E" w:rsidP="0087448E">
      <w:pPr>
        <w:bidi/>
        <w:rPr>
          <w:rtl/>
          <w:lang w:bidi="he-IL"/>
        </w:rPr>
      </w:pPr>
      <w:r>
        <w:rPr>
          <w:rFonts w:hint="cs"/>
          <w:rtl/>
          <w:lang w:bidi="he-IL"/>
        </w:rPr>
        <w:t>כן</w:t>
      </w:r>
    </w:p>
    <w:p w14:paraId="6A1EDB16" w14:textId="77777777" w:rsidR="0087448E" w:rsidRDefault="0087448E" w:rsidP="0087448E">
      <w:pPr>
        <w:bidi/>
        <w:rPr>
          <w:rtl/>
          <w:lang w:bidi="he-IL"/>
        </w:rPr>
      </w:pPr>
      <w:r>
        <w:rPr>
          <w:rFonts w:hint="cs"/>
          <w:rtl/>
          <w:lang w:bidi="he-IL"/>
        </w:rPr>
        <w:t>לא</w:t>
      </w:r>
    </w:p>
    <w:p w14:paraId="3CC7C35E" w14:textId="77777777" w:rsidR="0087448E" w:rsidRDefault="0087448E" w:rsidP="0087448E">
      <w:pPr>
        <w:bidi/>
        <w:rPr>
          <w:rtl/>
          <w:lang w:bidi="he-IL"/>
        </w:rPr>
      </w:pPr>
      <w:r>
        <w:rPr>
          <w:rFonts w:hint="cs"/>
          <w:rtl/>
          <w:lang w:bidi="he-IL"/>
        </w:rPr>
        <w:t>מספר שנים</w:t>
      </w:r>
    </w:p>
    <w:p w14:paraId="569EC7F6" w14:textId="77777777" w:rsidR="0087448E" w:rsidRDefault="0087448E" w:rsidP="0087448E">
      <w:pPr>
        <w:bidi/>
        <w:rPr>
          <w:rtl/>
          <w:lang w:bidi="he-IL"/>
        </w:rPr>
      </w:pPr>
      <w:r>
        <w:rPr>
          <w:rFonts w:hint="cs"/>
          <w:rtl/>
          <w:lang w:bidi="he-IL"/>
        </w:rPr>
        <w:t>הפקעה (5)</w:t>
      </w:r>
    </w:p>
    <w:p w14:paraId="2FE45976" w14:textId="341D569D" w:rsidR="00281CFB" w:rsidRDefault="00281CFB" w:rsidP="00281CFB">
      <w:pPr>
        <w:bidi/>
        <w:rPr>
          <w:rtl/>
          <w:lang w:bidi="he-IL"/>
        </w:rPr>
      </w:pPr>
      <w:r>
        <w:rPr>
          <w:rFonts w:hint="cs"/>
          <w:rtl/>
          <w:lang w:bidi="he-IL"/>
        </w:rPr>
        <w:t xml:space="preserve">(5) </w:t>
      </w:r>
      <w:r w:rsidRPr="00281CFB">
        <w:rPr>
          <w:rtl/>
          <w:lang w:bidi="he-IL"/>
        </w:rPr>
        <w:t>הפקעה - סמן במשבצת המתאימה אם הנכס הופקע או לא.</w:t>
      </w:r>
    </w:p>
    <w:p w14:paraId="246A07E7" w14:textId="77777777" w:rsidR="0087448E" w:rsidRDefault="0087448E" w:rsidP="0087448E">
      <w:pPr>
        <w:bidi/>
        <w:rPr>
          <w:rtl/>
          <w:lang w:bidi="he-IL"/>
        </w:rPr>
      </w:pPr>
      <w:r>
        <w:rPr>
          <w:rFonts w:hint="cs"/>
          <w:rtl/>
          <w:lang w:bidi="he-IL"/>
        </w:rPr>
        <w:t>כן</w:t>
      </w:r>
    </w:p>
    <w:p w14:paraId="12BDF31A" w14:textId="77777777" w:rsidR="0087448E" w:rsidRDefault="0087448E" w:rsidP="0087448E">
      <w:pPr>
        <w:bidi/>
        <w:rPr>
          <w:rtl/>
          <w:lang w:bidi="he-IL"/>
        </w:rPr>
      </w:pPr>
      <w:r>
        <w:rPr>
          <w:rFonts w:hint="cs"/>
          <w:rtl/>
          <w:lang w:bidi="he-IL"/>
        </w:rPr>
        <w:t>לא</w:t>
      </w:r>
    </w:p>
    <w:p w14:paraId="1C23D92E" w14:textId="1939C9BB" w:rsidR="0087448E" w:rsidRDefault="0087448E" w:rsidP="00DA638B">
      <w:pPr>
        <w:bidi/>
        <w:rPr>
          <w:rtl/>
          <w:lang w:bidi="he-IL"/>
        </w:rPr>
      </w:pPr>
      <w:r w:rsidRPr="0087448E">
        <w:rPr>
          <w:rtl/>
          <w:lang w:bidi="he-IL"/>
        </w:rPr>
        <w:t>פרטי הנכס</w:t>
      </w:r>
      <w:r w:rsidR="00786863">
        <w:rPr>
          <w:rtl/>
          <w:lang w:bidi="he-IL"/>
        </w:rPr>
        <w:t>(</w:t>
      </w:r>
      <w:r w:rsidR="00DA638B">
        <w:rPr>
          <w:rFonts w:hint="cs"/>
          <w:rtl/>
          <w:lang w:bidi="he-IL"/>
        </w:rPr>
        <w:t>6</w:t>
      </w:r>
      <w:r w:rsidR="00786863">
        <w:rPr>
          <w:rtl/>
          <w:lang w:bidi="he-IL"/>
        </w:rPr>
        <w:t>)</w:t>
      </w:r>
    </w:p>
    <w:p w14:paraId="264F7E0C" w14:textId="39F676CF" w:rsidR="0087448E" w:rsidRDefault="00786863" w:rsidP="00FD43FD">
      <w:pPr>
        <w:bidi/>
        <w:rPr>
          <w:rtl/>
        </w:rPr>
      </w:pPr>
      <w:r>
        <w:rPr>
          <w:rtl/>
          <w:lang w:bidi="he-IL"/>
        </w:rPr>
        <w:t>(</w:t>
      </w:r>
      <w:r w:rsidR="00DA638B">
        <w:rPr>
          <w:rFonts w:hint="cs"/>
          <w:rtl/>
          <w:lang w:bidi="he-IL"/>
        </w:rPr>
        <w:t>6</w:t>
      </w:r>
      <w:r>
        <w:rPr>
          <w:rtl/>
          <w:lang w:bidi="he-IL"/>
        </w:rPr>
        <w:t>)</w:t>
      </w:r>
      <w:r w:rsidR="00281CFB">
        <w:rPr>
          <w:rFonts w:hint="cs"/>
          <w:rtl/>
          <w:lang w:bidi="he-IL"/>
        </w:rPr>
        <w:t xml:space="preserve"> </w:t>
      </w:r>
      <w:r w:rsidR="00FD43FD">
        <w:rPr>
          <w:rtl/>
          <w:lang w:bidi="he-IL"/>
        </w:rPr>
        <w:t>פרטי הנכס - יש לפרט מהות הנכס וזיהויו המדויק: אם הנכס נרכש בחלקים, ציין החלק והתמורה היחסית ומלא לכל חלק טופס חישוב נפרד. אם הנכס היה בבעלות משותפת, ציין חלקך בנכס ועל שם מי היה רשום ואם מדובר בנכס מקרקעין מחוץ לישראל.</w:t>
      </w:r>
    </w:p>
    <w:p w14:paraId="52A35F03" w14:textId="7C82B3C7" w:rsidR="0087448E" w:rsidRDefault="0087448E" w:rsidP="00FD43FD">
      <w:pPr>
        <w:bidi/>
        <w:rPr>
          <w:rtl/>
          <w:lang w:bidi="he-IL"/>
        </w:rPr>
      </w:pPr>
      <w:r w:rsidRPr="0087448E">
        <w:rPr>
          <w:rtl/>
          <w:lang w:bidi="he-IL"/>
        </w:rPr>
        <w:t>מקום הנכס</w:t>
      </w:r>
      <w:r w:rsidR="00786863">
        <w:rPr>
          <w:rtl/>
          <w:lang w:bidi="he-IL"/>
        </w:rPr>
        <w:t>(</w:t>
      </w:r>
      <w:r w:rsidR="00FD43FD">
        <w:rPr>
          <w:rFonts w:hint="cs"/>
          <w:rtl/>
          <w:lang w:bidi="he-IL"/>
        </w:rPr>
        <w:t>6</w:t>
      </w:r>
      <w:r w:rsidR="00786863">
        <w:rPr>
          <w:rtl/>
          <w:lang w:bidi="he-IL"/>
        </w:rPr>
        <w:t>)</w:t>
      </w:r>
    </w:p>
    <w:p w14:paraId="5FD0D2B1" w14:textId="4358704B" w:rsidR="00FD43FD" w:rsidRDefault="003645D9" w:rsidP="00FD43FD">
      <w:pPr>
        <w:bidi/>
        <w:rPr>
          <w:rtl/>
        </w:rPr>
      </w:pPr>
      <w:r>
        <w:rPr>
          <w:rtl/>
          <w:lang w:bidi="he-IL"/>
        </w:rPr>
        <w:t xml:space="preserve"> </w:t>
      </w:r>
      <w:r w:rsidR="00FD43FD">
        <w:rPr>
          <w:rtl/>
          <w:lang w:bidi="he-IL"/>
        </w:rPr>
        <w:t>(</w:t>
      </w:r>
      <w:r w:rsidR="00FD43FD">
        <w:rPr>
          <w:rFonts w:hint="cs"/>
          <w:rtl/>
          <w:lang w:bidi="he-IL"/>
        </w:rPr>
        <w:t>6</w:t>
      </w:r>
      <w:r w:rsidR="00FD43FD">
        <w:rPr>
          <w:rtl/>
          <w:lang w:bidi="he-IL"/>
        </w:rPr>
        <w:t>)</w:t>
      </w:r>
      <w:r w:rsidR="00FD43FD">
        <w:rPr>
          <w:rFonts w:hint="cs"/>
          <w:rtl/>
          <w:lang w:bidi="he-IL"/>
        </w:rPr>
        <w:t xml:space="preserve"> </w:t>
      </w:r>
      <w:r w:rsidR="00FD43FD">
        <w:rPr>
          <w:rtl/>
          <w:lang w:bidi="he-IL"/>
        </w:rPr>
        <w:t>פרטי הנכס - יש לפרט מהות הנכס וזיהויו המדויק: אם הנכס נרכש בחלקים, ציין החלק והתמורה היחסית ומלא לכל חלק טופס חישוב נפרד. אם הנכס היה בבעלות משותפת, ציין חלקך בנכס ועל שם מי היה רשום ואם מדובר בנכס מקרקעין מחוץ לישראל.</w:t>
      </w:r>
    </w:p>
    <w:p w14:paraId="47AA5B29" w14:textId="77777777" w:rsidR="0087448E" w:rsidRDefault="0087448E" w:rsidP="0087448E">
      <w:pPr>
        <w:bidi/>
        <w:rPr>
          <w:rtl/>
          <w:lang w:bidi="he-IL"/>
        </w:rPr>
      </w:pPr>
      <w:r>
        <w:rPr>
          <w:rFonts w:hint="cs"/>
          <w:rtl/>
          <w:lang w:bidi="he-IL"/>
        </w:rPr>
        <w:t>ישראל</w:t>
      </w:r>
    </w:p>
    <w:p w14:paraId="6D780CE8" w14:textId="77777777" w:rsidR="0087448E" w:rsidRDefault="0087448E" w:rsidP="0087448E">
      <w:pPr>
        <w:bidi/>
        <w:rPr>
          <w:rtl/>
          <w:lang w:bidi="he-IL"/>
        </w:rPr>
      </w:pPr>
      <w:r>
        <w:rPr>
          <w:rFonts w:hint="cs"/>
          <w:rtl/>
          <w:lang w:bidi="he-IL"/>
        </w:rPr>
        <w:t>חו״ל</w:t>
      </w:r>
    </w:p>
    <w:p w14:paraId="31941864" w14:textId="77777777" w:rsidR="0087448E" w:rsidRDefault="0087448E" w:rsidP="0087448E">
      <w:pPr>
        <w:bidi/>
        <w:rPr>
          <w:rtl/>
          <w:lang w:bidi="he-IL"/>
        </w:rPr>
      </w:pPr>
      <w:r>
        <w:rPr>
          <w:rFonts w:hint="cs"/>
          <w:rtl/>
          <w:lang w:bidi="he-IL"/>
        </w:rPr>
        <w:t>הנכס</w:t>
      </w:r>
    </w:p>
    <w:p w14:paraId="197894C3" w14:textId="77777777" w:rsidR="0087448E" w:rsidRDefault="0087448E" w:rsidP="0087448E">
      <w:pPr>
        <w:bidi/>
        <w:rPr>
          <w:rtl/>
          <w:lang w:bidi="he-IL"/>
        </w:rPr>
      </w:pPr>
      <w:r>
        <w:rPr>
          <w:rFonts w:hint="cs"/>
          <w:rtl/>
          <w:lang w:bidi="he-IL"/>
        </w:rPr>
        <w:t>בבעלותי</w:t>
      </w:r>
    </w:p>
    <w:p w14:paraId="41EFCDEA" w14:textId="77777777" w:rsidR="0087448E" w:rsidRDefault="0087448E" w:rsidP="0087448E">
      <w:pPr>
        <w:bidi/>
        <w:rPr>
          <w:rtl/>
          <w:lang w:bidi="he-IL"/>
        </w:rPr>
      </w:pPr>
      <w:r>
        <w:rPr>
          <w:rFonts w:hint="cs"/>
          <w:rtl/>
          <w:lang w:bidi="he-IL"/>
        </w:rPr>
        <w:t>בבעלות</w:t>
      </w:r>
      <w:r w:rsidR="005A6779">
        <w:rPr>
          <w:rFonts w:hint="cs"/>
          <w:rtl/>
          <w:lang w:bidi="he-IL"/>
        </w:rPr>
        <w:t xml:space="preserve"> בן/בת זוגי</w:t>
      </w:r>
    </w:p>
    <w:p w14:paraId="27BB5204" w14:textId="77777777" w:rsidR="005A6779" w:rsidRDefault="005A6779" w:rsidP="005A6779">
      <w:pPr>
        <w:bidi/>
        <w:rPr>
          <w:rtl/>
          <w:lang w:bidi="he-IL"/>
        </w:rPr>
      </w:pPr>
      <w:r>
        <w:rPr>
          <w:rFonts w:hint="cs"/>
          <w:rtl/>
          <w:lang w:bidi="he-IL"/>
        </w:rPr>
        <w:t xml:space="preserve">שנה לפני הנישואין/בירושה </w:t>
      </w:r>
    </w:p>
    <w:p w14:paraId="58462C48" w14:textId="77777777" w:rsidR="005A6779" w:rsidRDefault="005A6779" w:rsidP="005A6779">
      <w:pPr>
        <w:bidi/>
        <w:rPr>
          <w:rtl/>
          <w:lang w:bidi="he-IL"/>
        </w:rPr>
      </w:pPr>
      <w:r>
        <w:rPr>
          <w:rFonts w:hint="cs"/>
          <w:rtl/>
          <w:lang w:bidi="he-IL"/>
        </w:rPr>
        <w:t>כן</w:t>
      </w:r>
    </w:p>
    <w:p w14:paraId="171DB547" w14:textId="77777777" w:rsidR="005A6779" w:rsidRDefault="005A6779" w:rsidP="005A6779">
      <w:pPr>
        <w:bidi/>
        <w:rPr>
          <w:rtl/>
          <w:lang w:bidi="he-IL"/>
        </w:rPr>
      </w:pPr>
      <w:r>
        <w:rPr>
          <w:rFonts w:hint="cs"/>
          <w:rtl/>
          <w:lang w:bidi="he-IL"/>
        </w:rPr>
        <w:t>לא</w:t>
      </w:r>
    </w:p>
    <w:p w14:paraId="69C02694" w14:textId="77777777" w:rsidR="005A6779" w:rsidRDefault="005A6779" w:rsidP="005A6779">
      <w:pPr>
        <w:bidi/>
        <w:rPr>
          <w:rtl/>
          <w:lang w:bidi="he-IL"/>
        </w:rPr>
      </w:pPr>
      <w:r>
        <w:rPr>
          <w:rFonts w:hint="cs"/>
          <w:rtl/>
          <w:lang w:bidi="he-IL"/>
        </w:rPr>
        <w:t>שם הרוכש</w:t>
      </w:r>
    </w:p>
    <w:p w14:paraId="0B94E80A" w14:textId="77777777" w:rsidR="005A6779" w:rsidRDefault="005A6779" w:rsidP="005A6779">
      <w:pPr>
        <w:bidi/>
        <w:rPr>
          <w:rtl/>
          <w:lang w:bidi="he-IL"/>
        </w:rPr>
      </w:pPr>
      <w:r>
        <w:rPr>
          <w:rFonts w:hint="cs"/>
          <w:rtl/>
          <w:lang w:bidi="he-IL"/>
        </w:rPr>
        <w:t>הרוכש הוא צד קשור (7)</w:t>
      </w:r>
    </w:p>
    <w:p w14:paraId="6A968D2A" w14:textId="31A1C1AF" w:rsidR="005A6779" w:rsidRDefault="005A6779" w:rsidP="00281CFB">
      <w:pPr>
        <w:bidi/>
        <w:rPr>
          <w:rtl/>
          <w:lang w:bidi="he-IL"/>
        </w:rPr>
      </w:pPr>
      <w:r>
        <w:rPr>
          <w:rFonts w:hint="cs"/>
          <w:rtl/>
          <w:lang w:bidi="he-IL"/>
        </w:rPr>
        <w:t>(7)</w:t>
      </w:r>
      <w:r w:rsidR="00281CFB">
        <w:rPr>
          <w:rFonts w:hint="cs"/>
          <w:rtl/>
          <w:lang w:bidi="he-IL"/>
        </w:rPr>
        <w:t xml:space="preserve"> </w:t>
      </w:r>
      <w:r w:rsidR="00281CFB">
        <w:rPr>
          <w:rtl/>
          <w:lang w:bidi="he-IL"/>
        </w:rPr>
        <w:t>צד קשור -הרוכש הוא צד קשור כאשר יש לאחד משני הצדדים, הרוכש או המוכר, היכולת להשתמש במישרין או בעקיפין בשליטה או בהשפעה  מהותית לצורך קבלת החלטות תפעוליות או כספיות של הצד האחר, או כששני הצדדים נתונים להשפעתו המהותית של צד ג'.</w:t>
      </w:r>
    </w:p>
    <w:p w14:paraId="2CB273AD" w14:textId="77777777" w:rsidR="005A6779" w:rsidRDefault="005A6779" w:rsidP="005A6779">
      <w:pPr>
        <w:bidi/>
        <w:rPr>
          <w:rtl/>
          <w:lang w:bidi="he-IL"/>
        </w:rPr>
      </w:pPr>
      <w:r>
        <w:rPr>
          <w:rFonts w:hint="cs"/>
          <w:rtl/>
          <w:lang w:bidi="he-IL"/>
        </w:rPr>
        <w:t>כן</w:t>
      </w:r>
    </w:p>
    <w:p w14:paraId="550C9182" w14:textId="77777777" w:rsidR="005A6779" w:rsidRDefault="005A6779" w:rsidP="005A6779">
      <w:pPr>
        <w:bidi/>
        <w:rPr>
          <w:rtl/>
          <w:lang w:bidi="he-IL"/>
        </w:rPr>
      </w:pPr>
      <w:r>
        <w:rPr>
          <w:rFonts w:hint="cs"/>
          <w:rtl/>
          <w:lang w:bidi="he-IL"/>
        </w:rPr>
        <w:t>לא</w:t>
      </w:r>
    </w:p>
    <w:p w14:paraId="5E370403" w14:textId="77777777" w:rsidR="00276849" w:rsidRDefault="00276849" w:rsidP="00276849">
      <w:pPr>
        <w:bidi/>
        <w:rPr>
          <w:rtl/>
          <w:lang w:bidi="he-IL"/>
        </w:rPr>
      </w:pPr>
      <w:r w:rsidRPr="003A0135">
        <w:rPr>
          <w:rtl/>
          <w:lang w:bidi="he-IL"/>
        </w:rPr>
        <w:t>חישוב הרווח</w:t>
      </w:r>
    </w:p>
    <w:p w14:paraId="7FA1D47B" w14:textId="77777777" w:rsidR="00276849" w:rsidRDefault="00276849" w:rsidP="00276849">
      <w:pPr>
        <w:bidi/>
        <w:rPr>
          <w:rtl/>
          <w:lang w:bidi="he-IL"/>
        </w:rPr>
      </w:pPr>
      <w:r w:rsidRPr="003A0135">
        <w:rPr>
          <w:rtl/>
          <w:lang w:bidi="he-IL"/>
        </w:rPr>
        <w:lastRenderedPageBreak/>
        <w:t>1. המכירה (לפני ניכוי הוצאות המכירה)</w:t>
      </w:r>
    </w:p>
    <w:p w14:paraId="7E617A60" w14:textId="77777777" w:rsidR="00276849" w:rsidRDefault="00276849" w:rsidP="00276849">
      <w:pPr>
        <w:bidi/>
        <w:rPr>
          <w:rtl/>
          <w:lang w:bidi="he-IL"/>
        </w:rPr>
      </w:pPr>
      <w:r w:rsidRPr="003A0135">
        <w:rPr>
          <w:rtl/>
          <w:lang w:bidi="he-IL"/>
        </w:rPr>
        <w:t>קוד</w:t>
      </w:r>
    </w:p>
    <w:p w14:paraId="7CA0B347" w14:textId="77777777" w:rsidR="00276849" w:rsidRDefault="00276849" w:rsidP="00276849">
      <w:pPr>
        <w:bidi/>
        <w:rPr>
          <w:rtl/>
          <w:lang w:bidi="he-IL"/>
        </w:rPr>
      </w:pPr>
      <w:r w:rsidRPr="003A0135">
        <w:rPr>
          <w:rtl/>
          <w:lang w:bidi="he-IL"/>
        </w:rPr>
        <w:t>15</w:t>
      </w:r>
    </w:p>
    <w:p w14:paraId="3C0A951E" w14:textId="77777777" w:rsidR="00276849" w:rsidRDefault="00276849" w:rsidP="00276849">
      <w:pPr>
        <w:bidi/>
        <w:rPr>
          <w:rtl/>
          <w:lang w:bidi="he-IL"/>
        </w:rPr>
      </w:pPr>
      <w:r w:rsidRPr="003A0135">
        <w:rPr>
          <w:rtl/>
          <w:lang w:bidi="he-IL"/>
        </w:rPr>
        <w:t>ש"ח</w:t>
      </w:r>
    </w:p>
    <w:p w14:paraId="7D077025" w14:textId="77777777" w:rsidR="00276849" w:rsidRDefault="00276849" w:rsidP="00786863">
      <w:pPr>
        <w:bidi/>
        <w:rPr>
          <w:rtl/>
          <w:lang w:bidi="he-IL"/>
        </w:rPr>
      </w:pPr>
      <w:r w:rsidRPr="003A0135">
        <w:rPr>
          <w:rtl/>
          <w:lang w:bidi="he-IL"/>
        </w:rPr>
        <w:t>ה</w:t>
      </w:r>
      <w:r w:rsidR="00786863">
        <w:rPr>
          <w:rtl/>
          <w:lang w:bidi="he-IL"/>
        </w:rPr>
        <w:t>תמורה(9)</w:t>
      </w:r>
      <w:r w:rsidR="00786863">
        <w:rPr>
          <w:rtl/>
          <w:lang w:bidi="he-IL"/>
        </w:rPr>
        <w:cr/>
        <w:t>(9) תמורה</w:t>
      </w:r>
      <w:r w:rsidRPr="00464B43">
        <w:rPr>
          <w:rtl/>
          <w:lang w:bidi="he-IL"/>
        </w:rPr>
        <w:t xml:space="preserve"> - אם התמורה ניתנה בשווה כסף, רשום את מלוא הסכום ופרט את התמורה במקום המיועד לפרטים נוספים בהערות.</w:t>
      </w:r>
    </w:p>
    <w:p w14:paraId="216629E3" w14:textId="77777777" w:rsidR="00276849" w:rsidRDefault="00276849" w:rsidP="00276849">
      <w:pPr>
        <w:bidi/>
        <w:rPr>
          <w:rtl/>
          <w:lang w:bidi="he-IL"/>
        </w:rPr>
      </w:pPr>
      <w:r w:rsidRPr="003A0135">
        <w:rPr>
          <w:rtl/>
          <w:lang w:bidi="he-IL"/>
        </w:rPr>
        <w:t>תאריך</w:t>
      </w:r>
    </w:p>
    <w:p w14:paraId="6761B969" w14:textId="77777777" w:rsidR="00276849" w:rsidRDefault="00276849" w:rsidP="00276849">
      <w:pPr>
        <w:bidi/>
        <w:rPr>
          <w:rtl/>
          <w:lang w:bidi="he-IL"/>
        </w:rPr>
      </w:pPr>
      <w:r>
        <w:rPr>
          <w:rFonts w:hint="cs"/>
          <w:rtl/>
          <w:lang w:bidi="he-IL"/>
        </w:rPr>
        <w:t>שנה</w:t>
      </w:r>
    </w:p>
    <w:p w14:paraId="2B12EA15" w14:textId="77777777" w:rsidR="00276849" w:rsidRDefault="00276849" w:rsidP="00276849">
      <w:pPr>
        <w:bidi/>
        <w:rPr>
          <w:rtl/>
          <w:lang w:bidi="he-IL"/>
        </w:rPr>
      </w:pPr>
      <w:r>
        <w:rPr>
          <w:rFonts w:hint="cs"/>
          <w:rtl/>
          <w:lang w:bidi="he-IL"/>
        </w:rPr>
        <w:t>חודש</w:t>
      </w:r>
    </w:p>
    <w:p w14:paraId="0FAAE18D" w14:textId="77777777" w:rsidR="00276849" w:rsidRDefault="00276849" w:rsidP="00276849">
      <w:pPr>
        <w:bidi/>
        <w:rPr>
          <w:rtl/>
          <w:lang w:bidi="he-IL"/>
        </w:rPr>
      </w:pPr>
      <w:r>
        <w:rPr>
          <w:rFonts w:hint="cs"/>
          <w:rtl/>
          <w:lang w:bidi="he-IL"/>
        </w:rPr>
        <w:t>יום</w:t>
      </w:r>
    </w:p>
    <w:p w14:paraId="299BA15C" w14:textId="77777777" w:rsidR="00276849" w:rsidRDefault="00276849" w:rsidP="00276849">
      <w:pPr>
        <w:bidi/>
        <w:rPr>
          <w:rtl/>
          <w:lang w:bidi="he-IL"/>
        </w:rPr>
      </w:pPr>
      <w:r>
        <w:rPr>
          <w:rFonts w:hint="cs"/>
          <w:rtl/>
          <w:lang w:bidi="he-IL"/>
        </w:rPr>
        <w:t>מכירה</w:t>
      </w:r>
    </w:p>
    <w:p w14:paraId="528A16AB" w14:textId="77777777" w:rsidR="00276849" w:rsidRDefault="00276849" w:rsidP="00786863">
      <w:pPr>
        <w:bidi/>
        <w:rPr>
          <w:rtl/>
          <w:lang w:bidi="he-IL"/>
        </w:rPr>
      </w:pPr>
      <w:r w:rsidRPr="003A0135">
        <w:rPr>
          <w:rtl/>
          <w:lang w:bidi="he-IL"/>
        </w:rPr>
        <w:t>מדד(</w:t>
      </w:r>
      <w:r w:rsidR="00786863">
        <w:rPr>
          <w:rFonts w:hint="cs"/>
          <w:rtl/>
          <w:lang w:bidi="he-IL"/>
        </w:rPr>
        <w:t>8</w:t>
      </w:r>
      <w:r w:rsidRPr="003A0135">
        <w:rPr>
          <w:rtl/>
          <w:lang w:bidi="he-IL"/>
        </w:rPr>
        <w:t>)</w:t>
      </w:r>
    </w:p>
    <w:p w14:paraId="16948C91" w14:textId="77777777" w:rsidR="00276849" w:rsidRDefault="00786863" w:rsidP="00276849">
      <w:pPr>
        <w:bidi/>
        <w:rPr>
          <w:rtl/>
          <w:lang w:bidi="he-IL"/>
        </w:rPr>
      </w:pPr>
      <w:r>
        <w:rPr>
          <w:rtl/>
          <w:lang w:bidi="he-IL"/>
        </w:rPr>
        <w:t>(8) מדד</w:t>
      </w:r>
      <w:r w:rsidR="00276849" w:rsidRPr="00464B43">
        <w:rPr>
          <w:rtl/>
          <w:lang w:bidi="he-IL"/>
        </w:rPr>
        <w:t xml:space="preserve"> ביום מסוים - המדד האחרון שפורסם לפני אותו יום ("מדד ידוע").</w:t>
      </w:r>
    </w:p>
    <w:p w14:paraId="5BE16679" w14:textId="77777777" w:rsidR="00276849" w:rsidRDefault="00276849" w:rsidP="00276849">
      <w:pPr>
        <w:bidi/>
        <w:rPr>
          <w:rtl/>
          <w:lang w:bidi="he-IL"/>
        </w:rPr>
      </w:pPr>
      <w:r w:rsidRPr="003A0135">
        <w:rPr>
          <w:rtl/>
          <w:lang w:bidi="he-IL"/>
        </w:rPr>
        <w:t>מדד מכירה</w:t>
      </w:r>
    </w:p>
    <w:p w14:paraId="71251AF4" w14:textId="77777777" w:rsidR="00276849" w:rsidRDefault="00276849" w:rsidP="00C124E8">
      <w:pPr>
        <w:bidi/>
        <w:rPr>
          <w:rtl/>
          <w:lang w:bidi="he-IL"/>
        </w:rPr>
      </w:pPr>
      <w:r>
        <w:rPr>
          <w:rtl/>
          <w:lang w:bidi="he-IL"/>
        </w:rPr>
        <w:t>2.  עלות (מחיר מקורי(</w:t>
      </w:r>
      <w:r w:rsidR="00C124E8">
        <w:rPr>
          <w:rFonts w:hint="cs"/>
          <w:rtl/>
          <w:lang w:bidi="he-IL"/>
        </w:rPr>
        <w:t>12</w:t>
      </w:r>
      <w:r>
        <w:rPr>
          <w:rtl/>
          <w:lang w:bidi="he-IL"/>
        </w:rPr>
        <w:t xml:space="preserve">) </w:t>
      </w:r>
    </w:p>
    <w:p w14:paraId="3787EB2B" w14:textId="77777777" w:rsidR="00276849" w:rsidRDefault="00276849" w:rsidP="00C124E8">
      <w:pPr>
        <w:bidi/>
        <w:rPr>
          <w:lang w:bidi="he-IL"/>
        </w:rPr>
      </w:pPr>
      <w:r>
        <w:rPr>
          <w:rFonts w:hint="cs"/>
          <w:rtl/>
          <w:lang w:bidi="he-IL"/>
        </w:rPr>
        <w:t>(</w:t>
      </w:r>
      <w:r w:rsidR="00C124E8">
        <w:rPr>
          <w:rFonts w:hint="cs"/>
          <w:rtl/>
          <w:lang w:bidi="he-IL"/>
        </w:rPr>
        <w:t>12</w:t>
      </w:r>
      <w:r>
        <w:rPr>
          <w:rFonts w:hint="cs"/>
          <w:rtl/>
          <w:lang w:bidi="he-IL"/>
        </w:rPr>
        <w:t xml:space="preserve">) </w:t>
      </w:r>
      <w:r>
        <w:rPr>
          <w:rtl/>
          <w:lang w:bidi="he-IL"/>
        </w:rPr>
        <w:t>מחיר מקורי -</w:t>
      </w:r>
    </w:p>
    <w:p w14:paraId="74559314" w14:textId="77777777" w:rsidR="00276849" w:rsidRDefault="00C124E8" w:rsidP="00276849">
      <w:pPr>
        <w:bidi/>
        <w:ind w:left="720"/>
        <w:rPr>
          <w:lang w:bidi="he-IL"/>
        </w:rPr>
      </w:pPr>
      <w:r>
        <w:rPr>
          <w:rFonts w:hint="cs"/>
          <w:rtl/>
          <w:lang w:bidi="he-IL"/>
        </w:rPr>
        <w:t>12</w:t>
      </w:r>
      <w:r w:rsidR="00276849">
        <w:rPr>
          <w:rtl/>
          <w:lang w:bidi="he-IL"/>
        </w:rPr>
        <w:t>.1</w:t>
      </w:r>
      <w:r w:rsidR="00276849">
        <w:rPr>
          <w:rFonts w:hint="cs"/>
          <w:rtl/>
          <w:lang w:bidi="he-IL"/>
        </w:rPr>
        <w:t xml:space="preserve"> </w:t>
      </w:r>
      <w:r w:rsidR="00276849">
        <w:rPr>
          <w:rtl/>
          <w:lang w:bidi="he-IL"/>
        </w:rPr>
        <w:t xml:space="preserve">לפי הוראות הפקודה בנכס שנרכש לפני 1.1.2008, מועד רכישה או מועד השבחה יירשמו כמועד שנעשה שינוי שלילי או נגרעו מההון. </w:t>
      </w:r>
    </w:p>
    <w:p w14:paraId="11F86AE4" w14:textId="77777777" w:rsidR="00276849" w:rsidRDefault="00C124E8" w:rsidP="00276849">
      <w:pPr>
        <w:bidi/>
        <w:ind w:left="720"/>
        <w:rPr>
          <w:lang w:bidi="he-IL"/>
        </w:rPr>
      </w:pPr>
      <w:r>
        <w:rPr>
          <w:rFonts w:hint="cs"/>
          <w:rtl/>
          <w:lang w:bidi="he-IL"/>
        </w:rPr>
        <w:t>12</w:t>
      </w:r>
      <w:r w:rsidR="00276849">
        <w:rPr>
          <w:rtl/>
          <w:lang w:bidi="he-IL"/>
        </w:rPr>
        <w:t>.2</w:t>
      </w:r>
      <w:r w:rsidR="00276849">
        <w:rPr>
          <w:rFonts w:hint="cs"/>
          <w:rtl/>
          <w:lang w:bidi="he-IL"/>
        </w:rPr>
        <w:t xml:space="preserve"> </w:t>
      </w:r>
      <w:r w:rsidR="00276849">
        <w:rPr>
          <w:rtl/>
          <w:lang w:bidi="he-IL"/>
        </w:rPr>
        <w:t>במכירת נכס מחליף בעת שיחלוף (נכס ב') - העלות היא בניכוי רווח ההון שנדחה של הנכס המוחלף (נכס א').</w:t>
      </w:r>
    </w:p>
    <w:p w14:paraId="022973CA" w14:textId="77777777" w:rsidR="00276849" w:rsidRDefault="00C124E8" w:rsidP="00276849">
      <w:pPr>
        <w:bidi/>
        <w:ind w:left="720"/>
        <w:rPr>
          <w:rtl/>
          <w:lang w:bidi="he-IL"/>
        </w:rPr>
      </w:pPr>
      <w:r>
        <w:rPr>
          <w:rFonts w:hint="cs"/>
          <w:rtl/>
          <w:lang w:bidi="he-IL"/>
        </w:rPr>
        <w:t>12</w:t>
      </w:r>
      <w:r w:rsidR="00276849">
        <w:rPr>
          <w:rtl/>
          <w:lang w:bidi="he-IL"/>
        </w:rPr>
        <w:t>.3</w:t>
      </w:r>
      <w:r w:rsidR="00276849">
        <w:rPr>
          <w:rFonts w:hint="cs"/>
          <w:rtl/>
          <w:lang w:bidi="he-IL"/>
        </w:rPr>
        <w:t xml:space="preserve"> </w:t>
      </w:r>
      <w:proofErr w:type="spellStart"/>
      <w:r w:rsidR="00276849">
        <w:rPr>
          <w:rtl/>
          <w:lang w:bidi="he-IL"/>
        </w:rPr>
        <w:t>המכירת</w:t>
      </w:r>
      <w:proofErr w:type="spellEnd"/>
      <w:r w:rsidR="00276849">
        <w:rPr>
          <w:rtl/>
          <w:lang w:bidi="he-IL"/>
        </w:rPr>
        <w:t xml:space="preserve"> מניות של חברת מחקר ופיתוח, כהגדרתם בסעיף 92א, בידי משקיע שסכום ההשקעה המזכה הוכר לו כהפסד, יוקטן המחיר המקורי של המניות בכל סכום ההשקעה שהוכר כהפסד.</w:t>
      </w:r>
    </w:p>
    <w:p w14:paraId="0B4BC063" w14:textId="77777777" w:rsidR="00276849" w:rsidRDefault="00276849" w:rsidP="00276849">
      <w:pPr>
        <w:bidi/>
        <w:rPr>
          <w:rtl/>
          <w:lang w:bidi="he-IL"/>
        </w:rPr>
      </w:pPr>
      <w:r>
        <w:rPr>
          <w:rtl/>
          <w:lang w:bidi="he-IL"/>
        </w:rPr>
        <w:t>למעט הוצאות</w:t>
      </w:r>
      <w:r>
        <w:rPr>
          <w:rFonts w:hint="cs"/>
          <w:rtl/>
          <w:lang w:bidi="he-IL"/>
        </w:rPr>
        <w:t xml:space="preserve"> </w:t>
      </w:r>
      <w:r>
        <w:rPr>
          <w:rtl/>
          <w:lang w:bidi="he-IL"/>
        </w:rPr>
        <w:t>השבחה ומחצית הוצאות החזקה)</w:t>
      </w:r>
    </w:p>
    <w:p w14:paraId="74204BB0" w14:textId="77777777" w:rsidR="00276849" w:rsidRDefault="00276849" w:rsidP="00276849">
      <w:pPr>
        <w:bidi/>
        <w:rPr>
          <w:rtl/>
          <w:lang w:bidi="he-IL"/>
        </w:rPr>
      </w:pPr>
      <w:r>
        <w:rPr>
          <w:rFonts w:hint="cs"/>
          <w:rtl/>
          <w:lang w:bidi="he-IL"/>
        </w:rPr>
        <w:t>קוד</w:t>
      </w:r>
    </w:p>
    <w:p w14:paraId="160498D7" w14:textId="77777777" w:rsidR="00276849" w:rsidRDefault="00276849" w:rsidP="00276849">
      <w:pPr>
        <w:bidi/>
        <w:rPr>
          <w:rtl/>
          <w:lang w:bidi="he-IL"/>
        </w:rPr>
      </w:pPr>
      <w:r>
        <w:rPr>
          <w:rFonts w:hint="cs"/>
          <w:rtl/>
          <w:lang w:bidi="he-IL"/>
        </w:rPr>
        <w:t>20</w:t>
      </w:r>
    </w:p>
    <w:p w14:paraId="496828AD" w14:textId="77777777" w:rsidR="00276849" w:rsidRDefault="00786863" w:rsidP="00276849">
      <w:pPr>
        <w:bidi/>
        <w:rPr>
          <w:rtl/>
          <w:lang w:bidi="he-IL"/>
        </w:rPr>
      </w:pPr>
      <w:r>
        <w:rPr>
          <w:rtl/>
          <w:lang w:bidi="he-IL"/>
        </w:rPr>
        <w:t>סכום (11)</w:t>
      </w:r>
    </w:p>
    <w:p w14:paraId="3BED5402" w14:textId="77777777" w:rsidR="00276849" w:rsidRDefault="00786863" w:rsidP="00276849">
      <w:pPr>
        <w:bidi/>
        <w:rPr>
          <w:rtl/>
          <w:lang w:bidi="he-IL"/>
        </w:rPr>
      </w:pPr>
      <w:r>
        <w:rPr>
          <w:rtl/>
          <w:lang w:bidi="he-IL"/>
        </w:rPr>
        <w:t>(11) הסכומים</w:t>
      </w:r>
      <w:r w:rsidR="00276849" w:rsidRPr="00464B43">
        <w:rPr>
          <w:rtl/>
          <w:lang w:bidi="he-IL"/>
        </w:rPr>
        <w:t xml:space="preserve"> - גם אלה </w:t>
      </w:r>
      <w:proofErr w:type="spellStart"/>
      <w:r w:rsidR="00276849" w:rsidRPr="00464B43">
        <w:rPr>
          <w:rtl/>
          <w:lang w:bidi="he-IL"/>
        </w:rPr>
        <w:t>המתיחסים</w:t>
      </w:r>
      <w:proofErr w:type="spellEnd"/>
      <w:r w:rsidR="00276849" w:rsidRPr="00464B43">
        <w:rPr>
          <w:rtl/>
          <w:lang w:bidi="he-IL"/>
        </w:rPr>
        <w:t xml:space="preserve"> לתקופה שלפני 1985 </w:t>
      </w:r>
      <w:proofErr w:type="spellStart"/>
      <w:r w:rsidR="00276849" w:rsidRPr="00464B43">
        <w:rPr>
          <w:rtl/>
          <w:lang w:bidi="he-IL"/>
        </w:rPr>
        <w:t>יינקבו</w:t>
      </w:r>
      <w:proofErr w:type="spellEnd"/>
      <w:r w:rsidR="00276849" w:rsidRPr="00464B43">
        <w:rPr>
          <w:rtl/>
          <w:lang w:bidi="he-IL"/>
        </w:rPr>
        <w:t xml:space="preserve"> בשקלים חדשים.</w:t>
      </w:r>
    </w:p>
    <w:p w14:paraId="1ABC9E6E" w14:textId="77777777" w:rsidR="00276849" w:rsidRDefault="00276849" w:rsidP="00276849">
      <w:pPr>
        <w:bidi/>
        <w:rPr>
          <w:rtl/>
          <w:lang w:bidi="he-IL"/>
        </w:rPr>
      </w:pPr>
      <w:r>
        <w:rPr>
          <w:rFonts w:hint="cs"/>
          <w:rtl/>
          <w:lang w:bidi="he-IL"/>
        </w:rPr>
        <w:t>+</w:t>
      </w:r>
    </w:p>
    <w:p w14:paraId="5116A34C" w14:textId="77777777" w:rsidR="00276849" w:rsidRDefault="00276849" w:rsidP="00786863">
      <w:pPr>
        <w:bidi/>
        <w:outlineLvl w:val="0"/>
        <w:rPr>
          <w:rtl/>
          <w:lang w:bidi="he-IL"/>
        </w:rPr>
      </w:pPr>
      <w:r>
        <w:rPr>
          <w:rFonts w:hint="cs"/>
          <w:rtl/>
          <w:lang w:bidi="he-IL"/>
        </w:rPr>
        <w:t>תאריך</w:t>
      </w:r>
    </w:p>
    <w:p w14:paraId="6C83836F" w14:textId="77777777" w:rsidR="00276849" w:rsidRDefault="00276849" w:rsidP="00276849">
      <w:pPr>
        <w:bidi/>
        <w:rPr>
          <w:rtl/>
          <w:lang w:bidi="he-IL"/>
        </w:rPr>
      </w:pPr>
      <w:r>
        <w:rPr>
          <w:rFonts w:hint="cs"/>
          <w:rtl/>
          <w:lang w:bidi="he-IL"/>
        </w:rPr>
        <w:t>רכישה</w:t>
      </w:r>
    </w:p>
    <w:p w14:paraId="0C561796" w14:textId="77777777" w:rsidR="00276849" w:rsidRDefault="00786863" w:rsidP="00276849">
      <w:pPr>
        <w:bidi/>
        <w:rPr>
          <w:rtl/>
          <w:lang w:bidi="he-IL"/>
        </w:rPr>
      </w:pPr>
      <w:r>
        <w:rPr>
          <w:rtl/>
          <w:lang w:bidi="he-IL"/>
        </w:rPr>
        <w:t>מדד (8)</w:t>
      </w:r>
    </w:p>
    <w:p w14:paraId="5DD39C73" w14:textId="77777777" w:rsidR="00276849" w:rsidRDefault="00786863" w:rsidP="00276849">
      <w:pPr>
        <w:bidi/>
        <w:rPr>
          <w:rtl/>
          <w:lang w:bidi="he-IL"/>
        </w:rPr>
      </w:pPr>
      <w:r>
        <w:rPr>
          <w:rtl/>
          <w:lang w:bidi="he-IL"/>
        </w:rPr>
        <w:t>(8) מדד</w:t>
      </w:r>
      <w:r w:rsidR="00276849" w:rsidRPr="00464B43">
        <w:rPr>
          <w:rtl/>
          <w:lang w:bidi="he-IL"/>
        </w:rPr>
        <w:t xml:space="preserve"> ביום מסוים - המדד האחרון שפורסם לפני אותו יום ("מדד ידוע").</w:t>
      </w:r>
    </w:p>
    <w:p w14:paraId="1A25C225" w14:textId="77777777" w:rsidR="00276849" w:rsidRDefault="00276849" w:rsidP="00276849">
      <w:pPr>
        <w:bidi/>
        <w:rPr>
          <w:rtl/>
          <w:lang w:bidi="he-IL"/>
        </w:rPr>
      </w:pPr>
      <w:r>
        <w:rPr>
          <w:rFonts w:hint="cs"/>
          <w:rtl/>
          <w:lang w:bidi="he-IL"/>
        </w:rPr>
        <w:t>מדד בסיס</w:t>
      </w:r>
    </w:p>
    <w:p w14:paraId="3595BB2A" w14:textId="77777777" w:rsidR="00276849" w:rsidRDefault="00276849" w:rsidP="00276849">
      <w:pPr>
        <w:bidi/>
        <w:rPr>
          <w:rtl/>
          <w:lang w:bidi="he-IL"/>
        </w:rPr>
      </w:pPr>
      <w:r>
        <w:rPr>
          <w:rtl/>
          <w:lang w:bidi="he-IL"/>
        </w:rPr>
        <w:t>א חישוב יתרת מחיר</w:t>
      </w:r>
      <w:r>
        <w:rPr>
          <w:rFonts w:hint="cs"/>
          <w:rtl/>
          <w:lang w:bidi="he-IL"/>
        </w:rPr>
        <w:t xml:space="preserve"> </w:t>
      </w:r>
      <w:r>
        <w:rPr>
          <w:rtl/>
          <w:lang w:bidi="he-IL"/>
        </w:rPr>
        <w:t>מקורי מתואם</w:t>
      </w:r>
    </w:p>
    <w:p w14:paraId="4C3A1D2A"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6C7DA51A"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2B33D646" w14:textId="77777777" w:rsidR="00276849" w:rsidRDefault="00786863" w:rsidP="00276849">
      <w:pPr>
        <w:bidi/>
        <w:rPr>
          <w:rtl/>
          <w:lang w:bidi="he-IL"/>
        </w:rPr>
      </w:pPr>
      <w:r>
        <w:rPr>
          <w:rtl/>
          <w:lang w:bidi="he-IL"/>
        </w:rPr>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7EB010C5" w14:textId="77777777" w:rsidR="00276849" w:rsidRDefault="00276849" w:rsidP="00276849">
      <w:pPr>
        <w:bidi/>
        <w:rPr>
          <w:rtl/>
          <w:lang w:bidi="he-IL"/>
        </w:rPr>
      </w:pPr>
      <w:r>
        <w:rPr>
          <w:rFonts w:hint="cs"/>
          <w:rtl/>
          <w:lang w:bidi="he-IL"/>
        </w:rPr>
        <w:t>סכום כפול מדד נוב׳ 93 לחלק למדד בסיס</w:t>
      </w:r>
    </w:p>
    <w:p w14:paraId="4380517F" w14:textId="77777777" w:rsidR="00276849" w:rsidRDefault="00276849" w:rsidP="00276849">
      <w:pPr>
        <w:bidi/>
        <w:rPr>
          <w:rtl/>
          <w:lang w:bidi="he-IL"/>
        </w:rPr>
      </w:pPr>
      <w:r w:rsidRPr="00DF030B">
        <w:rPr>
          <w:rtl/>
          <w:lang w:bidi="he-IL"/>
        </w:rPr>
        <w:t>3.  פחת שנצבר על העלות</w:t>
      </w:r>
    </w:p>
    <w:p w14:paraId="2CC35FC3" w14:textId="77777777" w:rsidR="00276849" w:rsidRDefault="00276849" w:rsidP="00276849">
      <w:pPr>
        <w:bidi/>
        <w:rPr>
          <w:rtl/>
          <w:lang w:bidi="he-IL"/>
        </w:rPr>
      </w:pPr>
      <w:r>
        <w:rPr>
          <w:rFonts w:hint="cs"/>
          <w:rtl/>
          <w:lang w:bidi="he-IL"/>
        </w:rPr>
        <w:t>קוד</w:t>
      </w:r>
    </w:p>
    <w:p w14:paraId="5E3D8186" w14:textId="77777777" w:rsidR="00276849" w:rsidRDefault="00276849" w:rsidP="00276849">
      <w:pPr>
        <w:bidi/>
        <w:rPr>
          <w:rtl/>
          <w:lang w:bidi="he-IL"/>
        </w:rPr>
      </w:pPr>
      <w:r>
        <w:rPr>
          <w:rFonts w:hint="cs"/>
          <w:rtl/>
          <w:lang w:bidi="he-IL"/>
        </w:rPr>
        <w:t>40</w:t>
      </w:r>
    </w:p>
    <w:p w14:paraId="789EC8AB" w14:textId="77777777" w:rsidR="00276849" w:rsidRDefault="00786863" w:rsidP="00276849">
      <w:pPr>
        <w:bidi/>
        <w:rPr>
          <w:rtl/>
          <w:lang w:bidi="he-IL"/>
        </w:rPr>
      </w:pPr>
      <w:r>
        <w:rPr>
          <w:rtl/>
          <w:lang w:bidi="he-IL"/>
        </w:rPr>
        <w:t>סכום (11)</w:t>
      </w:r>
    </w:p>
    <w:p w14:paraId="7E8543E6" w14:textId="77777777" w:rsidR="00276849" w:rsidRDefault="00786863" w:rsidP="00276849">
      <w:pPr>
        <w:bidi/>
        <w:rPr>
          <w:rtl/>
          <w:lang w:bidi="he-IL"/>
        </w:rPr>
      </w:pPr>
      <w:r>
        <w:rPr>
          <w:rtl/>
          <w:lang w:bidi="he-IL"/>
        </w:rPr>
        <w:t>(11) הסכומים</w:t>
      </w:r>
      <w:r w:rsidR="00276849" w:rsidRPr="00464B43">
        <w:rPr>
          <w:rtl/>
          <w:lang w:bidi="he-IL"/>
        </w:rPr>
        <w:t xml:space="preserve"> - גם אלה </w:t>
      </w:r>
      <w:proofErr w:type="spellStart"/>
      <w:r w:rsidR="00276849" w:rsidRPr="00464B43">
        <w:rPr>
          <w:rtl/>
          <w:lang w:bidi="he-IL"/>
        </w:rPr>
        <w:t>המתיחסים</w:t>
      </w:r>
      <w:proofErr w:type="spellEnd"/>
      <w:r w:rsidR="00276849" w:rsidRPr="00464B43">
        <w:rPr>
          <w:rtl/>
          <w:lang w:bidi="he-IL"/>
        </w:rPr>
        <w:t xml:space="preserve"> לתקופה שלפני 1985 </w:t>
      </w:r>
      <w:proofErr w:type="spellStart"/>
      <w:r w:rsidR="00276849" w:rsidRPr="00464B43">
        <w:rPr>
          <w:rtl/>
          <w:lang w:bidi="he-IL"/>
        </w:rPr>
        <w:t>יינקבו</w:t>
      </w:r>
      <w:proofErr w:type="spellEnd"/>
      <w:r w:rsidR="00276849" w:rsidRPr="00464B43">
        <w:rPr>
          <w:rtl/>
          <w:lang w:bidi="he-IL"/>
        </w:rPr>
        <w:t xml:space="preserve"> בשקלים חדשים.</w:t>
      </w:r>
    </w:p>
    <w:p w14:paraId="598AD174" w14:textId="77777777" w:rsidR="00276849" w:rsidRDefault="00276849" w:rsidP="00276849">
      <w:pPr>
        <w:bidi/>
        <w:rPr>
          <w:rtl/>
          <w:lang w:bidi="he-IL"/>
        </w:rPr>
      </w:pPr>
      <w:r>
        <w:rPr>
          <w:rFonts w:hint="cs"/>
          <w:rtl/>
          <w:lang w:bidi="he-IL"/>
        </w:rPr>
        <w:t>-</w:t>
      </w:r>
    </w:p>
    <w:p w14:paraId="3D923591" w14:textId="77777777" w:rsidR="00276849" w:rsidRDefault="00276849" w:rsidP="00786863">
      <w:pPr>
        <w:bidi/>
        <w:outlineLvl w:val="0"/>
        <w:rPr>
          <w:rtl/>
          <w:lang w:bidi="he-IL"/>
        </w:rPr>
      </w:pPr>
      <w:r>
        <w:rPr>
          <w:rFonts w:hint="cs"/>
          <w:rtl/>
          <w:lang w:bidi="he-IL"/>
        </w:rPr>
        <w:t>תאריך</w:t>
      </w:r>
    </w:p>
    <w:p w14:paraId="2D1DE121" w14:textId="77777777" w:rsidR="00276849" w:rsidRDefault="00786863" w:rsidP="00276849">
      <w:pPr>
        <w:bidi/>
        <w:rPr>
          <w:rtl/>
          <w:lang w:bidi="he-IL"/>
        </w:rPr>
      </w:pPr>
      <w:r>
        <w:rPr>
          <w:rtl/>
          <w:lang w:bidi="he-IL"/>
        </w:rPr>
        <w:t>מדד (8)</w:t>
      </w:r>
    </w:p>
    <w:p w14:paraId="6E528694" w14:textId="77777777" w:rsidR="00276849" w:rsidRDefault="00786863" w:rsidP="00276849">
      <w:pPr>
        <w:bidi/>
        <w:rPr>
          <w:rtl/>
          <w:lang w:bidi="he-IL"/>
        </w:rPr>
      </w:pPr>
      <w:r>
        <w:rPr>
          <w:rtl/>
          <w:lang w:bidi="he-IL"/>
        </w:rPr>
        <w:lastRenderedPageBreak/>
        <w:t>(8) מדד</w:t>
      </w:r>
      <w:r w:rsidR="00276849" w:rsidRPr="00464B43">
        <w:rPr>
          <w:rtl/>
          <w:lang w:bidi="he-IL"/>
        </w:rPr>
        <w:t xml:space="preserve"> ביום מסוים - המדד האחרון שפורסם לפני אותו יום ("מדד ידוע").</w:t>
      </w:r>
    </w:p>
    <w:p w14:paraId="6F01C291" w14:textId="77777777" w:rsidR="00276849" w:rsidRDefault="00276849" w:rsidP="00276849">
      <w:pPr>
        <w:bidi/>
        <w:rPr>
          <w:rtl/>
          <w:lang w:bidi="he-IL"/>
        </w:rPr>
      </w:pPr>
      <w:r>
        <w:rPr>
          <w:rFonts w:hint="cs"/>
          <w:rtl/>
          <w:lang w:bidi="he-IL"/>
        </w:rPr>
        <w:t>מדד בסיס</w:t>
      </w:r>
    </w:p>
    <w:p w14:paraId="3192169C" w14:textId="77777777" w:rsidR="00276849" w:rsidRDefault="00276849" w:rsidP="00276849">
      <w:pPr>
        <w:bidi/>
        <w:rPr>
          <w:rtl/>
          <w:lang w:bidi="he-IL"/>
        </w:rPr>
      </w:pPr>
      <w:r>
        <w:rPr>
          <w:rFonts w:hint="cs"/>
          <w:rtl/>
          <w:lang w:bidi="he-IL"/>
        </w:rPr>
        <w:t>רכישה</w:t>
      </w:r>
    </w:p>
    <w:p w14:paraId="4C7A21BB" w14:textId="77777777" w:rsidR="00276849" w:rsidRDefault="00276849" w:rsidP="00276849">
      <w:pPr>
        <w:bidi/>
        <w:rPr>
          <w:rtl/>
          <w:lang w:bidi="he-IL"/>
        </w:rPr>
      </w:pPr>
      <w:r>
        <w:rPr>
          <w:rtl/>
          <w:lang w:bidi="he-IL"/>
        </w:rPr>
        <w:t>א חישוב יתרת מחיר</w:t>
      </w:r>
      <w:r>
        <w:rPr>
          <w:rFonts w:hint="cs"/>
          <w:rtl/>
          <w:lang w:bidi="he-IL"/>
        </w:rPr>
        <w:t xml:space="preserve"> </w:t>
      </w:r>
      <w:r>
        <w:rPr>
          <w:rtl/>
          <w:lang w:bidi="he-IL"/>
        </w:rPr>
        <w:t>מקורי מתואם</w:t>
      </w:r>
    </w:p>
    <w:p w14:paraId="046CF295"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62A2E3F7"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1E107085" w14:textId="77777777" w:rsidR="00276849" w:rsidRDefault="00786863" w:rsidP="00276849">
      <w:pPr>
        <w:bidi/>
        <w:rPr>
          <w:rtl/>
          <w:lang w:bidi="he-IL"/>
        </w:rPr>
      </w:pPr>
      <w:r>
        <w:rPr>
          <w:rtl/>
          <w:lang w:bidi="he-IL"/>
        </w:rPr>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77B96678" w14:textId="77777777" w:rsidR="00276849" w:rsidRDefault="00276849" w:rsidP="00276849">
      <w:pPr>
        <w:bidi/>
        <w:rPr>
          <w:rtl/>
          <w:lang w:bidi="he-IL"/>
        </w:rPr>
      </w:pPr>
      <w:r>
        <w:rPr>
          <w:rFonts w:hint="cs"/>
          <w:rtl/>
          <w:lang w:bidi="he-IL"/>
        </w:rPr>
        <w:t>סכום כפול מדד נוב׳ 93 לחלק למדד בסיס</w:t>
      </w:r>
    </w:p>
    <w:p w14:paraId="1E9D06BA" w14:textId="77777777" w:rsidR="00276849" w:rsidRDefault="00276849" w:rsidP="00C124E8">
      <w:pPr>
        <w:bidi/>
        <w:rPr>
          <w:rtl/>
          <w:lang w:bidi="he-IL"/>
        </w:rPr>
      </w:pPr>
      <w:r>
        <w:rPr>
          <w:rFonts w:hint="cs"/>
          <w:rtl/>
          <w:lang w:bidi="he-IL"/>
        </w:rPr>
        <w:t>4. יתרת הוצאות השבחה 1 (</w:t>
      </w:r>
      <w:r w:rsidR="00C124E8">
        <w:rPr>
          <w:rFonts w:hint="cs"/>
          <w:rtl/>
          <w:lang w:bidi="he-IL"/>
        </w:rPr>
        <w:t>13</w:t>
      </w:r>
      <w:r>
        <w:rPr>
          <w:rFonts w:hint="cs"/>
          <w:rtl/>
          <w:lang w:bidi="he-IL"/>
        </w:rPr>
        <w:t>)+(</w:t>
      </w:r>
      <w:r w:rsidR="00C124E8">
        <w:rPr>
          <w:rFonts w:hint="cs"/>
          <w:rtl/>
          <w:lang w:bidi="he-IL"/>
        </w:rPr>
        <w:t>12</w:t>
      </w:r>
      <w:r>
        <w:rPr>
          <w:rFonts w:hint="cs"/>
          <w:rtl/>
          <w:lang w:bidi="he-IL"/>
        </w:rPr>
        <w:t>)</w:t>
      </w:r>
    </w:p>
    <w:p w14:paraId="0917CE3D" w14:textId="77777777" w:rsidR="00276849" w:rsidRDefault="00276849" w:rsidP="00C124E8">
      <w:pPr>
        <w:bidi/>
        <w:outlineLvl w:val="0"/>
        <w:rPr>
          <w:lang w:bidi="he-IL"/>
        </w:rPr>
      </w:pPr>
      <w:r>
        <w:rPr>
          <w:rFonts w:hint="cs"/>
          <w:rtl/>
          <w:lang w:bidi="he-IL"/>
        </w:rPr>
        <w:t>(</w:t>
      </w:r>
      <w:r w:rsidR="00C124E8">
        <w:rPr>
          <w:rFonts w:hint="cs"/>
          <w:rtl/>
          <w:lang w:bidi="he-IL"/>
        </w:rPr>
        <w:t>12</w:t>
      </w:r>
      <w:r>
        <w:rPr>
          <w:rFonts w:hint="cs"/>
          <w:rtl/>
          <w:lang w:bidi="he-IL"/>
        </w:rPr>
        <w:t xml:space="preserve">) </w:t>
      </w:r>
      <w:r>
        <w:rPr>
          <w:rtl/>
          <w:lang w:bidi="he-IL"/>
        </w:rPr>
        <w:t>מחיר מקורי -</w:t>
      </w:r>
    </w:p>
    <w:p w14:paraId="714FA444" w14:textId="77777777" w:rsidR="00276849" w:rsidRDefault="00C124E8" w:rsidP="00786863">
      <w:pPr>
        <w:bidi/>
        <w:ind w:left="720"/>
        <w:outlineLvl w:val="0"/>
        <w:rPr>
          <w:lang w:bidi="he-IL"/>
        </w:rPr>
      </w:pPr>
      <w:r>
        <w:rPr>
          <w:rFonts w:hint="cs"/>
          <w:rtl/>
          <w:lang w:bidi="he-IL"/>
        </w:rPr>
        <w:t>12</w:t>
      </w:r>
      <w:r w:rsidR="00276849">
        <w:rPr>
          <w:rtl/>
          <w:lang w:bidi="he-IL"/>
        </w:rPr>
        <w:t>.1</w:t>
      </w:r>
      <w:r w:rsidR="00276849">
        <w:rPr>
          <w:rFonts w:hint="cs"/>
          <w:rtl/>
          <w:lang w:bidi="he-IL"/>
        </w:rPr>
        <w:t xml:space="preserve"> </w:t>
      </w:r>
      <w:r w:rsidR="00276849">
        <w:rPr>
          <w:rtl/>
          <w:lang w:bidi="he-IL"/>
        </w:rPr>
        <w:t xml:space="preserve">לפי הוראות הפקודה בנכס שנרכש לפני 1.1.2008, מועד רכישה או מועד השבחה יירשמו כמועד שנעשה שינוי שלילי או נגרעו מההון. </w:t>
      </w:r>
    </w:p>
    <w:p w14:paraId="175DC80E" w14:textId="77777777" w:rsidR="00276849" w:rsidRDefault="00C124E8" w:rsidP="00276849">
      <w:pPr>
        <w:bidi/>
        <w:ind w:left="720"/>
        <w:rPr>
          <w:lang w:bidi="he-IL"/>
        </w:rPr>
      </w:pPr>
      <w:r>
        <w:rPr>
          <w:rFonts w:hint="cs"/>
          <w:rtl/>
          <w:lang w:bidi="he-IL"/>
        </w:rPr>
        <w:t>12</w:t>
      </w:r>
      <w:r w:rsidR="00276849">
        <w:rPr>
          <w:rtl/>
          <w:lang w:bidi="he-IL"/>
        </w:rPr>
        <w:t>.2</w:t>
      </w:r>
      <w:r w:rsidR="00276849">
        <w:rPr>
          <w:rFonts w:hint="cs"/>
          <w:rtl/>
          <w:lang w:bidi="he-IL"/>
        </w:rPr>
        <w:t xml:space="preserve"> </w:t>
      </w:r>
      <w:r w:rsidR="00276849">
        <w:rPr>
          <w:rtl/>
          <w:lang w:bidi="he-IL"/>
        </w:rPr>
        <w:t>במכירת נכס מחליף בעת שיחלוף (נכס ב') - העלות היא בניכוי רווח ההון שנדחה של הנכס המוחלף (נכס א').</w:t>
      </w:r>
    </w:p>
    <w:p w14:paraId="03D0849A" w14:textId="77777777" w:rsidR="00276849" w:rsidRDefault="00C124E8" w:rsidP="00786863">
      <w:pPr>
        <w:bidi/>
        <w:ind w:left="720"/>
        <w:outlineLvl w:val="0"/>
        <w:rPr>
          <w:rtl/>
          <w:lang w:bidi="he-IL"/>
        </w:rPr>
      </w:pPr>
      <w:r>
        <w:rPr>
          <w:rFonts w:hint="cs"/>
          <w:rtl/>
          <w:lang w:bidi="he-IL"/>
        </w:rPr>
        <w:t>12</w:t>
      </w:r>
      <w:r w:rsidR="00276849">
        <w:rPr>
          <w:rtl/>
          <w:lang w:bidi="he-IL"/>
        </w:rPr>
        <w:t>.3</w:t>
      </w:r>
      <w:r w:rsidR="00276849">
        <w:rPr>
          <w:rFonts w:hint="cs"/>
          <w:rtl/>
          <w:lang w:bidi="he-IL"/>
        </w:rPr>
        <w:t xml:space="preserve"> </w:t>
      </w:r>
      <w:proofErr w:type="spellStart"/>
      <w:r w:rsidR="00276849">
        <w:rPr>
          <w:rtl/>
          <w:lang w:bidi="he-IL"/>
        </w:rPr>
        <w:t>המכירת</w:t>
      </w:r>
      <w:proofErr w:type="spellEnd"/>
      <w:r w:rsidR="00276849">
        <w:rPr>
          <w:rtl/>
          <w:lang w:bidi="he-IL"/>
        </w:rPr>
        <w:t xml:space="preserve"> מניות של חברת מחקר ופיתוח, כהגדרתם בסעיף 92א, בידי משקיע שסכום ההשקעה המזכה הוכר לו כהפסד, יוקטן המחיר המקורי של המניות בכל סכום ההשקעה שהוכר כהפסד.</w:t>
      </w:r>
    </w:p>
    <w:p w14:paraId="717BAE4E" w14:textId="77777777" w:rsidR="00276849" w:rsidRDefault="00276849" w:rsidP="00C124E8">
      <w:pPr>
        <w:bidi/>
        <w:outlineLvl w:val="0"/>
        <w:rPr>
          <w:rtl/>
          <w:lang w:bidi="he-IL"/>
        </w:rPr>
      </w:pPr>
      <w:r>
        <w:rPr>
          <w:rFonts w:hint="cs"/>
          <w:rtl/>
          <w:lang w:bidi="he-IL"/>
        </w:rPr>
        <w:t>(</w:t>
      </w:r>
      <w:r w:rsidR="00C124E8">
        <w:rPr>
          <w:rFonts w:hint="cs"/>
          <w:rtl/>
          <w:lang w:bidi="he-IL"/>
        </w:rPr>
        <w:t>13</w:t>
      </w:r>
      <w:r>
        <w:rPr>
          <w:rFonts w:hint="cs"/>
          <w:rtl/>
          <w:lang w:bidi="he-IL"/>
        </w:rPr>
        <w:t xml:space="preserve">) </w:t>
      </w:r>
      <w:r>
        <w:rPr>
          <w:rtl/>
          <w:lang w:bidi="he-IL"/>
        </w:rPr>
        <w:t xml:space="preserve">פרטים מלאים בקשר לכל השבחה  - יש לרשום בטבלה בסעיף א לעיל. לגבי השבחה שרואים אותה כאילו נגמרה במועד בו היוותה שינוי שלילי  </w:t>
      </w:r>
      <w:r>
        <w:rPr>
          <w:rFonts w:hint="cs"/>
          <w:rtl/>
          <w:lang w:bidi="he-IL"/>
        </w:rPr>
        <w:t>(</w:t>
      </w:r>
      <w:r>
        <w:rPr>
          <w:rtl/>
          <w:lang w:bidi="he-IL"/>
        </w:rPr>
        <w:t>ראה הערה 8 לעיל) יירשם התאריך של תום החודש בו הובא השינוי השלילי בחשבון.</w:t>
      </w:r>
    </w:p>
    <w:p w14:paraId="30DAE68A" w14:textId="77777777" w:rsidR="00276849" w:rsidRDefault="00276849" w:rsidP="00276849">
      <w:pPr>
        <w:bidi/>
        <w:rPr>
          <w:rtl/>
          <w:lang w:bidi="he-IL"/>
        </w:rPr>
      </w:pPr>
      <w:r>
        <w:rPr>
          <w:rFonts w:hint="cs"/>
          <w:rtl/>
          <w:lang w:bidi="he-IL"/>
        </w:rPr>
        <w:t>קוד</w:t>
      </w:r>
    </w:p>
    <w:p w14:paraId="58CB0DE1" w14:textId="77777777" w:rsidR="00276849" w:rsidRDefault="00276849" w:rsidP="00276849">
      <w:pPr>
        <w:bidi/>
        <w:rPr>
          <w:rtl/>
          <w:lang w:bidi="he-IL"/>
        </w:rPr>
      </w:pPr>
      <w:r>
        <w:rPr>
          <w:rFonts w:hint="cs"/>
          <w:rtl/>
          <w:lang w:bidi="he-IL"/>
        </w:rPr>
        <w:t>50</w:t>
      </w:r>
    </w:p>
    <w:p w14:paraId="00E0511A" w14:textId="77777777" w:rsidR="00276849" w:rsidRDefault="00786863" w:rsidP="00276849">
      <w:pPr>
        <w:bidi/>
        <w:rPr>
          <w:rtl/>
          <w:lang w:bidi="he-IL"/>
        </w:rPr>
      </w:pPr>
      <w:r>
        <w:rPr>
          <w:rtl/>
          <w:lang w:bidi="he-IL"/>
        </w:rPr>
        <w:t>סכום (11)</w:t>
      </w:r>
    </w:p>
    <w:p w14:paraId="3893F630" w14:textId="77777777" w:rsidR="00276849" w:rsidRDefault="00786863" w:rsidP="00276849">
      <w:pPr>
        <w:bidi/>
        <w:rPr>
          <w:rtl/>
          <w:lang w:bidi="he-IL"/>
        </w:rPr>
      </w:pPr>
      <w:r>
        <w:rPr>
          <w:rtl/>
          <w:lang w:bidi="he-IL"/>
        </w:rPr>
        <w:t>(11) הסכומים</w:t>
      </w:r>
      <w:r w:rsidR="00276849" w:rsidRPr="00464B43">
        <w:rPr>
          <w:rtl/>
          <w:lang w:bidi="he-IL"/>
        </w:rPr>
        <w:t xml:space="preserve"> - גם אלה </w:t>
      </w:r>
      <w:proofErr w:type="spellStart"/>
      <w:r w:rsidR="00276849" w:rsidRPr="00464B43">
        <w:rPr>
          <w:rtl/>
          <w:lang w:bidi="he-IL"/>
        </w:rPr>
        <w:t>המתיחסים</w:t>
      </w:r>
      <w:proofErr w:type="spellEnd"/>
      <w:r w:rsidR="00276849" w:rsidRPr="00464B43">
        <w:rPr>
          <w:rtl/>
          <w:lang w:bidi="he-IL"/>
        </w:rPr>
        <w:t xml:space="preserve"> לתקופה שלפני 1985 </w:t>
      </w:r>
      <w:proofErr w:type="spellStart"/>
      <w:r w:rsidR="00276849" w:rsidRPr="00464B43">
        <w:rPr>
          <w:rtl/>
          <w:lang w:bidi="he-IL"/>
        </w:rPr>
        <w:t>יינקבו</w:t>
      </w:r>
      <w:proofErr w:type="spellEnd"/>
      <w:r w:rsidR="00276849" w:rsidRPr="00464B43">
        <w:rPr>
          <w:rtl/>
          <w:lang w:bidi="he-IL"/>
        </w:rPr>
        <w:t xml:space="preserve"> בשקלים חדשים.</w:t>
      </w:r>
    </w:p>
    <w:p w14:paraId="1F585B91" w14:textId="77777777" w:rsidR="00276849" w:rsidRDefault="00276849" w:rsidP="00276849">
      <w:pPr>
        <w:bidi/>
        <w:rPr>
          <w:rtl/>
          <w:lang w:bidi="he-IL"/>
        </w:rPr>
      </w:pPr>
      <w:r>
        <w:rPr>
          <w:rFonts w:hint="cs"/>
          <w:rtl/>
          <w:lang w:bidi="he-IL"/>
        </w:rPr>
        <w:t>+</w:t>
      </w:r>
    </w:p>
    <w:p w14:paraId="1BBD9D99" w14:textId="77777777" w:rsidR="00276849" w:rsidRDefault="00276849" w:rsidP="00786863">
      <w:pPr>
        <w:bidi/>
        <w:outlineLvl w:val="0"/>
        <w:rPr>
          <w:rtl/>
          <w:lang w:bidi="he-IL"/>
        </w:rPr>
      </w:pPr>
      <w:r>
        <w:rPr>
          <w:rFonts w:hint="cs"/>
          <w:rtl/>
          <w:lang w:bidi="he-IL"/>
        </w:rPr>
        <w:t>תאריך</w:t>
      </w:r>
    </w:p>
    <w:p w14:paraId="5453BAD7" w14:textId="77777777" w:rsidR="00276849" w:rsidRDefault="00276849" w:rsidP="00276849">
      <w:pPr>
        <w:bidi/>
        <w:rPr>
          <w:rtl/>
          <w:lang w:bidi="he-IL"/>
        </w:rPr>
      </w:pPr>
      <w:r>
        <w:rPr>
          <w:rFonts w:hint="cs"/>
          <w:rtl/>
          <w:lang w:bidi="he-IL"/>
        </w:rPr>
        <w:t>גמר השבחה</w:t>
      </w:r>
    </w:p>
    <w:p w14:paraId="2B33B627" w14:textId="77777777" w:rsidR="00276849" w:rsidRDefault="00786863" w:rsidP="00276849">
      <w:pPr>
        <w:bidi/>
        <w:rPr>
          <w:rtl/>
          <w:lang w:bidi="he-IL"/>
        </w:rPr>
      </w:pPr>
      <w:r>
        <w:rPr>
          <w:rtl/>
          <w:lang w:bidi="he-IL"/>
        </w:rPr>
        <w:t>מדד (8)</w:t>
      </w:r>
    </w:p>
    <w:p w14:paraId="79DFCD28" w14:textId="77777777" w:rsidR="00276849" w:rsidRDefault="00786863" w:rsidP="00276849">
      <w:pPr>
        <w:bidi/>
        <w:rPr>
          <w:rtl/>
          <w:lang w:bidi="he-IL"/>
        </w:rPr>
      </w:pPr>
      <w:r>
        <w:rPr>
          <w:rtl/>
          <w:lang w:bidi="he-IL"/>
        </w:rPr>
        <w:t>(8) מדד</w:t>
      </w:r>
      <w:r w:rsidR="00276849" w:rsidRPr="00464B43">
        <w:rPr>
          <w:rtl/>
          <w:lang w:bidi="he-IL"/>
        </w:rPr>
        <w:t xml:space="preserve"> ביום מסוים - המדד האחרון שפורסם לפני אותו יום ("מדד ידוע").</w:t>
      </w:r>
    </w:p>
    <w:p w14:paraId="19CE7351" w14:textId="77777777" w:rsidR="00276849" w:rsidRDefault="00276849" w:rsidP="00276849">
      <w:pPr>
        <w:bidi/>
        <w:rPr>
          <w:rtl/>
          <w:lang w:bidi="he-IL"/>
        </w:rPr>
      </w:pPr>
      <w:r>
        <w:rPr>
          <w:rFonts w:hint="cs"/>
          <w:rtl/>
          <w:lang w:bidi="he-IL"/>
        </w:rPr>
        <w:t>מדד בסיס</w:t>
      </w:r>
    </w:p>
    <w:p w14:paraId="202AA09A" w14:textId="77777777" w:rsidR="00276849" w:rsidRDefault="00276849" w:rsidP="00276849">
      <w:pPr>
        <w:bidi/>
        <w:rPr>
          <w:rtl/>
          <w:lang w:bidi="he-IL"/>
        </w:rPr>
      </w:pPr>
      <w:r>
        <w:rPr>
          <w:rtl/>
          <w:lang w:bidi="he-IL"/>
        </w:rPr>
        <w:t>א חישוב יתרת מחיר</w:t>
      </w:r>
      <w:r>
        <w:rPr>
          <w:rFonts w:hint="cs"/>
          <w:rtl/>
          <w:lang w:bidi="he-IL"/>
        </w:rPr>
        <w:t xml:space="preserve"> </w:t>
      </w:r>
      <w:r>
        <w:rPr>
          <w:rtl/>
          <w:lang w:bidi="he-IL"/>
        </w:rPr>
        <w:t>מקורי מתואם</w:t>
      </w:r>
    </w:p>
    <w:p w14:paraId="1E5FF3F0"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621DF64F"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327F106A" w14:textId="77777777" w:rsidR="00276849" w:rsidRDefault="00786863" w:rsidP="00276849">
      <w:pPr>
        <w:bidi/>
        <w:rPr>
          <w:rtl/>
          <w:lang w:bidi="he-IL"/>
        </w:rPr>
      </w:pPr>
      <w:r>
        <w:rPr>
          <w:rtl/>
          <w:lang w:bidi="he-IL"/>
        </w:rPr>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4FA57292" w14:textId="77777777" w:rsidR="00276849" w:rsidRDefault="00276849" w:rsidP="00276849">
      <w:pPr>
        <w:bidi/>
        <w:rPr>
          <w:rtl/>
          <w:lang w:bidi="he-IL"/>
        </w:rPr>
      </w:pPr>
      <w:r>
        <w:rPr>
          <w:rFonts w:hint="cs"/>
          <w:rtl/>
          <w:lang w:bidi="he-IL"/>
        </w:rPr>
        <w:t>סכום כפול מדד נוב׳ 93 לחלק למדד בסיס</w:t>
      </w:r>
    </w:p>
    <w:p w14:paraId="1929307F" w14:textId="77777777" w:rsidR="00276849" w:rsidRDefault="00276849" w:rsidP="00C124E8">
      <w:pPr>
        <w:bidi/>
        <w:rPr>
          <w:rtl/>
          <w:lang w:bidi="he-IL"/>
        </w:rPr>
      </w:pPr>
      <w:r w:rsidRPr="00240FBA">
        <w:rPr>
          <w:rtl/>
          <w:lang w:bidi="he-IL"/>
        </w:rPr>
        <w:t>5.  יתרת</w:t>
      </w:r>
      <w:r>
        <w:rPr>
          <w:rtl/>
          <w:lang w:bidi="he-IL"/>
        </w:rPr>
        <w:t xml:space="preserve"> הוצאות השבחה 2(</w:t>
      </w:r>
      <w:r w:rsidR="00C124E8">
        <w:rPr>
          <w:rFonts w:hint="cs"/>
          <w:rtl/>
          <w:lang w:bidi="he-IL"/>
        </w:rPr>
        <w:t>12</w:t>
      </w:r>
      <w:r>
        <w:rPr>
          <w:rtl/>
          <w:lang w:bidi="he-IL"/>
        </w:rPr>
        <w:t>)+(</w:t>
      </w:r>
      <w:r w:rsidR="00C124E8">
        <w:rPr>
          <w:rFonts w:hint="cs"/>
          <w:rtl/>
          <w:lang w:bidi="he-IL"/>
        </w:rPr>
        <w:t>13</w:t>
      </w:r>
      <w:r>
        <w:rPr>
          <w:rtl/>
          <w:lang w:bidi="he-IL"/>
        </w:rPr>
        <w:t xml:space="preserve">) </w:t>
      </w:r>
    </w:p>
    <w:p w14:paraId="5C36295D" w14:textId="77777777" w:rsidR="00276849" w:rsidRDefault="00276849" w:rsidP="00C124E8">
      <w:pPr>
        <w:bidi/>
        <w:rPr>
          <w:lang w:bidi="he-IL"/>
        </w:rPr>
      </w:pPr>
      <w:r>
        <w:rPr>
          <w:rFonts w:hint="cs"/>
          <w:rtl/>
          <w:lang w:bidi="he-IL"/>
        </w:rPr>
        <w:t>(</w:t>
      </w:r>
      <w:r w:rsidR="00C124E8">
        <w:rPr>
          <w:rFonts w:hint="cs"/>
          <w:rtl/>
          <w:lang w:bidi="he-IL"/>
        </w:rPr>
        <w:t>12</w:t>
      </w:r>
      <w:r>
        <w:rPr>
          <w:rFonts w:hint="cs"/>
          <w:rtl/>
          <w:lang w:bidi="he-IL"/>
        </w:rPr>
        <w:t xml:space="preserve">) </w:t>
      </w:r>
      <w:r>
        <w:rPr>
          <w:rtl/>
          <w:lang w:bidi="he-IL"/>
        </w:rPr>
        <w:t>מחיר מקורי -</w:t>
      </w:r>
    </w:p>
    <w:p w14:paraId="24DDBB97" w14:textId="77777777" w:rsidR="00276849" w:rsidRDefault="00C124E8" w:rsidP="00276849">
      <w:pPr>
        <w:bidi/>
        <w:ind w:left="720"/>
        <w:rPr>
          <w:lang w:bidi="he-IL"/>
        </w:rPr>
      </w:pPr>
      <w:r>
        <w:rPr>
          <w:rFonts w:hint="cs"/>
          <w:rtl/>
          <w:lang w:bidi="he-IL"/>
        </w:rPr>
        <w:t>12</w:t>
      </w:r>
      <w:r w:rsidR="00276849">
        <w:rPr>
          <w:rtl/>
          <w:lang w:bidi="he-IL"/>
        </w:rPr>
        <w:t>.1</w:t>
      </w:r>
      <w:r w:rsidR="00276849">
        <w:rPr>
          <w:rFonts w:hint="cs"/>
          <w:rtl/>
          <w:lang w:bidi="he-IL"/>
        </w:rPr>
        <w:t xml:space="preserve"> </w:t>
      </w:r>
      <w:r w:rsidR="00276849">
        <w:rPr>
          <w:rtl/>
          <w:lang w:bidi="he-IL"/>
        </w:rPr>
        <w:t xml:space="preserve">לפי הוראות הפקודה בנכס שנרכש לפני 1.1.2008, מועד רכישה או מועד השבחה יירשמו כמועד שנעשה שינוי שלילי או נגרעו מההון. </w:t>
      </w:r>
    </w:p>
    <w:p w14:paraId="69724B6C" w14:textId="77777777" w:rsidR="00276849" w:rsidRDefault="00C124E8" w:rsidP="00786863">
      <w:pPr>
        <w:bidi/>
        <w:ind w:left="720"/>
        <w:outlineLvl w:val="0"/>
        <w:rPr>
          <w:lang w:bidi="he-IL"/>
        </w:rPr>
      </w:pPr>
      <w:r>
        <w:rPr>
          <w:rFonts w:hint="cs"/>
          <w:rtl/>
          <w:lang w:bidi="he-IL"/>
        </w:rPr>
        <w:t>12</w:t>
      </w:r>
      <w:r w:rsidR="00276849">
        <w:rPr>
          <w:rtl/>
          <w:lang w:bidi="he-IL"/>
        </w:rPr>
        <w:t>.2</w:t>
      </w:r>
      <w:r w:rsidR="00276849">
        <w:rPr>
          <w:rFonts w:hint="cs"/>
          <w:rtl/>
          <w:lang w:bidi="he-IL"/>
        </w:rPr>
        <w:t xml:space="preserve"> </w:t>
      </w:r>
      <w:r w:rsidR="00276849">
        <w:rPr>
          <w:rtl/>
          <w:lang w:bidi="he-IL"/>
        </w:rPr>
        <w:t>במכירת נכס מחליף בעת שיחלוף (נכס ב') - העלות היא בניכוי רווח ההון שנדחה של הנכס המוחלף (נכס א').</w:t>
      </w:r>
    </w:p>
    <w:p w14:paraId="60C45795" w14:textId="77777777" w:rsidR="00276849" w:rsidRDefault="00C124E8" w:rsidP="00276849">
      <w:pPr>
        <w:bidi/>
        <w:ind w:left="720"/>
        <w:rPr>
          <w:rtl/>
          <w:lang w:bidi="he-IL"/>
        </w:rPr>
      </w:pPr>
      <w:r>
        <w:rPr>
          <w:rFonts w:hint="cs"/>
          <w:rtl/>
          <w:lang w:bidi="he-IL"/>
        </w:rPr>
        <w:t>12</w:t>
      </w:r>
      <w:r w:rsidR="00276849">
        <w:rPr>
          <w:rtl/>
          <w:lang w:bidi="he-IL"/>
        </w:rPr>
        <w:t>.3</w:t>
      </w:r>
      <w:r w:rsidR="00276849">
        <w:rPr>
          <w:rFonts w:hint="cs"/>
          <w:rtl/>
          <w:lang w:bidi="he-IL"/>
        </w:rPr>
        <w:t xml:space="preserve"> </w:t>
      </w:r>
      <w:proofErr w:type="spellStart"/>
      <w:r w:rsidR="00276849">
        <w:rPr>
          <w:rtl/>
          <w:lang w:bidi="he-IL"/>
        </w:rPr>
        <w:t>המכירת</w:t>
      </w:r>
      <w:proofErr w:type="spellEnd"/>
      <w:r w:rsidR="00276849">
        <w:rPr>
          <w:rtl/>
          <w:lang w:bidi="he-IL"/>
        </w:rPr>
        <w:t xml:space="preserve"> מניות של חברת מחקר ופיתוח, כהגדרתם בסעיף 92א, בידי משקיע שסכום ההשקעה המזכה הוכר לו כהפסד, יוקטן המחיר המקורי של המניות בכל סכום ההשקעה שהוכר כהפסד.</w:t>
      </w:r>
    </w:p>
    <w:p w14:paraId="6760D7CD" w14:textId="77777777" w:rsidR="00276849" w:rsidRDefault="00276849" w:rsidP="00C124E8">
      <w:pPr>
        <w:bidi/>
        <w:rPr>
          <w:rtl/>
          <w:lang w:bidi="he-IL"/>
        </w:rPr>
      </w:pPr>
      <w:r>
        <w:rPr>
          <w:rFonts w:hint="cs"/>
          <w:rtl/>
          <w:lang w:bidi="he-IL"/>
        </w:rPr>
        <w:t>(</w:t>
      </w:r>
      <w:r w:rsidR="00C124E8">
        <w:rPr>
          <w:rFonts w:hint="cs"/>
          <w:rtl/>
          <w:lang w:bidi="he-IL"/>
        </w:rPr>
        <w:t>13</w:t>
      </w:r>
      <w:r>
        <w:rPr>
          <w:rFonts w:hint="cs"/>
          <w:rtl/>
          <w:lang w:bidi="he-IL"/>
        </w:rPr>
        <w:t xml:space="preserve">) </w:t>
      </w:r>
      <w:r>
        <w:rPr>
          <w:rtl/>
          <w:lang w:bidi="he-IL"/>
        </w:rPr>
        <w:t xml:space="preserve">פרטים מלאים בקשר לכל השבחה  - יש לרשום בטבלה בסעיף א לעיל. לגבי השבחה שרואים אותה כאילו נגמרה במועד בו היוותה שינוי שלילי  </w:t>
      </w:r>
      <w:r>
        <w:rPr>
          <w:rFonts w:hint="cs"/>
          <w:rtl/>
          <w:lang w:bidi="he-IL"/>
        </w:rPr>
        <w:t>(</w:t>
      </w:r>
      <w:r>
        <w:rPr>
          <w:rtl/>
          <w:lang w:bidi="he-IL"/>
        </w:rPr>
        <w:t>ראה הערה 8 לעיל) יירשם התאריך של תום החודש בו הובא השינוי השלילי בחשבון.</w:t>
      </w:r>
    </w:p>
    <w:p w14:paraId="0943CA2A" w14:textId="77777777" w:rsidR="00276849" w:rsidRDefault="00276849" w:rsidP="00276849">
      <w:pPr>
        <w:bidi/>
        <w:rPr>
          <w:rtl/>
          <w:lang w:bidi="he-IL"/>
        </w:rPr>
      </w:pPr>
      <w:r w:rsidRPr="00240FBA">
        <w:rPr>
          <w:rtl/>
          <w:lang w:bidi="he-IL"/>
        </w:rPr>
        <w:t>(אחרי ניכוי הפחתה)</w:t>
      </w:r>
    </w:p>
    <w:p w14:paraId="08AF55F3" w14:textId="77777777" w:rsidR="00276849" w:rsidRDefault="00276849" w:rsidP="00276849">
      <w:pPr>
        <w:bidi/>
        <w:rPr>
          <w:rtl/>
          <w:lang w:bidi="he-IL"/>
        </w:rPr>
      </w:pPr>
      <w:r>
        <w:rPr>
          <w:rFonts w:hint="cs"/>
          <w:rtl/>
          <w:lang w:bidi="he-IL"/>
        </w:rPr>
        <w:t>קוד</w:t>
      </w:r>
    </w:p>
    <w:p w14:paraId="4980F097" w14:textId="77777777" w:rsidR="00276849" w:rsidRDefault="00276849" w:rsidP="00276849">
      <w:pPr>
        <w:bidi/>
        <w:rPr>
          <w:rtl/>
          <w:lang w:bidi="he-IL"/>
        </w:rPr>
      </w:pPr>
      <w:r>
        <w:rPr>
          <w:rFonts w:hint="cs"/>
          <w:rtl/>
          <w:lang w:bidi="he-IL"/>
        </w:rPr>
        <w:lastRenderedPageBreak/>
        <w:t>50</w:t>
      </w:r>
    </w:p>
    <w:p w14:paraId="729ABC3A" w14:textId="77777777" w:rsidR="00276849" w:rsidRDefault="00786863" w:rsidP="00276849">
      <w:pPr>
        <w:bidi/>
        <w:rPr>
          <w:rtl/>
          <w:lang w:bidi="he-IL"/>
        </w:rPr>
      </w:pPr>
      <w:r>
        <w:rPr>
          <w:rtl/>
          <w:lang w:bidi="he-IL"/>
        </w:rPr>
        <w:t>סכום (11)</w:t>
      </w:r>
    </w:p>
    <w:p w14:paraId="3533E213" w14:textId="77777777" w:rsidR="00276849" w:rsidRDefault="00786863" w:rsidP="00276849">
      <w:pPr>
        <w:bidi/>
        <w:rPr>
          <w:rtl/>
          <w:lang w:bidi="he-IL"/>
        </w:rPr>
      </w:pPr>
      <w:r>
        <w:rPr>
          <w:rtl/>
          <w:lang w:bidi="he-IL"/>
        </w:rPr>
        <w:t>(11) הסכומים</w:t>
      </w:r>
      <w:r w:rsidR="00276849" w:rsidRPr="00464B43">
        <w:rPr>
          <w:rtl/>
          <w:lang w:bidi="he-IL"/>
        </w:rPr>
        <w:t xml:space="preserve"> - גם אלה </w:t>
      </w:r>
      <w:proofErr w:type="spellStart"/>
      <w:r w:rsidR="00276849" w:rsidRPr="00464B43">
        <w:rPr>
          <w:rtl/>
          <w:lang w:bidi="he-IL"/>
        </w:rPr>
        <w:t>המתיחסים</w:t>
      </w:r>
      <w:proofErr w:type="spellEnd"/>
      <w:r w:rsidR="00276849" w:rsidRPr="00464B43">
        <w:rPr>
          <w:rtl/>
          <w:lang w:bidi="he-IL"/>
        </w:rPr>
        <w:t xml:space="preserve"> לתקופה שלפני 1985 </w:t>
      </w:r>
      <w:proofErr w:type="spellStart"/>
      <w:r w:rsidR="00276849" w:rsidRPr="00464B43">
        <w:rPr>
          <w:rtl/>
          <w:lang w:bidi="he-IL"/>
        </w:rPr>
        <w:t>יינקבו</w:t>
      </w:r>
      <w:proofErr w:type="spellEnd"/>
      <w:r w:rsidR="00276849" w:rsidRPr="00464B43">
        <w:rPr>
          <w:rtl/>
          <w:lang w:bidi="he-IL"/>
        </w:rPr>
        <w:t xml:space="preserve"> בשקלים חדשים.</w:t>
      </w:r>
    </w:p>
    <w:p w14:paraId="2274C70D" w14:textId="77777777" w:rsidR="00276849" w:rsidRDefault="00276849" w:rsidP="00276849">
      <w:pPr>
        <w:bidi/>
        <w:rPr>
          <w:rtl/>
          <w:lang w:bidi="he-IL"/>
        </w:rPr>
      </w:pPr>
      <w:r>
        <w:rPr>
          <w:rFonts w:hint="cs"/>
          <w:rtl/>
          <w:lang w:bidi="he-IL"/>
        </w:rPr>
        <w:t>+</w:t>
      </w:r>
    </w:p>
    <w:p w14:paraId="7504F085" w14:textId="77777777" w:rsidR="00276849" w:rsidRDefault="00276849" w:rsidP="00786863">
      <w:pPr>
        <w:bidi/>
        <w:outlineLvl w:val="0"/>
        <w:rPr>
          <w:rtl/>
          <w:lang w:bidi="he-IL"/>
        </w:rPr>
      </w:pPr>
      <w:r>
        <w:rPr>
          <w:rFonts w:hint="cs"/>
          <w:rtl/>
          <w:lang w:bidi="he-IL"/>
        </w:rPr>
        <w:t>תאריך</w:t>
      </w:r>
    </w:p>
    <w:p w14:paraId="598C245D" w14:textId="77777777" w:rsidR="00276849" w:rsidRDefault="00276849" w:rsidP="00276849">
      <w:pPr>
        <w:bidi/>
        <w:rPr>
          <w:rtl/>
          <w:lang w:bidi="he-IL"/>
        </w:rPr>
      </w:pPr>
      <w:r>
        <w:rPr>
          <w:rFonts w:hint="cs"/>
          <w:rtl/>
          <w:lang w:bidi="he-IL"/>
        </w:rPr>
        <w:t>גמר השבחה</w:t>
      </w:r>
    </w:p>
    <w:p w14:paraId="705BDBF9" w14:textId="77777777" w:rsidR="00276849" w:rsidRDefault="00786863" w:rsidP="00276849">
      <w:pPr>
        <w:bidi/>
        <w:rPr>
          <w:rtl/>
          <w:lang w:bidi="he-IL"/>
        </w:rPr>
      </w:pPr>
      <w:r>
        <w:rPr>
          <w:rtl/>
          <w:lang w:bidi="he-IL"/>
        </w:rPr>
        <w:t>מדד (8)</w:t>
      </w:r>
    </w:p>
    <w:p w14:paraId="0F12D7A5" w14:textId="77777777" w:rsidR="00276849" w:rsidRDefault="00786863" w:rsidP="00276849">
      <w:pPr>
        <w:bidi/>
        <w:rPr>
          <w:rtl/>
          <w:lang w:bidi="he-IL"/>
        </w:rPr>
      </w:pPr>
      <w:r>
        <w:rPr>
          <w:rtl/>
          <w:lang w:bidi="he-IL"/>
        </w:rPr>
        <w:t>(8) מדד</w:t>
      </w:r>
      <w:r w:rsidR="00276849" w:rsidRPr="00464B43">
        <w:rPr>
          <w:rtl/>
          <w:lang w:bidi="he-IL"/>
        </w:rPr>
        <w:t xml:space="preserve"> ביום מסוים - המדד האחרון שפורסם לפני אותו יום ("מדד ידוע").</w:t>
      </w:r>
    </w:p>
    <w:p w14:paraId="60E795E7" w14:textId="77777777" w:rsidR="00276849" w:rsidRDefault="00276849" w:rsidP="00276849">
      <w:pPr>
        <w:bidi/>
        <w:rPr>
          <w:rtl/>
          <w:lang w:bidi="he-IL"/>
        </w:rPr>
      </w:pPr>
      <w:r>
        <w:rPr>
          <w:rFonts w:hint="cs"/>
          <w:rtl/>
          <w:lang w:bidi="he-IL"/>
        </w:rPr>
        <w:t>מדד בסיס</w:t>
      </w:r>
    </w:p>
    <w:p w14:paraId="2F6EAB44" w14:textId="77777777" w:rsidR="00276849" w:rsidRDefault="00276849" w:rsidP="00276849">
      <w:pPr>
        <w:bidi/>
        <w:rPr>
          <w:rtl/>
          <w:lang w:bidi="he-IL"/>
        </w:rPr>
      </w:pPr>
      <w:r>
        <w:rPr>
          <w:rtl/>
          <w:lang w:bidi="he-IL"/>
        </w:rPr>
        <w:t>א חישוב יתרת מחיר</w:t>
      </w:r>
      <w:r>
        <w:rPr>
          <w:rFonts w:hint="cs"/>
          <w:rtl/>
          <w:lang w:bidi="he-IL"/>
        </w:rPr>
        <w:t xml:space="preserve"> </w:t>
      </w:r>
      <w:r>
        <w:rPr>
          <w:rtl/>
          <w:lang w:bidi="he-IL"/>
        </w:rPr>
        <w:t>מקורי מתואם</w:t>
      </w:r>
    </w:p>
    <w:p w14:paraId="43AD1C34"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631FE230"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59352979" w14:textId="77777777" w:rsidR="00276849" w:rsidRDefault="00786863" w:rsidP="00276849">
      <w:pPr>
        <w:bidi/>
        <w:rPr>
          <w:rtl/>
          <w:lang w:bidi="he-IL"/>
        </w:rPr>
      </w:pPr>
      <w:r>
        <w:rPr>
          <w:rtl/>
          <w:lang w:bidi="he-IL"/>
        </w:rPr>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6784DF38" w14:textId="77777777" w:rsidR="00276849" w:rsidRDefault="00276849" w:rsidP="00276849">
      <w:pPr>
        <w:bidi/>
        <w:rPr>
          <w:rtl/>
          <w:lang w:bidi="he-IL"/>
        </w:rPr>
      </w:pPr>
      <w:r>
        <w:rPr>
          <w:rFonts w:hint="cs"/>
          <w:rtl/>
          <w:lang w:bidi="he-IL"/>
        </w:rPr>
        <w:t>סכום כפול מדד נוב׳ 93 לחלק למדד בסיס</w:t>
      </w:r>
    </w:p>
    <w:p w14:paraId="6F74667F" w14:textId="77777777" w:rsidR="00276849" w:rsidRDefault="00276849" w:rsidP="00C124E8">
      <w:pPr>
        <w:bidi/>
        <w:rPr>
          <w:rtl/>
          <w:lang w:bidi="he-IL"/>
        </w:rPr>
      </w:pPr>
      <w:r>
        <w:rPr>
          <w:rtl/>
          <w:lang w:bidi="he-IL"/>
        </w:rPr>
        <w:t>6.  יתרת הוצאות השבחה 3(</w:t>
      </w:r>
      <w:r w:rsidR="00C124E8">
        <w:rPr>
          <w:rFonts w:hint="cs"/>
          <w:rtl/>
          <w:lang w:bidi="he-IL"/>
        </w:rPr>
        <w:t>12</w:t>
      </w:r>
      <w:r>
        <w:rPr>
          <w:rtl/>
          <w:lang w:bidi="he-IL"/>
        </w:rPr>
        <w:t>)+(</w:t>
      </w:r>
      <w:r w:rsidR="00C124E8">
        <w:rPr>
          <w:rFonts w:hint="cs"/>
          <w:rtl/>
          <w:lang w:bidi="he-IL"/>
        </w:rPr>
        <w:t>13</w:t>
      </w:r>
      <w:r>
        <w:rPr>
          <w:rtl/>
          <w:lang w:bidi="he-IL"/>
        </w:rPr>
        <w:t>)</w:t>
      </w:r>
    </w:p>
    <w:p w14:paraId="5F8CF957" w14:textId="77777777" w:rsidR="00276849" w:rsidRDefault="00276849" w:rsidP="00C124E8">
      <w:pPr>
        <w:bidi/>
        <w:rPr>
          <w:lang w:bidi="he-IL"/>
        </w:rPr>
      </w:pPr>
      <w:r>
        <w:rPr>
          <w:rFonts w:hint="cs"/>
          <w:rtl/>
          <w:lang w:bidi="he-IL"/>
        </w:rPr>
        <w:t>(</w:t>
      </w:r>
      <w:r w:rsidR="00C124E8">
        <w:rPr>
          <w:rFonts w:hint="cs"/>
          <w:rtl/>
          <w:lang w:bidi="he-IL"/>
        </w:rPr>
        <w:t>12</w:t>
      </w:r>
      <w:r>
        <w:rPr>
          <w:rFonts w:hint="cs"/>
          <w:rtl/>
          <w:lang w:bidi="he-IL"/>
        </w:rPr>
        <w:t xml:space="preserve">) </w:t>
      </w:r>
      <w:r>
        <w:rPr>
          <w:rtl/>
          <w:lang w:bidi="he-IL"/>
        </w:rPr>
        <w:t>מחיר מקורי -</w:t>
      </w:r>
    </w:p>
    <w:p w14:paraId="3E466B54" w14:textId="77777777" w:rsidR="00276849" w:rsidRDefault="00C124E8" w:rsidP="00786863">
      <w:pPr>
        <w:bidi/>
        <w:ind w:left="720"/>
        <w:outlineLvl w:val="0"/>
        <w:rPr>
          <w:lang w:bidi="he-IL"/>
        </w:rPr>
      </w:pPr>
      <w:r>
        <w:rPr>
          <w:rFonts w:hint="cs"/>
          <w:rtl/>
          <w:lang w:bidi="he-IL"/>
        </w:rPr>
        <w:t>12</w:t>
      </w:r>
      <w:r w:rsidR="00276849">
        <w:rPr>
          <w:rtl/>
          <w:lang w:bidi="he-IL"/>
        </w:rPr>
        <w:t>.1</w:t>
      </w:r>
      <w:r w:rsidR="00276849">
        <w:rPr>
          <w:rFonts w:hint="cs"/>
          <w:rtl/>
          <w:lang w:bidi="he-IL"/>
        </w:rPr>
        <w:t xml:space="preserve"> </w:t>
      </w:r>
      <w:r w:rsidR="00276849">
        <w:rPr>
          <w:rtl/>
          <w:lang w:bidi="he-IL"/>
        </w:rPr>
        <w:t xml:space="preserve">לפי הוראות הפקודה בנכס שנרכש לפני 1.1.2008, מועד רכישה או מועד השבחה יירשמו כמועד שנעשה שינוי שלילי או נגרעו מההון. </w:t>
      </w:r>
    </w:p>
    <w:p w14:paraId="2E903E7F" w14:textId="77777777" w:rsidR="00276849" w:rsidRDefault="00C124E8" w:rsidP="00276849">
      <w:pPr>
        <w:bidi/>
        <w:ind w:left="720"/>
        <w:rPr>
          <w:lang w:bidi="he-IL"/>
        </w:rPr>
      </w:pPr>
      <w:r>
        <w:rPr>
          <w:rFonts w:hint="cs"/>
          <w:rtl/>
          <w:lang w:bidi="he-IL"/>
        </w:rPr>
        <w:t>12</w:t>
      </w:r>
      <w:r w:rsidR="00276849">
        <w:rPr>
          <w:rtl/>
          <w:lang w:bidi="he-IL"/>
        </w:rPr>
        <w:t>.2</w:t>
      </w:r>
      <w:r w:rsidR="00276849">
        <w:rPr>
          <w:rFonts w:hint="cs"/>
          <w:rtl/>
          <w:lang w:bidi="he-IL"/>
        </w:rPr>
        <w:t xml:space="preserve"> </w:t>
      </w:r>
      <w:r w:rsidR="00276849">
        <w:rPr>
          <w:rtl/>
          <w:lang w:bidi="he-IL"/>
        </w:rPr>
        <w:t>במכירת נכס מחליף בעת שיחלוף (נכס ב') - העלות היא בניכוי רווח ההון שנדחה של הנכס המוחלף (נכס א').</w:t>
      </w:r>
    </w:p>
    <w:p w14:paraId="6EBA64D4" w14:textId="77777777" w:rsidR="00276849" w:rsidRDefault="00C124E8" w:rsidP="00786863">
      <w:pPr>
        <w:bidi/>
        <w:ind w:left="720"/>
        <w:outlineLvl w:val="0"/>
        <w:rPr>
          <w:rtl/>
          <w:lang w:bidi="he-IL"/>
        </w:rPr>
      </w:pPr>
      <w:r>
        <w:rPr>
          <w:rFonts w:hint="cs"/>
          <w:rtl/>
          <w:lang w:bidi="he-IL"/>
        </w:rPr>
        <w:t>12</w:t>
      </w:r>
      <w:r w:rsidR="00276849">
        <w:rPr>
          <w:rtl/>
          <w:lang w:bidi="he-IL"/>
        </w:rPr>
        <w:t>.3</w:t>
      </w:r>
      <w:r w:rsidR="00276849">
        <w:rPr>
          <w:rFonts w:hint="cs"/>
          <w:rtl/>
          <w:lang w:bidi="he-IL"/>
        </w:rPr>
        <w:t xml:space="preserve"> </w:t>
      </w:r>
      <w:proofErr w:type="spellStart"/>
      <w:r w:rsidR="00276849">
        <w:rPr>
          <w:rtl/>
          <w:lang w:bidi="he-IL"/>
        </w:rPr>
        <w:t>המכירת</w:t>
      </w:r>
      <w:proofErr w:type="spellEnd"/>
      <w:r w:rsidR="00276849">
        <w:rPr>
          <w:rtl/>
          <w:lang w:bidi="he-IL"/>
        </w:rPr>
        <w:t xml:space="preserve"> מניות של חברת מחקר ופיתוח, כהגדרתם בסעיף 92א, בידי משקיע שסכום ההשקעה המזכה הוכר לו כהפסד, יוקטן המחיר המקורי של המניות בכל סכום ההשקעה שהוכר כהפסד.</w:t>
      </w:r>
    </w:p>
    <w:p w14:paraId="7FBAF8EC" w14:textId="77777777" w:rsidR="00276849" w:rsidRDefault="00276849" w:rsidP="00C124E8">
      <w:pPr>
        <w:bidi/>
        <w:rPr>
          <w:lang w:bidi="he-IL"/>
        </w:rPr>
      </w:pPr>
      <w:r>
        <w:rPr>
          <w:rFonts w:hint="cs"/>
          <w:rtl/>
          <w:lang w:bidi="he-IL"/>
        </w:rPr>
        <w:t xml:space="preserve"> (</w:t>
      </w:r>
      <w:r w:rsidR="00C124E8">
        <w:rPr>
          <w:rFonts w:hint="cs"/>
          <w:rtl/>
          <w:lang w:bidi="he-IL"/>
        </w:rPr>
        <w:t>13</w:t>
      </w:r>
      <w:r>
        <w:rPr>
          <w:rFonts w:hint="cs"/>
          <w:rtl/>
          <w:lang w:bidi="he-IL"/>
        </w:rPr>
        <w:t>)</w:t>
      </w:r>
      <w:r>
        <w:rPr>
          <w:rtl/>
          <w:lang w:bidi="he-IL"/>
        </w:rPr>
        <w:t xml:space="preserve"> פרטים מלאים בקשר לכל השבחה  - יש לרשום בטבלה בסעיף א לעיל. לגבי השבחה שרואים אותה כאילו נגמרה במועד בו היוותה שינוי שלילי  (ראה הערה 8 לעיל) יירשם התאריך של תום החודש בו הובא השינוי השלילי בחשבון.      </w:t>
      </w:r>
    </w:p>
    <w:p w14:paraId="42EC62C1" w14:textId="77777777" w:rsidR="00276849" w:rsidRDefault="00276849" w:rsidP="00276849">
      <w:pPr>
        <w:bidi/>
        <w:rPr>
          <w:rtl/>
          <w:lang w:bidi="he-IL"/>
        </w:rPr>
      </w:pPr>
      <w:r>
        <w:rPr>
          <w:rtl/>
          <w:lang w:bidi="he-IL"/>
        </w:rPr>
        <w:t>(אחרי ניכוי הפחתה)</w:t>
      </w:r>
    </w:p>
    <w:p w14:paraId="01956B0C" w14:textId="77777777" w:rsidR="00276849" w:rsidRDefault="00276849" w:rsidP="00276849">
      <w:pPr>
        <w:bidi/>
        <w:rPr>
          <w:rtl/>
          <w:lang w:bidi="he-IL"/>
        </w:rPr>
      </w:pPr>
      <w:r>
        <w:rPr>
          <w:rFonts w:hint="cs"/>
          <w:rtl/>
          <w:lang w:bidi="he-IL"/>
        </w:rPr>
        <w:t>קוד</w:t>
      </w:r>
    </w:p>
    <w:p w14:paraId="5C38522C" w14:textId="77777777" w:rsidR="00276849" w:rsidRDefault="00276849" w:rsidP="00276849">
      <w:pPr>
        <w:bidi/>
        <w:rPr>
          <w:rtl/>
          <w:lang w:bidi="he-IL"/>
        </w:rPr>
      </w:pPr>
      <w:r>
        <w:rPr>
          <w:rFonts w:hint="cs"/>
          <w:rtl/>
          <w:lang w:bidi="he-IL"/>
        </w:rPr>
        <w:t>50</w:t>
      </w:r>
    </w:p>
    <w:p w14:paraId="77B53F45" w14:textId="77777777" w:rsidR="00276849" w:rsidRDefault="00786863" w:rsidP="00276849">
      <w:pPr>
        <w:bidi/>
        <w:rPr>
          <w:rtl/>
          <w:lang w:bidi="he-IL"/>
        </w:rPr>
      </w:pPr>
      <w:r>
        <w:rPr>
          <w:rtl/>
          <w:lang w:bidi="he-IL"/>
        </w:rPr>
        <w:t>סכום (11)</w:t>
      </w:r>
    </w:p>
    <w:p w14:paraId="7F4924D6" w14:textId="77777777" w:rsidR="00276849" w:rsidRDefault="00786863" w:rsidP="00276849">
      <w:pPr>
        <w:bidi/>
        <w:rPr>
          <w:rtl/>
          <w:lang w:bidi="he-IL"/>
        </w:rPr>
      </w:pPr>
      <w:r>
        <w:rPr>
          <w:rtl/>
          <w:lang w:bidi="he-IL"/>
        </w:rPr>
        <w:t>(11) הסכומים</w:t>
      </w:r>
      <w:r w:rsidR="00276849" w:rsidRPr="00464B43">
        <w:rPr>
          <w:rtl/>
          <w:lang w:bidi="he-IL"/>
        </w:rPr>
        <w:t xml:space="preserve"> - גם אלה </w:t>
      </w:r>
      <w:proofErr w:type="spellStart"/>
      <w:r w:rsidR="00276849" w:rsidRPr="00464B43">
        <w:rPr>
          <w:rtl/>
          <w:lang w:bidi="he-IL"/>
        </w:rPr>
        <w:t>המתיחסים</w:t>
      </w:r>
      <w:proofErr w:type="spellEnd"/>
      <w:r w:rsidR="00276849" w:rsidRPr="00464B43">
        <w:rPr>
          <w:rtl/>
          <w:lang w:bidi="he-IL"/>
        </w:rPr>
        <w:t xml:space="preserve"> לתקופה שלפני 1985 </w:t>
      </w:r>
      <w:proofErr w:type="spellStart"/>
      <w:r w:rsidR="00276849" w:rsidRPr="00464B43">
        <w:rPr>
          <w:rtl/>
          <w:lang w:bidi="he-IL"/>
        </w:rPr>
        <w:t>יינקבו</w:t>
      </w:r>
      <w:proofErr w:type="spellEnd"/>
      <w:r w:rsidR="00276849" w:rsidRPr="00464B43">
        <w:rPr>
          <w:rtl/>
          <w:lang w:bidi="he-IL"/>
        </w:rPr>
        <w:t xml:space="preserve"> בשקלים חדשים.</w:t>
      </w:r>
    </w:p>
    <w:p w14:paraId="34171FCD" w14:textId="77777777" w:rsidR="00276849" w:rsidRDefault="00276849" w:rsidP="00276849">
      <w:pPr>
        <w:bidi/>
        <w:rPr>
          <w:rtl/>
          <w:lang w:bidi="he-IL"/>
        </w:rPr>
      </w:pPr>
      <w:r>
        <w:rPr>
          <w:rFonts w:hint="cs"/>
          <w:rtl/>
          <w:lang w:bidi="he-IL"/>
        </w:rPr>
        <w:t>+</w:t>
      </w:r>
    </w:p>
    <w:p w14:paraId="762BD143" w14:textId="77777777" w:rsidR="00276849" w:rsidRDefault="00276849" w:rsidP="00786863">
      <w:pPr>
        <w:bidi/>
        <w:outlineLvl w:val="0"/>
        <w:rPr>
          <w:rtl/>
          <w:lang w:bidi="he-IL"/>
        </w:rPr>
      </w:pPr>
      <w:r>
        <w:rPr>
          <w:rFonts w:hint="cs"/>
          <w:rtl/>
          <w:lang w:bidi="he-IL"/>
        </w:rPr>
        <w:t>תאריך</w:t>
      </w:r>
    </w:p>
    <w:p w14:paraId="0A07F6B9" w14:textId="77777777" w:rsidR="00276849" w:rsidRDefault="00276849" w:rsidP="00276849">
      <w:pPr>
        <w:bidi/>
        <w:rPr>
          <w:rtl/>
          <w:lang w:bidi="he-IL"/>
        </w:rPr>
      </w:pPr>
      <w:r>
        <w:rPr>
          <w:rFonts w:hint="cs"/>
          <w:rtl/>
          <w:lang w:bidi="he-IL"/>
        </w:rPr>
        <w:t>גמר השבחה</w:t>
      </w:r>
    </w:p>
    <w:p w14:paraId="6E90C297" w14:textId="77777777" w:rsidR="00276849" w:rsidRDefault="00786863" w:rsidP="00276849">
      <w:pPr>
        <w:bidi/>
        <w:rPr>
          <w:rtl/>
          <w:lang w:bidi="he-IL"/>
        </w:rPr>
      </w:pPr>
      <w:r>
        <w:rPr>
          <w:rtl/>
          <w:lang w:bidi="he-IL"/>
        </w:rPr>
        <w:t>מדד (8)</w:t>
      </w:r>
    </w:p>
    <w:p w14:paraId="4285FB37" w14:textId="77777777" w:rsidR="00276849" w:rsidRDefault="00786863" w:rsidP="00276849">
      <w:pPr>
        <w:bidi/>
        <w:rPr>
          <w:rtl/>
          <w:lang w:bidi="he-IL"/>
        </w:rPr>
      </w:pPr>
      <w:r>
        <w:rPr>
          <w:rtl/>
          <w:lang w:bidi="he-IL"/>
        </w:rPr>
        <w:t>(8) מדד</w:t>
      </w:r>
      <w:r w:rsidR="00276849" w:rsidRPr="00464B43">
        <w:rPr>
          <w:rtl/>
          <w:lang w:bidi="he-IL"/>
        </w:rPr>
        <w:t xml:space="preserve"> ביום מסוים - המדד האחרון שפורסם לפני אותו יום ("מדד ידוע").</w:t>
      </w:r>
    </w:p>
    <w:p w14:paraId="2903373C" w14:textId="77777777" w:rsidR="00276849" w:rsidRDefault="00276849" w:rsidP="00276849">
      <w:pPr>
        <w:bidi/>
        <w:rPr>
          <w:rtl/>
          <w:lang w:bidi="he-IL"/>
        </w:rPr>
      </w:pPr>
      <w:r>
        <w:rPr>
          <w:rFonts w:hint="cs"/>
          <w:rtl/>
          <w:lang w:bidi="he-IL"/>
        </w:rPr>
        <w:t>מדד בסיס</w:t>
      </w:r>
    </w:p>
    <w:p w14:paraId="7B6AD2DB" w14:textId="77777777" w:rsidR="00276849" w:rsidRDefault="00276849" w:rsidP="00276849">
      <w:pPr>
        <w:bidi/>
        <w:rPr>
          <w:rtl/>
          <w:lang w:bidi="he-IL"/>
        </w:rPr>
      </w:pPr>
      <w:r>
        <w:rPr>
          <w:rtl/>
          <w:lang w:bidi="he-IL"/>
        </w:rPr>
        <w:t>א חישוב יתרת מחיר</w:t>
      </w:r>
      <w:r>
        <w:rPr>
          <w:rFonts w:hint="cs"/>
          <w:rtl/>
          <w:lang w:bidi="he-IL"/>
        </w:rPr>
        <w:t xml:space="preserve"> </w:t>
      </w:r>
      <w:r>
        <w:rPr>
          <w:rtl/>
          <w:lang w:bidi="he-IL"/>
        </w:rPr>
        <w:t>מקורי מתואם</w:t>
      </w:r>
    </w:p>
    <w:p w14:paraId="4C282880"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3BA6839A"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7E138142" w14:textId="77777777" w:rsidR="00276849" w:rsidRDefault="00786863" w:rsidP="00276849">
      <w:pPr>
        <w:bidi/>
        <w:rPr>
          <w:rtl/>
          <w:lang w:bidi="he-IL"/>
        </w:rPr>
      </w:pPr>
      <w:r>
        <w:rPr>
          <w:rtl/>
          <w:lang w:bidi="he-IL"/>
        </w:rPr>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4D52CAC5" w14:textId="77777777" w:rsidR="00276849" w:rsidRDefault="00276849" w:rsidP="00276849">
      <w:pPr>
        <w:bidi/>
        <w:rPr>
          <w:rtl/>
          <w:lang w:bidi="he-IL"/>
        </w:rPr>
      </w:pPr>
      <w:r>
        <w:rPr>
          <w:rFonts w:hint="cs"/>
          <w:rtl/>
          <w:lang w:bidi="he-IL"/>
        </w:rPr>
        <w:t>סכום כפול מדד נוב׳ 93 לחלק למדד בסיס</w:t>
      </w:r>
    </w:p>
    <w:p w14:paraId="7C39C2E7" w14:textId="6F263BFD" w:rsidR="00276849" w:rsidRDefault="00276849" w:rsidP="00281CFB">
      <w:pPr>
        <w:bidi/>
        <w:rPr>
          <w:rtl/>
          <w:lang w:bidi="he-IL"/>
        </w:rPr>
      </w:pPr>
      <w:r>
        <w:rPr>
          <w:rtl/>
          <w:lang w:bidi="he-IL"/>
        </w:rPr>
        <w:t xml:space="preserve">7.  הלוואה ללא ריבית וללא </w:t>
      </w:r>
      <w:r>
        <w:rPr>
          <w:rFonts w:hint="cs"/>
          <w:rtl/>
          <w:lang w:bidi="he-IL"/>
        </w:rPr>
        <w:t xml:space="preserve"> </w:t>
      </w:r>
      <w:r>
        <w:rPr>
          <w:rtl/>
          <w:lang w:bidi="he-IL"/>
        </w:rPr>
        <w:t>הצמדה(1</w:t>
      </w:r>
      <w:r w:rsidR="00281CFB">
        <w:rPr>
          <w:rFonts w:hint="cs"/>
          <w:rtl/>
          <w:lang w:bidi="he-IL"/>
        </w:rPr>
        <w:t>4</w:t>
      </w:r>
      <w:r>
        <w:rPr>
          <w:rtl/>
          <w:lang w:bidi="he-IL"/>
        </w:rPr>
        <w:t>)</w:t>
      </w:r>
    </w:p>
    <w:p w14:paraId="4EF701DE" w14:textId="24DDE3DE" w:rsidR="00276849" w:rsidRDefault="00276849" w:rsidP="00281CFB">
      <w:pPr>
        <w:bidi/>
        <w:rPr>
          <w:rtl/>
          <w:lang w:bidi="he-IL"/>
        </w:rPr>
      </w:pPr>
      <w:r>
        <w:rPr>
          <w:rFonts w:hint="cs"/>
          <w:rtl/>
          <w:lang w:bidi="he-IL"/>
        </w:rPr>
        <w:t>(1</w:t>
      </w:r>
      <w:r w:rsidR="00281CFB">
        <w:rPr>
          <w:rFonts w:hint="cs"/>
          <w:rtl/>
          <w:lang w:bidi="he-IL"/>
        </w:rPr>
        <w:t>4</w:t>
      </w:r>
      <w:r>
        <w:rPr>
          <w:rFonts w:hint="cs"/>
          <w:rtl/>
          <w:lang w:bidi="he-IL"/>
        </w:rPr>
        <w:t xml:space="preserve">) </w:t>
      </w:r>
      <w:r>
        <w:rPr>
          <w:rtl/>
          <w:lang w:bidi="he-IL"/>
        </w:rPr>
        <w:t xml:space="preserve">לפי סעיף 94א לפקודה - מתייחס רק למכירת מניות כשיש </w:t>
      </w:r>
      <w:proofErr w:type="spellStart"/>
      <w:r>
        <w:rPr>
          <w:rtl/>
          <w:lang w:bidi="he-IL"/>
        </w:rPr>
        <w:t>עימה</w:t>
      </w:r>
      <w:proofErr w:type="spellEnd"/>
      <w:r>
        <w:rPr>
          <w:rtl/>
          <w:lang w:bidi="he-IL"/>
        </w:rPr>
        <w:t xml:space="preserve"> מכירת הלוואה בלתי צמודה וללא ריבית שלוש שנים לפחות לאחר נתינתה מאת בעל מניות לחברה.</w:t>
      </w:r>
    </w:p>
    <w:p w14:paraId="750F757E" w14:textId="77777777" w:rsidR="00276849" w:rsidRDefault="00276849" w:rsidP="00276849">
      <w:pPr>
        <w:bidi/>
        <w:rPr>
          <w:rtl/>
          <w:lang w:bidi="he-IL"/>
        </w:rPr>
      </w:pPr>
      <w:r>
        <w:rPr>
          <w:rFonts w:hint="cs"/>
          <w:rtl/>
          <w:lang w:bidi="he-IL"/>
        </w:rPr>
        <w:t>קוד</w:t>
      </w:r>
    </w:p>
    <w:p w14:paraId="6D1B466D" w14:textId="77777777" w:rsidR="00276849" w:rsidRDefault="00276849" w:rsidP="00276849">
      <w:pPr>
        <w:bidi/>
        <w:rPr>
          <w:rtl/>
          <w:lang w:bidi="he-IL"/>
        </w:rPr>
      </w:pPr>
      <w:r>
        <w:rPr>
          <w:rFonts w:hint="cs"/>
          <w:rtl/>
          <w:lang w:bidi="he-IL"/>
        </w:rPr>
        <w:t>53</w:t>
      </w:r>
    </w:p>
    <w:p w14:paraId="4A69B3EA" w14:textId="77777777" w:rsidR="00276849" w:rsidRDefault="00786863" w:rsidP="00276849">
      <w:pPr>
        <w:bidi/>
        <w:rPr>
          <w:rtl/>
          <w:lang w:bidi="he-IL"/>
        </w:rPr>
      </w:pPr>
      <w:r>
        <w:rPr>
          <w:rtl/>
          <w:lang w:bidi="he-IL"/>
        </w:rPr>
        <w:lastRenderedPageBreak/>
        <w:t>סכום (11)</w:t>
      </w:r>
    </w:p>
    <w:p w14:paraId="5427FCA3" w14:textId="77777777" w:rsidR="00276849" w:rsidRDefault="00786863" w:rsidP="00276849">
      <w:pPr>
        <w:bidi/>
        <w:rPr>
          <w:rtl/>
          <w:lang w:bidi="he-IL"/>
        </w:rPr>
      </w:pPr>
      <w:r>
        <w:rPr>
          <w:rtl/>
          <w:lang w:bidi="he-IL"/>
        </w:rPr>
        <w:t>(11) הסכומים</w:t>
      </w:r>
      <w:r w:rsidR="00276849" w:rsidRPr="00464B43">
        <w:rPr>
          <w:rtl/>
          <w:lang w:bidi="he-IL"/>
        </w:rPr>
        <w:t xml:space="preserve"> - גם אלה </w:t>
      </w:r>
      <w:proofErr w:type="spellStart"/>
      <w:r w:rsidR="00276849" w:rsidRPr="00464B43">
        <w:rPr>
          <w:rtl/>
          <w:lang w:bidi="he-IL"/>
        </w:rPr>
        <w:t>המתיחסים</w:t>
      </w:r>
      <w:proofErr w:type="spellEnd"/>
      <w:r w:rsidR="00276849" w:rsidRPr="00464B43">
        <w:rPr>
          <w:rtl/>
          <w:lang w:bidi="he-IL"/>
        </w:rPr>
        <w:t xml:space="preserve"> לתקופה שלפני 1985 </w:t>
      </w:r>
      <w:proofErr w:type="spellStart"/>
      <w:r w:rsidR="00276849" w:rsidRPr="00464B43">
        <w:rPr>
          <w:rtl/>
          <w:lang w:bidi="he-IL"/>
        </w:rPr>
        <w:t>יינקבו</w:t>
      </w:r>
      <w:proofErr w:type="spellEnd"/>
      <w:r w:rsidR="00276849" w:rsidRPr="00464B43">
        <w:rPr>
          <w:rtl/>
          <w:lang w:bidi="he-IL"/>
        </w:rPr>
        <w:t xml:space="preserve"> בשקלים חדשים.</w:t>
      </w:r>
    </w:p>
    <w:p w14:paraId="1D13D0E2" w14:textId="77777777" w:rsidR="00276849" w:rsidRDefault="00276849" w:rsidP="00276849">
      <w:pPr>
        <w:bidi/>
        <w:rPr>
          <w:rtl/>
          <w:lang w:bidi="he-IL"/>
        </w:rPr>
      </w:pPr>
      <w:r>
        <w:rPr>
          <w:rFonts w:hint="cs"/>
          <w:rtl/>
          <w:lang w:bidi="he-IL"/>
        </w:rPr>
        <w:t>+</w:t>
      </w:r>
    </w:p>
    <w:p w14:paraId="1C413583" w14:textId="77777777" w:rsidR="00276849" w:rsidRDefault="00276849" w:rsidP="00786863">
      <w:pPr>
        <w:bidi/>
        <w:outlineLvl w:val="0"/>
        <w:rPr>
          <w:rtl/>
          <w:lang w:bidi="he-IL"/>
        </w:rPr>
      </w:pPr>
      <w:r>
        <w:rPr>
          <w:rFonts w:hint="cs"/>
          <w:rtl/>
          <w:lang w:bidi="he-IL"/>
        </w:rPr>
        <w:t>תאריך</w:t>
      </w:r>
    </w:p>
    <w:p w14:paraId="0CAE9A0A" w14:textId="77777777" w:rsidR="00276849" w:rsidRDefault="00276849" w:rsidP="00276849">
      <w:pPr>
        <w:bidi/>
        <w:rPr>
          <w:rtl/>
          <w:lang w:bidi="he-IL"/>
        </w:rPr>
      </w:pPr>
      <w:r>
        <w:rPr>
          <w:rFonts w:hint="cs"/>
          <w:rtl/>
          <w:lang w:bidi="he-IL"/>
        </w:rPr>
        <w:t>מתן הלוואה</w:t>
      </w:r>
    </w:p>
    <w:p w14:paraId="215834FF" w14:textId="77777777" w:rsidR="00276849" w:rsidRDefault="00786863" w:rsidP="00276849">
      <w:pPr>
        <w:bidi/>
        <w:rPr>
          <w:rtl/>
          <w:lang w:bidi="he-IL"/>
        </w:rPr>
      </w:pPr>
      <w:r>
        <w:rPr>
          <w:rtl/>
          <w:lang w:bidi="he-IL"/>
        </w:rPr>
        <w:t>מדד (8)</w:t>
      </w:r>
    </w:p>
    <w:p w14:paraId="4FF5D96D" w14:textId="77777777" w:rsidR="00276849" w:rsidRDefault="00786863" w:rsidP="00276849">
      <w:pPr>
        <w:bidi/>
        <w:rPr>
          <w:rtl/>
          <w:lang w:bidi="he-IL"/>
        </w:rPr>
      </w:pPr>
      <w:r>
        <w:rPr>
          <w:rtl/>
          <w:lang w:bidi="he-IL"/>
        </w:rPr>
        <w:t>(8) מדד</w:t>
      </w:r>
      <w:r w:rsidR="00276849" w:rsidRPr="00464B43">
        <w:rPr>
          <w:rtl/>
          <w:lang w:bidi="he-IL"/>
        </w:rPr>
        <w:t xml:space="preserve"> ביום מסוים - המדד האחרון שפורסם לפני אותו יום ("מדד ידוע").</w:t>
      </w:r>
    </w:p>
    <w:p w14:paraId="25A30CAE" w14:textId="77777777" w:rsidR="00276849" w:rsidRDefault="00276849" w:rsidP="00276849">
      <w:pPr>
        <w:bidi/>
        <w:rPr>
          <w:rtl/>
          <w:lang w:bidi="he-IL"/>
        </w:rPr>
      </w:pPr>
      <w:r>
        <w:rPr>
          <w:rFonts w:hint="cs"/>
          <w:rtl/>
          <w:lang w:bidi="he-IL"/>
        </w:rPr>
        <w:t>מדד בסיס</w:t>
      </w:r>
    </w:p>
    <w:p w14:paraId="7B2A4021" w14:textId="77777777" w:rsidR="00276849" w:rsidRDefault="00276849" w:rsidP="00276849">
      <w:pPr>
        <w:bidi/>
        <w:rPr>
          <w:rtl/>
          <w:lang w:bidi="he-IL"/>
        </w:rPr>
      </w:pPr>
      <w:r>
        <w:rPr>
          <w:rtl/>
          <w:lang w:bidi="he-IL"/>
        </w:rPr>
        <w:t>א חישוב יתרת מחיר</w:t>
      </w:r>
      <w:r>
        <w:rPr>
          <w:rFonts w:hint="cs"/>
          <w:rtl/>
          <w:lang w:bidi="he-IL"/>
        </w:rPr>
        <w:t xml:space="preserve"> </w:t>
      </w:r>
      <w:r>
        <w:rPr>
          <w:rtl/>
          <w:lang w:bidi="he-IL"/>
        </w:rPr>
        <w:t>מקורי מתואם</w:t>
      </w:r>
    </w:p>
    <w:p w14:paraId="1EEB38C9"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40EE482B"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10536899" w14:textId="77777777" w:rsidR="00276849" w:rsidRDefault="00786863" w:rsidP="00276849">
      <w:pPr>
        <w:bidi/>
        <w:rPr>
          <w:rtl/>
          <w:lang w:bidi="he-IL"/>
        </w:rPr>
      </w:pPr>
      <w:r>
        <w:rPr>
          <w:rtl/>
          <w:lang w:bidi="he-IL"/>
        </w:rPr>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6AE07A4A" w14:textId="77777777" w:rsidR="00276849" w:rsidRDefault="00276849" w:rsidP="00276849">
      <w:pPr>
        <w:bidi/>
        <w:rPr>
          <w:rtl/>
          <w:lang w:bidi="he-IL"/>
        </w:rPr>
      </w:pPr>
      <w:r>
        <w:rPr>
          <w:rFonts w:hint="cs"/>
          <w:rtl/>
          <w:lang w:bidi="he-IL"/>
        </w:rPr>
        <w:t>סכום כפול מדד נוב׳ 93 לחלק למדד בסיס</w:t>
      </w:r>
    </w:p>
    <w:p w14:paraId="40C05860" w14:textId="77777777" w:rsidR="00276849" w:rsidRDefault="00276849" w:rsidP="00276849">
      <w:pPr>
        <w:bidi/>
        <w:rPr>
          <w:rtl/>
          <w:lang w:bidi="he-IL"/>
        </w:rPr>
      </w:pPr>
      <w:r>
        <w:rPr>
          <w:rtl/>
          <w:lang w:bidi="he-IL"/>
        </w:rPr>
        <w:t>8.  מחצית הוצאות החזקה שלא הותרו בניכוי ולא נזקפו לעלות</w:t>
      </w:r>
    </w:p>
    <w:p w14:paraId="2E0B3F81" w14:textId="77777777" w:rsidR="00276849" w:rsidRDefault="00276849" w:rsidP="00276849">
      <w:pPr>
        <w:bidi/>
        <w:rPr>
          <w:rtl/>
          <w:lang w:bidi="he-IL"/>
        </w:rPr>
      </w:pPr>
      <w:r>
        <w:rPr>
          <w:rFonts w:hint="cs"/>
          <w:rtl/>
          <w:lang w:bidi="he-IL"/>
        </w:rPr>
        <w:t>קוד</w:t>
      </w:r>
    </w:p>
    <w:p w14:paraId="00900F89" w14:textId="77777777" w:rsidR="00276849" w:rsidRDefault="00276849" w:rsidP="00276849">
      <w:pPr>
        <w:bidi/>
        <w:rPr>
          <w:rtl/>
          <w:lang w:bidi="he-IL"/>
        </w:rPr>
      </w:pPr>
      <w:r>
        <w:rPr>
          <w:rFonts w:hint="cs"/>
          <w:rtl/>
          <w:lang w:bidi="he-IL"/>
        </w:rPr>
        <w:t>27</w:t>
      </w:r>
    </w:p>
    <w:p w14:paraId="31B09BD0" w14:textId="77777777" w:rsidR="00276849" w:rsidRDefault="00786863" w:rsidP="00276849">
      <w:pPr>
        <w:bidi/>
        <w:rPr>
          <w:rtl/>
          <w:lang w:bidi="he-IL"/>
        </w:rPr>
      </w:pPr>
      <w:r>
        <w:rPr>
          <w:rtl/>
          <w:lang w:bidi="he-IL"/>
        </w:rPr>
        <w:t>סכום (11)</w:t>
      </w:r>
    </w:p>
    <w:p w14:paraId="5F56585F" w14:textId="77777777" w:rsidR="00276849" w:rsidRDefault="00786863" w:rsidP="00276849">
      <w:pPr>
        <w:bidi/>
        <w:rPr>
          <w:rtl/>
          <w:lang w:bidi="he-IL"/>
        </w:rPr>
      </w:pPr>
      <w:r>
        <w:rPr>
          <w:rtl/>
          <w:lang w:bidi="he-IL"/>
        </w:rPr>
        <w:t>(11) הסכומים</w:t>
      </w:r>
      <w:r w:rsidR="00276849" w:rsidRPr="00464B43">
        <w:rPr>
          <w:rtl/>
          <w:lang w:bidi="he-IL"/>
        </w:rPr>
        <w:t xml:space="preserve"> - גם אלה </w:t>
      </w:r>
      <w:proofErr w:type="spellStart"/>
      <w:r w:rsidR="00276849" w:rsidRPr="00464B43">
        <w:rPr>
          <w:rtl/>
          <w:lang w:bidi="he-IL"/>
        </w:rPr>
        <w:t>המתיחסים</w:t>
      </w:r>
      <w:proofErr w:type="spellEnd"/>
      <w:r w:rsidR="00276849" w:rsidRPr="00464B43">
        <w:rPr>
          <w:rtl/>
          <w:lang w:bidi="he-IL"/>
        </w:rPr>
        <w:t xml:space="preserve"> לתקופה שלפני 1985 </w:t>
      </w:r>
      <w:proofErr w:type="spellStart"/>
      <w:r w:rsidR="00276849" w:rsidRPr="00464B43">
        <w:rPr>
          <w:rtl/>
          <w:lang w:bidi="he-IL"/>
        </w:rPr>
        <w:t>יינקבו</w:t>
      </w:r>
      <w:proofErr w:type="spellEnd"/>
      <w:r w:rsidR="00276849" w:rsidRPr="00464B43">
        <w:rPr>
          <w:rtl/>
          <w:lang w:bidi="he-IL"/>
        </w:rPr>
        <w:t xml:space="preserve"> בשקלים חדשים.</w:t>
      </w:r>
    </w:p>
    <w:p w14:paraId="0E8929BE" w14:textId="77777777" w:rsidR="00276849" w:rsidRDefault="00276849" w:rsidP="00276849">
      <w:pPr>
        <w:bidi/>
        <w:rPr>
          <w:rtl/>
          <w:lang w:bidi="he-IL"/>
        </w:rPr>
      </w:pPr>
      <w:r>
        <w:rPr>
          <w:rFonts w:hint="cs"/>
          <w:rtl/>
          <w:lang w:bidi="he-IL"/>
        </w:rPr>
        <w:t>+</w:t>
      </w:r>
    </w:p>
    <w:p w14:paraId="3F130523" w14:textId="77777777" w:rsidR="00276849" w:rsidRDefault="00276849" w:rsidP="00786863">
      <w:pPr>
        <w:bidi/>
        <w:outlineLvl w:val="0"/>
        <w:rPr>
          <w:rtl/>
          <w:lang w:bidi="he-IL"/>
        </w:rPr>
      </w:pPr>
      <w:r>
        <w:rPr>
          <w:rFonts w:hint="cs"/>
          <w:rtl/>
          <w:lang w:bidi="he-IL"/>
        </w:rPr>
        <w:t>תאריך</w:t>
      </w:r>
    </w:p>
    <w:p w14:paraId="57B8E282" w14:textId="77777777" w:rsidR="00276849" w:rsidRDefault="00276849" w:rsidP="00276849">
      <w:pPr>
        <w:bidi/>
        <w:rPr>
          <w:rtl/>
          <w:lang w:bidi="he-IL"/>
        </w:rPr>
      </w:pPr>
      <w:r>
        <w:rPr>
          <w:rFonts w:hint="cs"/>
          <w:rtl/>
          <w:lang w:bidi="he-IL"/>
        </w:rPr>
        <w:t>סה״כ</w:t>
      </w:r>
    </w:p>
    <w:p w14:paraId="6AD68A6A" w14:textId="77777777" w:rsidR="00276849" w:rsidRDefault="00276849" w:rsidP="00276849">
      <w:pPr>
        <w:bidi/>
        <w:rPr>
          <w:rtl/>
          <w:lang w:bidi="he-IL"/>
        </w:rPr>
      </w:pPr>
      <w:r>
        <w:rPr>
          <w:rtl/>
          <w:lang w:bidi="he-IL"/>
        </w:rPr>
        <w:t>א חישוב יתרת מחיר</w:t>
      </w:r>
      <w:r>
        <w:rPr>
          <w:rFonts w:hint="cs"/>
          <w:rtl/>
          <w:lang w:bidi="he-IL"/>
        </w:rPr>
        <w:t xml:space="preserve"> </w:t>
      </w:r>
      <w:r>
        <w:rPr>
          <w:rtl/>
          <w:lang w:bidi="he-IL"/>
        </w:rPr>
        <w:t>מקורי מתואם</w:t>
      </w:r>
    </w:p>
    <w:p w14:paraId="4388E1A5" w14:textId="77777777" w:rsidR="00276849" w:rsidRDefault="00276849" w:rsidP="00276849">
      <w:pPr>
        <w:bidi/>
        <w:rPr>
          <w:rtl/>
          <w:lang w:bidi="he-IL"/>
        </w:rPr>
      </w:pPr>
      <w:r w:rsidRPr="00EF06E2">
        <w:rPr>
          <w:rtl/>
          <w:lang w:bidi="he-IL"/>
        </w:rPr>
        <w:t>סכום</w:t>
      </w:r>
      <w:r>
        <w:rPr>
          <w:rFonts w:hint="cs"/>
          <w:rtl/>
          <w:lang w:bidi="he-IL"/>
        </w:rPr>
        <w:t xml:space="preserve"> כפול מדד מכירה לחלק למדד בסיס</w:t>
      </w:r>
    </w:p>
    <w:p w14:paraId="75454863" w14:textId="77777777" w:rsidR="00276849" w:rsidRDefault="00276849" w:rsidP="00276849">
      <w:pPr>
        <w:bidi/>
        <w:rPr>
          <w:rtl/>
          <w:lang w:bidi="he-IL"/>
        </w:rPr>
      </w:pPr>
      <w:r>
        <w:rPr>
          <w:rFonts w:hint="cs"/>
          <w:rtl/>
          <w:lang w:bidi="he-IL"/>
        </w:rPr>
        <w:t>11.</w:t>
      </w:r>
    </w:p>
    <w:p w14:paraId="7DF6E8CF" w14:textId="77777777" w:rsidR="00276849" w:rsidRDefault="00276849" w:rsidP="00276849">
      <w:pPr>
        <w:bidi/>
        <w:rPr>
          <w:rtl/>
          <w:lang w:bidi="he-IL"/>
        </w:rPr>
      </w:pPr>
      <w:r>
        <w:rPr>
          <w:rtl/>
          <w:lang w:bidi="he-IL"/>
        </w:rPr>
        <w:t>ב חישוב יתרת מחיר</w:t>
      </w:r>
      <w:r>
        <w:rPr>
          <w:rFonts w:hint="cs"/>
          <w:rtl/>
          <w:lang w:bidi="he-IL"/>
        </w:rPr>
        <w:t xml:space="preserve"> </w:t>
      </w:r>
      <w:r>
        <w:rPr>
          <w:rtl/>
          <w:lang w:bidi="he-IL"/>
        </w:rPr>
        <w:t>מקורי מתואם ל-31.12.93</w:t>
      </w:r>
      <w:r w:rsidR="00786863">
        <w:rPr>
          <w:rtl/>
          <w:lang w:bidi="he-IL"/>
        </w:rPr>
        <w:t>(10)</w:t>
      </w:r>
    </w:p>
    <w:p w14:paraId="044E4E4E" w14:textId="77777777" w:rsidR="00276849" w:rsidRDefault="00786863" w:rsidP="00276849">
      <w:pPr>
        <w:bidi/>
        <w:rPr>
          <w:rtl/>
          <w:lang w:bidi="he-IL"/>
        </w:rPr>
      </w:pPr>
      <w:r>
        <w:rPr>
          <w:rtl/>
          <w:lang w:bidi="he-IL"/>
        </w:rPr>
        <w:t>(10)</w:t>
      </w:r>
      <w:r w:rsidR="00276849">
        <w:rPr>
          <w:rFonts w:hint="cs"/>
          <w:rtl/>
          <w:lang w:bidi="he-IL"/>
        </w:rPr>
        <w:t xml:space="preserve"> </w:t>
      </w:r>
      <w:r w:rsidR="00276849">
        <w:rPr>
          <w:rtl/>
          <w:lang w:bidi="he-IL"/>
        </w:rPr>
        <w:t>טור ב, יתרת מחיר מקורי מתואם ל - 31.12.93, משמש רק במכירת נכסים שנרכשו עד ליום 31 בדצמבר 1993 ונמכרו לאחר תאריך זה. השבחות  יירשמו בו רק אם תאריך גמר שלהן הינו עד ליום 31 בדצמבר 1993 והלוואות יירשמו בו רק אם תאריך מתן ההלוואה הינו עד ליום זה.</w:t>
      </w:r>
    </w:p>
    <w:p w14:paraId="4B1EB89D" w14:textId="77777777" w:rsidR="00276849" w:rsidRDefault="00276849" w:rsidP="00276849">
      <w:pPr>
        <w:bidi/>
        <w:rPr>
          <w:rtl/>
          <w:lang w:bidi="he-IL"/>
        </w:rPr>
      </w:pPr>
      <w:r>
        <w:rPr>
          <w:rFonts w:hint="cs"/>
          <w:rtl/>
          <w:lang w:bidi="he-IL"/>
        </w:rPr>
        <w:t>סכום כפול מדד נוב׳ 93 לחלק למדד בסיס</w:t>
      </w:r>
    </w:p>
    <w:p w14:paraId="749D344D" w14:textId="77777777" w:rsidR="00276849" w:rsidRDefault="00276849" w:rsidP="00276849">
      <w:pPr>
        <w:bidi/>
        <w:rPr>
          <w:rtl/>
          <w:lang w:bidi="he-IL"/>
        </w:rPr>
      </w:pPr>
      <w:r>
        <w:rPr>
          <w:rFonts w:hint="cs"/>
          <w:rtl/>
          <w:lang w:bidi="he-IL"/>
        </w:rPr>
        <w:t>12.</w:t>
      </w:r>
    </w:p>
    <w:p w14:paraId="4DEC62EF" w14:textId="77777777" w:rsidR="00276849" w:rsidRDefault="00276849" w:rsidP="00276849">
      <w:pPr>
        <w:bidi/>
        <w:rPr>
          <w:rtl/>
          <w:lang w:bidi="he-IL"/>
        </w:rPr>
      </w:pPr>
      <w:r>
        <w:rPr>
          <w:rFonts w:hint="cs"/>
          <w:rtl/>
          <w:lang w:bidi="he-IL"/>
        </w:rPr>
        <w:t xml:space="preserve">9. </w:t>
      </w:r>
      <w:r>
        <w:rPr>
          <w:rtl/>
          <w:lang w:bidi="he-IL"/>
        </w:rPr>
        <w:t>יתרת מחיר מקורי</w:t>
      </w:r>
      <w:r>
        <w:rPr>
          <w:rFonts w:hint="cs"/>
          <w:rtl/>
          <w:lang w:bidi="he-IL"/>
        </w:rPr>
        <w:t xml:space="preserve"> </w:t>
      </w:r>
      <w:r>
        <w:rPr>
          <w:rtl/>
          <w:lang w:bidi="he-IL"/>
        </w:rPr>
        <w:t>(סכום שורות 2 עד 8)</w:t>
      </w:r>
    </w:p>
    <w:p w14:paraId="009C597F" w14:textId="77777777" w:rsidR="00276849" w:rsidRDefault="00276849" w:rsidP="00276849">
      <w:pPr>
        <w:bidi/>
        <w:rPr>
          <w:rtl/>
          <w:lang w:bidi="he-IL"/>
        </w:rPr>
      </w:pPr>
      <w:r>
        <w:rPr>
          <w:rtl/>
          <w:lang w:bidi="he-IL"/>
        </w:rPr>
        <w:t>10. הוצאות הקשורות במכירה שלא הופחתו מהתמורה</w:t>
      </w:r>
    </w:p>
    <w:p w14:paraId="09221B7B" w14:textId="77777777" w:rsidR="00276849" w:rsidRDefault="00276849" w:rsidP="00276849">
      <w:pPr>
        <w:bidi/>
        <w:rPr>
          <w:rtl/>
          <w:lang w:bidi="he-IL"/>
        </w:rPr>
      </w:pPr>
      <w:r>
        <w:rPr>
          <w:rFonts w:hint="cs"/>
          <w:rtl/>
          <w:lang w:bidi="he-IL"/>
        </w:rPr>
        <w:t xml:space="preserve">קוד </w:t>
      </w:r>
    </w:p>
    <w:p w14:paraId="7C84F5F4" w14:textId="77777777" w:rsidR="00276849" w:rsidRDefault="00276849" w:rsidP="00276849">
      <w:pPr>
        <w:bidi/>
        <w:rPr>
          <w:rtl/>
          <w:lang w:bidi="he-IL"/>
        </w:rPr>
      </w:pPr>
      <w:r>
        <w:rPr>
          <w:rFonts w:hint="cs"/>
          <w:rtl/>
          <w:lang w:bidi="he-IL"/>
        </w:rPr>
        <w:t>55</w:t>
      </w:r>
    </w:p>
    <w:p w14:paraId="13DC86CB" w14:textId="77777777" w:rsidR="00276849" w:rsidRDefault="00276849" w:rsidP="00C124E8">
      <w:pPr>
        <w:bidi/>
        <w:rPr>
          <w:lang w:bidi="he-IL"/>
        </w:rPr>
      </w:pPr>
      <w:r>
        <w:rPr>
          <w:rtl/>
          <w:lang w:bidi="he-IL"/>
        </w:rPr>
        <w:t>13. רווחים ראויים לחלוקה(1</w:t>
      </w:r>
      <w:r w:rsidR="00C124E8">
        <w:rPr>
          <w:rFonts w:hint="cs"/>
          <w:rtl/>
          <w:lang w:bidi="he-IL"/>
        </w:rPr>
        <w:t>5</w:t>
      </w:r>
      <w:r>
        <w:rPr>
          <w:rtl/>
          <w:lang w:bidi="he-IL"/>
        </w:rPr>
        <w:t>)</w:t>
      </w:r>
    </w:p>
    <w:p w14:paraId="0E2BE042" w14:textId="77777777" w:rsidR="00276849" w:rsidRDefault="00276849" w:rsidP="00C124E8">
      <w:pPr>
        <w:bidi/>
        <w:rPr>
          <w:rtl/>
          <w:lang w:bidi="he-IL"/>
        </w:rPr>
      </w:pPr>
      <w:r>
        <w:rPr>
          <w:rFonts w:hint="cs"/>
          <w:rtl/>
          <w:lang w:bidi="he-IL"/>
        </w:rPr>
        <w:t>(1</w:t>
      </w:r>
      <w:r w:rsidR="00C124E8">
        <w:rPr>
          <w:rFonts w:hint="cs"/>
          <w:rtl/>
          <w:lang w:bidi="he-IL"/>
        </w:rPr>
        <w:t>5</w:t>
      </w:r>
      <w:r>
        <w:rPr>
          <w:rFonts w:hint="cs"/>
          <w:rtl/>
          <w:lang w:bidi="he-IL"/>
        </w:rPr>
        <w:t xml:space="preserve">) </w:t>
      </w:r>
      <w:r>
        <w:rPr>
          <w:rtl/>
          <w:lang w:bidi="he-IL"/>
        </w:rPr>
        <w:t>רווחים ראויים לחלוקה (</w:t>
      </w:r>
      <w:proofErr w:type="spellStart"/>
      <w:r>
        <w:rPr>
          <w:rtl/>
          <w:lang w:bidi="he-IL"/>
        </w:rPr>
        <w:t>רר"ל</w:t>
      </w:r>
      <w:proofErr w:type="spellEnd"/>
      <w:r>
        <w:rPr>
          <w:rtl/>
          <w:lang w:bidi="he-IL"/>
        </w:rPr>
        <w:t xml:space="preserve">) לפי סעיף 94ב לפקודה, במכירת מניה (סמל עסקה 27) של חברה שמניותיה אינן נסחרות בבורסה יש לרשום בסעיף 13 </w:t>
      </w:r>
      <w:proofErr w:type="spellStart"/>
      <w:r>
        <w:rPr>
          <w:rtl/>
          <w:lang w:bidi="he-IL"/>
        </w:rPr>
        <w:t>רר"ל</w:t>
      </w:r>
      <w:proofErr w:type="spellEnd"/>
      <w:r>
        <w:rPr>
          <w:rtl/>
          <w:lang w:bidi="he-IL"/>
        </w:rPr>
        <w:t xml:space="preserve"> שנצברו עד למועד הקובע ובסעיף 14 </w:t>
      </w:r>
      <w:proofErr w:type="spellStart"/>
      <w:r>
        <w:rPr>
          <w:rtl/>
          <w:lang w:bidi="he-IL"/>
        </w:rPr>
        <w:t>רר"ל</w:t>
      </w:r>
      <w:proofErr w:type="spellEnd"/>
      <w:r>
        <w:rPr>
          <w:rtl/>
          <w:lang w:bidi="he-IL"/>
        </w:rPr>
        <w:t xml:space="preserve"> שנצברו לאחר המועד הקובע. </w:t>
      </w:r>
      <w:proofErr w:type="spellStart"/>
      <w:r>
        <w:rPr>
          <w:rtl/>
          <w:lang w:bidi="he-IL"/>
        </w:rPr>
        <w:t>רר"ל</w:t>
      </w:r>
      <w:proofErr w:type="spellEnd"/>
      <w:r>
        <w:rPr>
          <w:rtl/>
          <w:lang w:bidi="he-IL"/>
        </w:rPr>
        <w:t xml:space="preserve"> לפני המועד הקובע יתווספו לסעיף 20</w:t>
      </w:r>
      <w:r>
        <w:rPr>
          <w:rFonts w:hint="cs"/>
          <w:rtl/>
          <w:lang w:bidi="he-IL"/>
        </w:rPr>
        <w:t>קוד 57</w:t>
      </w:r>
    </w:p>
    <w:p w14:paraId="4446F488" w14:textId="77777777" w:rsidR="00276849" w:rsidRDefault="00276849" w:rsidP="00C124E8">
      <w:pPr>
        <w:bidi/>
        <w:rPr>
          <w:lang w:bidi="he-IL"/>
        </w:rPr>
      </w:pPr>
      <w:r>
        <w:rPr>
          <w:rtl/>
          <w:lang w:bidi="he-IL"/>
        </w:rPr>
        <w:t>14. רווחים ראויים לחלוקה(1</w:t>
      </w:r>
      <w:r w:rsidR="00C124E8">
        <w:rPr>
          <w:rFonts w:hint="cs"/>
          <w:rtl/>
          <w:lang w:bidi="he-IL"/>
        </w:rPr>
        <w:t>5</w:t>
      </w:r>
      <w:r>
        <w:rPr>
          <w:rtl/>
          <w:lang w:bidi="he-IL"/>
        </w:rPr>
        <w:t>)</w:t>
      </w:r>
    </w:p>
    <w:p w14:paraId="711FD3DA" w14:textId="77777777" w:rsidR="00276849" w:rsidRDefault="00276849" w:rsidP="00C124E8">
      <w:pPr>
        <w:bidi/>
        <w:rPr>
          <w:rtl/>
          <w:lang w:bidi="he-IL"/>
        </w:rPr>
      </w:pPr>
      <w:r>
        <w:rPr>
          <w:rFonts w:hint="cs"/>
          <w:rtl/>
          <w:lang w:bidi="he-IL"/>
        </w:rPr>
        <w:t>(1</w:t>
      </w:r>
      <w:r w:rsidR="00C124E8">
        <w:rPr>
          <w:rFonts w:hint="cs"/>
          <w:rtl/>
          <w:lang w:bidi="he-IL"/>
        </w:rPr>
        <w:t>5</w:t>
      </w:r>
      <w:r>
        <w:rPr>
          <w:rFonts w:hint="cs"/>
          <w:rtl/>
          <w:lang w:bidi="he-IL"/>
        </w:rPr>
        <w:t xml:space="preserve">) </w:t>
      </w:r>
      <w:r>
        <w:rPr>
          <w:rtl/>
          <w:lang w:bidi="he-IL"/>
        </w:rPr>
        <w:t>רווחים ראויים לחלוקה (</w:t>
      </w:r>
      <w:proofErr w:type="spellStart"/>
      <w:r>
        <w:rPr>
          <w:rtl/>
          <w:lang w:bidi="he-IL"/>
        </w:rPr>
        <w:t>רר"ל</w:t>
      </w:r>
      <w:proofErr w:type="spellEnd"/>
      <w:r>
        <w:rPr>
          <w:rtl/>
          <w:lang w:bidi="he-IL"/>
        </w:rPr>
        <w:t xml:space="preserve">) לפי סעיף 94ב לפקודה, במכירת מניה (סמל עסקה 27) של חברה שמניותיה אינן נסחרות בבורסה יש לרשום בסעיף 13 </w:t>
      </w:r>
      <w:proofErr w:type="spellStart"/>
      <w:r>
        <w:rPr>
          <w:rtl/>
          <w:lang w:bidi="he-IL"/>
        </w:rPr>
        <w:t>רר"ל</w:t>
      </w:r>
      <w:proofErr w:type="spellEnd"/>
      <w:r>
        <w:rPr>
          <w:rtl/>
          <w:lang w:bidi="he-IL"/>
        </w:rPr>
        <w:t xml:space="preserve"> שנצברו עד למועד הקובע ובסעיף 14 </w:t>
      </w:r>
      <w:proofErr w:type="spellStart"/>
      <w:r>
        <w:rPr>
          <w:rtl/>
          <w:lang w:bidi="he-IL"/>
        </w:rPr>
        <w:t>רר"ל</w:t>
      </w:r>
      <w:proofErr w:type="spellEnd"/>
      <w:r>
        <w:rPr>
          <w:rtl/>
          <w:lang w:bidi="he-IL"/>
        </w:rPr>
        <w:t xml:space="preserve"> שנצברו לאחר המועד הקובע. </w:t>
      </w:r>
      <w:proofErr w:type="spellStart"/>
      <w:r>
        <w:rPr>
          <w:rtl/>
          <w:lang w:bidi="he-IL"/>
        </w:rPr>
        <w:t>רר"ל</w:t>
      </w:r>
      <w:proofErr w:type="spellEnd"/>
      <w:r>
        <w:rPr>
          <w:rtl/>
          <w:lang w:bidi="he-IL"/>
        </w:rPr>
        <w:t xml:space="preserve"> לפני המועד הקובע יתווספו לסעיף 20</w:t>
      </w:r>
      <w:r>
        <w:rPr>
          <w:rFonts w:hint="cs"/>
          <w:rtl/>
          <w:lang w:bidi="he-IL"/>
        </w:rPr>
        <w:t>קוד 57</w:t>
      </w:r>
    </w:p>
    <w:p w14:paraId="6D0F5937" w14:textId="77777777" w:rsidR="00276849" w:rsidRDefault="00276849" w:rsidP="00276849">
      <w:pPr>
        <w:bidi/>
        <w:rPr>
          <w:rtl/>
          <w:lang w:bidi="he-IL"/>
        </w:rPr>
      </w:pPr>
      <w:r>
        <w:rPr>
          <w:rtl/>
          <w:lang w:bidi="he-IL"/>
        </w:rPr>
        <w:t>לאחר המועד הקובע</w:t>
      </w:r>
    </w:p>
    <w:p w14:paraId="00DE791D" w14:textId="77777777" w:rsidR="00276849" w:rsidRDefault="00276849" w:rsidP="00276849">
      <w:pPr>
        <w:bidi/>
        <w:rPr>
          <w:rtl/>
          <w:lang w:bidi="he-IL"/>
        </w:rPr>
      </w:pPr>
      <w:r>
        <w:rPr>
          <w:rFonts w:hint="cs"/>
          <w:rtl/>
          <w:lang w:bidi="he-IL"/>
        </w:rPr>
        <w:t>קוד 58</w:t>
      </w:r>
    </w:p>
    <w:p w14:paraId="71D8F0D3" w14:textId="77777777" w:rsidR="00276849" w:rsidRDefault="00276849" w:rsidP="00C124E8">
      <w:pPr>
        <w:bidi/>
        <w:rPr>
          <w:rtl/>
          <w:lang w:bidi="he-IL"/>
        </w:rPr>
      </w:pPr>
      <w:r>
        <w:rPr>
          <w:rtl/>
          <w:lang w:bidi="he-IL"/>
        </w:rPr>
        <w:t>15. סכום</w:t>
      </w:r>
      <w:r>
        <w:rPr>
          <w:rFonts w:hint="cs"/>
          <w:rtl/>
          <w:lang w:bidi="he-IL"/>
        </w:rPr>
        <w:t xml:space="preserve"> </w:t>
      </w:r>
      <w:r>
        <w:rPr>
          <w:rtl/>
          <w:lang w:bidi="he-IL"/>
        </w:rPr>
        <w:t>אינפלציוני(1</w:t>
      </w:r>
      <w:r w:rsidR="00C124E8">
        <w:rPr>
          <w:rFonts w:hint="cs"/>
          <w:rtl/>
          <w:lang w:bidi="he-IL"/>
        </w:rPr>
        <w:t>6</w:t>
      </w:r>
      <w:r>
        <w:rPr>
          <w:rtl/>
          <w:lang w:bidi="he-IL"/>
        </w:rPr>
        <w:t>)</w:t>
      </w:r>
    </w:p>
    <w:p w14:paraId="2A9BBDB3" w14:textId="77777777" w:rsidR="00276849" w:rsidRDefault="00276849" w:rsidP="00C124E8">
      <w:pPr>
        <w:bidi/>
        <w:rPr>
          <w:rtl/>
          <w:lang w:bidi="he-IL"/>
        </w:rPr>
      </w:pPr>
      <w:r>
        <w:rPr>
          <w:rFonts w:hint="cs"/>
          <w:rtl/>
          <w:lang w:bidi="he-IL"/>
        </w:rPr>
        <w:t>(1</w:t>
      </w:r>
      <w:r w:rsidR="00C124E8">
        <w:rPr>
          <w:rFonts w:hint="cs"/>
          <w:rtl/>
          <w:lang w:bidi="he-IL"/>
        </w:rPr>
        <w:t>6</w:t>
      </w:r>
      <w:r>
        <w:rPr>
          <w:rFonts w:hint="cs"/>
          <w:rtl/>
          <w:lang w:bidi="he-IL"/>
        </w:rPr>
        <w:t xml:space="preserve">) </w:t>
      </w:r>
      <w:r w:rsidRPr="00362AD3">
        <w:rPr>
          <w:rtl/>
          <w:lang w:bidi="he-IL"/>
        </w:rPr>
        <w:t>אם סכום אינפלציוני או סכום אינפלציוני חייב גדולים מרווח ההון יש לרשום כסכום אינפלציוני או כסכום אינפלציוני חייב רק את סכום רווח ההון.</w:t>
      </w:r>
    </w:p>
    <w:p w14:paraId="33C94263" w14:textId="77777777" w:rsidR="00276849" w:rsidRDefault="00276849" w:rsidP="00276849">
      <w:pPr>
        <w:bidi/>
        <w:rPr>
          <w:rtl/>
          <w:lang w:bidi="he-IL"/>
        </w:rPr>
      </w:pPr>
      <w:r>
        <w:rPr>
          <w:rtl/>
          <w:lang w:bidi="he-IL"/>
        </w:rPr>
        <w:lastRenderedPageBreak/>
        <w:t>חישוב:  (11-9+13)</w:t>
      </w:r>
    </w:p>
    <w:p w14:paraId="4B0498F2" w14:textId="77777777" w:rsidR="00276849" w:rsidRDefault="00276849" w:rsidP="00276849">
      <w:pPr>
        <w:bidi/>
        <w:rPr>
          <w:rtl/>
          <w:lang w:bidi="he-IL"/>
        </w:rPr>
      </w:pPr>
      <w:r>
        <w:rPr>
          <w:rtl/>
          <w:lang w:bidi="he-IL"/>
        </w:rPr>
        <w:t>16. רווח/הפסד הון חישוב: (10 - 9 - 1)</w:t>
      </w:r>
    </w:p>
    <w:p w14:paraId="0A6C529C" w14:textId="0680A641" w:rsidR="005A6779" w:rsidRDefault="00822FA6" w:rsidP="005A6779">
      <w:pPr>
        <w:bidi/>
        <w:rPr>
          <w:rtl/>
          <w:lang w:bidi="he-IL"/>
        </w:rPr>
      </w:pPr>
      <w:r>
        <w:rPr>
          <w:rFonts w:hint="cs"/>
          <w:rtl/>
          <w:lang w:bidi="he-IL"/>
        </w:rPr>
        <w:t>במכירת נכס מחליף  (17)</w:t>
      </w:r>
    </w:p>
    <w:p w14:paraId="1076CD54" w14:textId="7B9C6F17" w:rsidR="00822FA6" w:rsidRDefault="00822FA6" w:rsidP="00281CFB">
      <w:pPr>
        <w:bidi/>
        <w:rPr>
          <w:rtl/>
        </w:rPr>
      </w:pPr>
      <w:r>
        <w:rPr>
          <w:rFonts w:hint="cs"/>
          <w:rtl/>
          <w:lang w:bidi="he-IL"/>
        </w:rPr>
        <w:t>(17)</w:t>
      </w:r>
      <w:r w:rsidR="00281CFB">
        <w:rPr>
          <w:rFonts w:hint="cs"/>
          <w:rtl/>
          <w:lang w:bidi="he-IL"/>
        </w:rPr>
        <w:t xml:space="preserve"> </w:t>
      </w:r>
      <w:r w:rsidR="00281CFB">
        <w:rPr>
          <w:rtl/>
          <w:lang w:bidi="he-IL"/>
        </w:rPr>
        <w:t xml:space="preserve">במכירת "נכס מחליף" על פי סעיף 96 לפקודה - </w:t>
      </w:r>
      <w:proofErr w:type="spellStart"/>
      <w:r w:rsidR="00281CFB">
        <w:rPr>
          <w:rtl/>
          <w:lang w:bidi="he-IL"/>
        </w:rPr>
        <w:t>יווסף</w:t>
      </w:r>
      <w:proofErr w:type="spellEnd"/>
      <w:r w:rsidR="00281CFB">
        <w:rPr>
          <w:rtl/>
          <w:lang w:bidi="he-IL"/>
        </w:rPr>
        <w:t xml:space="preserve"> לרווח ההון עד למועד הקובע רווח ההון של "הנכס המוחלף" שנצבר עד למועד הקובע. במכירת נכס מחליף כאשר הנכס המוחלף נרכש לפני 1.1.03 יש לרשום בסעיף 17 את רווח ההון הריאלי של הנכס המוחלף (נכס א) שנצבר עד ליום הקובע: רווח ההון הריאלי שנדחה בגין הנכס המוחלף (נכס א) מוכפל בתקופת ההחזקה בנכס שלפני המועד הקובע ומחולק בסך תקופת ההחזקה בנכס.</w:t>
      </w:r>
    </w:p>
    <w:p w14:paraId="59E86995" w14:textId="370ADEB6" w:rsidR="00822FA6" w:rsidRDefault="00822FA6" w:rsidP="00822FA6">
      <w:pPr>
        <w:bidi/>
        <w:rPr>
          <w:rtl/>
          <w:lang w:bidi="he-IL"/>
        </w:rPr>
      </w:pPr>
      <w:r>
        <w:rPr>
          <w:rFonts w:hint="cs"/>
          <w:rtl/>
          <w:lang w:bidi="he-IL"/>
        </w:rPr>
        <w:t>17. רווח הוון ריאלי של הנכס המוחלף שנצבר עד למועד הקובע</w:t>
      </w:r>
    </w:p>
    <w:p w14:paraId="44276999" w14:textId="038EE49B" w:rsidR="00822FA6" w:rsidRDefault="00822FA6" w:rsidP="00822FA6">
      <w:pPr>
        <w:bidi/>
        <w:rPr>
          <w:rtl/>
          <w:lang w:bidi="he-IL"/>
        </w:rPr>
      </w:pPr>
      <w:r>
        <w:rPr>
          <w:rFonts w:hint="cs"/>
          <w:rtl/>
          <w:lang w:bidi="he-IL"/>
        </w:rPr>
        <w:t>96</w:t>
      </w:r>
    </w:p>
    <w:p w14:paraId="4A3237AE" w14:textId="16964957" w:rsidR="00822FA6" w:rsidRDefault="00822FA6" w:rsidP="00822FA6">
      <w:pPr>
        <w:bidi/>
        <w:rPr>
          <w:rtl/>
          <w:lang w:bidi="he-IL"/>
        </w:rPr>
      </w:pPr>
      <w:r>
        <w:rPr>
          <w:rFonts w:hint="cs"/>
          <w:rtl/>
          <w:lang w:bidi="he-IL"/>
        </w:rPr>
        <w:t>מוניטין (18)</w:t>
      </w:r>
    </w:p>
    <w:p w14:paraId="1E884F59" w14:textId="738AF483" w:rsidR="00822FA6" w:rsidRDefault="00822FA6" w:rsidP="00281CFB">
      <w:pPr>
        <w:bidi/>
        <w:rPr>
          <w:rtl/>
        </w:rPr>
      </w:pPr>
      <w:r>
        <w:rPr>
          <w:rFonts w:hint="cs"/>
          <w:rtl/>
          <w:lang w:bidi="he-IL"/>
        </w:rPr>
        <w:t>(18)</w:t>
      </w:r>
      <w:r w:rsidR="00281CFB">
        <w:rPr>
          <w:rFonts w:hint="cs"/>
          <w:rtl/>
          <w:lang w:bidi="he-IL"/>
        </w:rPr>
        <w:t xml:space="preserve"> </w:t>
      </w:r>
      <w:r w:rsidR="00281CFB">
        <w:rPr>
          <w:rtl/>
          <w:lang w:bidi="he-IL"/>
        </w:rPr>
        <w:t xml:space="preserve">במוניטין שלא שולם בעד רכישתו יש לסמן </w:t>
      </w:r>
      <w:r w:rsidR="00281CFB">
        <w:rPr>
          <w:rFonts w:ascii="Calibri" w:eastAsia="Calibri" w:hAnsi="Calibri" w:cs="Calibri"/>
          <w:rtl/>
          <w:lang w:bidi="he-IL"/>
        </w:rPr>
        <w:t>√</w:t>
      </w:r>
      <w:r w:rsidR="00281CFB">
        <w:rPr>
          <w:rtl/>
          <w:lang w:bidi="he-IL"/>
        </w:rPr>
        <w:t xml:space="preserve"> בסעיף 18 קוד 92. במקרה זה כל רווח ההון (סעיף 16) חייב במס בשיעור של 25%. במוניטין ששולם בעד רכישתו - דינו כרווח הון רגיל.</w:t>
      </w:r>
    </w:p>
    <w:p w14:paraId="3A835CE6" w14:textId="0DAD080B" w:rsidR="00822FA6" w:rsidRDefault="00822FA6" w:rsidP="00822FA6">
      <w:pPr>
        <w:bidi/>
        <w:rPr>
          <w:rtl/>
          <w:lang w:bidi="he-IL"/>
        </w:rPr>
      </w:pPr>
      <w:r>
        <w:rPr>
          <w:rFonts w:hint="cs"/>
          <w:rtl/>
          <w:lang w:bidi="he-IL"/>
        </w:rPr>
        <w:t>18. במכירת מוניטין שלא שולם בעד רכישתו</w:t>
      </w:r>
    </w:p>
    <w:p w14:paraId="5C8FA4AA" w14:textId="52ABF163" w:rsidR="00822FA6" w:rsidRDefault="00822FA6" w:rsidP="00822FA6">
      <w:pPr>
        <w:bidi/>
        <w:rPr>
          <w:rtl/>
          <w:lang w:bidi="he-IL"/>
        </w:rPr>
      </w:pPr>
      <w:r>
        <w:rPr>
          <w:rFonts w:hint="cs"/>
          <w:rtl/>
          <w:lang w:bidi="he-IL"/>
        </w:rPr>
        <w:t>92</w:t>
      </w:r>
    </w:p>
    <w:p w14:paraId="06D273AA" w14:textId="6D403FF4" w:rsidR="00822FA6" w:rsidRDefault="00822FA6" w:rsidP="00822FA6">
      <w:pPr>
        <w:bidi/>
        <w:rPr>
          <w:rtl/>
          <w:lang w:bidi="he-IL"/>
        </w:rPr>
      </w:pPr>
      <w:r>
        <w:rPr>
          <w:rFonts w:hint="cs"/>
          <w:rtl/>
          <w:lang w:bidi="he-IL"/>
        </w:rPr>
        <w:t>19. מימוש / המרה מטבע של וירטואלי</w:t>
      </w:r>
      <w:r w:rsidR="00281CFB">
        <w:rPr>
          <w:rFonts w:hint="cs"/>
          <w:rtl/>
          <w:lang w:bidi="he-IL"/>
        </w:rPr>
        <w:t xml:space="preserve"> (19)</w:t>
      </w:r>
    </w:p>
    <w:p w14:paraId="54E27052" w14:textId="6E65769B" w:rsidR="00281CFB" w:rsidRDefault="00281CFB" w:rsidP="00281CFB">
      <w:pPr>
        <w:bidi/>
        <w:rPr>
          <w:rtl/>
          <w:lang w:bidi="he-IL"/>
        </w:rPr>
      </w:pPr>
      <w:r>
        <w:rPr>
          <w:rFonts w:hint="cs"/>
          <w:rtl/>
          <w:lang w:bidi="he-IL"/>
        </w:rPr>
        <w:t xml:space="preserve">(19) </w:t>
      </w:r>
      <w:r w:rsidRPr="00281CFB">
        <w:rPr>
          <w:rtl/>
          <w:lang w:bidi="he-IL"/>
        </w:rPr>
        <w:t xml:space="preserve">מטבע וירטואלי או בשם אחר ״מטבע דיגיטלי״ או ״אסימון מבוזר״ כדוגמת </w:t>
      </w:r>
      <w:proofErr w:type="spellStart"/>
      <w:r w:rsidRPr="00281CFB">
        <w:rPr>
          <w:rtl/>
          <w:lang w:bidi="he-IL"/>
        </w:rPr>
        <w:t>הביטקוין</w:t>
      </w:r>
      <w:proofErr w:type="spellEnd"/>
      <w:r w:rsidRPr="00281CFB">
        <w:rPr>
          <w:rtl/>
          <w:lang w:bidi="he-IL"/>
        </w:rPr>
        <w:t xml:space="preserve"> (</w:t>
      </w:r>
      <w:r w:rsidRPr="00281CFB">
        <w:t xml:space="preserve">Bitcoin), </w:t>
      </w:r>
      <w:proofErr w:type="spellStart"/>
      <w:r w:rsidRPr="00281CFB">
        <w:rPr>
          <w:rtl/>
          <w:lang w:bidi="he-IL"/>
        </w:rPr>
        <w:t>לייטקוין</w:t>
      </w:r>
      <w:proofErr w:type="spellEnd"/>
      <w:r w:rsidRPr="00281CFB">
        <w:rPr>
          <w:rtl/>
          <w:lang w:bidi="he-IL"/>
        </w:rPr>
        <w:t xml:space="preserve"> (</w:t>
      </w:r>
      <w:proofErr w:type="spellStart"/>
      <w:r w:rsidRPr="00281CFB">
        <w:t>Litecoin</w:t>
      </w:r>
      <w:proofErr w:type="spellEnd"/>
      <w:r w:rsidRPr="00281CFB">
        <w:t xml:space="preserve">) </w:t>
      </w:r>
      <w:r w:rsidRPr="00281CFB">
        <w:rPr>
          <w:rtl/>
          <w:lang w:bidi="he-IL"/>
        </w:rPr>
        <w:t>ועוד.</w:t>
      </w:r>
    </w:p>
    <w:p w14:paraId="29583863" w14:textId="179ADFAA" w:rsidR="00822FA6" w:rsidRDefault="00822FA6" w:rsidP="00822FA6">
      <w:pPr>
        <w:bidi/>
        <w:rPr>
          <w:rtl/>
          <w:lang w:bidi="he-IL"/>
        </w:rPr>
      </w:pPr>
      <w:r>
        <w:rPr>
          <w:rFonts w:hint="cs"/>
          <w:rtl/>
          <w:lang w:bidi="he-IL"/>
        </w:rPr>
        <w:t>71</w:t>
      </w:r>
    </w:p>
    <w:p w14:paraId="6A77F911" w14:textId="5A0BDBE8" w:rsidR="00822FA6" w:rsidRDefault="00822FA6" w:rsidP="00822FA6">
      <w:pPr>
        <w:bidi/>
        <w:rPr>
          <w:rtl/>
          <w:lang w:bidi="he-IL"/>
        </w:rPr>
      </w:pPr>
      <w:r>
        <w:rPr>
          <w:rFonts w:hint="cs"/>
          <w:rtl/>
          <w:lang w:bidi="he-IL"/>
        </w:rPr>
        <w:t>20. הוצאות הפקת סרט שהותר וחל עליו ס׳ 91(ב2)</w:t>
      </w:r>
    </w:p>
    <w:p w14:paraId="458418A9" w14:textId="31C01875" w:rsidR="00281CFB" w:rsidRDefault="00281CFB" w:rsidP="00281CFB">
      <w:pPr>
        <w:bidi/>
        <w:rPr>
          <w:rtl/>
          <w:lang w:bidi="he-IL"/>
        </w:rPr>
      </w:pPr>
      <w:r w:rsidRPr="00281CFB">
        <w:rPr>
          <w:rtl/>
          <w:lang w:bidi="he-IL"/>
        </w:rPr>
        <w:t xml:space="preserve">במכירת שותפות סרטים בשותפות סרטים חלק רווח ההון הריאלי בגובה ההוצאות שהותרו על פי חוק </w:t>
      </w:r>
      <w:proofErr w:type="spellStart"/>
      <w:r w:rsidRPr="00281CFB">
        <w:rPr>
          <w:rtl/>
          <w:lang w:bidi="he-IL"/>
        </w:rPr>
        <w:t>יחוייב</w:t>
      </w:r>
      <w:proofErr w:type="spellEnd"/>
      <w:r w:rsidRPr="00281CFB">
        <w:rPr>
          <w:rtl/>
          <w:lang w:bidi="he-IL"/>
        </w:rPr>
        <w:t xml:space="preserve"> במס שולי.</w:t>
      </w:r>
    </w:p>
    <w:p w14:paraId="14003537" w14:textId="662D2B1A" w:rsidR="00822FA6" w:rsidRDefault="00822FA6" w:rsidP="00822FA6">
      <w:pPr>
        <w:bidi/>
        <w:rPr>
          <w:rtl/>
          <w:lang w:bidi="he-IL"/>
        </w:rPr>
      </w:pPr>
      <w:r>
        <w:rPr>
          <w:rFonts w:hint="cs"/>
          <w:rtl/>
          <w:lang w:bidi="he-IL"/>
        </w:rPr>
        <w:t>59</w:t>
      </w:r>
    </w:p>
    <w:p w14:paraId="761D8967" w14:textId="62E6A890" w:rsidR="00822FA6" w:rsidRDefault="00822FA6" w:rsidP="00822FA6">
      <w:pPr>
        <w:bidi/>
        <w:rPr>
          <w:rtl/>
          <w:lang w:bidi="he-IL"/>
        </w:rPr>
      </w:pPr>
      <w:r>
        <w:rPr>
          <w:rFonts w:hint="cs"/>
          <w:rtl/>
          <w:lang w:bidi="he-IL"/>
        </w:rPr>
        <w:t>מרכיבי רווח ההון וקיזוזים (בש״ח)</w:t>
      </w:r>
    </w:p>
    <w:p w14:paraId="45DD74F4" w14:textId="507EC7BA" w:rsidR="00822FA6" w:rsidRDefault="00822FA6" w:rsidP="00822FA6">
      <w:pPr>
        <w:bidi/>
        <w:rPr>
          <w:rtl/>
          <w:lang w:bidi="he-IL"/>
        </w:rPr>
      </w:pPr>
      <w:r>
        <w:rPr>
          <w:rFonts w:hint="cs"/>
          <w:rtl/>
          <w:lang w:bidi="he-IL"/>
        </w:rPr>
        <w:t>21. סה״כ רווח הון ריאלי חישוב: (1611-9)</w:t>
      </w:r>
    </w:p>
    <w:p w14:paraId="2AC11DBD" w14:textId="104CF9D3" w:rsidR="00822FA6" w:rsidRDefault="00822FA6" w:rsidP="00822FA6">
      <w:pPr>
        <w:bidi/>
        <w:rPr>
          <w:rtl/>
          <w:lang w:bidi="he-IL"/>
        </w:rPr>
      </w:pPr>
      <w:r>
        <w:rPr>
          <w:rFonts w:hint="cs"/>
          <w:rtl/>
          <w:lang w:bidi="he-IL"/>
        </w:rPr>
        <w:t>21א. ״רווח הון ריאלי לי</w:t>
      </w:r>
      <w:r w:rsidR="00541752">
        <w:rPr>
          <w:rFonts w:hint="cs"/>
          <w:rtl/>
          <w:lang w:bidi="he-IL"/>
        </w:rPr>
        <w:t>יחוס (21)</w:t>
      </w:r>
    </w:p>
    <w:p w14:paraId="7418D49D" w14:textId="6A8659A8" w:rsidR="00541752" w:rsidRDefault="00541752" w:rsidP="00281CFB">
      <w:pPr>
        <w:bidi/>
        <w:rPr>
          <w:rtl/>
        </w:rPr>
      </w:pPr>
      <w:r>
        <w:rPr>
          <w:rFonts w:hint="cs"/>
          <w:rtl/>
          <w:lang w:bidi="he-IL"/>
        </w:rPr>
        <w:t>(21)</w:t>
      </w:r>
      <w:r w:rsidR="00281CFB">
        <w:rPr>
          <w:rFonts w:hint="cs"/>
          <w:rtl/>
          <w:lang w:bidi="he-IL"/>
        </w:rPr>
        <w:t xml:space="preserve"> </w:t>
      </w:r>
      <w:r w:rsidR="00281CFB">
        <w:rPr>
          <w:rtl/>
          <w:lang w:bidi="he-IL"/>
        </w:rPr>
        <w:t>רווח הון ריאלי לייחוס - רווח הון ריאלי בניכוי רווחים ראויים לחלוקה, ניכוי סרטים, בניכוי רווח הון ריאלי של הנכס המוחלף ובניכוי רווח הון ריאלי פטור לעולה חדש/תושב</w:t>
      </w:r>
      <w:r w:rsidR="00281CFB">
        <w:rPr>
          <w:rFonts w:hint="cs"/>
          <w:rtl/>
          <w:lang w:bidi="he-IL"/>
        </w:rPr>
        <w:t xml:space="preserve"> </w:t>
      </w:r>
      <w:r w:rsidR="00281CFB">
        <w:rPr>
          <w:rtl/>
          <w:lang w:bidi="he-IL"/>
        </w:rPr>
        <w:t>חוזר, עד המועד הקובע, שיחולק באופן לינארי לתקופות ההחזקה.</w:t>
      </w:r>
    </w:p>
    <w:p w14:paraId="72F449B5" w14:textId="19EE591C" w:rsidR="00541752" w:rsidRDefault="00541752" w:rsidP="00541752">
      <w:pPr>
        <w:bidi/>
        <w:rPr>
          <w:rtl/>
          <w:lang w:bidi="he-IL"/>
        </w:rPr>
      </w:pPr>
      <w:r>
        <w:rPr>
          <w:rFonts w:hint="cs"/>
          <w:rtl/>
          <w:lang w:bidi="he-IL"/>
        </w:rPr>
        <w:t>(21-20-13-14-17)</w:t>
      </w:r>
    </w:p>
    <w:p w14:paraId="67DD3972" w14:textId="524788F5" w:rsidR="00541752" w:rsidRDefault="00541752" w:rsidP="00541752">
      <w:pPr>
        <w:bidi/>
        <w:rPr>
          <w:rtl/>
          <w:lang w:bidi="he-IL"/>
        </w:rPr>
      </w:pPr>
      <w:r>
        <w:rPr>
          <w:rFonts w:hint="cs"/>
          <w:rtl/>
          <w:lang w:bidi="he-IL"/>
        </w:rPr>
        <w:t>59</w:t>
      </w:r>
    </w:p>
    <w:p w14:paraId="2CF1C60C" w14:textId="01B2AB08" w:rsidR="00541752" w:rsidRDefault="00AC1F06" w:rsidP="00541752">
      <w:pPr>
        <w:bidi/>
        <w:rPr>
          <w:rtl/>
          <w:lang w:bidi="he-IL"/>
        </w:rPr>
      </w:pPr>
      <w:r>
        <w:rPr>
          <w:rFonts w:hint="cs"/>
          <w:rtl/>
          <w:lang w:bidi="he-IL"/>
        </w:rPr>
        <w:t>22. רווח ההון הריאלי (22)</w:t>
      </w:r>
    </w:p>
    <w:p w14:paraId="3E5801A3" w14:textId="3FEAD654" w:rsidR="00AC1F06" w:rsidRDefault="00AC1F06" w:rsidP="00281CFB">
      <w:pPr>
        <w:bidi/>
        <w:rPr>
          <w:rtl/>
        </w:rPr>
      </w:pPr>
      <w:r>
        <w:rPr>
          <w:rFonts w:hint="cs"/>
          <w:rtl/>
          <w:lang w:bidi="he-IL"/>
        </w:rPr>
        <w:t>(22)</w:t>
      </w:r>
      <w:r w:rsidR="00281CFB">
        <w:rPr>
          <w:rFonts w:hint="cs"/>
          <w:rtl/>
          <w:lang w:bidi="he-IL"/>
        </w:rPr>
        <w:t xml:space="preserve"> </w:t>
      </w:r>
      <w:r w:rsidR="00281CFB">
        <w:rPr>
          <w:rtl/>
          <w:lang w:bidi="he-IL"/>
        </w:rPr>
        <w:t>רווח הון ריאלי עד המועד הקובע: - "יחס 1" כפול "רווח ההון לייחוס" כפי שחושב בסעיף 20א ועוד רווח הון ריאלי של הנכס המוחלף (סעיף 17) ועוד ניכוי אזילה/נפט/סרטים (סעיף 19).</w:t>
      </w:r>
    </w:p>
    <w:p w14:paraId="70A20DB0" w14:textId="13F405A9" w:rsidR="00AC1F06" w:rsidRDefault="00AC1F06" w:rsidP="00AC1F06">
      <w:pPr>
        <w:bidi/>
        <w:rPr>
          <w:rtl/>
          <w:lang w:bidi="he-IL"/>
        </w:rPr>
      </w:pPr>
      <w:r>
        <w:rPr>
          <w:rFonts w:hint="cs"/>
          <w:rtl/>
          <w:lang w:bidi="he-IL"/>
        </w:rPr>
        <w:t xml:space="preserve">עד למועד הקובע </w:t>
      </w:r>
    </w:p>
    <w:p w14:paraId="78A9E437" w14:textId="6B06CE79" w:rsidR="0087448E" w:rsidRDefault="00AC1F06" w:rsidP="0087448E">
      <w:pPr>
        <w:bidi/>
        <w:rPr>
          <w:rtl/>
          <w:lang w:bidi="he-IL"/>
        </w:rPr>
      </w:pPr>
      <w:r w:rsidRPr="00AC1F06">
        <w:rPr>
          <w:rtl/>
          <w:lang w:bidi="he-IL"/>
        </w:rPr>
        <w:t xml:space="preserve">+17+19(21א' </w:t>
      </w:r>
      <w:r w:rsidRPr="00AC1F06">
        <w:rPr>
          <w:lang w:bidi="he-IL"/>
        </w:rPr>
        <w:t>X "</w:t>
      </w:r>
      <w:r w:rsidRPr="00AC1F06">
        <w:rPr>
          <w:rtl/>
          <w:lang w:bidi="he-IL"/>
        </w:rPr>
        <w:t>יחס 1"*)</w:t>
      </w:r>
    </w:p>
    <w:p w14:paraId="7F271572" w14:textId="62FECA44" w:rsidR="004A100D" w:rsidRPr="004A100D" w:rsidRDefault="004A100D" w:rsidP="004A100D">
      <w:pPr>
        <w:bidi/>
        <w:rPr>
          <w:lang w:bidi="he-IL"/>
        </w:rPr>
      </w:pPr>
      <w:r w:rsidRPr="004A100D">
        <w:rPr>
          <w:lang w:bidi="he-IL"/>
        </w:rPr>
        <w:t>*</w:t>
      </w:r>
      <w:r>
        <w:rPr>
          <w:rFonts w:hint="cs"/>
          <w:rtl/>
          <w:lang w:bidi="he-IL"/>
        </w:rPr>
        <w:t xml:space="preserve"> </w:t>
      </w:r>
      <w:r w:rsidRPr="004A100D">
        <w:rPr>
          <w:lang w:bidi="he-IL"/>
        </w:rPr>
        <w:t>"</w:t>
      </w:r>
      <w:r w:rsidRPr="004A100D">
        <w:rPr>
          <w:rtl/>
          <w:lang w:bidi="he-IL"/>
        </w:rPr>
        <w:t>יחס 1" -התקופה מיום הרכישה ועד המועד הקובע בימים, חלקי התקופה שמיום הרכישה ועד ליום המכירה.  "המועד הקובע" - 1.1.03</w:t>
      </w:r>
    </w:p>
    <w:p w14:paraId="1FE1D8A2" w14:textId="77777777" w:rsidR="00AC1F06" w:rsidRDefault="00AC1F06" w:rsidP="00AC1F06">
      <w:pPr>
        <w:bidi/>
        <w:rPr>
          <w:rtl/>
          <w:lang w:bidi="he-IL"/>
        </w:rPr>
      </w:pPr>
      <w:r>
        <w:rPr>
          <w:rtl/>
          <w:lang w:bidi="he-IL"/>
        </w:rPr>
        <w:t xml:space="preserve">23.רווח הון ריאלי(23) </w:t>
      </w:r>
    </w:p>
    <w:p w14:paraId="34BEF021" w14:textId="16845C94" w:rsidR="00AC1F06" w:rsidRDefault="00AC1F06" w:rsidP="00AC1F06">
      <w:pPr>
        <w:bidi/>
        <w:rPr>
          <w:rtl/>
          <w:lang w:bidi="he-IL"/>
        </w:rPr>
      </w:pPr>
      <w:r>
        <w:rPr>
          <w:rFonts w:hint="cs"/>
          <w:rtl/>
          <w:lang w:bidi="he-IL"/>
        </w:rPr>
        <w:t>(23)</w:t>
      </w:r>
      <w:r w:rsidR="00281CFB">
        <w:rPr>
          <w:rFonts w:hint="cs"/>
          <w:rtl/>
          <w:lang w:bidi="he-IL"/>
        </w:rPr>
        <w:t xml:space="preserve"> </w:t>
      </w:r>
      <w:r w:rsidR="00281CFB" w:rsidRPr="00281CFB">
        <w:rPr>
          <w:rtl/>
          <w:lang w:bidi="he-IL"/>
        </w:rPr>
        <w:t>רווח הון ריאלי לאחר המועד הקובע ועד למועד השינוי: "יחס 2" כפול רווח הון ריאלי לייחוס כפי שחושב בסעיף 20א.</w:t>
      </w:r>
    </w:p>
    <w:p w14:paraId="7F2BE559" w14:textId="7A9EAF7B" w:rsidR="00AC1F06" w:rsidRDefault="00AC1F06" w:rsidP="00AC1F06">
      <w:pPr>
        <w:bidi/>
        <w:rPr>
          <w:rtl/>
          <w:lang w:bidi="he-IL"/>
        </w:rPr>
      </w:pPr>
      <w:r>
        <w:rPr>
          <w:rtl/>
          <w:lang w:bidi="he-IL"/>
        </w:rPr>
        <w:t>מהמועד הקובע עד מועד השינוי</w:t>
      </w:r>
    </w:p>
    <w:p w14:paraId="28A4FF01" w14:textId="018848A0" w:rsidR="0087448E" w:rsidRDefault="00AC1F06" w:rsidP="0087448E">
      <w:pPr>
        <w:bidi/>
        <w:rPr>
          <w:rtl/>
          <w:lang w:bidi="he-IL"/>
        </w:rPr>
      </w:pPr>
      <w:r w:rsidRPr="00AC1F06">
        <w:rPr>
          <w:rtl/>
          <w:lang w:bidi="he-IL"/>
        </w:rPr>
        <w:t>21א'</w:t>
      </w:r>
      <w:r w:rsidRPr="00AC1F06">
        <w:rPr>
          <w:lang w:bidi="he-IL"/>
        </w:rPr>
        <w:t>X  ("</w:t>
      </w:r>
      <w:r w:rsidRPr="00AC1F06">
        <w:rPr>
          <w:rtl/>
          <w:lang w:bidi="he-IL"/>
        </w:rPr>
        <w:t>יחס 2**")</w:t>
      </w:r>
    </w:p>
    <w:p w14:paraId="0BC9AD3C" w14:textId="002C2D89" w:rsidR="002A0278" w:rsidRPr="002A0278" w:rsidRDefault="002A0278" w:rsidP="002A0278">
      <w:pPr>
        <w:bidi/>
        <w:rPr>
          <w:lang w:bidi="he-IL"/>
        </w:rPr>
      </w:pPr>
      <w:r>
        <w:rPr>
          <w:lang w:bidi="he-IL"/>
        </w:rPr>
        <w:t>**</w:t>
      </w:r>
      <w:r w:rsidRPr="002A0278">
        <w:rPr>
          <w:lang w:bidi="he-IL"/>
        </w:rPr>
        <w:t>"</w:t>
      </w:r>
      <w:r w:rsidRPr="002A0278">
        <w:rPr>
          <w:rtl/>
          <w:lang w:bidi="he-IL"/>
        </w:rPr>
        <w:t>יחס 2" -התקופה מיום הקובע/הרכישה, לפי המאוחר, ועד מועד השינוי בימים, חלקי התקופה שמיום הרכישה ועד ליום המכירה. "מועד השינוי" - 1.1.12</w:t>
      </w:r>
    </w:p>
    <w:p w14:paraId="6456CB8F" w14:textId="1899F19B" w:rsidR="00AC1F06" w:rsidRDefault="00AC1F06" w:rsidP="00AC1F06">
      <w:pPr>
        <w:bidi/>
        <w:rPr>
          <w:rtl/>
          <w:lang w:bidi="he-IL"/>
        </w:rPr>
      </w:pPr>
      <w:r>
        <w:rPr>
          <w:rtl/>
          <w:lang w:bidi="he-IL"/>
        </w:rPr>
        <w:t>24. יתרת הרווח הריאלי</w:t>
      </w:r>
      <w:r>
        <w:rPr>
          <w:rFonts w:hint="cs"/>
          <w:rtl/>
          <w:lang w:bidi="he-IL"/>
        </w:rPr>
        <w:t xml:space="preserve"> </w:t>
      </w:r>
      <w:r>
        <w:rPr>
          <w:rtl/>
          <w:lang w:bidi="he-IL"/>
        </w:rPr>
        <w:t>לאחר מועד השינוי(24)</w:t>
      </w:r>
    </w:p>
    <w:p w14:paraId="70CC17F2" w14:textId="02FDA05C" w:rsidR="00AC1F06" w:rsidRDefault="00AC1F06" w:rsidP="00AC1F06">
      <w:pPr>
        <w:bidi/>
        <w:rPr>
          <w:rtl/>
          <w:lang w:bidi="he-IL"/>
        </w:rPr>
      </w:pPr>
      <w:r>
        <w:rPr>
          <w:rFonts w:hint="cs"/>
          <w:rtl/>
          <w:lang w:bidi="he-IL"/>
        </w:rPr>
        <w:t>(24)</w:t>
      </w:r>
      <w:r w:rsidR="00281CFB">
        <w:rPr>
          <w:rFonts w:hint="cs"/>
          <w:rtl/>
          <w:lang w:bidi="he-IL"/>
        </w:rPr>
        <w:t xml:space="preserve"> </w:t>
      </w:r>
      <w:r w:rsidR="00281CFB" w:rsidRPr="00281CFB">
        <w:rPr>
          <w:rtl/>
          <w:lang w:bidi="he-IL"/>
        </w:rPr>
        <w:t xml:space="preserve">יתרת רווח הון ריאלי לאחר מועד השינוי: "יחס 3" כפול "רווח הון ריאלי לייחוס" כפי שחושב בסעיף 20א, בתוספת </w:t>
      </w:r>
      <w:proofErr w:type="spellStart"/>
      <w:r w:rsidR="00281CFB" w:rsidRPr="00281CFB">
        <w:rPr>
          <w:rtl/>
          <w:lang w:bidi="he-IL"/>
        </w:rPr>
        <w:t>רר"ל</w:t>
      </w:r>
      <w:proofErr w:type="spellEnd"/>
      <w:r w:rsidR="00281CFB" w:rsidRPr="00281CFB">
        <w:rPr>
          <w:rtl/>
          <w:lang w:bidi="he-IL"/>
        </w:rPr>
        <w:t xml:space="preserve"> לאחר המועד הקובע (סעיף 14).</w:t>
      </w:r>
    </w:p>
    <w:p w14:paraId="39DB8855" w14:textId="757A0153" w:rsidR="002A0278" w:rsidRDefault="002A0278" w:rsidP="002A0278">
      <w:pPr>
        <w:bidi/>
        <w:rPr>
          <w:rtl/>
          <w:lang w:bidi="he-IL"/>
        </w:rPr>
      </w:pPr>
      <w:r w:rsidRPr="002A0278">
        <w:rPr>
          <w:rtl/>
          <w:lang w:bidi="he-IL"/>
        </w:rPr>
        <w:t>21+14א'</w:t>
      </w:r>
      <w:r w:rsidRPr="002A0278">
        <w:rPr>
          <w:lang w:bidi="he-IL"/>
        </w:rPr>
        <w:t>X  ( "</w:t>
      </w:r>
      <w:r w:rsidRPr="002A0278">
        <w:rPr>
          <w:rtl/>
          <w:lang w:bidi="he-IL"/>
        </w:rPr>
        <w:t>יחס 3***")</w:t>
      </w:r>
    </w:p>
    <w:p w14:paraId="3609FB20" w14:textId="40288EFD" w:rsidR="002A0278" w:rsidRDefault="002A0278" w:rsidP="002A0278">
      <w:pPr>
        <w:bidi/>
        <w:rPr>
          <w:rtl/>
          <w:lang w:bidi="he-IL"/>
        </w:rPr>
      </w:pPr>
      <w:r>
        <w:rPr>
          <w:rtl/>
          <w:lang w:bidi="he-IL"/>
        </w:rPr>
        <w:t>***"יחס 3" -</w:t>
      </w:r>
      <w:r w:rsidRPr="002A0278">
        <w:rPr>
          <w:rtl/>
          <w:lang w:bidi="he-IL"/>
        </w:rPr>
        <w:t>התקופה ממועד השינוי/הרכישה, לפי המאוחר, ועד למועד המכירה בימים, חלקי התקופה שמיום הרכישה ועד ליום המכירה.</w:t>
      </w:r>
    </w:p>
    <w:p w14:paraId="57021F00" w14:textId="3A259A0C" w:rsidR="00AC1F06" w:rsidRDefault="00AC1F06" w:rsidP="00AC1F06">
      <w:pPr>
        <w:bidi/>
        <w:rPr>
          <w:rtl/>
          <w:lang w:bidi="he-IL"/>
        </w:rPr>
      </w:pPr>
      <w:r w:rsidRPr="00AC1F06">
        <w:rPr>
          <w:rtl/>
          <w:lang w:bidi="he-IL"/>
        </w:rPr>
        <w:t>25. סכום  אינפלציוני חייב</w:t>
      </w:r>
    </w:p>
    <w:p w14:paraId="60BF92E7" w14:textId="2A5131A8" w:rsidR="00AC1F06" w:rsidRDefault="00AC1F06" w:rsidP="00AC1F06">
      <w:pPr>
        <w:bidi/>
        <w:rPr>
          <w:rtl/>
          <w:lang w:bidi="he-IL"/>
        </w:rPr>
      </w:pPr>
      <w:r w:rsidRPr="00AC1F06">
        <w:rPr>
          <w:rtl/>
          <w:lang w:bidi="he-IL"/>
        </w:rPr>
        <w:t>חישוב:    (12-9+13)</w:t>
      </w:r>
    </w:p>
    <w:p w14:paraId="07EAD573" w14:textId="4D592B37" w:rsidR="00AC1F06" w:rsidRDefault="00AC1F06" w:rsidP="00AC1F06">
      <w:pPr>
        <w:bidi/>
        <w:rPr>
          <w:rtl/>
          <w:lang w:bidi="he-IL"/>
        </w:rPr>
      </w:pPr>
      <w:r w:rsidRPr="00AC1F06">
        <w:rPr>
          <w:rtl/>
          <w:lang w:bidi="he-IL"/>
        </w:rPr>
        <w:lastRenderedPageBreak/>
        <w:t>26. קיזוז לפי סעיף 96(25)</w:t>
      </w:r>
    </w:p>
    <w:p w14:paraId="765002CC" w14:textId="267DE28C" w:rsidR="00AC1F06" w:rsidRDefault="00AC1F06" w:rsidP="00AC1F06">
      <w:pPr>
        <w:bidi/>
        <w:rPr>
          <w:rtl/>
          <w:lang w:bidi="he-IL"/>
        </w:rPr>
      </w:pPr>
      <w:r>
        <w:rPr>
          <w:rFonts w:hint="cs"/>
          <w:rtl/>
          <w:lang w:bidi="he-IL"/>
        </w:rPr>
        <w:t>(25)</w:t>
      </w:r>
      <w:r w:rsidR="00281CFB">
        <w:rPr>
          <w:rFonts w:hint="cs"/>
          <w:rtl/>
          <w:lang w:bidi="he-IL"/>
        </w:rPr>
        <w:t xml:space="preserve"> </w:t>
      </w:r>
      <w:r w:rsidR="00281CFB" w:rsidRPr="00281CFB">
        <w:rPr>
          <w:rtl/>
          <w:lang w:bidi="he-IL"/>
        </w:rPr>
        <w:t>שיחלוף - יש לרשום פרטים על שיחלוף נכס עפ"י סעיף 96 לפקודה, בסעיף ב לעיל.</w:t>
      </w:r>
    </w:p>
    <w:p w14:paraId="307388A7" w14:textId="364F5B7D" w:rsidR="00AC1F06" w:rsidRDefault="00AC1F06" w:rsidP="00AC1F06">
      <w:pPr>
        <w:bidi/>
        <w:rPr>
          <w:rtl/>
          <w:lang w:bidi="he-IL"/>
        </w:rPr>
      </w:pPr>
      <w:r>
        <w:rPr>
          <w:rFonts w:hint="cs"/>
          <w:rtl/>
          <w:lang w:bidi="he-IL"/>
        </w:rPr>
        <w:t>72</w:t>
      </w:r>
    </w:p>
    <w:p w14:paraId="70DBAB81" w14:textId="46616EF4" w:rsidR="00AC1F06" w:rsidRDefault="00AC1F06" w:rsidP="00AC1F06">
      <w:pPr>
        <w:bidi/>
        <w:rPr>
          <w:rtl/>
          <w:lang w:bidi="he-IL"/>
        </w:rPr>
      </w:pPr>
      <w:r>
        <w:rPr>
          <w:rFonts w:hint="cs"/>
          <w:rtl/>
          <w:lang w:bidi="he-IL"/>
        </w:rPr>
        <w:t>83</w:t>
      </w:r>
    </w:p>
    <w:p w14:paraId="1D75AC58" w14:textId="16BD46C0" w:rsidR="00AC1F06" w:rsidRDefault="00AC1F06" w:rsidP="00AC1F06">
      <w:pPr>
        <w:bidi/>
        <w:rPr>
          <w:rtl/>
          <w:lang w:bidi="he-IL"/>
        </w:rPr>
      </w:pPr>
      <w:r>
        <w:rPr>
          <w:rFonts w:hint="cs"/>
          <w:rtl/>
          <w:lang w:bidi="he-IL"/>
        </w:rPr>
        <w:t>64</w:t>
      </w:r>
    </w:p>
    <w:p w14:paraId="1BCEFC0D" w14:textId="77777777" w:rsidR="00AC1F06" w:rsidRDefault="00AC1F06" w:rsidP="00AC1F06">
      <w:pPr>
        <w:bidi/>
        <w:rPr>
          <w:rtl/>
          <w:lang w:bidi="he-IL"/>
        </w:rPr>
      </w:pPr>
      <w:r w:rsidRPr="00AC1F06">
        <w:rPr>
          <w:rtl/>
          <w:lang w:bidi="he-IL"/>
        </w:rPr>
        <w:t xml:space="preserve">27. הפסדי הון(26) </w:t>
      </w:r>
    </w:p>
    <w:p w14:paraId="469794D2" w14:textId="563D16AB" w:rsidR="00AC1F06" w:rsidRDefault="00AC1F06" w:rsidP="00281CFB">
      <w:pPr>
        <w:bidi/>
        <w:rPr>
          <w:rtl/>
        </w:rPr>
      </w:pPr>
      <w:r>
        <w:rPr>
          <w:rFonts w:hint="cs"/>
          <w:rtl/>
          <w:lang w:bidi="he-IL"/>
        </w:rPr>
        <w:t>(26)</w:t>
      </w:r>
      <w:r w:rsidR="00281CFB">
        <w:rPr>
          <w:rFonts w:hint="cs"/>
          <w:rtl/>
          <w:lang w:bidi="he-IL"/>
        </w:rPr>
        <w:t xml:space="preserve"> </w:t>
      </w:r>
      <w:r w:rsidR="00281CFB">
        <w:rPr>
          <w:rtl/>
          <w:lang w:bidi="he-IL"/>
        </w:rPr>
        <w:t>הפסדי הון הניתנים לקיזוז כוללים: הפסדי הון המועברים משנים קודמות (במגבלות), הפסדי הון השנה, והפסדים מניירות ערך סחירים שנוצרו החל משנת המס 2006 כמפורט בטופס 1322 (נספח ג) או על-פי אישור המנכה (טופס 867א+ב) לפי העניין. הפסדי הון יקוזזו כנגד רווח ריאלי ביחס  של 1:1 וכנגד סכום אינפלציוני חייב ביחס</w:t>
      </w:r>
      <w:r w:rsidR="00281CFB">
        <w:rPr>
          <w:rFonts w:hint="cs"/>
          <w:rtl/>
          <w:lang w:bidi="he-IL"/>
        </w:rPr>
        <w:t xml:space="preserve"> </w:t>
      </w:r>
      <w:r w:rsidR="00281CFB">
        <w:rPr>
          <w:rtl/>
          <w:lang w:bidi="he-IL"/>
        </w:rPr>
        <w:t>של  3.5 שקל סכום אינפלציוני חייב ל- 1 שקל הפסד הון. הנישום רשאי שיקוזזו הפסדים מעסק לפני קיזוז הפסדי הון. הפסדים מעסק משנים קודמות ניתן לקזז רק כנגד רווח הון בעסק. הפסד הון במכירת נכס בחו״ל יקוזז תחילה כנגד רווח הון בחו״ל.</w:t>
      </w:r>
    </w:p>
    <w:p w14:paraId="22EA6F51" w14:textId="6EA838CA" w:rsidR="00AC1F06" w:rsidRDefault="00AC1F06" w:rsidP="00AC1F06">
      <w:pPr>
        <w:bidi/>
        <w:rPr>
          <w:rtl/>
          <w:lang w:bidi="he-IL"/>
        </w:rPr>
      </w:pPr>
      <w:r w:rsidRPr="00AC1F06">
        <w:rPr>
          <w:rtl/>
          <w:lang w:bidi="he-IL"/>
        </w:rPr>
        <w:t>הניתנים לקיזוז</w:t>
      </w:r>
    </w:p>
    <w:p w14:paraId="5CD787ED" w14:textId="37EC1B8F" w:rsidR="0087448E" w:rsidRDefault="00AC1F06" w:rsidP="0087448E">
      <w:pPr>
        <w:bidi/>
        <w:rPr>
          <w:rtl/>
          <w:lang w:bidi="he-IL"/>
        </w:rPr>
      </w:pPr>
      <w:r>
        <w:rPr>
          <w:rFonts w:hint="cs"/>
          <w:rtl/>
          <w:lang w:bidi="he-IL"/>
        </w:rPr>
        <w:t>74</w:t>
      </w:r>
    </w:p>
    <w:p w14:paraId="4F598264" w14:textId="6700DD04" w:rsidR="00AC1F06" w:rsidRDefault="00AC1F06" w:rsidP="00AC1F06">
      <w:pPr>
        <w:bidi/>
        <w:rPr>
          <w:rtl/>
          <w:lang w:bidi="he-IL"/>
        </w:rPr>
      </w:pPr>
      <w:r>
        <w:rPr>
          <w:rFonts w:hint="cs"/>
          <w:rtl/>
          <w:lang w:bidi="he-IL"/>
        </w:rPr>
        <w:t>85</w:t>
      </w:r>
    </w:p>
    <w:p w14:paraId="77E9FFA2" w14:textId="54F18EC3" w:rsidR="00AC1F06" w:rsidRDefault="00AC1F06" w:rsidP="00AC1F06">
      <w:pPr>
        <w:bidi/>
        <w:rPr>
          <w:rtl/>
          <w:lang w:bidi="he-IL"/>
        </w:rPr>
      </w:pPr>
      <w:r>
        <w:rPr>
          <w:rFonts w:hint="cs"/>
          <w:rtl/>
          <w:lang w:bidi="he-IL"/>
        </w:rPr>
        <w:t>66</w:t>
      </w:r>
    </w:p>
    <w:p w14:paraId="272BC356" w14:textId="30F8F420" w:rsidR="00AC1F06" w:rsidRDefault="00AC1F06" w:rsidP="00AC1F06">
      <w:pPr>
        <w:bidi/>
        <w:rPr>
          <w:rtl/>
          <w:lang w:bidi="he-IL"/>
        </w:rPr>
      </w:pPr>
      <w:r>
        <w:rPr>
          <w:rFonts w:hint="cs"/>
          <w:rtl/>
          <w:lang w:bidi="he-IL"/>
        </w:rPr>
        <w:t>75</w:t>
      </w:r>
    </w:p>
    <w:p w14:paraId="51FEA47B" w14:textId="5AA6EBA4" w:rsidR="00AC1F06" w:rsidRDefault="00AC1F06" w:rsidP="00AC1F06">
      <w:pPr>
        <w:bidi/>
        <w:rPr>
          <w:rtl/>
          <w:lang w:bidi="he-IL"/>
        </w:rPr>
      </w:pPr>
      <w:r>
        <w:rPr>
          <w:rFonts w:hint="cs"/>
          <w:rtl/>
          <w:lang w:bidi="he-IL"/>
        </w:rPr>
        <w:t>-</w:t>
      </w:r>
    </w:p>
    <w:p w14:paraId="59BA499D" w14:textId="47E34354" w:rsidR="00AC1F06" w:rsidRDefault="00AC1F06" w:rsidP="00AC1F06">
      <w:pPr>
        <w:bidi/>
        <w:rPr>
          <w:rtl/>
          <w:lang w:bidi="he-IL"/>
        </w:rPr>
      </w:pPr>
      <w:r>
        <w:rPr>
          <w:rFonts w:hint="cs"/>
          <w:rtl/>
          <w:lang w:bidi="he-IL"/>
        </w:rPr>
        <w:t>-</w:t>
      </w:r>
    </w:p>
    <w:p w14:paraId="655DD08D" w14:textId="77777777" w:rsidR="004A100D" w:rsidRDefault="004A100D" w:rsidP="00AC1F06">
      <w:pPr>
        <w:bidi/>
        <w:rPr>
          <w:rtl/>
          <w:lang w:bidi="he-IL"/>
        </w:rPr>
      </w:pPr>
      <w:r w:rsidRPr="004A100D">
        <w:rPr>
          <w:rtl/>
          <w:lang w:bidi="he-IL"/>
        </w:rPr>
        <w:t xml:space="preserve">28. הפסדים מעסק(26) </w:t>
      </w:r>
    </w:p>
    <w:p w14:paraId="509590C6" w14:textId="77777777" w:rsidR="00FE39A6" w:rsidRDefault="004A100D" w:rsidP="00FE39A6">
      <w:pPr>
        <w:bidi/>
        <w:rPr>
          <w:rtl/>
        </w:rPr>
      </w:pPr>
      <w:r>
        <w:rPr>
          <w:rFonts w:hint="cs"/>
          <w:rtl/>
          <w:lang w:bidi="he-IL"/>
        </w:rPr>
        <w:t>(26)</w:t>
      </w:r>
      <w:r w:rsidR="00FE39A6">
        <w:rPr>
          <w:rFonts w:hint="cs"/>
          <w:rtl/>
          <w:lang w:bidi="he-IL"/>
        </w:rPr>
        <w:t xml:space="preserve"> </w:t>
      </w:r>
      <w:r w:rsidR="00FE39A6">
        <w:rPr>
          <w:rtl/>
          <w:lang w:bidi="he-IL"/>
        </w:rPr>
        <w:t>הפסדי הון הניתנים לקיזוז כוללים: הפסדי הון המועברים משנים קודמות (במגבלות), הפסדי הון השנה, והפסדים מניירות ערך סחירים שנוצרו החל משנת המס 2006 כמפורט בטופס 1322 (נספח ג) או על-פי אישור המנכה (טופס 867א+ב) לפי העניין. הפסדי הון יקוזזו כנגד רווח ריאלי ביחס  של 1:1 וכנגד סכום אינפלציוני חייב ביחס</w:t>
      </w:r>
      <w:r w:rsidR="00FE39A6">
        <w:rPr>
          <w:rFonts w:hint="cs"/>
          <w:rtl/>
          <w:lang w:bidi="he-IL"/>
        </w:rPr>
        <w:t xml:space="preserve"> </w:t>
      </w:r>
      <w:r w:rsidR="00FE39A6">
        <w:rPr>
          <w:rtl/>
          <w:lang w:bidi="he-IL"/>
        </w:rPr>
        <w:t>של  3.5 שקל סכום אינפלציוני חייב ל- 1 שקל הפסד הון. הנישום רשאי שיקוזזו הפסדים מעסק לפני קיזוז הפסדי הון. הפסדים מעסק משנים קודמות ניתן לקזז רק כנגד רווח הון בעסק. הפסד הון במכירת נכס בחו״ל יקוזז תחילה כנגד רווח הון בחו״ל.</w:t>
      </w:r>
    </w:p>
    <w:p w14:paraId="50AAEA17" w14:textId="5B16A523" w:rsidR="00AC1F06" w:rsidRDefault="004A100D" w:rsidP="004A100D">
      <w:pPr>
        <w:bidi/>
        <w:rPr>
          <w:rtl/>
          <w:lang w:bidi="he-IL"/>
        </w:rPr>
      </w:pPr>
      <w:r w:rsidRPr="004A100D">
        <w:rPr>
          <w:rtl/>
          <w:lang w:bidi="he-IL"/>
        </w:rPr>
        <w:t>הניתנים לקיזוז</w:t>
      </w:r>
    </w:p>
    <w:p w14:paraId="538682A3" w14:textId="3188D2B6" w:rsidR="0087448E" w:rsidRDefault="004A100D" w:rsidP="0087448E">
      <w:pPr>
        <w:bidi/>
        <w:rPr>
          <w:rtl/>
          <w:lang w:bidi="he-IL"/>
        </w:rPr>
      </w:pPr>
      <w:r>
        <w:rPr>
          <w:rFonts w:hint="cs"/>
          <w:rtl/>
          <w:lang w:bidi="he-IL"/>
        </w:rPr>
        <w:t>76</w:t>
      </w:r>
    </w:p>
    <w:p w14:paraId="3F3D6642" w14:textId="7FF2EEE9" w:rsidR="004A100D" w:rsidRDefault="004A100D" w:rsidP="004A100D">
      <w:pPr>
        <w:bidi/>
        <w:rPr>
          <w:rtl/>
          <w:lang w:bidi="he-IL"/>
        </w:rPr>
      </w:pPr>
      <w:r>
        <w:rPr>
          <w:rFonts w:hint="cs"/>
          <w:rtl/>
          <w:lang w:bidi="he-IL"/>
        </w:rPr>
        <w:t>87</w:t>
      </w:r>
    </w:p>
    <w:p w14:paraId="690856B3" w14:textId="77713145" w:rsidR="004A100D" w:rsidRDefault="004A100D" w:rsidP="004A100D">
      <w:pPr>
        <w:bidi/>
        <w:rPr>
          <w:rtl/>
          <w:lang w:bidi="he-IL"/>
        </w:rPr>
      </w:pPr>
      <w:r>
        <w:rPr>
          <w:rFonts w:hint="cs"/>
          <w:rtl/>
          <w:lang w:bidi="he-IL"/>
        </w:rPr>
        <w:t>68</w:t>
      </w:r>
    </w:p>
    <w:p w14:paraId="25C45157" w14:textId="52D2CE04" w:rsidR="004A100D" w:rsidRDefault="004A100D" w:rsidP="004A100D">
      <w:pPr>
        <w:bidi/>
        <w:rPr>
          <w:rtl/>
          <w:lang w:bidi="he-IL"/>
        </w:rPr>
      </w:pPr>
      <w:r>
        <w:rPr>
          <w:rFonts w:hint="cs"/>
          <w:rtl/>
          <w:lang w:bidi="he-IL"/>
        </w:rPr>
        <w:t>77</w:t>
      </w:r>
    </w:p>
    <w:p w14:paraId="4C7C2CE3" w14:textId="49A3B40C" w:rsidR="004A100D" w:rsidRDefault="004A100D" w:rsidP="004A100D">
      <w:pPr>
        <w:bidi/>
        <w:rPr>
          <w:rtl/>
          <w:lang w:bidi="he-IL"/>
        </w:rPr>
      </w:pPr>
      <w:r>
        <w:rPr>
          <w:rFonts w:hint="cs"/>
          <w:rtl/>
          <w:lang w:bidi="he-IL"/>
        </w:rPr>
        <w:t>-</w:t>
      </w:r>
    </w:p>
    <w:p w14:paraId="7C364937" w14:textId="1EA8E474" w:rsidR="004A100D" w:rsidRDefault="004A100D" w:rsidP="004A100D">
      <w:pPr>
        <w:bidi/>
        <w:rPr>
          <w:rtl/>
          <w:lang w:bidi="he-IL"/>
        </w:rPr>
      </w:pPr>
      <w:r w:rsidRPr="004A100D">
        <w:rPr>
          <w:rtl/>
          <w:lang w:bidi="he-IL"/>
        </w:rPr>
        <w:t>29. סה"כ רווח</w:t>
      </w:r>
    </w:p>
    <w:p w14:paraId="5050F0BC" w14:textId="4CD0FEF3" w:rsidR="004A100D" w:rsidRDefault="004A100D" w:rsidP="004A100D">
      <w:pPr>
        <w:bidi/>
        <w:rPr>
          <w:rtl/>
          <w:lang w:bidi="he-IL"/>
        </w:rPr>
      </w:pPr>
      <w:r w:rsidRPr="004A100D">
        <w:rPr>
          <w:rtl/>
          <w:lang w:bidi="he-IL"/>
        </w:rPr>
        <w:t>30. המס על הרווח</w:t>
      </w:r>
    </w:p>
    <w:p w14:paraId="08D186D3" w14:textId="63C89543" w:rsidR="004A100D" w:rsidRDefault="004A100D" w:rsidP="004A100D">
      <w:pPr>
        <w:bidi/>
        <w:rPr>
          <w:rtl/>
          <w:lang w:bidi="he-IL"/>
        </w:rPr>
      </w:pPr>
      <w:r w:rsidRPr="004A100D">
        <w:rPr>
          <w:rtl/>
          <w:lang w:bidi="he-IL"/>
        </w:rPr>
        <w:t>מס שולי(27)</w:t>
      </w:r>
    </w:p>
    <w:p w14:paraId="21131EF5" w14:textId="2B6A5B4C" w:rsidR="004A100D" w:rsidRDefault="004A100D" w:rsidP="00FE39A6">
      <w:pPr>
        <w:bidi/>
        <w:rPr>
          <w:rtl/>
          <w:lang w:bidi="he-IL"/>
        </w:rPr>
      </w:pPr>
      <w:r>
        <w:rPr>
          <w:rFonts w:hint="cs"/>
          <w:rtl/>
          <w:lang w:bidi="he-IL"/>
        </w:rPr>
        <w:t>(27)</w:t>
      </w:r>
      <w:r w:rsidR="00FE39A6">
        <w:rPr>
          <w:rtl/>
          <w:lang w:bidi="he-IL"/>
        </w:rPr>
        <w:t xml:space="preserve"> שיעורי המס - על חלק רווח ההון ריאלי שנצבר החל מיום 1.1.2012 מס בשיעור של עד 25%. במכירת נייר ערך בידי בעל מניות מהותי, </w:t>
      </w:r>
      <w:proofErr w:type="spellStart"/>
      <w:r w:rsidR="00FE39A6">
        <w:rPr>
          <w:rtl/>
          <w:lang w:bidi="he-IL"/>
        </w:rPr>
        <w:t>יחוייב</w:t>
      </w:r>
      <w:proofErr w:type="spellEnd"/>
      <w:r w:rsidR="00FE39A6">
        <w:rPr>
          <w:rtl/>
          <w:lang w:bidi="he-IL"/>
        </w:rPr>
        <w:t xml:space="preserve"> במס בשיעור של 30%. על חלק רווח ההון הריאלי שנצבר החל מיום 1.1.2003  ועד ליום 31.12.2011, מס בשיעור של עד 20%. במכירת נייר ערך בידי בעל מניות מהותי, </w:t>
      </w:r>
      <w:proofErr w:type="spellStart"/>
      <w:r w:rsidR="00FE39A6">
        <w:rPr>
          <w:rtl/>
          <w:lang w:bidi="he-IL"/>
        </w:rPr>
        <w:t>יחוייב</w:t>
      </w:r>
      <w:proofErr w:type="spellEnd"/>
      <w:r w:rsidR="00FE39A6">
        <w:rPr>
          <w:rtl/>
          <w:lang w:bidi="he-IL"/>
        </w:rPr>
        <w:t xml:space="preserve"> במס בשיעור של 25%.</w:t>
      </w:r>
      <w:r w:rsidR="00FE39A6">
        <w:rPr>
          <w:rFonts w:hint="cs"/>
          <w:rtl/>
          <w:lang w:bidi="he-IL"/>
        </w:rPr>
        <w:t xml:space="preserve"> </w:t>
      </w:r>
      <w:r w:rsidR="00FE39A6">
        <w:rPr>
          <w:rtl/>
          <w:lang w:bidi="he-IL"/>
        </w:rPr>
        <w:t xml:space="preserve">רווח הון ריאלי שנצבר עד ליום 31.12.2002, </w:t>
      </w:r>
      <w:proofErr w:type="spellStart"/>
      <w:r w:rsidR="00FE39A6">
        <w:rPr>
          <w:rtl/>
          <w:lang w:bidi="he-IL"/>
        </w:rPr>
        <w:t>ימוסה</w:t>
      </w:r>
      <w:proofErr w:type="spellEnd"/>
      <w:r w:rsidR="00FE39A6">
        <w:rPr>
          <w:rtl/>
          <w:lang w:bidi="he-IL"/>
        </w:rPr>
        <w:t xml:space="preserve"> במס לפי שיעור מס שולי. סכום אינפלציוני חייב, </w:t>
      </w:r>
      <w:proofErr w:type="spellStart"/>
      <w:r w:rsidR="00FE39A6">
        <w:rPr>
          <w:rtl/>
          <w:lang w:bidi="he-IL"/>
        </w:rPr>
        <w:t>יחוייב</w:t>
      </w:r>
      <w:proofErr w:type="spellEnd"/>
      <w:r w:rsidR="00FE39A6">
        <w:rPr>
          <w:rtl/>
          <w:lang w:bidi="he-IL"/>
        </w:rPr>
        <w:t xml:space="preserve"> במס בשיעור של 10%.</w:t>
      </w:r>
    </w:p>
    <w:p w14:paraId="3CD5520F" w14:textId="47CA0118" w:rsidR="004A100D" w:rsidRDefault="004A100D" w:rsidP="004A100D">
      <w:pPr>
        <w:bidi/>
        <w:rPr>
          <w:rtl/>
          <w:lang w:bidi="he-IL"/>
        </w:rPr>
      </w:pPr>
      <w:r w:rsidRPr="004A100D">
        <w:rPr>
          <w:rtl/>
          <w:lang w:bidi="he-IL"/>
        </w:rPr>
        <w:t>20%/25%(27)</w:t>
      </w:r>
    </w:p>
    <w:p w14:paraId="2B98E3B7" w14:textId="5184F04D" w:rsidR="004A100D" w:rsidRDefault="004A100D" w:rsidP="00FE39A6">
      <w:pPr>
        <w:bidi/>
        <w:rPr>
          <w:rtl/>
          <w:lang w:bidi="he-IL"/>
        </w:rPr>
      </w:pPr>
      <w:r>
        <w:rPr>
          <w:rFonts w:hint="cs"/>
          <w:rtl/>
          <w:lang w:bidi="he-IL"/>
        </w:rPr>
        <w:t>(27)</w:t>
      </w:r>
      <w:r w:rsidR="00FE39A6" w:rsidRPr="00FE39A6">
        <w:rPr>
          <w:rFonts w:hint="cs"/>
          <w:rtl/>
          <w:lang w:bidi="he-IL"/>
        </w:rPr>
        <w:t xml:space="preserve"> </w:t>
      </w:r>
      <w:r w:rsidR="00FE39A6">
        <w:rPr>
          <w:rFonts w:hint="cs"/>
          <w:rtl/>
          <w:lang w:bidi="he-IL"/>
        </w:rPr>
        <w:t>ש</w:t>
      </w:r>
      <w:r w:rsidR="00FE39A6">
        <w:rPr>
          <w:rtl/>
          <w:lang w:bidi="he-IL"/>
        </w:rPr>
        <w:t xml:space="preserve">יעורי המס - על חלק רווח ההון ריאלי שנצבר החל מיום 1.1.2012 מס בשיעור של עד 25%. במכירת נייר ערך בידי בעל מניות מהותי, </w:t>
      </w:r>
      <w:proofErr w:type="spellStart"/>
      <w:r w:rsidR="00FE39A6">
        <w:rPr>
          <w:rtl/>
          <w:lang w:bidi="he-IL"/>
        </w:rPr>
        <w:t>יחוייב</w:t>
      </w:r>
      <w:proofErr w:type="spellEnd"/>
      <w:r w:rsidR="00FE39A6">
        <w:rPr>
          <w:rtl/>
          <w:lang w:bidi="he-IL"/>
        </w:rPr>
        <w:t xml:space="preserve"> במס בשיעור של 30%. על חלק רווח ההון הריאלי שנצבר החל מיום 1.1.2003  ועד ליום 31.12.2011, מס בשיעור של עד 20%. במכירת נייר ערך בידי בעל מניות מהותי, </w:t>
      </w:r>
      <w:proofErr w:type="spellStart"/>
      <w:r w:rsidR="00FE39A6">
        <w:rPr>
          <w:rtl/>
          <w:lang w:bidi="he-IL"/>
        </w:rPr>
        <w:t>יחוייב</w:t>
      </w:r>
      <w:proofErr w:type="spellEnd"/>
      <w:r w:rsidR="00FE39A6">
        <w:rPr>
          <w:rtl/>
          <w:lang w:bidi="he-IL"/>
        </w:rPr>
        <w:t xml:space="preserve"> במס בשיעור של 25%.</w:t>
      </w:r>
      <w:r w:rsidR="00FE39A6">
        <w:rPr>
          <w:rFonts w:hint="cs"/>
          <w:rtl/>
          <w:lang w:bidi="he-IL"/>
        </w:rPr>
        <w:t xml:space="preserve"> </w:t>
      </w:r>
      <w:r w:rsidR="00FE39A6">
        <w:rPr>
          <w:rtl/>
          <w:lang w:bidi="he-IL"/>
        </w:rPr>
        <w:t xml:space="preserve">רווח הון ריאלי שנצבר עד ליום 31.12.2002, </w:t>
      </w:r>
      <w:proofErr w:type="spellStart"/>
      <w:r w:rsidR="00FE39A6">
        <w:rPr>
          <w:rtl/>
          <w:lang w:bidi="he-IL"/>
        </w:rPr>
        <w:t>ימוסה</w:t>
      </w:r>
      <w:proofErr w:type="spellEnd"/>
      <w:r w:rsidR="00FE39A6">
        <w:rPr>
          <w:rtl/>
          <w:lang w:bidi="he-IL"/>
        </w:rPr>
        <w:t xml:space="preserve"> במס לפי שיעור מס שולי. סכום אינפלציוני חייב, </w:t>
      </w:r>
      <w:proofErr w:type="spellStart"/>
      <w:r w:rsidR="00FE39A6">
        <w:rPr>
          <w:rtl/>
          <w:lang w:bidi="he-IL"/>
        </w:rPr>
        <w:t>יחוייב</w:t>
      </w:r>
      <w:proofErr w:type="spellEnd"/>
      <w:r w:rsidR="00FE39A6">
        <w:rPr>
          <w:rtl/>
          <w:lang w:bidi="he-IL"/>
        </w:rPr>
        <w:t xml:space="preserve"> במס בשיעור של 10%.</w:t>
      </w:r>
    </w:p>
    <w:p w14:paraId="4BFA99B4" w14:textId="237F0974" w:rsidR="004A100D" w:rsidRDefault="004A100D" w:rsidP="004A100D">
      <w:pPr>
        <w:bidi/>
        <w:rPr>
          <w:rtl/>
          <w:lang w:bidi="he-IL"/>
        </w:rPr>
      </w:pPr>
      <w:r w:rsidRPr="004A100D">
        <w:rPr>
          <w:rtl/>
          <w:lang w:bidi="he-IL"/>
        </w:rPr>
        <w:t>25%/30%(27)</w:t>
      </w:r>
    </w:p>
    <w:p w14:paraId="5B9A6CF9" w14:textId="3CE854A2" w:rsidR="004A100D" w:rsidRDefault="004A100D" w:rsidP="00FE39A6">
      <w:pPr>
        <w:bidi/>
        <w:rPr>
          <w:rtl/>
          <w:lang w:bidi="he-IL"/>
        </w:rPr>
      </w:pPr>
      <w:r>
        <w:rPr>
          <w:rFonts w:hint="cs"/>
          <w:rtl/>
          <w:lang w:bidi="he-IL"/>
        </w:rPr>
        <w:t>(27)</w:t>
      </w:r>
      <w:r w:rsidR="00FE39A6">
        <w:rPr>
          <w:rtl/>
          <w:lang w:bidi="he-IL"/>
        </w:rPr>
        <w:t xml:space="preserve"> שיעורי המס - על חלק רווח ההון ריאלי שנצבר החל מיום 1.1.2012 מס בשיעור של עד 25%. במכירת נייר ערך בידי בעל מניות מהותי, </w:t>
      </w:r>
      <w:proofErr w:type="spellStart"/>
      <w:r w:rsidR="00FE39A6">
        <w:rPr>
          <w:rtl/>
          <w:lang w:bidi="he-IL"/>
        </w:rPr>
        <w:t>יחוייב</w:t>
      </w:r>
      <w:proofErr w:type="spellEnd"/>
      <w:r w:rsidR="00FE39A6">
        <w:rPr>
          <w:rtl/>
          <w:lang w:bidi="he-IL"/>
        </w:rPr>
        <w:t xml:space="preserve"> במס בשיעור של 30%. על חלק רווח ההון הריאלי שנצבר החל מיום 1.1.2003  ועד ליום 31.12.2011, מס בשיעור של עד 20%. במכירת נייר ערך בידי בעל מניות מהותי, </w:t>
      </w:r>
      <w:proofErr w:type="spellStart"/>
      <w:r w:rsidR="00FE39A6">
        <w:rPr>
          <w:rtl/>
          <w:lang w:bidi="he-IL"/>
        </w:rPr>
        <w:t>יחוייב</w:t>
      </w:r>
      <w:proofErr w:type="spellEnd"/>
      <w:r w:rsidR="00FE39A6">
        <w:rPr>
          <w:rtl/>
          <w:lang w:bidi="he-IL"/>
        </w:rPr>
        <w:t xml:space="preserve"> במס בשיעור של 25%.</w:t>
      </w:r>
      <w:r w:rsidR="00FE39A6">
        <w:rPr>
          <w:rFonts w:hint="cs"/>
          <w:rtl/>
          <w:lang w:bidi="he-IL"/>
        </w:rPr>
        <w:t xml:space="preserve"> </w:t>
      </w:r>
      <w:r w:rsidR="00FE39A6">
        <w:rPr>
          <w:rtl/>
          <w:lang w:bidi="he-IL"/>
        </w:rPr>
        <w:t xml:space="preserve">רווח הון ריאלי שנצבר עד ליום 31.12.2002, </w:t>
      </w:r>
      <w:proofErr w:type="spellStart"/>
      <w:r w:rsidR="00FE39A6">
        <w:rPr>
          <w:rtl/>
          <w:lang w:bidi="he-IL"/>
        </w:rPr>
        <w:t>ימוסה</w:t>
      </w:r>
      <w:proofErr w:type="spellEnd"/>
      <w:r w:rsidR="00FE39A6">
        <w:rPr>
          <w:rtl/>
          <w:lang w:bidi="he-IL"/>
        </w:rPr>
        <w:t xml:space="preserve"> במס לפי שיעור מס שולי. סכום אינפלציוני חייב, </w:t>
      </w:r>
      <w:proofErr w:type="spellStart"/>
      <w:r w:rsidR="00FE39A6">
        <w:rPr>
          <w:rtl/>
          <w:lang w:bidi="he-IL"/>
        </w:rPr>
        <w:t>יחוייב</w:t>
      </w:r>
      <w:proofErr w:type="spellEnd"/>
      <w:r w:rsidR="00FE39A6">
        <w:rPr>
          <w:rtl/>
          <w:lang w:bidi="he-IL"/>
        </w:rPr>
        <w:t xml:space="preserve"> במס בשיעור של 10%.</w:t>
      </w:r>
    </w:p>
    <w:p w14:paraId="4E7BF92B" w14:textId="6423969E" w:rsidR="004A100D" w:rsidRDefault="004A100D" w:rsidP="004A100D">
      <w:pPr>
        <w:bidi/>
        <w:rPr>
          <w:rtl/>
          <w:lang w:bidi="he-IL"/>
        </w:rPr>
      </w:pPr>
      <w:r w:rsidRPr="004A100D">
        <w:rPr>
          <w:rtl/>
          <w:lang w:bidi="he-IL"/>
        </w:rPr>
        <w:t>10%(27)</w:t>
      </w:r>
    </w:p>
    <w:p w14:paraId="6A4E8480" w14:textId="4AC1E1FD" w:rsidR="0087448E" w:rsidRDefault="004A100D" w:rsidP="00FE39A6">
      <w:pPr>
        <w:bidi/>
        <w:rPr>
          <w:rtl/>
          <w:lang w:bidi="he-IL"/>
        </w:rPr>
      </w:pPr>
      <w:r>
        <w:rPr>
          <w:rFonts w:hint="cs"/>
          <w:rtl/>
          <w:lang w:bidi="he-IL"/>
        </w:rPr>
        <w:lastRenderedPageBreak/>
        <w:t>(27)</w:t>
      </w:r>
      <w:r w:rsidR="00FE39A6" w:rsidRPr="00FE39A6">
        <w:rPr>
          <w:rFonts w:hint="cs"/>
          <w:rtl/>
          <w:lang w:bidi="he-IL"/>
        </w:rPr>
        <w:t xml:space="preserve"> </w:t>
      </w:r>
      <w:r w:rsidR="00FE39A6">
        <w:rPr>
          <w:rtl/>
          <w:lang w:bidi="he-IL"/>
        </w:rPr>
        <w:t xml:space="preserve">שיעורי המס - על חלק רווח ההון ריאלי שנצבר החל מיום 1.1.2012 מס בשיעור של עד 25%. במכירת נייר ערך בידי בעל מניות מהותי, </w:t>
      </w:r>
      <w:proofErr w:type="spellStart"/>
      <w:r w:rsidR="00FE39A6">
        <w:rPr>
          <w:rtl/>
          <w:lang w:bidi="he-IL"/>
        </w:rPr>
        <w:t>יחוייב</w:t>
      </w:r>
      <w:proofErr w:type="spellEnd"/>
      <w:r w:rsidR="00FE39A6">
        <w:rPr>
          <w:rtl/>
          <w:lang w:bidi="he-IL"/>
        </w:rPr>
        <w:t xml:space="preserve"> במס בשיעור של 30%. על חלק רווח ההון הריאלי שנצבר החל מיום 1.1.2003  ועד ליום 31.12.2011, מס בשיעור של עד 20%. במכירת נייר ערך בידי בעל מניות מהותי, </w:t>
      </w:r>
      <w:proofErr w:type="spellStart"/>
      <w:r w:rsidR="00FE39A6">
        <w:rPr>
          <w:rtl/>
          <w:lang w:bidi="he-IL"/>
        </w:rPr>
        <w:t>יחוייב</w:t>
      </w:r>
      <w:proofErr w:type="spellEnd"/>
      <w:r w:rsidR="00FE39A6">
        <w:rPr>
          <w:rtl/>
          <w:lang w:bidi="he-IL"/>
        </w:rPr>
        <w:t xml:space="preserve"> במס בשיעור של 25%.</w:t>
      </w:r>
      <w:r w:rsidR="00FE39A6">
        <w:rPr>
          <w:rFonts w:hint="cs"/>
          <w:rtl/>
          <w:lang w:bidi="he-IL"/>
        </w:rPr>
        <w:t xml:space="preserve"> </w:t>
      </w:r>
      <w:r w:rsidR="00FE39A6">
        <w:rPr>
          <w:rtl/>
          <w:lang w:bidi="he-IL"/>
        </w:rPr>
        <w:t xml:space="preserve">רווח הון ריאלי שנצבר עד ליום 31.12.2002, </w:t>
      </w:r>
      <w:proofErr w:type="spellStart"/>
      <w:r w:rsidR="00FE39A6">
        <w:rPr>
          <w:rtl/>
          <w:lang w:bidi="he-IL"/>
        </w:rPr>
        <w:t>ימוסה</w:t>
      </w:r>
      <w:proofErr w:type="spellEnd"/>
      <w:r w:rsidR="00FE39A6">
        <w:rPr>
          <w:rtl/>
          <w:lang w:bidi="he-IL"/>
        </w:rPr>
        <w:t xml:space="preserve"> במס לפי שיעור מס שולי. סכום אינפלציוני חייב, </w:t>
      </w:r>
      <w:proofErr w:type="spellStart"/>
      <w:r w:rsidR="00FE39A6">
        <w:rPr>
          <w:rtl/>
          <w:lang w:bidi="he-IL"/>
        </w:rPr>
        <w:t>יחוייב</w:t>
      </w:r>
      <w:proofErr w:type="spellEnd"/>
      <w:r w:rsidR="00FE39A6">
        <w:rPr>
          <w:rtl/>
          <w:lang w:bidi="he-IL"/>
        </w:rPr>
        <w:t xml:space="preserve"> במס בשיעור של 10%.</w:t>
      </w:r>
    </w:p>
    <w:p w14:paraId="730B9429" w14:textId="05ED5BA0" w:rsidR="004A100D" w:rsidRDefault="004A100D" w:rsidP="004A100D">
      <w:pPr>
        <w:bidi/>
        <w:rPr>
          <w:rtl/>
          <w:lang w:bidi="he-IL"/>
        </w:rPr>
      </w:pPr>
      <w:r w:rsidRPr="004A100D">
        <w:rPr>
          <w:rtl/>
          <w:lang w:bidi="he-IL"/>
        </w:rPr>
        <w:t>31. ה</w:t>
      </w:r>
      <w:r>
        <w:rPr>
          <w:rtl/>
          <w:lang w:bidi="he-IL"/>
        </w:rPr>
        <w:t xml:space="preserve">מס </w:t>
      </w:r>
      <w:proofErr w:type="spellStart"/>
      <w:r>
        <w:rPr>
          <w:rtl/>
          <w:lang w:bidi="he-IL"/>
        </w:rPr>
        <w:t>המירבי</w:t>
      </w:r>
      <w:proofErr w:type="spellEnd"/>
      <w:r>
        <w:rPr>
          <w:rtl/>
          <w:lang w:bidi="he-IL"/>
        </w:rPr>
        <w:t xml:space="preserve"> לפי סעיף 91(ו) לפקודה</w:t>
      </w:r>
    </w:p>
    <w:p w14:paraId="7DE0BDA5" w14:textId="57461E42" w:rsidR="004A100D" w:rsidRDefault="004A100D" w:rsidP="004A100D">
      <w:pPr>
        <w:bidi/>
        <w:rPr>
          <w:rtl/>
          <w:lang w:bidi="he-IL"/>
        </w:rPr>
      </w:pPr>
      <w:r>
        <w:rPr>
          <w:rFonts w:hint="cs"/>
          <w:rtl/>
          <w:lang w:bidi="he-IL"/>
        </w:rPr>
        <w:t>אחוז</w:t>
      </w:r>
    </w:p>
    <w:p w14:paraId="31D86FCF" w14:textId="4D348319" w:rsidR="004A100D" w:rsidRDefault="0076134B" w:rsidP="004A100D">
      <w:pPr>
        <w:bidi/>
        <w:rPr>
          <w:rtl/>
          <w:lang w:bidi="he-IL"/>
        </w:rPr>
      </w:pPr>
      <w:r>
        <w:rPr>
          <w:rFonts w:hint="cs"/>
          <w:rtl/>
          <w:lang w:bidi="he-IL"/>
        </w:rPr>
        <w:t>תאריך</w:t>
      </w:r>
    </w:p>
    <w:p w14:paraId="46B5F2E8" w14:textId="0A45998B" w:rsidR="0076134B" w:rsidRDefault="0076134B" w:rsidP="0076134B">
      <w:pPr>
        <w:bidi/>
        <w:rPr>
          <w:rtl/>
          <w:lang w:bidi="he-IL"/>
        </w:rPr>
      </w:pPr>
      <w:r>
        <w:rPr>
          <w:rFonts w:hint="cs"/>
          <w:rtl/>
          <w:lang w:bidi="he-IL"/>
        </w:rPr>
        <w:t>חתימת הנישום או בא כוחו</w:t>
      </w:r>
    </w:p>
    <w:p w14:paraId="72964798" w14:textId="38D00EC1" w:rsidR="0076134B" w:rsidRDefault="0076134B" w:rsidP="0076134B">
      <w:pPr>
        <w:bidi/>
        <w:rPr>
          <w:rtl/>
          <w:lang w:bidi="he-IL"/>
        </w:rPr>
      </w:pPr>
      <w:r>
        <w:rPr>
          <w:rFonts w:hint="cs"/>
          <w:rtl/>
          <w:lang w:bidi="he-IL"/>
        </w:rPr>
        <w:t>שם המפקח</w:t>
      </w:r>
    </w:p>
    <w:p w14:paraId="0A494B07" w14:textId="20D2D955" w:rsidR="0076134B" w:rsidRDefault="0076134B" w:rsidP="0076134B">
      <w:pPr>
        <w:bidi/>
        <w:rPr>
          <w:rtl/>
          <w:lang w:bidi="he-IL"/>
        </w:rPr>
      </w:pPr>
      <w:r>
        <w:rPr>
          <w:rFonts w:hint="cs"/>
          <w:rtl/>
          <w:lang w:bidi="he-IL"/>
        </w:rPr>
        <w:t>חתימת המפקח</w:t>
      </w:r>
    </w:p>
    <w:p w14:paraId="613E01CF" w14:textId="42674B99" w:rsidR="0087448E" w:rsidRDefault="0076134B" w:rsidP="00F54117">
      <w:pPr>
        <w:bidi/>
        <w:rPr>
          <w:rtl/>
          <w:lang w:bidi="he-IL"/>
        </w:rPr>
      </w:pPr>
      <w:r w:rsidRPr="0076134B">
        <w:rPr>
          <w:rtl/>
          <w:lang w:bidi="he-IL"/>
        </w:rPr>
        <w:t xml:space="preserve">ר״י, החטיבה לארגון ומערכות מידע (מעודכן ל - </w:t>
      </w:r>
      <w:r w:rsidR="00F54117">
        <w:rPr>
          <w:rFonts w:hint="cs"/>
          <w:rtl/>
          <w:lang w:bidi="he-IL"/>
        </w:rPr>
        <w:t>7</w:t>
      </w:r>
      <w:r w:rsidRPr="0076134B">
        <w:rPr>
          <w:rtl/>
          <w:lang w:bidi="he-IL"/>
        </w:rPr>
        <w:t>.201</w:t>
      </w:r>
      <w:r w:rsidR="00F54117">
        <w:rPr>
          <w:rFonts w:hint="cs"/>
          <w:rtl/>
          <w:lang w:bidi="he-IL"/>
        </w:rPr>
        <w:t>9</w:t>
      </w:r>
      <w:r w:rsidRPr="0076134B">
        <w:rPr>
          <w:rtl/>
          <w:lang w:bidi="he-IL"/>
        </w:rPr>
        <w:t>)</w:t>
      </w:r>
    </w:p>
    <w:p w14:paraId="22D83DD7" w14:textId="22C2F2B4" w:rsidR="0087448E" w:rsidRDefault="005D3F1B" w:rsidP="0087448E">
      <w:pPr>
        <w:bidi/>
        <w:rPr>
          <w:rtl/>
          <w:lang w:bidi="he-IL"/>
        </w:rPr>
      </w:pPr>
      <w:r>
        <w:rPr>
          <w:rFonts w:hint="cs"/>
          <w:rtl/>
          <w:lang w:bidi="he-IL"/>
        </w:rPr>
        <w:t>פרטים נוספים</w:t>
      </w:r>
    </w:p>
    <w:p w14:paraId="5CC91A33" w14:textId="182FAD81" w:rsidR="0087448E" w:rsidRDefault="00281CFB" w:rsidP="0087448E">
      <w:pPr>
        <w:bidi/>
        <w:rPr>
          <w:rtl/>
          <w:lang w:bidi="he-IL"/>
        </w:rPr>
      </w:pPr>
      <w:r w:rsidRPr="00281CFB">
        <w:rPr>
          <w:rtl/>
          <w:lang w:bidi="he-IL"/>
        </w:rPr>
        <w:t>א. פרטים על השבחות</w:t>
      </w:r>
    </w:p>
    <w:p w14:paraId="781FF0D9" w14:textId="2E1254A0" w:rsidR="00281CFB" w:rsidRDefault="00281CFB" w:rsidP="00281CFB">
      <w:pPr>
        <w:bidi/>
        <w:rPr>
          <w:rtl/>
          <w:lang w:bidi="he-IL"/>
        </w:rPr>
      </w:pPr>
      <w:r>
        <w:rPr>
          <w:rFonts w:hint="cs"/>
          <w:rtl/>
          <w:lang w:bidi="he-IL"/>
        </w:rPr>
        <w:t>מספר ההשבחה</w:t>
      </w:r>
    </w:p>
    <w:p w14:paraId="7C679D81" w14:textId="499A9E2C" w:rsidR="00281CFB" w:rsidRDefault="00281CFB" w:rsidP="00281CFB">
      <w:pPr>
        <w:bidi/>
        <w:rPr>
          <w:rtl/>
          <w:lang w:bidi="he-IL"/>
        </w:rPr>
      </w:pPr>
      <w:r>
        <w:rPr>
          <w:rFonts w:hint="cs"/>
          <w:rtl/>
          <w:lang w:bidi="he-IL"/>
        </w:rPr>
        <w:t>תאריך גמר ההשבחה</w:t>
      </w:r>
    </w:p>
    <w:p w14:paraId="10455439" w14:textId="43EE4149" w:rsidR="00281CFB" w:rsidRDefault="00281CFB" w:rsidP="00281CFB">
      <w:pPr>
        <w:bidi/>
        <w:rPr>
          <w:rtl/>
          <w:lang w:bidi="he-IL"/>
        </w:rPr>
      </w:pPr>
      <w:r>
        <w:rPr>
          <w:rFonts w:hint="cs"/>
          <w:rtl/>
          <w:lang w:bidi="he-IL"/>
        </w:rPr>
        <w:t>סכום ההוצאה על ההשבחה</w:t>
      </w:r>
    </w:p>
    <w:p w14:paraId="38C04A46" w14:textId="1756C7A6" w:rsidR="00281CFB" w:rsidRDefault="00281CFB" w:rsidP="00281CFB">
      <w:pPr>
        <w:bidi/>
        <w:rPr>
          <w:rtl/>
          <w:lang w:bidi="he-IL"/>
        </w:rPr>
      </w:pPr>
      <w:r>
        <w:rPr>
          <w:rFonts w:hint="cs"/>
          <w:rtl/>
          <w:lang w:bidi="he-IL"/>
        </w:rPr>
        <w:t>תאריך תחילת צבירת הפחת</w:t>
      </w:r>
    </w:p>
    <w:p w14:paraId="3710B75A" w14:textId="67999CDF" w:rsidR="00281CFB" w:rsidRDefault="00281CFB" w:rsidP="00281CFB">
      <w:pPr>
        <w:bidi/>
        <w:rPr>
          <w:rtl/>
          <w:lang w:bidi="he-IL"/>
        </w:rPr>
      </w:pPr>
      <w:r>
        <w:rPr>
          <w:rFonts w:hint="cs"/>
          <w:rtl/>
          <w:lang w:bidi="he-IL"/>
        </w:rPr>
        <w:t>סכום הפחת שנצבר</w:t>
      </w:r>
    </w:p>
    <w:p w14:paraId="7735D782" w14:textId="16C73209" w:rsidR="00281CFB" w:rsidRDefault="00281CFB" w:rsidP="00281CFB">
      <w:pPr>
        <w:bidi/>
        <w:rPr>
          <w:rtl/>
          <w:lang w:bidi="he-IL"/>
        </w:rPr>
      </w:pPr>
      <w:r>
        <w:rPr>
          <w:rFonts w:hint="cs"/>
          <w:rtl/>
          <w:lang w:bidi="he-IL"/>
        </w:rPr>
        <w:t>יתרת הוצאות השבחה (הוצאות בניכוי הפחת שנצבר)</w:t>
      </w:r>
    </w:p>
    <w:p w14:paraId="72D75311" w14:textId="61ECDB1C" w:rsidR="00281CFB" w:rsidRDefault="00281CFB" w:rsidP="00281CFB">
      <w:pPr>
        <w:bidi/>
        <w:rPr>
          <w:rtl/>
          <w:lang w:bidi="he-IL"/>
        </w:rPr>
      </w:pPr>
      <w:r w:rsidRPr="00281CFB">
        <w:rPr>
          <w:rtl/>
          <w:lang w:bidi="he-IL"/>
        </w:rPr>
        <w:t>ב. פרטים על שיחלוף נכס לפי סעיף 96 - במכירת נכס "מוחלף"</w:t>
      </w:r>
    </w:p>
    <w:p w14:paraId="29FF001A" w14:textId="7B21F101" w:rsidR="0087448E" w:rsidRDefault="00281CFB" w:rsidP="0087448E">
      <w:pPr>
        <w:bidi/>
        <w:rPr>
          <w:rtl/>
          <w:lang w:bidi="he-IL"/>
        </w:rPr>
      </w:pPr>
      <w:r w:rsidRPr="00281CFB">
        <w:rPr>
          <w:rtl/>
          <w:lang w:bidi="he-IL"/>
        </w:rPr>
        <w:t>א. פרטי הנכס שנרכש לחילוף</w:t>
      </w:r>
    </w:p>
    <w:p w14:paraId="6027AA1F" w14:textId="2DADFB3E" w:rsidR="00281CFB" w:rsidRDefault="00281CFB" w:rsidP="00281CFB">
      <w:pPr>
        <w:bidi/>
        <w:rPr>
          <w:rtl/>
          <w:lang w:bidi="he-IL"/>
        </w:rPr>
      </w:pPr>
      <w:r>
        <w:rPr>
          <w:rtl/>
          <w:lang w:bidi="he-IL"/>
        </w:rPr>
        <w:t>ב.</w:t>
      </w:r>
      <w:r>
        <w:rPr>
          <w:rFonts w:hint="cs"/>
          <w:rtl/>
          <w:lang w:bidi="he-IL"/>
        </w:rPr>
        <w:t xml:space="preserve"> </w:t>
      </w:r>
      <w:r>
        <w:rPr>
          <w:rtl/>
          <w:lang w:bidi="he-IL"/>
        </w:rPr>
        <w:t xml:space="preserve">תאריך רכישה (תוך תקופה של 12 חודשים </w:t>
      </w:r>
      <w:r>
        <w:rPr>
          <w:rFonts w:hint="cs"/>
          <w:rtl/>
          <w:lang w:bidi="he-IL"/>
        </w:rPr>
        <w:t>ל</w:t>
      </w:r>
      <w:r>
        <w:rPr>
          <w:rtl/>
          <w:lang w:bidi="he-IL"/>
        </w:rPr>
        <w:t>אחר יום המכירה או 4 חודשים לפניו)</w:t>
      </w:r>
    </w:p>
    <w:p w14:paraId="6CB663B7" w14:textId="0EF7C252" w:rsidR="00281CFB" w:rsidRDefault="00281CFB" w:rsidP="00281CFB">
      <w:pPr>
        <w:bidi/>
        <w:rPr>
          <w:rtl/>
        </w:rPr>
      </w:pPr>
      <w:r>
        <w:rPr>
          <w:rtl/>
          <w:lang w:bidi="he-IL"/>
        </w:rPr>
        <w:t>ג.</w:t>
      </w:r>
      <w:r>
        <w:rPr>
          <w:rFonts w:hint="cs"/>
          <w:rtl/>
          <w:lang w:bidi="he-IL"/>
        </w:rPr>
        <w:t xml:space="preserve"> </w:t>
      </w:r>
      <w:r>
        <w:rPr>
          <w:rtl/>
          <w:lang w:bidi="he-IL"/>
        </w:rPr>
        <w:t>מחיר הנכס הנרכש (צריך להיות גדול מיתרת</w:t>
      </w:r>
      <w:r>
        <w:rPr>
          <w:rFonts w:hint="cs"/>
          <w:rtl/>
          <w:lang w:bidi="he-IL"/>
        </w:rPr>
        <w:t xml:space="preserve"> </w:t>
      </w:r>
      <w:r>
        <w:rPr>
          <w:rtl/>
          <w:lang w:bidi="he-IL"/>
        </w:rPr>
        <w:t>המחיר המקורי של הנכס הנמכר - שורה 9)</w:t>
      </w:r>
    </w:p>
    <w:p w14:paraId="2C1C585F" w14:textId="2D12C255" w:rsidR="00281CFB" w:rsidRDefault="00281CFB" w:rsidP="00281CFB">
      <w:pPr>
        <w:bidi/>
        <w:rPr>
          <w:rtl/>
          <w:lang w:bidi="he-IL"/>
        </w:rPr>
      </w:pPr>
      <w:r w:rsidRPr="00281CFB">
        <w:rPr>
          <w:rtl/>
          <w:lang w:bidi="he-IL"/>
        </w:rPr>
        <w:t>ד. תמורת הנכס הנמכר (מועבר משורה 1)</w:t>
      </w:r>
    </w:p>
    <w:p w14:paraId="5676F5C6" w14:textId="56EFBE47" w:rsidR="00281CFB" w:rsidRDefault="00281CFB" w:rsidP="00281CFB">
      <w:pPr>
        <w:bidi/>
        <w:rPr>
          <w:lang w:bidi="he-IL"/>
        </w:rPr>
      </w:pPr>
      <w:r>
        <w:rPr>
          <w:rtl/>
          <w:lang w:bidi="he-IL"/>
        </w:rPr>
        <w:t>ה.</w:t>
      </w:r>
      <w:r>
        <w:rPr>
          <w:rFonts w:hint="cs"/>
          <w:rtl/>
          <w:lang w:bidi="he-IL"/>
        </w:rPr>
        <w:t xml:space="preserve"> </w:t>
      </w:r>
      <w:r>
        <w:rPr>
          <w:rtl/>
          <w:lang w:bidi="he-IL"/>
        </w:rPr>
        <w:t>קיזוז לפי סעיף 96 כנגד הרווח הריאלי עד</w:t>
      </w:r>
      <w:r>
        <w:rPr>
          <w:rFonts w:hint="cs"/>
          <w:rtl/>
          <w:lang w:bidi="he-IL"/>
        </w:rPr>
        <w:t xml:space="preserve"> </w:t>
      </w:r>
      <w:r>
        <w:rPr>
          <w:rtl/>
          <w:lang w:bidi="he-IL"/>
        </w:rPr>
        <w:t>למועד הקובע (עובר לשורה 25 קוד 72)</w:t>
      </w:r>
    </w:p>
    <w:p w14:paraId="466399F6" w14:textId="147216C8" w:rsidR="00281CFB" w:rsidRDefault="00281CFB" w:rsidP="00281CFB">
      <w:pPr>
        <w:bidi/>
        <w:rPr>
          <w:rtl/>
          <w:lang w:bidi="he-IL"/>
        </w:rPr>
      </w:pPr>
      <w:r>
        <w:rPr>
          <w:rtl/>
          <w:lang w:bidi="he-IL"/>
        </w:rPr>
        <w:t>ו.</w:t>
      </w:r>
      <w:r>
        <w:rPr>
          <w:rFonts w:hint="cs"/>
          <w:rtl/>
          <w:lang w:bidi="he-IL"/>
        </w:rPr>
        <w:t xml:space="preserve"> </w:t>
      </w:r>
      <w:r>
        <w:rPr>
          <w:rtl/>
          <w:lang w:bidi="he-IL"/>
        </w:rPr>
        <w:t>קיזוז לפי סעיף 96 כנגד הרווח הריאלי לאחר המועד הקובע</w:t>
      </w:r>
      <w:r>
        <w:rPr>
          <w:rFonts w:hint="cs"/>
          <w:rtl/>
          <w:lang w:bidi="he-IL"/>
        </w:rPr>
        <w:t xml:space="preserve"> </w:t>
      </w:r>
      <w:r>
        <w:rPr>
          <w:rtl/>
          <w:lang w:bidi="he-IL"/>
        </w:rPr>
        <w:t>ועד מועד השינוי (עובר לשורה 25 קוד 83)</w:t>
      </w:r>
    </w:p>
    <w:p w14:paraId="77E0A1E3" w14:textId="1A952F5D" w:rsidR="00281CFB" w:rsidRDefault="00281CFB" w:rsidP="00281CFB">
      <w:pPr>
        <w:bidi/>
        <w:rPr>
          <w:rtl/>
        </w:rPr>
      </w:pPr>
      <w:r>
        <w:rPr>
          <w:rtl/>
          <w:lang w:bidi="he-IL"/>
        </w:rPr>
        <w:t>ז.</w:t>
      </w:r>
      <w:r>
        <w:rPr>
          <w:rFonts w:hint="cs"/>
          <w:rtl/>
          <w:lang w:bidi="he-IL"/>
        </w:rPr>
        <w:t xml:space="preserve"> </w:t>
      </w:r>
      <w:r>
        <w:rPr>
          <w:rtl/>
          <w:lang w:bidi="he-IL"/>
        </w:rPr>
        <w:t>קיזוז לפי סעיף 96 כנגד הרווח הריאלי לאחר מועד השינוי</w:t>
      </w:r>
      <w:r>
        <w:rPr>
          <w:rFonts w:hint="cs"/>
          <w:rtl/>
          <w:lang w:bidi="he-IL"/>
        </w:rPr>
        <w:t xml:space="preserve"> </w:t>
      </w:r>
      <w:r>
        <w:rPr>
          <w:rtl/>
          <w:lang w:bidi="he-IL"/>
        </w:rPr>
        <w:t xml:space="preserve"> (עובר לשורה 25 קוד 64)</w:t>
      </w:r>
    </w:p>
    <w:p w14:paraId="7FAF7A3F" w14:textId="7B6EFE26" w:rsidR="00281CFB" w:rsidRDefault="00281CFB" w:rsidP="00281CFB">
      <w:pPr>
        <w:bidi/>
        <w:rPr>
          <w:rtl/>
          <w:lang w:bidi="he-IL"/>
        </w:rPr>
      </w:pPr>
      <w:r>
        <w:rPr>
          <w:rFonts w:hint="cs"/>
          <w:rtl/>
          <w:lang w:bidi="he-IL"/>
        </w:rPr>
        <w:t>הערות</w:t>
      </w:r>
    </w:p>
    <w:p w14:paraId="19B3C5FB" w14:textId="77777777" w:rsidR="00281CFB" w:rsidRDefault="00281CFB" w:rsidP="00281CFB">
      <w:pPr>
        <w:bidi/>
        <w:rPr>
          <w:lang w:bidi="he-IL"/>
        </w:rPr>
      </w:pPr>
      <w:r>
        <w:rPr>
          <w:rtl/>
          <w:lang w:bidi="he-IL"/>
        </w:rPr>
        <w:t>(לשימוש המשדר) סמל עסקה: 27 - מכירת מניות   52 - פדיון מניות של חבר באגודה שיתופית הזכאי לפטור כאמור בסעיף 94ד   53 - מניות/אופציות לפי סעיף 102 מסלול הוני   77 - כל שאר העסקאות (כולל מוניטין ומטבע וירטואלי).</w:t>
      </w:r>
    </w:p>
    <w:p w14:paraId="20BEFD03" w14:textId="77777777" w:rsidR="00281CFB" w:rsidRDefault="00281CFB" w:rsidP="00281CFB">
      <w:pPr>
        <w:bidi/>
        <w:rPr>
          <w:lang w:bidi="he-IL"/>
        </w:rPr>
      </w:pPr>
      <w:r>
        <w:rPr>
          <w:rtl/>
          <w:lang w:bidi="he-IL"/>
        </w:rPr>
        <w:t>*  סמל עסקה 54 (עסקה ממכירת יחידות השתתפות בשותפות נפט) בהתאם לטופס 858י. הקודים המיוחדים להם: 15 - מכירה,  16 - רווח ריאלי עד המועד הקובע, 69 - רווח</w:t>
      </w:r>
    </w:p>
    <w:p w14:paraId="59FD12DC" w14:textId="77777777" w:rsidR="00281CFB" w:rsidRDefault="00281CFB" w:rsidP="00281CFB">
      <w:pPr>
        <w:bidi/>
        <w:rPr>
          <w:lang w:bidi="he-IL"/>
        </w:rPr>
      </w:pPr>
      <w:r>
        <w:rPr>
          <w:rtl/>
          <w:lang w:bidi="he-IL"/>
        </w:rPr>
        <w:t xml:space="preserve">    ריאלי לאחר מועד השינוי.</w:t>
      </w:r>
    </w:p>
    <w:p w14:paraId="5CC979A8" w14:textId="5C184412" w:rsidR="00281CFB" w:rsidRDefault="00281CFB" w:rsidP="00281CFB">
      <w:pPr>
        <w:bidi/>
        <w:rPr>
          <w:lang w:bidi="he-IL"/>
        </w:rPr>
      </w:pPr>
      <w:r>
        <w:rPr>
          <w:rtl/>
          <w:lang w:bidi="he-IL"/>
        </w:rPr>
        <w:t xml:space="preserve">* </w:t>
      </w:r>
      <w:r>
        <w:rPr>
          <w:rFonts w:hint="cs"/>
          <w:rtl/>
          <w:lang w:bidi="he-IL"/>
        </w:rPr>
        <w:t xml:space="preserve"> </w:t>
      </w:r>
      <w:r>
        <w:rPr>
          <w:rtl/>
          <w:lang w:bidi="he-IL"/>
        </w:rPr>
        <w:t>סמלי עסקה  50 (עסקת מס שבח),  51 (עסקה מאולצת) אינם מיועדים למילוי בטופס זה. הקודים המיוחדים להם:  -15מכירה,  -16רווח ריאלי עד המועד הקובע,</w:t>
      </w:r>
    </w:p>
    <w:p w14:paraId="384D05E9" w14:textId="29F855CF" w:rsidR="00281CFB" w:rsidRDefault="00281CFB" w:rsidP="00281CFB">
      <w:pPr>
        <w:bidi/>
        <w:rPr>
          <w:lang w:bidi="he-IL"/>
        </w:rPr>
      </w:pPr>
      <w:r>
        <w:rPr>
          <w:rtl/>
          <w:lang w:bidi="he-IL"/>
        </w:rPr>
        <w:t>-17אינפלציוני חייב,   -18שיעור מס מרבי,  19 - רווח ריאלי לאחר המועד הקובע.  69 - רווח ריאלי לאחר מועד השינוי.</w:t>
      </w:r>
    </w:p>
    <w:p w14:paraId="7DE89A5A" w14:textId="3700B5EC" w:rsidR="00281CFB" w:rsidRDefault="00281CFB" w:rsidP="00281CFB">
      <w:pPr>
        <w:bidi/>
        <w:rPr>
          <w:lang w:bidi="he-IL"/>
        </w:rPr>
      </w:pPr>
      <w:r>
        <w:rPr>
          <w:rtl/>
          <w:lang w:bidi="he-IL"/>
        </w:rPr>
        <w:t xml:space="preserve">בעסקאות מאולצות ייכללו גם רווחים מעסקאות עתידיות לא נסחרות מתוך טופסי 867א+ב. </w:t>
      </w:r>
    </w:p>
    <w:p w14:paraId="09F1BB9A" w14:textId="6586DF7C" w:rsidR="00281CFB" w:rsidRDefault="00281CFB" w:rsidP="00281CFB">
      <w:pPr>
        <w:bidi/>
        <w:rPr>
          <w:rtl/>
          <w:lang w:bidi="he-IL"/>
        </w:rPr>
      </w:pPr>
      <w:r>
        <w:rPr>
          <w:rtl/>
          <w:lang w:bidi="he-IL"/>
        </w:rPr>
        <w:t xml:space="preserve">* </w:t>
      </w:r>
      <w:r>
        <w:rPr>
          <w:rFonts w:hint="cs"/>
          <w:rtl/>
          <w:lang w:bidi="he-IL"/>
        </w:rPr>
        <w:t xml:space="preserve"> </w:t>
      </w:r>
      <w:r>
        <w:rPr>
          <w:rtl/>
          <w:lang w:bidi="he-IL"/>
        </w:rPr>
        <w:t xml:space="preserve">סמלי עסקה 60, 63, 64, 65, 66 במכירת נירות ערך סחירים, אינם מיועדים למילוי בטופס זה. ברווח הון מניירות ערך </w:t>
      </w:r>
      <w:proofErr w:type="spellStart"/>
      <w:r>
        <w:rPr>
          <w:rtl/>
          <w:lang w:bidi="he-IL"/>
        </w:rPr>
        <w:t>סחירים,יצורף</w:t>
      </w:r>
      <w:proofErr w:type="spellEnd"/>
      <w:r>
        <w:rPr>
          <w:rtl/>
          <w:lang w:bidi="he-IL"/>
        </w:rPr>
        <w:t xml:space="preserve"> טופס 1322 ו /או טופס 1326 לדו"ח.</w:t>
      </w:r>
    </w:p>
    <w:p w14:paraId="19B6A80A" w14:textId="77777777" w:rsidR="00281CFB" w:rsidRPr="00281CFB" w:rsidRDefault="00281CFB" w:rsidP="00281CFB">
      <w:pPr>
        <w:bidi/>
      </w:pPr>
    </w:p>
    <w:sectPr w:rsidR="00281CFB" w:rsidRPr="00281CFB"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48E"/>
    <w:rsid w:val="00276849"/>
    <w:rsid w:val="00281CFB"/>
    <w:rsid w:val="002A0278"/>
    <w:rsid w:val="003645D9"/>
    <w:rsid w:val="004A100D"/>
    <w:rsid w:val="00537F0B"/>
    <w:rsid w:val="00541752"/>
    <w:rsid w:val="005A6779"/>
    <w:rsid w:val="005D3F1B"/>
    <w:rsid w:val="00657E09"/>
    <w:rsid w:val="0076134B"/>
    <w:rsid w:val="00786863"/>
    <w:rsid w:val="00822FA6"/>
    <w:rsid w:val="0087448E"/>
    <w:rsid w:val="00AC1F06"/>
    <w:rsid w:val="00C124E8"/>
    <w:rsid w:val="00D50656"/>
    <w:rsid w:val="00DA638B"/>
    <w:rsid w:val="00E05B20"/>
    <w:rsid w:val="00F54117"/>
    <w:rsid w:val="00F87605"/>
    <w:rsid w:val="00FD43FD"/>
    <w:rsid w:val="00FE39A6"/>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339A735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605"/>
  </w:style>
  <w:style w:type="paragraph" w:styleId="Heading1">
    <w:name w:val="heading 1"/>
    <w:basedOn w:val="Normal"/>
    <w:next w:val="Normal"/>
    <w:link w:val="Heading1Char"/>
    <w:uiPriority w:val="9"/>
    <w:qFormat/>
    <w:rsid w:val="00D50656"/>
    <w:pPr>
      <w:bidi/>
      <w:outlineLvl w:val="0"/>
    </w:pPr>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656"/>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1042</TotalTime>
  <Pages>9</Pages>
  <Words>2727</Words>
  <Characters>15550</Characters>
  <Application>Microsoft Macintosh Word</Application>
  <DocSecurity>0</DocSecurity>
  <Lines>129</Lines>
  <Paragraphs>36</Paragraphs>
  <ScaleCrop>false</ScaleCrop>
  <LinksUpToDate>false</LinksUpToDate>
  <CharactersWithSpaces>18241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2018-12-25T12:50:00Z</dcterms:created>
  <dcterms:modified xsi:type="dcterms:W3CDTF">2019-12-22T07:21:00Z</dcterms:modified>
</cp:coreProperties>
</file>