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4AC26" w14:textId="77777777" w:rsidR="00657E09" w:rsidRDefault="000308A8" w:rsidP="000308A8">
      <w:pPr>
        <w:bidi/>
        <w:rPr>
          <w:rFonts w:hint="cs"/>
          <w:rtl/>
          <w:lang w:bidi="he-IL"/>
        </w:rPr>
      </w:pPr>
      <w:r w:rsidRPr="000308A8">
        <w:rPr>
          <w:rFonts w:cs="Times New Roman"/>
          <w:rtl/>
        </w:rPr>
        <w:t>161</w:t>
      </w:r>
      <w:r w:rsidRPr="000308A8">
        <w:rPr>
          <w:rtl/>
          <w:lang w:bidi="he-IL"/>
        </w:rPr>
        <w:t xml:space="preserve"> ח</w:t>
      </w:r>
    </w:p>
    <w:p w14:paraId="0A4D2F0F" w14:textId="77777777" w:rsidR="000308A8" w:rsidRDefault="000308A8" w:rsidP="000308A8">
      <w:pPr>
        <w:bidi/>
        <w:rPr>
          <w:rFonts w:hint="cs"/>
          <w:rtl/>
          <w:lang w:bidi="he-IL"/>
        </w:rPr>
      </w:pPr>
      <w:r>
        <w:rPr>
          <w:rFonts w:hint="cs"/>
          <w:rtl/>
          <w:lang w:bidi="he-IL"/>
        </w:rPr>
        <w:t>רשות המסים בישראל</w:t>
      </w:r>
    </w:p>
    <w:p w14:paraId="4E1312AA" w14:textId="77777777" w:rsidR="000308A8" w:rsidRDefault="000308A8" w:rsidP="000308A8">
      <w:pPr>
        <w:bidi/>
        <w:rPr>
          <w:rFonts w:hint="cs"/>
          <w:rtl/>
          <w:lang w:bidi="he-IL"/>
        </w:rPr>
      </w:pPr>
      <w:r w:rsidRPr="000308A8">
        <w:rPr>
          <w:rtl/>
          <w:lang w:bidi="he-IL"/>
        </w:rPr>
        <w:t xml:space="preserve">טופס זה ימולא ע"י יחיד שהגיע לגיל פרישה(1) </w:t>
      </w:r>
    </w:p>
    <w:p w14:paraId="4CBFD0C9" w14:textId="77777777" w:rsidR="000308A8" w:rsidRDefault="000308A8" w:rsidP="000308A8">
      <w:pPr>
        <w:bidi/>
        <w:rPr>
          <w:rFonts w:hint="cs"/>
          <w:rtl/>
          <w:lang w:bidi="he-IL"/>
        </w:rPr>
      </w:pPr>
      <w:r>
        <w:rPr>
          <w:rFonts w:hint="cs"/>
          <w:rtl/>
          <w:lang w:bidi="he-IL"/>
        </w:rPr>
        <w:t xml:space="preserve">(1) </w:t>
      </w:r>
      <w:r w:rsidRPr="000308A8">
        <w:rPr>
          <w:rtl/>
          <w:lang w:bidi="he-IL"/>
        </w:rPr>
        <w:t>"גיל פרישה" - כהגדרתו בחוק גיל פרישה, תשס"ד-2004.</w:t>
      </w:r>
    </w:p>
    <w:p w14:paraId="75B97E5E" w14:textId="77777777" w:rsidR="000308A8" w:rsidRDefault="000308A8" w:rsidP="000308A8">
      <w:pPr>
        <w:bidi/>
        <w:rPr>
          <w:rFonts w:hint="cs"/>
          <w:rtl/>
          <w:lang w:bidi="he-IL"/>
        </w:rPr>
      </w:pPr>
      <w:r w:rsidRPr="000308A8">
        <w:rPr>
          <w:rtl/>
          <w:lang w:bidi="he-IL"/>
        </w:rPr>
        <w:t xml:space="preserve">לאחר ה-1.1.12 ומקבל קצבה מזכה(2) </w:t>
      </w:r>
    </w:p>
    <w:p w14:paraId="6831C3B2" w14:textId="77777777" w:rsidR="000308A8" w:rsidRDefault="000308A8" w:rsidP="000308A8">
      <w:pPr>
        <w:bidi/>
        <w:rPr>
          <w:rFonts w:hint="cs"/>
          <w:rtl/>
          <w:lang w:bidi="he-IL"/>
        </w:rPr>
      </w:pPr>
      <w:r>
        <w:rPr>
          <w:rFonts w:hint="cs"/>
          <w:rtl/>
          <w:lang w:bidi="he-IL"/>
        </w:rPr>
        <w:t>(2) ״</w:t>
      </w:r>
      <w:r w:rsidRPr="000308A8">
        <w:rPr>
          <w:rtl/>
          <w:lang w:bidi="he-IL"/>
        </w:rPr>
        <w:t>קצבה מזכה" - סך כל הקצבאות שמקבל אדם למעט קצבה מוכרת. לעניין זה – קצבאות שמקבל אדם מביטוח לאומי וכן ק</w:t>
      </w:r>
      <w:r>
        <w:rPr>
          <w:rtl/>
          <w:lang w:bidi="he-IL"/>
        </w:rPr>
        <w:t xml:space="preserve">צבת שארים מקופת גמל או ממעסיק </w:t>
      </w:r>
      <w:r w:rsidRPr="000308A8">
        <w:rPr>
          <w:rtl/>
          <w:lang w:bidi="he-IL"/>
        </w:rPr>
        <w:t>לשעבר, לא ייחשבו כקצבה מזכה.</w:t>
      </w:r>
    </w:p>
    <w:p w14:paraId="582D8510" w14:textId="77777777" w:rsidR="000308A8" w:rsidRDefault="000308A8" w:rsidP="000308A8">
      <w:pPr>
        <w:bidi/>
        <w:rPr>
          <w:rFonts w:hint="cs"/>
          <w:rtl/>
          <w:lang w:bidi="he-IL"/>
        </w:rPr>
      </w:pPr>
      <w:r w:rsidRPr="000308A8">
        <w:rPr>
          <w:rtl/>
          <w:lang w:bidi="he-IL"/>
        </w:rPr>
        <w:t xml:space="preserve">יחידה המבקש לקבל את הפטור הנוסף(3) </w:t>
      </w:r>
    </w:p>
    <w:p w14:paraId="6556AB40" w14:textId="77777777" w:rsidR="000308A8" w:rsidRDefault="000308A8" w:rsidP="000308A8">
      <w:pPr>
        <w:bidi/>
        <w:rPr>
          <w:rFonts w:hint="cs"/>
          <w:rtl/>
          <w:lang w:bidi="he-IL"/>
        </w:rPr>
      </w:pPr>
      <w:r>
        <w:rPr>
          <w:rFonts w:hint="cs"/>
          <w:rtl/>
          <w:lang w:bidi="he-IL"/>
        </w:rPr>
        <w:t xml:space="preserve">(3) </w:t>
      </w:r>
      <w:r w:rsidRPr="000308A8">
        <w:rPr>
          <w:rtl/>
          <w:lang w:bidi="he-IL"/>
        </w:rPr>
        <w:t>״הפטור הנוסף" - שיעור הפטור ממס החל על הקצבה המזכה, הקבוע בסעיף 9א(ב) לפקודת מס הכנסה,  העולה על 35%.</w:t>
      </w:r>
    </w:p>
    <w:p w14:paraId="48F49A6E" w14:textId="77777777" w:rsidR="000308A8" w:rsidRDefault="000308A8" w:rsidP="000308A8">
      <w:pPr>
        <w:bidi/>
        <w:rPr>
          <w:rFonts w:hint="cs"/>
          <w:rtl/>
          <w:lang w:bidi="he-IL"/>
        </w:rPr>
      </w:pPr>
      <w:r w:rsidRPr="000308A8">
        <w:rPr>
          <w:rtl/>
          <w:lang w:bidi="he-IL"/>
        </w:rPr>
        <w:t>ממשלם הקצבה.</w:t>
      </w:r>
    </w:p>
    <w:p w14:paraId="6AD5422E" w14:textId="77777777" w:rsidR="000308A8" w:rsidRDefault="000308A8" w:rsidP="000308A8">
      <w:pPr>
        <w:bidi/>
        <w:rPr>
          <w:rFonts w:hint="cs"/>
          <w:rtl/>
          <w:lang w:bidi="he-IL"/>
        </w:rPr>
      </w:pPr>
      <w:r w:rsidRPr="000308A8">
        <w:rPr>
          <w:rtl/>
          <w:lang w:bidi="he-IL"/>
        </w:rPr>
        <w:t>לכבוד: משלם הקצבה</w:t>
      </w:r>
    </w:p>
    <w:p w14:paraId="1258BED9" w14:textId="77777777" w:rsidR="000308A8" w:rsidRDefault="000308A8" w:rsidP="000308A8">
      <w:pPr>
        <w:pStyle w:val="Heading1"/>
        <w:rPr>
          <w:rFonts w:hint="cs"/>
          <w:rtl/>
        </w:rPr>
      </w:pPr>
      <w:r>
        <w:rPr>
          <w:rtl/>
        </w:rPr>
        <w:t>בקשה לקבלת "הפטור הנוסף" בחישוב ניכוי המס מהקצבה המזכה</w:t>
      </w:r>
      <w:r>
        <w:rPr>
          <w:rFonts w:hint="cs"/>
          <w:rtl/>
        </w:rPr>
        <w:t xml:space="preserve"> </w:t>
      </w:r>
      <w:r>
        <w:rPr>
          <w:rtl/>
        </w:rPr>
        <w:t>למי שהגיע לגיל פרישה לאחר יום התחילה - 1.1.12</w:t>
      </w:r>
    </w:p>
    <w:p w14:paraId="719E401A" w14:textId="77777777" w:rsidR="000308A8" w:rsidRDefault="000308A8" w:rsidP="000308A8">
      <w:pPr>
        <w:pStyle w:val="ListParagraph"/>
        <w:numPr>
          <w:ilvl w:val="0"/>
          <w:numId w:val="2"/>
        </w:numPr>
        <w:bidi/>
        <w:rPr>
          <w:rFonts w:hint="cs"/>
          <w:lang w:bidi="he-IL"/>
        </w:rPr>
      </w:pPr>
      <w:r w:rsidRPr="000308A8">
        <w:rPr>
          <w:rtl/>
          <w:lang w:bidi="he-IL"/>
        </w:rPr>
        <w:t>פרטי מקבל/ת הקצבה</w:t>
      </w:r>
      <w:r>
        <w:rPr>
          <w:rtl/>
          <w:lang w:bidi="he-IL"/>
        </w:rPr>
        <w:br/>
      </w:r>
      <w:r w:rsidRPr="000308A8">
        <w:rPr>
          <w:rtl/>
          <w:lang w:bidi="he-IL"/>
        </w:rPr>
        <w:t>מספר זהות</w:t>
      </w:r>
      <w:r>
        <w:rPr>
          <w:rtl/>
          <w:lang w:bidi="he-IL"/>
        </w:rPr>
        <w:br/>
      </w:r>
      <w:r w:rsidRPr="000308A8">
        <w:rPr>
          <w:rtl/>
          <w:lang w:bidi="he-IL"/>
        </w:rPr>
        <w:t>שם פרטי</w:t>
      </w:r>
      <w:r>
        <w:rPr>
          <w:rtl/>
          <w:lang w:bidi="he-IL"/>
        </w:rPr>
        <w:br/>
      </w:r>
      <w:r w:rsidRPr="000308A8">
        <w:rPr>
          <w:rtl/>
          <w:lang w:bidi="he-IL"/>
        </w:rPr>
        <w:t>שם משפחה</w:t>
      </w:r>
      <w:r>
        <w:rPr>
          <w:rtl/>
          <w:lang w:bidi="he-IL"/>
        </w:rPr>
        <w:br/>
      </w:r>
      <w:r w:rsidRPr="000308A8">
        <w:rPr>
          <w:rtl/>
          <w:lang w:bidi="he-IL"/>
        </w:rPr>
        <w:t>תאריך לידה</w:t>
      </w:r>
      <w:r>
        <w:rPr>
          <w:rtl/>
          <w:lang w:bidi="he-IL"/>
        </w:rPr>
        <w:br/>
      </w:r>
      <w:r w:rsidRPr="000308A8">
        <w:rPr>
          <w:rtl/>
          <w:lang w:bidi="he-IL"/>
        </w:rPr>
        <w:t>כתובת מלאה</w:t>
      </w:r>
      <w:r>
        <w:rPr>
          <w:rtl/>
          <w:lang w:bidi="he-IL"/>
        </w:rPr>
        <w:br/>
      </w:r>
      <w:r w:rsidRPr="000308A8">
        <w:rPr>
          <w:rtl/>
          <w:lang w:bidi="he-IL"/>
        </w:rPr>
        <w:t>רחוב</w:t>
      </w:r>
      <w:r>
        <w:rPr>
          <w:rtl/>
          <w:lang w:bidi="he-IL"/>
        </w:rPr>
        <w:br/>
      </w:r>
      <w:r w:rsidRPr="000308A8">
        <w:rPr>
          <w:rtl/>
          <w:lang w:bidi="he-IL"/>
        </w:rPr>
        <w:t>מס' בית/דירה</w:t>
      </w:r>
      <w:r>
        <w:rPr>
          <w:rtl/>
          <w:lang w:bidi="he-IL"/>
        </w:rPr>
        <w:br/>
      </w:r>
      <w:r w:rsidRPr="000308A8">
        <w:rPr>
          <w:rtl/>
          <w:lang w:bidi="he-IL"/>
        </w:rPr>
        <w:t>יישוב</w:t>
      </w:r>
      <w:r>
        <w:rPr>
          <w:rtl/>
          <w:lang w:bidi="he-IL"/>
        </w:rPr>
        <w:br/>
      </w:r>
      <w:r w:rsidRPr="000308A8">
        <w:rPr>
          <w:rtl/>
          <w:lang w:bidi="he-IL"/>
        </w:rPr>
        <w:t>מיקוד</w:t>
      </w:r>
      <w:r>
        <w:rPr>
          <w:rtl/>
          <w:lang w:bidi="he-IL"/>
        </w:rPr>
        <w:br/>
      </w:r>
      <w:r w:rsidRPr="000308A8">
        <w:rPr>
          <w:rtl/>
          <w:lang w:bidi="he-IL"/>
        </w:rPr>
        <w:t>מספר טלפון</w:t>
      </w:r>
      <w:r>
        <w:rPr>
          <w:rtl/>
          <w:lang w:bidi="he-IL"/>
        </w:rPr>
        <w:br/>
      </w:r>
      <w:r w:rsidRPr="000308A8">
        <w:rPr>
          <w:rtl/>
          <w:lang w:bidi="he-IL"/>
        </w:rPr>
        <w:t>קידומת</w:t>
      </w:r>
    </w:p>
    <w:p w14:paraId="5F0E2B44" w14:textId="77777777" w:rsidR="000308A8" w:rsidRDefault="000308A8" w:rsidP="000308A8">
      <w:pPr>
        <w:pStyle w:val="ListParagraph"/>
        <w:numPr>
          <w:ilvl w:val="0"/>
          <w:numId w:val="2"/>
        </w:numPr>
        <w:bidi/>
        <w:rPr>
          <w:rFonts w:hint="cs"/>
          <w:lang w:bidi="he-IL"/>
        </w:rPr>
      </w:pPr>
      <w:r w:rsidRPr="000308A8">
        <w:rPr>
          <w:rtl/>
          <w:lang w:bidi="he-IL"/>
        </w:rPr>
        <w:t>בקשה לקבלת הפטור הנוסף בחישוב ניכוי המס מהקצבה המזכה</w:t>
      </w:r>
    </w:p>
    <w:p w14:paraId="3D9EB96D" w14:textId="77777777" w:rsidR="000308A8" w:rsidRDefault="000308A8" w:rsidP="000308A8">
      <w:pPr>
        <w:pStyle w:val="ListParagraph"/>
        <w:numPr>
          <w:ilvl w:val="1"/>
          <w:numId w:val="2"/>
        </w:numPr>
        <w:bidi/>
        <w:rPr>
          <w:rFonts w:hint="cs"/>
          <w:lang w:bidi="he-IL"/>
        </w:rPr>
      </w:pPr>
      <w:r>
        <w:rPr>
          <w:rFonts w:hint="cs"/>
          <w:rtl/>
          <w:lang w:bidi="he-IL"/>
        </w:rPr>
        <w:t>בתאריך</w:t>
      </w:r>
      <w:r>
        <w:rPr>
          <w:rtl/>
          <w:lang w:bidi="he-IL"/>
        </w:rPr>
        <w:br/>
      </w:r>
      <w:r>
        <w:rPr>
          <w:rFonts w:hint="cs"/>
          <w:rtl/>
          <w:lang w:bidi="he-IL"/>
        </w:rPr>
        <w:t>הגעתי לגיל פרישה</w:t>
      </w:r>
    </w:p>
    <w:p w14:paraId="0D3C6FC1" w14:textId="77777777" w:rsidR="000308A8" w:rsidRDefault="000308A8" w:rsidP="000308A8">
      <w:pPr>
        <w:pStyle w:val="ListParagraph"/>
        <w:numPr>
          <w:ilvl w:val="1"/>
          <w:numId w:val="2"/>
        </w:numPr>
        <w:bidi/>
        <w:rPr>
          <w:rFonts w:hint="cs"/>
          <w:lang w:bidi="he-IL"/>
        </w:rPr>
      </w:pPr>
      <w:r w:rsidRPr="000308A8">
        <w:rPr>
          <w:rtl/>
          <w:lang w:bidi="he-IL"/>
        </w:rPr>
        <w:t>אני הח״מ מבקש/ת לקבל את הפטור הנוסף בעת ניכוי המס מהקצבה המזכה על ידי משלם הקצבה.</w:t>
      </w:r>
    </w:p>
    <w:p w14:paraId="6297FAD4" w14:textId="77777777" w:rsidR="000308A8" w:rsidRDefault="000308A8" w:rsidP="000308A8">
      <w:pPr>
        <w:pStyle w:val="ListParagraph"/>
        <w:numPr>
          <w:ilvl w:val="0"/>
          <w:numId w:val="2"/>
        </w:numPr>
        <w:bidi/>
        <w:rPr>
          <w:rFonts w:hint="cs"/>
          <w:lang w:bidi="he-IL"/>
        </w:rPr>
      </w:pPr>
      <w:r w:rsidRPr="000308A8">
        <w:rPr>
          <w:rtl/>
          <w:lang w:bidi="he-IL"/>
        </w:rPr>
        <w:t>הצהרות וחתימות</w:t>
      </w:r>
    </w:p>
    <w:p w14:paraId="7B7E8E4C" w14:textId="77777777" w:rsidR="000308A8" w:rsidRDefault="000308A8" w:rsidP="000308A8">
      <w:pPr>
        <w:pStyle w:val="ListParagraph"/>
        <w:numPr>
          <w:ilvl w:val="1"/>
          <w:numId w:val="2"/>
        </w:numPr>
        <w:bidi/>
        <w:rPr>
          <w:rFonts w:hint="cs"/>
          <w:lang w:bidi="he-IL"/>
        </w:rPr>
      </w:pPr>
      <w:r w:rsidRPr="000308A8">
        <w:rPr>
          <w:rtl/>
          <w:lang w:bidi="he-IL"/>
        </w:rPr>
        <w:t>אני מצהיר/ה בזאת כי לא הגשתי לפקיד השומה בקשה לקיבוע זכויות באמצעות טופס 161ד וכי הח</w:t>
      </w:r>
      <w:r>
        <w:rPr>
          <w:rtl/>
          <w:lang w:bidi="he-IL"/>
        </w:rPr>
        <w:t>ל מיום 1.1.12, לא משכתי סכומים</w:t>
      </w:r>
      <w:r>
        <w:rPr>
          <w:rFonts w:hint="cs"/>
          <w:rtl/>
          <w:lang w:bidi="he-IL"/>
        </w:rPr>
        <w:t xml:space="preserve"> </w:t>
      </w:r>
      <w:r w:rsidRPr="000308A8">
        <w:rPr>
          <w:rtl/>
          <w:lang w:bidi="he-IL"/>
        </w:rPr>
        <w:t>מקופת גמל או ממעסיק בדרך של היוון קצבה בפטור ממס לפי סעיף 9א(ה) לפקודת מס הכנסה.</w:t>
      </w:r>
    </w:p>
    <w:p w14:paraId="41260068" w14:textId="77777777" w:rsidR="000308A8" w:rsidRDefault="000308A8" w:rsidP="000308A8">
      <w:pPr>
        <w:pStyle w:val="ListParagraph"/>
        <w:numPr>
          <w:ilvl w:val="1"/>
          <w:numId w:val="2"/>
        </w:numPr>
        <w:bidi/>
        <w:rPr>
          <w:rFonts w:hint="cs"/>
          <w:lang w:bidi="he-IL"/>
        </w:rPr>
      </w:pPr>
      <w:r w:rsidRPr="000308A8">
        <w:rPr>
          <w:rtl/>
          <w:lang w:bidi="he-IL"/>
        </w:rPr>
        <w:t>אני מצהיר/ה בזאת כי אין בכוונתי למשוך בעתיד סכומים מקופת גמל או ממעסיק בדרך של היוון</w:t>
      </w:r>
      <w:r>
        <w:rPr>
          <w:rtl/>
          <w:lang w:bidi="he-IL"/>
        </w:rPr>
        <w:t xml:space="preserve"> קצבה בפטור ממס לפי סעיף 9א(ה)</w:t>
      </w:r>
      <w:r>
        <w:rPr>
          <w:rFonts w:hint="cs"/>
          <w:rtl/>
          <w:lang w:bidi="he-IL"/>
        </w:rPr>
        <w:t xml:space="preserve"> </w:t>
      </w:r>
      <w:r w:rsidRPr="000308A8">
        <w:rPr>
          <w:rtl/>
          <w:lang w:bidi="he-IL"/>
        </w:rPr>
        <w:t>לפקודת מס הכנסה. ידוע לי ומוסכם עלי כי בשל בקשתי זו ובתום 90 יום ממועד קבלת הפטור על הקצבה,</w:t>
      </w:r>
      <w:r>
        <w:rPr>
          <w:rtl/>
          <w:lang w:bidi="he-IL"/>
        </w:rPr>
        <w:t xml:space="preserve"> לא אוכל להוון קצבה בפטור ממס </w:t>
      </w:r>
      <w:r w:rsidRPr="000308A8">
        <w:rPr>
          <w:rtl/>
          <w:lang w:bidi="he-IL"/>
        </w:rPr>
        <w:t>בעתיד, חלף הפטור הנוסף.</w:t>
      </w:r>
    </w:p>
    <w:p w14:paraId="69EA66ED" w14:textId="77777777" w:rsidR="000308A8" w:rsidRDefault="000308A8" w:rsidP="000308A8">
      <w:pPr>
        <w:pStyle w:val="ListParagraph"/>
        <w:numPr>
          <w:ilvl w:val="1"/>
          <w:numId w:val="2"/>
        </w:numPr>
        <w:bidi/>
        <w:rPr>
          <w:rFonts w:hint="cs"/>
          <w:lang w:bidi="he-IL"/>
        </w:rPr>
      </w:pPr>
      <w:r w:rsidRPr="000308A8">
        <w:rPr>
          <w:rtl/>
          <w:lang w:bidi="he-IL"/>
        </w:rPr>
        <w:t>ידוע לי כי בהתאם לבקשתי זו, במסגרת חישוב ניכוי המס שיעשה על ידי משלם הקצבה, כל הגדלה ש</w:t>
      </w:r>
      <w:r>
        <w:rPr>
          <w:rtl/>
          <w:lang w:bidi="he-IL"/>
        </w:rPr>
        <w:t>תחול בעתיד בשיעור הפטור מהקצבה</w:t>
      </w:r>
      <w:r>
        <w:rPr>
          <w:rFonts w:hint="cs"/>
          <w:rtl/>
          <w:lang w:bidi="he-IL"/>
        </w:rPr>
        <w:t xml:space="preserve"> </w:t>
      </w:r>
      <w:r w:rsidRPr="000308A8">
        <w:rPr>
          <w:rtl/>
          <w:lang w:bidi="he-IL"/>
        </w:rPr>
        <w:t>המזכה, תשמש לצורך הגדלת החלק הפטור ממס של הקצבה המזכה.</w:t>
      </w:r>
    </w:p>
    <w:p w14:paraId="607B876F" w14:textId="77777777" w:rsidR="000308A8" w:rsidRDefault="000308A8" w:rsidP="000308A8">
      <w:pPr>
        <w:pStyle w:val="ListParagraph"/>
        <w:numPr>
          <w:ilvl w:val="1"/>
          <w:numId w:val="2"/>
        </w:numPr>
        <w:bidi/>
        <w:rPr>
          <w:rFonts w:hint="cs"/>
          <w:lang w:bidi="he-IL"/>
        </w:rPr>
      </w:pPr>
      <w:r w:rsidRPr="000308A8">
        <w:rPr>
          <w:rtl/>
          <w:lang w:bidi="he-IL"/>
        </w:rPr>
        <w:t>ידוע לי שבאפשרותי לפנות לפקיד השומה על מנת לבחון את מיצוי זכויותיי.</w:t>
      </w:r>
    </w:p>
    <w:p w14:paraId="7E079865" w14:textId="77777777" w:rsidR="000308A8" w:rsidRDefault="000308A8" w:rsidP="000308A8">
      <w:pPr>
        <w:bidi/>
        <w:ind w:left="720"/>
        <w:rPr>
          <w:rFonts w:hint="cs"/>
          <w:rtl/>
          <w:lang w:bidi="he-IL"/>
        </w:rPr>
      </w:pPr>
      <w:r w:rsidRPr="000308A8">
        <w:rPr>
          <w:rtl/>
          <w:lang w:bidi="he-IL"/>
        </w:rPr>
        <w:t>אני מצהיר/ה בזאת כי הפרטים שמסרתי לעיל הם נכונים, מלאים ומדויקים וידוע לי כי אני צפוי/ה לעונשים הקבועים בחוק בגין השמטה או מסירת פרטים לא נכונים.</w:t>
      </w:r>
    </w:p>
    <w:p w14:paraId="046E4A30" w14:textId="77777777" w:rsidR="000308A8" w:rsidRDefault="000308A8" w:rsidP="000308A8">
      <w:pPr>
        <w:bidi/>
        <w:ind w:left="720"/>
        <w:rPr>
          <w:rFonts w:hint="cs"/>
          <w:rtl/>
          <w:lang w:bidi="he-IL"/>
        </w:rPr>
      </w:pPr>
      <w:r>
        <w:rPr>
          <w:rFonts w:hint="cs"/>
          <w:rtl/>
          <w:lang w:bidi="he-IL"/>
        </w:rPr>
        <w:t>תאריך</w:t>
      </w:r>
    </w:p>
    <w:p w14:paraId="1620D1B5" w14:textId="77777777" w:rsidR="000308A8" w:rsidRDefault="000308A8" w:rsidP="000308A8">
      <w:pPr>
        <w:bidi/>
        <w:ind w:left="720"/>
        <w:rPr>
          <w:rFonts w:hint="cs"/>
          <w:rtl/>
          <w:lang w:bidi="he-IL"/>
        </w:rPr>
      </w:pPr>
      <w:r>
        <w:rPr>
          <w:rFonts w:hint="cs"/>
          <w:rtl/>
          <w:lang w:bidi="he-IL"/>
        </w:rPr>
        <w:t>שם</w:t>
      </w:r>
    </w:p>
    <w:p w14:paraId="0419BE10" w14:textId="77777777" w:rsidR="000308A8" w:rsidRDefault="000308A8" w:rsidP="000308A8">
      <w:pPr>
        <w:bidi/>
        <w:ind w:left="720"/>
        <w:rPr>
          <w:rFonts w:hint="cs"/>
          <w:rtl/>
          <w:lang w:bidi="he-IL"/>
        </w:rPr>
      </w:pPr>
      <w:r>
        <w:rPr>
          <w:rFonts w:hint="cs"/>
          <w:rtl/>
          <w:lang w:bidi="he-IL"/>
        </w:rPr>
        <w:t>חתימה</w:t>
      </w:r>
    </w:p>
    <w:p w14:paraId="6A9D0CDB" w14:textId="77777777" w:rsidR="000308A8" w:rsidRDefault="000308A8" w:rsidP="000308A8">
      <w:pPr>
        <w:bidi/>
        <w:rPr>
          <w:rFonts w:hint="cs"/>
          <w:rtl/>
          <w:lang w:bidi="he-IL"/>
        </w:rPr>
      </w:pPr>
      <w:r w:rsidRPr="000308A8">
        <w:rPr>
          <w:rtl/>
          <w:lang w:bidi="he-IL"/>
        </w:rPr>
        <w:t>דברי הסבר</w:t>
      </w:r>
    </w:p>
    <w:p w14:paraId="26030B5F" w14:textId="77777777" w:rsidR="000308A8" w:rsidRDefault="000308A8" w:rsidP="000308A8">
      <w:pPr>
        <w:bidi/>
      </w:pPr>
      <w:r>
        <w:rPr>
          <w:rtl/>
          <w:lang w:bidi="he-IL"/>
        </w:rPr>
        <w:t>יחיד המקבל קצבה מזכה יחידה שהגיע לגיל פרישה לאחר יום 1.1.12, יכול לקבל את הפטור הנוסף בחישוב המס החל על קצבתו המזכה, באחת משתי האפשרויות המפורטות להלן:</w:t>
      </w:r>
    </w:p>
    <w:p w14:paraId="5DD7FEDF" w14:textId="77777777" w:rsidR="000308A8" w:rsidRDefault="000308A8" w:rsidP="000308A8">
      <w:pPr>
        <w:bidi/>
      </w:pPr>
      <w:r>
        <w:rPr>
          <w:rtl/>
          <w:lang w:bidi="he-IL"/>
        </w:rPr>
        <w:lastRenderedPageBreak/>
        <w:t xml:space="preserve">אפשרות א' - הגשת בקשה לפקיד השומה לאישור קיבוע זכויות באמצעות טופס 161ד וקבלת אישור קיבוע זכויות. לטופס 161ד יש לצרף את המסמכים המפורטים להלן: </w:t>
      </w:r>
    </w:p>
    <w:p w14:paraId="4259962A" w14:textId="77777777" w:rsidR="000308A8" w:rsidRDefault="000308A8" w:rsidP="000308A8">
      <w:pPr>
        <w:pStyle w:val="ListParagraph"/>
        <w:numPr>
          <w:ilvl w:val="0"/>
          <w:numId w:val="5"/>
        </w:numPr>
        <w:bidi/>
      </w:pPr>
      <w:r>
        <w:rPr>
          <w:rtl/>
          <w:lang w:bidi="he-IL"/>
        </w:rPr>
        <w:t>טופסי 161 (הודעת מעסיק על פרישה) בהם מפורטים כל סכומי מענקי הפרישה שהועמדו לרשות מקבל הקצבה במועד פרישתו מהעבודה.</w:t>
      </w:r>
    </w:p>
    <w:p w14:paraId="01E2AB58" w14:textId="77777777" w:rsidR="000308A8" w:rsidRDefault="000308A8" w:rsidP="000308A8">
      <w:pPr>
        <w:pStyle w:val="ListParagraph"/>
        <w:numPr>
          <w:ilvl w:val="0"/>
          <w:numId w:val="5"/>
        </w:numPr>
        <w:bidi/>
      </w:pPr>
      <w:r>
        <w:rPr>
          <w:rtl/>
          <w:lang w:bidi="he-IL"/>
        </w:rPr>
        <w:t>תלוש קצבה / תלוש משכורת אחרון.</w:t>
      </w:r>
    </w:p>
    <w:p w14:paraId="6FD3F987" w14:textId="77777777" w:rsidR="000308A8" w:rsidRDefault="000308A8" w:rsidP="000308A8">
      <w:pPr>
        <w:pStyle w:val="ListParagraph"/>
        <w:numPr>
          <w:ilvl w:val="0"/>
          <w:numId w:val="5"/>
        </w:numPr>
        <w:bidi/>
      </w:pPr>
      <w:r>
        <w:rPr>
          <w:rtl/>
          <w:lang w:bidi="he-IL"/>
        </w:rPr>
        <w:t>פרטים על הכנסות נוספות, ככל שישנן.</w:t>
      </w:r>
    </w:p>
    <w:p w14:paraId="3218907B" w14:textId="77777777" w:rsidR="000308A8" w:rsidRDefault="000308A8" w:rsidP="000308A8">
      <w:pPr>
        <w:bidi/>
      </w:pPr>
      <w:r>
        <w:rPr>
          <w:rtl/>
          <w:lang w:bidi="he-IL"/>
        </w:rPr>
        <w:t xml:space="preserve">במסגרת בקשת קיבוע הזכויות המוגשת לפקיד השומה יוכל מקבל הקצבה להציג בפני פקיד השומה את מלוא סכום מענקי הפרישה שצבר בגין תקופות עבודתו, קצבאות להן הוא זכאי וכן יפרט את בחירותיו ביחס לסכומים אלה, לרבות בחירתו ביחס להיוון קצבה בפטור ממס ובכך יוכל מקבל הקצבה למצות את הזכויות המגיעות לו, הן ביחס לפטור ממס הבסיסי העומד על שיעור </w:t>
      </w:r>
      <w:proofErr w:type="spellStart"/>
      <w:r>
        <w:rPr>
          <w:rtl/>
          <w:lang w:bidi="he-IL"/>
        </w:rPr>
        <w:t>מירבי</w:t>
      </w:r>
      <w:proofErr w:type="spellEnd"/>
      <w:r>
        <w:rPr>
          <w:rtl/>
          <w:lang w:bidi="he-IL"/>
        </w:rPr>
        <w:t xml:space="preserve"> של 35% מ"תקרת הקצבה המזכה", והן ביחס לפטור הנוסף. כמו כן, במסגרת הגשת הבקשה לקיבוע זכויות לפקיד השומה יוכל מקבל הקצבה לבחור כיצד לנצל את ההגדלות העתידיות הצפויות בשיעור הפטור הנוסף.</w:t>
      </w:r>
    </w:p>
    <w:p w14:paraId="736B8065" w14:textId="77777777" w:rsidR="000308A8" w:rsidRDefault="000308A8" w:rsidP="000308A8">
      <w:pPr>
        <w:bidi/>
      </w:pPr>
      <w:r>
        <w:rPr>
          <w:rtl/>
          <w:lang w:bidi="he-IL"/>
        </w:rPr>
        <w:t>אפשרות ב' - הגשת בקשה למשלם הקצבה לצורך קבלת הפטור הנוסף בלבד וזאת באמצעות טופס זה. טופס זה כולל בין היתר את הצהרת מקבל הקצבה לפיה מוסכם עליו כי בשל בקשה זו ובחלוף 90 יום מהמועד בו קיבל את הפטור הנוסף, לא יוכל להוון קצבה לפי סעיף 9א(ה) לפקודת מס הכנסה בפטור ממס בעתיד, חלף הפטור הנוסף וכן הצהרה לפיה ידוע למקבל הקצבה שכל הגדלה עתידית בשיעור הפטור הנוסף תחול על הקצבה המזכה. מקבל קצבה הבוחר באפשרות ב' יגיש טופס זה פעם אחת בלבד למשלם הקצבה. מקבל קצבה שהגיש טופס זה למשלם הקצבה, יוכל לפנות לפקיד השומה בצירוף המסמכים המפורטים באפשרות א' לעיל, על מנת לבחון את מיצוי זכויותיו.</w:t>
      </w:r>
    </w:p>
    <w:p w14:paraId="7E2987FE" w14:textId="77777777" w:rsidR="000308A8" w:rsidRDefault="000308A8" w:rsidP="000308A8">
      <w:pPr>
        <w:bidi/>
        <w:rPr>
          <w:rFonts w:hint="cs"/>
          <w:rtl/>
          <w:lang w:bidi="he-IL"/>
        </w:rPr>
      </w:pPr>
      <w:r>
        <w:rPr>
          <w:rtl/>
          <w:lang w:bidi="he-IL"/>
        </w:rPr>
        <w:t>הדברים המובאים לעיל הם דברי הסבר ואינם באים במקום הוראות החוק, התקנות או כל כלל אחר שיקבע.</w:t>
      </w:r>
    </w:p>
    <w:p w14:paraId="1A530B4B" w14:textId="77777777" w:rsidR="000308A8" w:rsidRPr="000308A8" w:rsidRDefault="000308A8" w:rsidP="000308A8">
      <w:pPr>
        <w:bidi/>
        <w:rPr>
          <w:rFonts w:hint="cs"/>
        </w:rPr>
      </w:pPr>
      <w:r w:rsidRPr="000308A8">
        <w:rPr>
          <w:rtl/>
          <w:lang w:bidi="he-IL"/>
        </w:rPr>
        <w:t>ר״י, אגף טכנולוגיות דיגיטליות ומידע (מעודכן ל - 10.2019)</w:t>
      </w:r>
      <w:bookmarkStart w:id="0" w:name="_GoBack"/>
      <w:bookmarkEnd w:id="0"/>
    </w:p>
    <w:p w14:paraId="7EE504FF" w14:textId="77777777" w:rsidR="000308A8" w:rsidRPr="000308A8" w:rsidRDefault="000308A8" w:rsidP="000308A8">
      <w:pPr>
        <w:bidi/>
        <w:ind w:left="720"/>
        <w:rPr>
          <w:rFonts w:hint="cs"/>
          <w:lang w:bidi="he-IL"/>
        </w:rPr>
      </w:pPr>
      <w:r>
        <w:rPr>
          <w:rtl/>
          <w:lang w:bidi="he-IL"/>
        </w:rPr>
        <w:br/>
      </w:r>
    </w:p>
    <w:sectPr w:rsidR="000308A8" w:rsidRPr="000308A8"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680F"/>
    <w:multiLevelType w:val="hybridMultilevel"/>
    <w:tmpl w:val="A4E6762C"/>
    <w:lvl w:ilvl="0" w:tplc="3E1E7C8A">
      <w:start w:val="1"/>
      <w:numFmt w:val="hebrew1"/>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70DE2"/>
    <w:multiLevelType w:val="multilevel"/>
    <w:tmpl w:val="2E2E2620"/>
    <w:lvl w:ilvl="0">
      <w:start w:val="1"/>
      <w:numFmt w:val="hebrew1"/>
      <w:lvlText w:val="%1."/>
      <w:lvlJc w:val="left"/>
      <w:pPr>
        <w:ind w:left="720" w:hanging="360"/>
      </w:pPr>
      <w:rPr>
        <w:rFonts w:hint="default"/>
      </w:rPr>
    </w:lvl>
    <w:lvl w:ilvl="1">
      <w:start w:val="1"/>
      <w:numFmt w:val="hebrew1"/>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C125C5"/>
    <w:multiLevelType w:val="hybridMultilevel"/>
    <w:tmpl w:val="49800D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9E7EAB"/>
    <w:multiLevelType w:val="hybridMultilevel"/>
    <w:tmpl w:val="86D40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C6022"/>
    <w:multiLevelType w:val="hybridMultilevel"/>
    <w:tmpl w:val="8668C6C0"/>
    <w:lvl w:ilvl="0" w:tplc="3E1E7C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A8"/>
    <w:rsid w:val="000308A8"/>
    <w:rsid w:val="00537F0B"/>
    <w:rsid w:val="00657E09"/>
    <w:rsid w:val="00F87605"/>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33BF2C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0308A8"/>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8A8"/>
    <w:rPr>
      <w:lang w:bidi="he-IL"/>
    </w:rPr>
  </w:style>
  <w:style w:type="paragraph" w:styleId="ListParagraph">
    <w:name w:val="List Paragraph"/>
    <w:basedOn w:val="Normal"/>
    <w:uiPriority w:val="34"/>
    <w:qFormat/>
    <w:rsid w:val="00030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516</Words>
  <Characters>2945</Characters>
  <Application>Microsoft Macintosh Word</Application>
  <DocSecurity>0</DocSecurity>
  <Lines>24</Lines>
  <Paragraphs>6</Paragraphs>
  <ScaleCrop>false</ScaleCrop>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2019-11-19T08:29:00Z</dcterms:created>
  <dcterms:modified xsi:type="dcterms:W3CDTF">2019-11-19T08:38:00Z</dcterms:modified>
</cp:coreProperties>
</file>