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BB4DA" w14:textId="3F2449D0" w:rsidR="00F90E0E" w:rsidRPr="0071472E" w:rsidRDefault="00C9446D" w:rsidP="00257CEA">
      <w:pPr>
        <w:bidi/>
        <w:spacing w:before="84"/>
        <w:ind w:left="102"/>
        <w:jc w:val="right"/>
        <w:rPr>
          <w:rFonts w:asciiTheme="minorBidi" w:hAnsiTheme="minorBidi" w:cstheme="minorBidi"/>
          <w:sz w:val="20"/>
        </w:rPr>
      </w:pPr>
      <w:r w:rsidRPr="0071472E">
        <w:rPr>
          <w:rFonts w:asciiTheme="minorBidi" w:hAnsiTheme="minorBidi" w:cstheme="minorBidi"/>
          <w:spacing w:val="-2"/>
          <w:sz w:val="20"/>
        </w:rPr>
        <w:t>09/09/2024</w:t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  <w:r w:rsidR="00E47598">
        <w:rPr>
          <w:rFonts w:asciiTheme="minorBidi" w:hAnsiTheme="minorBidi" w:cstheme="minorBidi"/>
          <w:spacing w:val="-2"/>
          <w:sz w:val="20"/>
        </w:rPr>
        <w:tab/>
      </w:r>
    </w:p>
    <w:p w14:paraId="3055D04F" w14:textId="77777777" w:rsidR="00F90E0E" w:rsidRPr="0071472E" w:rsidRDefault="00F90E0E" w:rsidP="0071472E">
      <w:pPr>
        <w:pStyle w:val="BodyText"/>
        <w:bidi/>
        <w:jc w:val="left"/>
        <w:rPr>
          <w:rFonts w:asciiTheme="minorBidi" w:hAnsiTheme="minorBidi" w:cstheme="minorBidi"/>
          <w:sz w:val="28"/>
        </w:rPr>
      </w:pPr>
    </w:p>
    <w:p w14:paraId="67253A9F" w14:textId="77777777" w:rsidR="00F90E0E" w:rsidRPr="0071472E" w:rsidRDefault="00F90E0E" w:rsidP="0071472E">
      <w:pPr>
        <w:pStyle w:val="BodyText"/>
        <w:bidi/>
        <w:spacing w:before="58"/>
        <w:jc w:val="left"/>
        <w:rPr>
          <w:rFonts w:asciiTheme="minorBidi" w:hAnsiTheme="minorBidi" w:cstheme="minorBidi"/>
          <w:sz w:val="28"/>
        </w:rPr>
      </w:pPr>
    </w:p>
    <w:p w14:paraId="1A46C107" w14:textId="77777777" w:rsidR="00F90E0E" w:rsidRPr="0071472E" w:rsidRDefault="00C9446D" w:rsidP="0071472E">
      <w:pPr>
        <w:pStyle w:val="Heading1"/>
        <w:bidi/>
      </w:pPr>
      <w:r w:rsidRPr="0071472E">
        <w:rPr>
          <w:spacing w:val="-7"/>
          <w:rtl/>
        </w:rPr>
        <w:t>פרוטוקול</w:t>
      </w:r>
      <w:r w:rsidRPr="0071472E">
        <w:rPr>
          <w:spacing w:val="-2"/>
          <w:rtl/>
        </w:rPr>
        <w:t xml:space="preserve"> </w:t>
      </w:r>
      <w:r w:rsidRPr="0071472E">
        <w:rPr>
          <w:rtl/>
        </w:rPr>
        <w:t>טיפול</w:t>
      </w:r>
      <w:r w:rsidRPr="0071472E">
        <w:rPr>
          <w:spacing w:val="-3"/>
          <w:rtl/>
        </w:rPr>
        <w:t xml:space="preserve"> </w:t>
      </w:r>
      <w:r w:rsidRPr="0071472E">
        <w:rPr>
          <w:rtl/>
        </w:rPr>
        <w:t>בשטחים</w:t>
      </w:r>
      <w:r w:rsidRPr="0071472E">
        <w:rPr>
          <w:spacing w:val="-3"/>
          <w:rtl/>
        </w:rPr>
        <w:t xml:space="preserve"> </w:t>
      </w:r>
      <w:r w:rsidRPr="0071472E">
        <w:rPr>
          <w:rtl/>
        </w:rPr>
        <w:t>שנפגעו</w:t>
      </w:r>
      <w:r w:rsidRPr="0071472E">
        <w:rPr>
          <w:spacing w:val="-1"/>
          <w:rtl/>
        </w:rPr>
        <w:t xml:space="preserve"> </w:t>
      </w:r>
      <w:r w:rsidRPr="0071472E">
        <w:rPr>
          <w:rtl/>
        </w:rPr>
        <w:t>במלחמת</w:t>
      </w:r>
      <w:r w:rsidRPr="0071472E">
        <w:rPr>
          <w:spacing w:val="-2"/>
          <w:rtl/>
        </w:rPr>
        <w:t xml:space="preserve"> </w:t>
      </w:r>
      <w:r w:rsidRPr="0071472E">
        <w:rPr>
          <w:rtl/>
        </w:rPr>
        <w:t>חרבות</w:t>
      </w:r>
      <w:r w:rsidRPr="0071472E">
        <w:rPr>
          <w:spacing w:val="-2"/>
          <w:rtl/>
        </w:rPr>
        <w:t xml:space="preserve"> </w:t>
      </w:r>
      <w:r w:rsidRPr="0071472E">
        <w:rPr>
          <w:rtl/>
        </w:rPr>
        <w:t>ברזל</w:t>
      </w:r>
      <w:r w:rsidRPr="0071472E">
        <w:t>-</w:t>
      </w:r>
      <w:r w:rsidRPr="0071472E">
        <w:rPr>
          <w:spacing w:val="-1"/>
          <w:rtl/>
        </w:rPr>
        <w:t xml:space="preserve"> </w:t>
      </w:r>
      <w:r w:rsidRPr="0071472E">
        <w:rPr>
          <w:rtl/>
        </w:rPr>
        <w:t>חולות</w:t>
      </w:r>
      <w:r w:rsidRPr="0071472E">
        <w:t>/</w:t>
      </w:r>
      <w:r w:rsidRPr="0071472E">
        <w:rPr>
          <w:rtl/>
        </w:rPr>
        <w:t>כורכר</w:t>
      </w:r>
      <w:r w:rsidRPr="0071472E">
        <w:t>/</w:t>
      </w:r>
      <w:r w:rsidRPr="0071472E">
        <w:rPr>
          <w:rtl/>
        </w:rPr>
        <w:t>לס</w:t>
      </w:r>
    </w:p>
    <w:p w14:paraId="57F58AB6" w14:textId="77777777" w:rsidR="00F90E0E" w:rsidRPr="0071472E" w:rsidRDefault="00F90E0E" w:rsidP="0071472E">
      <w:pPr>
        <w:pStyle w:val="BodyText"/>
        <w:bidi/>
        <w:spacing w:before="56"/>
        <w:jc w:val="left"/>
        <w:rPr>
          <w:rFonts w:asciiTheme="minorBidi" w:hAnsiTheme="minorBidi" w:cstheme="minorBidi"/>
          <w:sz w:val="24"/>
        </w:rPr>
      </w:pPr>
    </w:p>
    <w:p w14:paraId="01D73D77" w14:textId="77777777" w:rsidR="00F90E0E" w:rsidRPr="0071472E" w:rsidRDefault="00C9446D" w:rsidP="0071472E">
      <w:pPr>
        <w:pStyle w:val="Heading2"/>
        <w:bidi/>
        <w:jc w:val="left"/>
      </w:pPr>
      <w:r w:rsidRPr="0071472E">
        <w:rPr>
          <w:rtl/>
        </w:rPr>
        <w:t>הקדמה</w:t>
      </w:r>
      <w:r w:rsidRPr="0071472E">
        <w:t>:</w:t>
      </w:r>
    </w:p>
    <w:p w14:paraId="395DAD70" w14:textId="77777777" w:rsidR="00F90E0E" w:rsidRPr="0071472E" w:rsidRDefault="00F90E0E" w:rsidP="00530FD1">
      <w:pPr>
        <w:pStyle w:val="BodyText"/>
        <w:bidi/>
        <w:spacing w:before="4"/>
        <w:jc w:val="left"/>
        <w:rPr>
          <w:rFonts w:asciiTheme="minorBidi" w:hAnsiTheme="minorBidi" w:cstheme="minorBidi"/>
          <w:b/>
          <w:sz w:val="24"/>
        </w:rPr>
      </w:pPr>
    </w:p>
    <w:p w14:paraId="59D365CC" w14:textId="77777777" w:rsidR="00F90E0E" w:rsidRPr="00530FD1" w:rsidRDefault="00C9446D" w:rsidP="00530FD1">
      <w:pPr>
        <w:bidi/>
        <w:ind w:left="94" w:right="47"/>
        <w:rPr>
          <w:rFonts w:asciiTheme="minorBidi" w:hAnsiTheme="minorBidi" w:cstheme="minorBidi"/>
          <w:sz w:val="24"/>
          <w:szCs w:val="24"/>
        </w:rPr>
      </w:pP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במסגרת</w:t>
      </w:r>
      <w:r w:rsidRPr="00530FD1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הלחימה</w:t>
      </w:r>
      <w:r w:rsidRPr="00530FD1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 xml:space="preserve">שהחלה ב </w:t>
      </w:r>
      <w:r w:rsidRPr="00530FD1">
        <w:rPr>
          <w:rFonts w:asciiTheme="minorBidi" w:hAnsiTheme="minorBidi" w:cstheme="minorBidi"/>
          <w:spacing w:val="-4"/>
          <w:sz w:val="24"/>
          <w:szCs w:val="24"/>
        </w:rPr>
        <w:t>,7/10/2023</w:t>
      </w:r>
      <w:r w:rsidRPr="00530FD1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ומתמשכת</w:t>
      </w:r>
      <w:r w:rsidRPr="00530FD1">
        <w:rPr>
          <w:rFonts w:asciiTheme="minorBidi" w:hAnsiTheme="minorBidi" w:cstheme="minorBidi"/>
          <w:spacing w:val="-3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עד</w:t>
      </w:r>
      <w:r w:rsidRPr="00530FD1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היום</w:t>
      </w:r>
      <w:r w:rsidRPr="00530FD1">
        <w:rPr>
          <w:rFonts w:asciiTheme="minorBidi" w:hAnsiTheme="minorBidi" w:cstheme="minorBidi"/>
          <w:spacing w:val="-4"/>
          <w:sz w:val="24"/>
          <w:szCs w:val="24"/>
        </w:rPr>
        <w:t>,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נפגעו</w:t>
      </w:r>
      <w:r w:rsidRPr="00530FD1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שטחים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טבעיים</w:t>
      </w:r>
      <w:r w:rsidRPr="00530FD1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בניהול</w:t>
      </w:r>
    </w:p>
    <w:p w14:paraId="1DF5383A" w14:textId="77777777" w:rsidR="00F90E0E" w:rsidRPr="00530FD1" w:rsidRDefault="00F90E0E" w:rsidP="00530FD1">
      <w:pPr>
        <w:pStyle w:val="BodyText"/>
        <w:bidi/>
        <w:spacing w:before="8"/>
        <w:jc w:val="left"/>
        <w:rPr>
          <w:rFonts w:asciiTheme="minorBidi" w:hAnsiTheme="minorBidi" w:cstheme="minorBidi"/>
          <w:sz w:val="24"/>
          <w:szCs w:val="24"/>
        </w:rPr>
      </w:pPr>
    </w:p>
    <w:p w14:paraId="637AB8DF" w14:textId="77777777" w:rsidR="00F90E0E" w:rsidRPr="00530FD1" w:rsidRDefault="00C9446D" w:rsidP="00530FD1">
      <w:pPr>
        <w:bidi/>
        <w:ind w:left="94" w:right="47"/>
        <w:rPr>
          <w:rFonts w:asciiTheme="minorBidi" w:hAnsiTheme="minorBidi" w:cstheme="minorBidi"/>
          <w:sz w:val="24"/>
          <w:szCs w:val="24"/>
        </w:rPr>
      </w:pP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רט</w:t>
      </w:r>
      <w:r w:rsidRPr="00530FD1">
        <w:rPr>
          <w:rFonts w:asciiTheme="minorBidi" w:hAnsiTheme="minorBidi" w:cstheme="minorBidi"/>
          <w:spacing w:val="-4"/>
          <w:sz w:val="24"/>
          <w:szCs w:val="24"/>
        </w:rPr>
        <w:t>"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ג</w:t>
      </w:r>
      <w:r w:rsidRPr="00530FD1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proofErr w:type="spellStart"/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וקק</w:t>
      </w:r>
      <w:proofErr w:type="spellEnd"/>
      <w:r w:rsidRPr="00530FD1">
        <w:rPr>
          <w:rFonts w:asciiTheme="minorBidi" w:hAnsiTheme="minorBidi" w:cstheme="minorBidi"/>
          <w:spacing w:val="-4"/>
          <w:sz w:val="24"/>
          <w:szCs w:val="24"/>
        </w:rPr>
        <w:t>"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ל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בחבל</w:t>
      </w:r>
      <w:r w:rsidRPr="00530FD1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תקומה</w:t>
      </w:r>
      <w:r w:rsidRPr="00530FD1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</w:rPr>
        <w:t>)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עוטף</w:t>
      </w:r>
      <w:r w:rsidRPr="00530FD1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עזה</w:t>
      </w:r>
      <w:r w:rsidRPr="00530FD1">
        <w:rPr>
          <w:rFonts w:asciiTheme="minorBidi" w:hAnsiTheme="minorBidi" w:cstheme="minorBidi"/>
          <w:spacing w:val="-4"/>
          <w:sz w:val="24"/>
          <w:szCs w:val="24"/>
        </w:rPr>
        <w:t>.(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בתי</w:t>
      </w:r>
      <w:r w:rsidRPr="00530FD1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הגידול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שנפגעו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כוללים</w:t>
      </w:r>
      <w:r w:rsidRPr="00530FD1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את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תשתית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>המסלע</w:t>
      </w:r>
    </w:p>
    <w:p w14:paraId="76133EDD" w14:textId="77777777" w:rsidR="00F90E0E" w:rsidRPr="00530FD1" w:rsidRDefault="00F90E0E" w:rsidP="00530FD1">
      <w:pPr>
        <w:pStyle w:val="BodyText"/>
        <w:bidi/>
        <w:spacing w:before="10"/>
        <w:jc w:val="left"/>
        <w:rPr>
          <w:rFonts w:asciiTheme="minorBidi" w:hAnsiTheme="minorBidi" w:cstheme="minorBidi"/>
          <w:sz w:val="24"/>
          <w:szCs w:val="24"/>
        </w:rPr>
      </w:pPr>
    </w:p>
    <w:p w14:paraId="5B5FAE27" w14:textId="77777777" w:rsidR="00F90E0E" w:rsidRPr="00530FD1" w:rsidRDefault="00C9446D" w:rsidP="00530FD1">
      <w:pPr>
        <w:bidi/>
        <w:ind w:left="92" w:right="47"/>
        <w:rPr>
          <w:rFonts w:asciiTheme="minorBidi" w:hAnsiTheme="minorBidi" w:cstheme="minorBidi"/>
          <w:sz w:val="24"/>
          <w:szCs w:val="24"/>
        </w:rPr>
      </w:pP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והקרקע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הבאים</w:t>
      </w:r>
      <w:r w:rsidRPr="00530FD1">
        <w:rPr>
          <w:rFonts w:asciiTheme="minorBidi" w:hAnsiTheme="minorBidi" w:cstheme="minorBidi"/>
          <w:spacing w:val="-6"/>
          <w:sz w:val="24"/>
          <w:szCs w:val="24"/>
        </w:rPr>
        <w:t>: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חולות</w:t>
      </w:r>
      <w:r w:rsidRPr="00530FD1">
        <w:rPr>
          <w:rFonts w:asciiTheme="minorBidi" w:hAnsiTheme="minorBidi" w:cstheme="minorBidi"/>
          <w:spacing w:val="-6"/>
          <w:sz w:val="24"/>
          <w:szCs w:val="24"/>
        </w:rPr>
        <w:t>,</w:t>
      </w:r>
      <w:r w:rsidRPr="00530FD1">
        <w:rPr>
          <w:rFonts w:asciiTheme="minorBidi" w:hAnsiTheme="minorBidi" w:cstheme="minorBidi"/>
          <w:spacing w:val="-1"/>
          <w:sz w:val="24"/>
          <w:szCs w:val="24"/>
          <w:rtl/>
        </w:rPr>
        <w:t xml:space="preserve"> </w:t>
      </w:r>
      <w:proofErr w:type="spellStart"/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כורכרים</w:t>
      </w:r>
      <w:proofErr w:type="spellEnd"/>
      <w:r w:rsidRPr="00530FD1">
        <w:rPr>
          <w:rFonts w:asciiTheme="minorBidi" w:hAnsiTheme="minorBidi" w:cstheme="minorBidi"/>
          <w:spacing w:val="-6"/>
          <w:sz w:val="24"/>
          <w:szCs w:val="24"/>
        </w:rPr>
        <w:t>,</w:t>
      </w:r>
      <w:r w:rsidRPr="00530FD1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ולס</w:t>
      </w:r>
      <w:r w:rsidRPr="00530FD1">
        <w:rPr>
          <w:rFonts w:asciiTheme="minorBidi" w:hAnsiTheme="minorBidi" w:cstheme="minorBidi"/>
          <w:spacing w:val="-6"/>
          <w:sz w:val="24"/>
          <w:szCs w:val="24"/>
        </w:rPr>
        <w:t>.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במסגרת</w:t>
      </w:r>
      <w:r w:rsidRPr="00530FD1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הניסיון</w:t>
      </w:r>
      <w:r w:rsidRPr="00530FD1">
        <w:rPr>
          <w:rFonts w:asciiTheme="minorBidi" w:hAnsiTheme="minorBidi" w:cstheme="minorBidi"/>
          <w:spacing w:val="-3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לתאם</w:t>
      </w:r>
      <w:r w:rsidRPr="00530FD1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את</w:t>
      </w:r>
      <w:r w:rsidRPr="00530FD1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הפעולות</w:t>
      </w:r>
      <w:r w:rsidRPr="00530FD1">
        <w:rPr>
          <w:rFonts w:asciiTheme="minorBidi" w:hAnsiTheme="minorBidi" w:cstheme="minorBidi"/>
          <w:spacing w:val="-3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בשטחים</w:t>
      </w:r>
    </w:p>
    <w:p w14:paraId="00A8F067" w14:textId="77777777" w:rsidR="00F90E0E" w:rsidRPr="00530FD1" w:rsidRDefault="00F90E0E" w:rsidP="00530FD1">
      <w:pPr>
        <w:pStyle w:val="BodyText"/>
        <w:bidi/>
        <w:spacing w:before="8"/>
        <w:jc w:val="left"/>
        <w:rPr>
          <w:rFonts w:asciiTheme="minorBidi" w:hAnsiTheme="minorBidi" w:cstheme="minorBidi"/>
          <w:sz w:val="24"/>
          <w:szCs w:val="24"/>
        </w:rPr>
      </w:pPr>
    </w:p>
    <w:p w14:paraId="6C1B57E9" w14:textId="77777777" w:rsidR="00F90E0E" w:rsidRPr="00530FD1" w:rsidRDefault="00C9446D" w:rsidP="00530FD1">
      <w:pPr>
        <w:bidi/>
        <w:ind w:left="99" w:right="47"/>
        <w:rPr>
          <w:rFonts w:asciiTheme="minorBidi" w:hAnsiTheme="minorBidi" w:cstheme="minorBidi"/>
          <w:sz w:val="24"/>
          <w:szCs w:val="24"/>
        </w:rPr>
      </w:pP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הפתוחים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הוקם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צוות</w:t>
      </w:r>
      <w:r w:rsidRPr="00530FD1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בעלי</w:t>
      </w:r>
      <w:r w:rsidRPr="00530FD1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עניין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לדון</w:t>
      </w:r>
      <w:r w:rsidRPr="00530FD1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בשלל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האפשרויות</w:t>
      </w:r>
      <w:r w:rsidRPr="00530FD1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והדרכים</w:t>
      </w:r>
      <w:r w:rsidRPr="00530FD1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לשקם</w:t>
      </w:r>
      <w:r w:rsidRPr="00530FD1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ולפתח</w:t>
      </w:r>
      <w:r w:rsidRPr="00530FD1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את</w:t>
      </w:r>
      <w:r w:rsidRPr="00530FD1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6"/>
          <w:sz w:val="24"/>
          <w:szCs w:val="24"/>
          <w:rtl/>
        </w:rPr>
        <w:t>חבל</w:t>
      </w:r>
    </w:p>
    <w:p w14:paraId="70088432" w14:textId="77777777" w:rsidR="00F90E0E" w:rsidRPr="00530FD1" w:rsidRDefault="00F90E0E" w:rsidP="00530FD1">
      <w:pPr>
        <w:pStyle w:val="BodyText"/>
        <w:bidi/>
        <w:spacing w:before="9"/>
        <w:jc w:val="left"/>
        <w:rPr>
          <w:rFonts w:asciiTheme="minorBidi" w:hAnsiTheme="minorBidi" w:cstheme="minorBidi"/>
          <w:sz w:val="24"/>
          <w:szCs w:val="24"/>
        </w:rPr>
      </w:pPr>
    </w:p>
    <w:p w14:paraId="11C475F7" w14:textId="77777777" w:rsidR="00F90E0E" w:rsidRPr="00530FD1" w:rsidRDefault="00C9446D" w:rsidP="00530FD1">
      <w:pPr>
        <w:bidi/>
        <w:ind w:left="92" w:right="47"/>
        <w:rPr>
          <w:rFonts w:asciiTheme="minorBidi" w:hAnsiTheme="minorBidi" w:cstheme="minorBidi"/>
          <w:sz w:val="24"/>
          <w:szCs w:val="24"/>
        </w:rPr>
      </w:pPr>
      <w:r w:rsidRPr="00530FD1">
        <w:rPr>
          <w:rFonts w:asciiTheme="minorBidi" w:hAnsiTheme="minorBidi" w:cstheme="minorBidi"/>
          <w:spacing w:val="-2"/>
          <w:sz w:val="24"/>
          <w:szCs w:val="24"/>
          <w:rtl/>
        </w:rPr>
        <w:t>תקומה</w:t>
      </w:r>
      <w:r w:rsidRPr="00530FD1">
        <w:rPr>
          <w:rFonts w:asciiTheme="minorBidi" w:hAnsiTheme="minorBidi" w:cstheme="minorBidi"/>
          <w:spacing w:val="-2"/>
          <w:sz w:val="24"/>
          <w:szCs w:val="24"/>
        </w:rPr>
        <w:t>.</w:t>
      </w:r>
      <w:r w:rsidRPr="00530FD1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2"/>
          <w:sz w:val="24"/>
          <w:szCs w:val="24"/>
          <w:rtl/>
        </w:rPr>
        <w:t>אחת</w:t>
      </w:r>
      <w:r w:rsidRPr="00530FD1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2"/>
          <w:sz w:val="24"/>
          <w:szCs w:val="24"/>
          <w:rtl/>
        </w:rPr>
        <w:t>ההחלטות</w:t>
      </w:r>
      <w:r w:rsidRPr="00530FD1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2"/>
          <w:sz w:val="24"/>
          <w:szCs w:val="24"/>
          <w:rtl/>
        </w:rPr>
        <w:t>הראשונות</w:t>
      </w:r>
      <w:r w:rsidRPr="00530FD1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530FD1">
        <w:rPr>
          <w:rFonts w:asciiTheme="minorBidi" w:hAnsiTheme="minorBidi" w:cstheme="minorBidi"/>
          <w:spacing w:val="-2"/>
          <w:sz w:val="24"/>
          <w:szCs w:val="24"/>
          <w:rtl/>
        </w:rPr>
        <w:t>היא</w:t>
      </w:r>
      <w:r w:rsidRPr="00530FD1">
        <w:rPr>
          <w:rFonts w:asciiTheme="minorBidi" w:hAnsiTheme="minorBidi" w:cstheme="minorBidi"/>
          <w:spacing w:val="-2"/>
          <w:sz w:val="24"/>
          <w:szCs w:val="24"/>
        </w:rPr>
        <w:t>:</w:t>
      </w:r>
    </w:p>
    <w:p w14:paraId="38EE4BB0" w14:textId="77777777" w:rsidR="00F90E0E" w:rsidRPr="00530FD1" w:rsidRDefault="00F90E0E" w:rsidP="00530FD1">
      <w:pPr>
        <w:pStyle w:val="BodyText"/>
        <w:bidi/>
        <w:spacing w:before="5"/>
        <w:jc w:val="left"/>
        <w:rPr>
          <w:rFonts w:asciiTheme="minorBidi" w:hAnsiTheme="minorBidi" w:cstheme="minorBidi"/>
          <w:sz w:val="24"/>
          <w:szCs w:val="24"/>
        </w:rPr>
      </w:pPr>
    </w:p>
    <w:p w14:paraId="28DA794E" w14:textId="77777777" w:rsidR="00F90E0E" w:rsidRPr="00530FD1" w:rsidRDefault="00C9446D" w:rsidP="00530FD1">
      <w:pPr>
        <w:pStyle w:val="Heading2"/>
        <w:bidi/>
        <w:ind w:left="99" w:right="47"/>
        <w:jc w:val="left"/>
        <w:rPr>
          <w:rFonts w:asciiTheme="minorBidi" w:hAnsiTheme="minorBidi" w:cstheme="minorBidi"/>
          <w:rtl/>
        </w:rPr>
      </w:pPr>
      <w:r w:rsidRPr="00530FD1">
        <w:rPr>
          <w:rFonts w:asciiTheme="minorBidi" w:hAnsiTheme="minorBidi" w:cstheme="minorBidi"/>
          <w:spacing w:val="-5"/>
          <w:rtl/>
        </w:rPr>
        <w:t>כי</w:t>
      </w:r>
      <w:r w:rsidRPr="00530FD1">
        <w:rPr>
          <w:rFonts w:asciiTheme="minorBidi" w:hAnsiTheme="minorBidi" w:cstheme="minorBidi"/>
          <w:spacing w:val="-2"/>
          <w:rtl/>
        </w:rPr>
        <w:t xml:space="preserve"> </w:t>
      </w:r>
      <w:r w:rsidRPr="00530FD1">
        <w:rPr>
          <w:rFonts w:asciiTheme="minorBidi" w:hAnsiTheme="minorBidi" w:cstheme="minorBidi"/>
          <w:rtl/>
        </w:rPr>
        <w:t>יש</w:t>
      </w:r>
      <w:r w:rsidRPr="00530FD1">
        <w:rPr>
          <w:rFonts w:asciiTheme="minorBidi" w:hAnsiTheme="minorBidi" w:cstheme="minorBidi"/>
          <w:spacing w:val="-3"/>
          <w:rtl/>
        </w:rPr>
        <w:t xml:space="preserve"> </w:t>
      </w:r>
      <w:r w:rsidRPr="00530FD1">
        <w:rPr>
          <w:rFonts w:asciiTheme="minorBidi" w:hAnsiTheme="minorBidi" w:cstheme="minorBidi"/>
          <w:rtl/>
        </w:rPr>
        <w:t>לייצר</w:t>
      </w:r>
      <w:r w:rsidRPr="00530FD1">
        <w:rPr>
          <w:rFonts w:asciiTheme="minorBidi" w:hAnsiTheme="minorBidi" w:cstheme="minorBidi"/>
          <w:spacing w:val="-2"/>
          <w:rtl/>
        </w:rPr>
        <w:t xml:space="preserve"> </w:t>
      </w:r>
      <w:r w:rsidRPr="00530FD1">
        <w:rPr>
          <w:rFonts w:asciiTheme="minorBidi" w:hAnsiTheme="minorBidi" w:cstheme="minorBidi"/>
          <w:rtl/>
        </w:rPr>
        <w:t>פרוטוקול</w:t>
      </w:r>
      <w:r w:rsidRPr="00530FD1">
        <w:rPr>
          <w:rFonts w:asciiTheme="minorBidi" w:hAnsiTheme="minorBidi" w:cstheme="minorBidi"/>
          <w:spacing w:val="-3"/>
          <w:rtl/>
        </w:rPr>
        <w:t xml:space="preserve"> </w:t>
      </w:r>
      <w:r w:rsidRPr="00530FD1">
        <w:rPr>
          <w:rFonts w:asciiTheme="minorBidi" w:hAnsiTheme="minorBidi" w:cstheme="minorBidi"/>
          <w:rtl/>
        </w:rPr>
        <w:t>טיפול</w:t>
      </w:r>
      <w:r w:rsidRPr="00530FD1">
        <w:rPr>
          <w:rFonts w:asciiTheme="minorBidi" w:hAnsiTheme="minorBidi" w:cstheme="minorBidi"/>
          <w:spacing w:val="-3"/>
          <w:rtl/>
        </w:rPr>
        <w:t xml:space="preserve"> </w:t>
      </w:r>
      <w:r w:rsidRPr="00530FD1">
        <w:rPr>
          <w:rFonts w:asciiTheme="minorBidi" w:hAnsiTheme="minorBidi" w:cstheme="minorBidi"/>
          <w:rtl/>
        </w:rPr>
        <w:t>אחיד</w:t>
      </w:r>
      <w:r w:rsidRPr="00530FD1">
        <w:rPr>
          <w:rFonts w:asciiTheme="minorBidi" w:hAnsiTheme="minorBidi" w:cstheme="minorBidi"/>
          <w:spacing w:val="-3"/>
          <w:rtl/>
        </w:rPr>
        <w:t xml:space="preserve"> </w:t>
      </w:r>
      <w:r w:rsidRPr="00530FD1">
        <w:rPr>
          <w:rFonts w:asciiTheme="minorBidi" w:hAnsiTheme="minorBidi" w:cstheme="minorBidi"/>
          <w:rtl/>
        </w:rPr>
        <w:t>לשיקום</w:t>
      </w:r>
      <w:r w:rsidRPr="00530FD1">
        <w:rPr>
          <w:rFonts w:asciiTheme="minorBidi" w:hAnsiTheme="minorBidi" w:cstheme="minorBidi"/>
          <w:spacing w:val="-2"/>
          <w:rtl/>
        </w:rPr>
        <w:t xml:space="preserve"> </w:t>
      </w:r>
      <w:r w:rsidRPr="00530FD1">
        <w:rPr>
          <w:rFonts w:asciiTheme="minorBidi" w:hAnsiTheme="minorBidi" w:cstheme="minorBidi"/>
          <w:rtl/>
        </w:rPr>
        <w:t>בתי</w:t>
      </w:r>
      <w:r w:rsidRPr="00530FD1">
        <w:rPr>
          <w:rFonts w:asciiTheme="minorBidi" w:hAnsiTheme="minorBidi" w:cstheme="minorBidi"/>
          <w:spacing w:val="-3"/>
          <w:rtl/>
        </w:rPr>
        <w:t xml:space="preserve"> </w:t>
      </w:r>
      <w:r w:rsidRPr="00530FD1">
        <w:rPr>
          <w:rFonts w:asciiTheme="minorBidi" w:hAnsiTheme="minorBidi" w:cstheme="minorBidi"/>
          <w:rtl/>
        </w:rPr>
        <w:t>הגידול</w:t>
      </w:r>
    </w:p>
    <w:p w14:paraId="606C5B0F" w14:textId="77777777" w:rsidR="00F90E0E" w:rsidRPr="0071472E" w:rsidRDefault="00F90E0E" w:rsidP="0071472E">
      <w:pPr>
        <w:pStyle w:val="BodyText"/>
        <w:bidi/>
        <w:spacing w:before="17"/>
        <w:jc w:val="left"/>
        <w:rPr>
          <w:rFonts w:asciiTheme="minorBidi" w:hAnsiTheme="minorBidi" w:cstheme="minorBidi"/>
          <w:b/>
          <w:sz w:val="26"/>
        </w:rPr>
      </w:pPr>
    </w:p>
    <w:p w14:paraId="37EE315B" w14:textId="77777777" w:rsidR="00F90E0E" w:rsidRDefault="00C9446D" w:rsidP="0071472E">
      <w:pPr>
        <w:pStyle w:val="Heading3"/>
        <w:bidi/>
        <w:rPr>
          <w:rtl/>
        </w:rPr>
      </w:pPr>
      <w:r w:rsidRPr="0071472E">
        <w:rPr>
          <w:spacing w:val="-5"/>
          <w:rtl/>
        </w:rPr>
        <w:t>רקע</w:t>
      </w:r>
      <w:r w:rsidRPr="0071472E">
        <w:rPr>
          <w:spacing w:val="-10"/>
          <w:rtl/>
        </w:rPr>
        <w:t xml:space="preserve"> </w:t>
      </w:r>
      <w:r w:rsidRPr="0071472E">
        <w:rPr>
          <w:rtl/>
        </w:rPr>
        <w:t>אקולוגי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וגיאוגרפי</w:t>
      </w:r>
    </w:p>
    <w:p w14:paraId="21F352F7" w14:textId="77777777" w:rsidR="00E47598" w:rsidRPr="00E47598" w:rsidRDefault="00E47598" w:rsidP="00E47598">
      <w:pPr>
        <w:bidi/>
      </w:pPr>
    </w:p>
    <w:p w14:paraId="47E840E8" w14:textId="77777777" w:rsidR="00F90E0E" w:rsidRDefault="00C9446D" w:rsidP="0071472E">
      <w:pPr>
        <w:pStyle w:val="BodyText"/>
        <w:bidi/>
        <w:spacing w:before="27" w:line="362" w:lineRule="auto"/>
        <w:ind w:left="93" w:right="112" w:firstLine="1"/>
        <w:jc w:val="left"/>
        <w:rPr>
          <w:rFonts w:asciiTheme="minorBidi" w:hAnsiTheme="minorBidi" w:cstheme="minorBidi"/>
          <w:rtl/>
        </w:rPr>
      </w:pPr>
      <w:r w:rsidRPr="0071472E">
        <w:rPr>
          <w:rFonts w:asciiTheme="minorBidi" w:hAnsiTheme="minorBidi" w:cstheme="minorBidi"/>
          <w:spacing w:val="-4"/>
          <w:rtl/>
        </w:rPr>
        <w:t>חבל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תקומה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מתאפיין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בפסיפס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יוצא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4"/>
          <w:rtl/>
        </w:rPr>
        <w:t>דופן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ועשיר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בערכי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4"/>
          <w:rtl/>
        </w:rPr>
        <w:t>טבע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נוף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ומורשת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בחבל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ארץ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נמצאות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על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4"/>
          <w:rtl/>
        </w:rPr>
        <w:t xml:space="preserve"> פני שטח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קטן יחסית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מספר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יחידות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אקולוגיות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ייחודיות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בקנה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המידה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הארצי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שנמצאות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בסיכון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b/>
          <w:bCs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4"/>
          <w:rtl/>
        </w:rPr>
        <w:t>שטחי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rtl/>
        </w:rPr>
        <w:t>חולות</w:t>
      </w:r>
      <w:r w:rsidRPr="0071472E">
        <w:rPr>
          <w:rFonts w:asciiTheme="minorBidi" w:hAnsiTheme="minorBidi" w:cstheme="minorBidi"/>
          <w:b/>
          <w:bCs/>
          <w:spacing w:val="-1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rtl/>
        </w:rPr>
        <w:t>ולס</w:t>
      </w:r>
      <w:r w:rsidRPr="0071472E">
        <w:rPr>
          <w:rFonts w:asciiTheme="minorBidi" w:hAnsiTheme="minorBidi" w:cstheme="minorBidi"/>
          <w:spacing w:val="-33"/>
          <w:w w:val="160"/>
          <w:rtl/>
        </w:rPr>
        <w:t xml:space="preserve"> </w:t>
      </w:r>
      <w:r w:rsidRPr="0071472E">
        <w:rPr>
          <w:rFonts w:asciiTheme="minorBidi" w:hAnsiTheme="minorBidi" w:cstheme="minorBidi"/>
          <w:w w:val="160"/>
        </w:rPr>
        <w:t>–</w:t>
      </w:r>
      <w:r w:rsidRPr="0071472E">
        <w:rPr>
          <w:rFonts w:asciiTheme="minorBidi" w:hAnsiTheme="minorBidi" w:cstheme="minorBidi"/>
          <w:rtl/>
        </w:rPr>
        <w:t xml:space="preserve"> בתמהיל משתנה בהתאם למרחק מהים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rtl/>
        </w:rPr>
        <w:t xml:space="preserve"> לרום הקרקע </w:t>
      </w:r>
      <w:proofErr w:type="spellStart"/>
      <w:r w:rsidRPr="0071472E">
        <w:rPr>
          <w:rFonts w:asciiTheme="minorBidi" w:hAnsiTheme="minorBidi" w:cstheme="minorBidi"/>
          <w:rtl/>
        </w:rPr>
        <w:t>ולגרדייאנט</w:t>
      </w:r>
      <w:proofErr w:type="spellEnd"/>
      <w:r w:rsidRPr="0071472E">
        <w:rPr>
          <w:rFonts w:asciiTheme="minorBidi" w:hAnsiTheme="minorBidi" w:cstheme="minorBidi"/>
          <w:spacing w:val="-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צפון</w:t>
      </w:r>
      <w:r w:rsidRPr="0071472E">
        <w:rPr>
          <w:rFonts w:asciiTheme="minorBidi" w:hAnsiTheme="minorBidi" w:cstheme="minorBidi"/>
        </w:rPr>
        <w:t>-</w:t>
      </w:r>
      <w:r w:rsidRPr="0071472E">
        <w:rPr>
          <w:rFonts w:asciiTheme="minorBidi" w:hAnsiTheme="minorBidi" w:cstheme="minorBidi"/>
          <w:rtl/>
        </w:rPr>
        <w:t>דרום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ומזרח</w:t>
      </w:r>
      <w:r w:rsidRPr="0071472E">
        <w:rPr>
          <w:rFonts w:asciiTheme="minorBidi" w:hAnsiTheme="minorBidi" w:cstheme="minorBidi"/>
        </w:rPr>
        <w:t>-</w:t>
      </w:r>
      <w:r w:rsidRPr="0071472E">
        <w:rPr>
          <w:rFonts w:asciiTheme="minorBidi" w:hAnsiTheme="minorBidi" w:cstheme="minorBidi"/>
          <w:b/>
          <w:bCs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מערב</w:t>
      </w:r>
      <w:r w:rsidRPr="0071472E">
        <w:rPr>
          <w:rFonts w:asciiTheme="minorBidi" w:hAnsiTheme="minorBidi" w:cstheme="minorBidi"/>
          <w:spacing w:val="-4"/>
        </w:rPr>
        <w:t>;</w:t>
      </w:r>
      <w:r w:rsidRPr="0071472E">
        <w:rPr>
          <w:rFonts w:asciiTheme="minorBidi" w:hAnsiTheme="minorBidi" w:cstheme="minorBidi"/>
          <w:b/>
          <w:bCs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4"/>
          <w:rtl/>
        </w:rPr>
        <w:t>רכסי</w:t>
      </w:r>
      <w:r w:rsidRPr="0071472E">
        <w:rPr>
          <w:rFonts w:asciiTheme="minorBidi" w:hAnsiTheme="minorBidi" w:cstheme="minorBidi"/>
          <w:b/>
          <w:bCs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4"/>
          <w:rtl/>
        </w:rPr>
        <w:t>הכורכר</w:t>
      </w:r>
      <w:r w:rsidRPr="0071472E">
        <w:rPr>
          <w:rFonts w:asciiTheme="minorBidi" w:hAnsiTheme="minorBidi" w:cstheme="minorBidi"/>
          <w:spacing w:val="-4"/>
          <w:rtl/>
        </w:rPr>
        <w:t xml:space="preserve"> הדרומיים ביותר בארץ</w:t>
      </w:r>
      <w:r w:rsidRPr="0071472E">
        <w:rPr>
          <w:rFonts w:asciiTheme="minorBidi" w:hAnsiTheme="minorBidi" w:cstheme="minorBidi"/>
          <w:spacing w:val="-4"/>
        </w:rPr>
        <w:t>;</w:t>
      </w:r>
      <w:r w:rsidRPr="0071472E">
        <w:rPr>
          <w:rFonts w:asciiTheme="minorBidi" w:hAnsiTheme="minorBidi" w:cstheme="minorBidi"/>
          <w:b/>
          <w:bCs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4"/>
          <w:rtl/>
        </w:rPr>
        <w:t>ועמקי</w:t>
      </w:r>
      <w:r w:rsidRPr="0071472E">
        <w:rPr>
          <w:rFonts w:asciiTheme="minorBidi" w:hAnsiTheme="minorBidi" w:cstheme="minorBidi"/>
          <w:b/>
          <w:bCs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4"/>
          <w:rtl/>
        </w:rPr>
        <w:t>הנחל</w:t>
      </w:r>
      <w:r w:rsidRPr="0071472E">
        <w:rPr>
          <w:rFonts w:asciiTheme="minorBidi" w:hAnsiTheme="minorBidi" w:cstheme="minorBidi"/>
          <w:spacing w:val="-4"/>
          <w:rtl/>
        </w:rPr>
        <w:t xml:space="preserve"> האיתן </w:t>
      </w:r>
      <w:r w:rsidRPr="0071472E">
        <w:rPr>
          <w:rFonts w:asciiTheme="minorBidi" w:hAnsiTheme="minorBidi" w:cstheme="minorBidi"/>
          <w:spacing w:val="-4"/>
        </w:rPr>
        <w:t>)</w:t>
      </w:r>
      <w:r w:rsidRPr="0071472E">
        <w:rPr>
          <w:rFonts w:asciiTheme="minorBidi" w:hAnsiTheme="minorBidi" w:cstheme="minorBidi"/>
          <w:spacing w:val="-4"/>
          <w:rtl/>
        </w:rPr>
        <w:t>בקטעים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מסויימים</w:t>
      </w:r>
      <w:proofErr w:type="spellEnd"/>
      <w:r w:rsidRPr="0071472E">
        <w:rPr>
          <w:rFonts w:asciiTheme="minorBidi" w:hAnsiTheme="minorBidi" w:cstheme="minorBidi"/>
          <w:spacing w:val="-4"/>
        </w:rPr>
        <w:t>(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המערבי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ביותר </w:t>
      </w:r>
      <w:r w:rsidRPr="0071472E">
        <w:rPr>
          <w:rFonts w:asciiTheme="minorBidi" w:hAnsiTheme="minorBidi" w:cstheme="minorBidi"/>
          <w:rtl/>
        </w:rPr>
        <w:t>בארץ</w:t>
      </w:r>
      <w:r w:rsidRPr="0071472E">
        <w:rPr>
          <w:rFonts w:asciiTheme="minorBidi" w:hAnsiTheme="minorBidi" w:cstheme="minorBidi"/>
          <w:spacing w:val="-14"/>
          <w:w w:val="160"/>
          <w:rtl/>
        </w:rPr>
        <w:t xml:space="preserve"> </w:t>
      </w:r>
      <w:r w:rsidRPr="0071472E">
        <w:rPr>
          <w:rFonts w:asciiTheme="minorBidi" w:hAnsiTheme="minorBidi" w:cstheme="minorBidi"/>
          <w:w w:val="160"/>
        </w:rPr>
        <w:t>–</w:t>
      </w:r>
      <w:r w:rsidRPr="0071472E">
        <w:rPr>
          <w:rFonts w:asciiTheme="minorBidi" w:hAnsiTheme="minorBidi" w:cstheme="minorBidi"/>
          <w:spacing w:val="-6"/>
          <w:w w:val="16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נחל</w:t>
      </w:r>
      <w:r w:rsidRPr="0071472E">
        <w:rPr>
          <w:rFonts w:asciiTheme="minorBidi" w:hAnsiTheme="minorBidi" w:cstheme="minorBidi"/>
          <w:spacing w:val="2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הבשור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spacing w:val="2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זאת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2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בנוסף</w:t>
      </w:r>
      <w:r w:rsidRPr="0071472E">
        <w:rPr>
          <w:rFonts w:asciiTheme="minorBidi" w:hAnsiTheme="minorBidi" w:cstheme="minorBidi"/>
          <w:spacing w:val="2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לשטחי</w:t>
      </w:r>
      <w:r w:rsidRPr="0071472E">
        <w:rPr>
          <w:rFonts w:asciiTheme="minorBidi" w:hAnsiTheme="minorBidi" w:cstheme="minorBidi"/>
          <w:spacing w:val="2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החקלאות</w:t>
      </w:r>
      <w:r w:rsidRPr="0071472E">
        <w:rPr>
          <w:rFonts w:asciiTheme="minorBidi" w:hAnsiTheme="minorBidi" w:cstheme="minorBidi"/>
          <w:spacing w:val="2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הנרחבים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2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ליערות</w:t>
      </w:r>
      <w:r w:rsidRPr="0071472E">
        <w:rPr>
          <w:rFonts w:asciiTheme="minorBidi" w:hAnsiTheme="minorBidi" w:cstheme="minorBidi"/>
          <w:spacing w:val="2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הנטועים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2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לבורות</w:t>
      </w:r>
      <w:r w:rsidRPr="0071472E">
        <w:rPr>
          <w:rFonts w:asciiTheme="minorBidi" w:hAnsiTheme="minorBidi" w:cstheme="minorBidi"/>
          <w:spacing w:val="1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המים העתיקים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לאתרי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המורשת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-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ימי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קום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המדינה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וליישובים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החקלאיים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עצמם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rtl/>
        </w:rPr>
        <w:t xml:space="preserve"> חבל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זה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המכונה</w:t>
      </w:r>
      <w:r w:rsidRPr="0071472E">
        <w:rPr>
          <w:rFonts w:asciiTheme="minorBidi" w:hAnsiTheme="minorBidi" w:cstheme="minorBidi"/>
          <w:spacing w:val="-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גם </w:t>
      </w:r>
      <w:r w:rsidRPr="0071472E">
        <w:rPr>
          <w:rFonts w:asciiTheme="minorBidi" w:hAnsiTheme="minorBidi" w:cstheme="minorBidi"/>
          <w:spacing w:val="-2"/>
          <w:sz w:val="20"/>
          <w:szCs w:val="20"/>
        </w:rPr>
        <w:t>"</w:t>
      </w:r>
      <w:r w:rsidRPr="0071472E">
        <w:rPr>
          <w:rFonts w:asciiTheme="minorBidi" w:hAnsiTheme="minorBidi" w:cstheme="minorBidi"/>
          <w:spacing w:val="-2"/>
          <w:sz w:val="20"/>
          <w:szCs w:val="20"/>
          <w:rtl/>
        </w:rPr>
        <w:t>בין</w:t>
      </w:r>
      <w:r w:rsidRPr="0071472E">
        <w:rPr>
          <w:rFonts w:asciiTheme="minorBidi" w:hAnsiTheme="minorBidi" w:cstheme="minorBidi"/>
          <w:spacing w:val="-7"/>
          <w:sz w:val="20"/>
          <w:szCs w:val="2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0"/>
          <w:szCs w:val="20"/>
          <w:rtl/>
        </w:rPr>
        <w:t>מזרע</w:t>
      </w:r>
      <w:r w:rsidRPr="0071472E">
        <w:rPr>
          <w:rFonts w:asciiTheme="minorBidi" w:hAnsiTheme="minorBidi" w:cstheme="minorBidi"/>
          <w:spacing w:val="-6"/>
          <w:sz w:val="20"/>
          <w:szCs w:val="2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0"/>
          <w:szCs w:val="20"/>
          <w:rtl/>
        </w:rPr>
        <w:t>לישימון</w:t>
      </w:r>
      <w:r w:rsidRPr="0071472E">
        <w:rPr>
          <w:rFonts w:asciiTheme="minorBidi" w:hAnsiTheme="minorBidi" w:cstheme="minorBidi"/>
          <w:spacing w:val="-2"/>
          <w:sz w:val="20"/>
          <w:szCs w:val="20"/>
        </w:rPr>
        <w:t>"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נמצא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במישור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חוף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הנגב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והוא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אזור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מעבר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בין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המדבר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הצחיח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לשפלת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החוף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הים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2"/>
          <w:sz w:val="20"/>
          <w:szCs w:val="2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תיכונית</w:t>
      </w:r>
      <w:r w:rsidRPr="0071472E">
        <w:rPr>
          <w:rFonts w:asciiTheme="minorBidi" w:hAnsiTheme="minorBidi" w:cstheme="minorBidi"/>
          <w:spacing w:val="-2"/>
        </w:rPr>
        <w:t>.</w:t>
      </w:r>
    </w:p>
    <w:p w14:paraId="31B3D42C" w14:textId="77777777" w:rsidR="0071472E" w:rsidRPr="0071472E" w:rsidRDefault="0071472E" w:rsidP="00257CEA">
      <w:pPr>
        <w:pStyle w:val="BodyText"/>
        <w:bidi/>
        <w:spacing w:before="27" w:line="362" w:lineRule="auto"/>
        <w:ind w:left="93" w:right="112" w:firstLine="1"/>
        <w:jc w:val="left"/>
        <w:rPr>
          <w:rFonts w:asciiTheme="minorBidi" w:hAnsiTheme="minorBidi" w:cstheme="minorBidi"/>
        </w:rPr>
      </w:pPr>
    </w:p>
    <w:p w14:paraId="340EDDBF" w14:textId="77777777" w:rsidR="00F90E0E" w:rsidRPr="0071472E" w:rsidRDefault="00C9446D" w:rsidP="00257CEA">
      <w:pPr>
        <w:pStyle w:val="Heading2"/>
        <w:bidi/>
        <w:jc w:val="left"/>
      </w:pPr>
      <w:r w:rsidRPr="0071472E">
        <w:rPr>
          <w:rtl/>
        </w:rPr>
        <w:t>הצעה לפרוטוקול שיקום</w:t>
      </w:r>
      <w:r w:rsidRPr="0071472E">
        <w:t>:</w:t>
      </w:r>
    </w:p>
    <w:p w14:paraId="395DBD95" w14:textId="77777777" w:rsidR="00F90E0E" w:rsidRPr="0071472E" w:rsidRDefault="00C9446D" w:rsidP="00257CEA">
      <w:pPr>
        <w:bidi/>
        <w:spacing w:before="142"/>
        <w:ind w:left="454" w:right="47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b/>
          <w:bCs/>
          <w:spacing w:val="-6"/>
          <w:sz w:val="24"/>
          <w:szCs w:val="24"/>
        </w:rPr>
        <w:t>.1</w:t>
      </w:r>
      <w:r w:rsidRPr="0071472E">
        <w:rPr>
          <w:rFonts w:asciiTheme="minorBidi" w:hAnsiTheme="minorBidi" w:cstheme="minorBidi"/>
          <w:spacing w:val="7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מיפוי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פוליגיונלי</w:t>
      </w:r>
      <w:proofErr w:type="spellEnd"/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 xml:space="preserve"> של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שטחים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פגועים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</w:rPr>
        <w:t>–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בוצע</w:t>
      </w:r>
    </w:p>
    <w:p w14:paraId="5C3EC4C2" w14:textId="77777777" w:rsidR="00F90E0E" w:rsidRPr="0071472E" w:rsidRDefault="00F90E0E" w:rsidP="00257CEA">
      <w:pPr>
        <w:pStyle w:val="BodyText"/>
        <w:bidi/>
        <w:spacing w:before="2"/>
        <w:jc w:val="left"/>
        <w:rPr>
          <w:rFonts w:asciiTheme="minorBidi" w:hAnsiTheme="minorBidi" w:cstheme="minorBidi"/>
          <w:b/>
          <w:sz w:val="24"/>
        </w:rPr>
      </w:pPr>
    </w:p>
    <w:p w14:paraId="6F0F3930" w14:textId="77777777" w:rsidR="00F90E0E" w:rsidRPr="0071472E" w:rsidRDefault="00C9446D" w:rsidP="00257CEA">
      <w:pPr>
        <w:bidi/>
        <w:spacing w:before="1"/>
        <w:ind w:left="454" w:right="47"/>
        <w:rPr>
          <w:rFonts w:asciiTheme="minorBidi" w:hAnsiTheme="minorBidi" w:cstheme="minorBidi"/>
          <w:b/>
          <w:bCs/>
          <w:sz w:val="24"/>
          <w:szCs w:val="24"/>
        </w:rPr>
      </w:pPr>
      <w:r w:rsidRPr="0071472E">
        <w:rPr>
          <w:rFonts w:asciiTheme="minorBidi" w:hAnsiTheme="minorBidi" w:cstheme="minorBidi"/>
          <w:b/>
          <w:bCs/>
          <w:spacing w:val="-5"/>
          <w:sz w:val="24"/>
          <w:szCs w:val="24"/>
        </w:rPr>
        <w:t>.2</w:t>
      </w:r>
      <w:r w:rsidRPr="0071472E">
        <w:rPr>
          <w:rFonts w:asciiTheme="minorBidi" w:hAnsiTheme="minorBidi" w:cstheme="minorBidi"/>
          <w:spacing w:val="6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חסימה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ושילוט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שטחים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פגועים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למניעת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המשך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התדרדרות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-</w:t>
      </w:r>
      <w:r w:rsidRPr="0071472E">
        <w:rPr>
          <w:rFonts w:asciiTheme="minorBidi" w:hAnsiTheme="minorBidi" w:cstheme="minorBidi"/>
          <w:b/>
          <w:bCs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יש</w:t>
      </w:r>
      <w:r w:rsidRPr="0071472E">
        <w:rPr>
          <w:rFonts w:asciiTheme="minorBidi" w:hAnsiTheme="minorBidi" w:cstheme="minorBidi"/>
          <w:b/>
          <w:bCs/>
          <w:spacing w:val="-1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לבצע</w:t>
      </w:r>
      <w:r w:rsidRPr="0071472E">
        <w:rPr>
          <w:rFonts w:asciiTheme="minorBidi" w:hAnsiTheme="minorBidi" w:cstheme="minorBidi"/>
          <w:b/>
          <w:bCs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במיידי</w:t>
      </w:r>
    </w:p>
    <w:p w14:paraId="3611EA2A" w14:textId="77777777" w:rsidR="00F90E0E" w:rsidRPr="0071472E" w:rsidRDefault="00F90E0E" w:rsidP="0071472E">
      <w:pPr>
        <w:pStyle w:val="BodyText"/>
        <w:bidi/>
        <w:spacing w:before="4"/>
        <w:jc w:val="left"/>
        <w:rPr>
          <w:rFonts w:asciiTheme="minorBidi" w:hAnsiTheme="minorBidi" w:cstheme="minorBidi"/>
          <w:b/>
          <w:sz w:val="24"/>
        </w:rPr>
      </w:pPr>
    </w:p>
    <w:p w14:paraId="68510D52" w14:textId="77777777" w:rsidR="00F90E0E" w:rsidRPr="0071472E" w:rsidRDefault="00C9446D" w:rsidP="0071472E">
      <w:pPr>
        <w:bidi/>
        <w:ind w:left="454"/>
        <w:rPr>
          <w:rFonts w:asciiTheme="minorBidi" w:hAnsiTheme="minorBidi" w:cstheme="minorBidi"/>
          <w:b/>
          <w:bCs/>
          <w:sz w:val="24"/>
          <w:szCs w:val="24"/>
        </w:rPr>
      </w:pPr>
      <w:r w:rsidRPr="0071472E">
        <w:rPr>
          <w:rFonts w:asciiTheme="minorBidi" w:hAnsiTheme="minorBidi" w:cstheme="minorBidi"/>
          <w:b/>
          <w:bCs/>
          <w:spacing w:val="-5"/>
          <w:sz w:val="24"/>
          <w:szCs w:val="24"/>
        </w:rPr>
        <w:t>.3</w:t>
      </w:r>
      <w:r w:rsidRPr="0071472E">
        <w:rPr>
          <w:rFonts w:asciiTheme="minorBidi" w:hAnsiTheme="minorBidi" w:cstheme="minorBidi"/>
          <w:spacing w:val="6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טיפול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במיני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צומח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פולשים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-</w:t>
      </w:r>
      <w:r w:rsidRPr="0071472E">
        <w:rPr>
          <w:rFonts w:asciiTheme="minorBidi" w:hAnsiTheme="minorBidi" w:cstheme="minorBidi"/>
          <w:b/>
          <w:bCs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יש</w:t>
      </w:r>
      <w:r w:rsidRPr="0071472E">
        <w:rPr>
          <w:rFonts w:asciiTheme="minorBidi" w:hAnsiTheme="minorBidi" w:cstheme="minorBidi"/>
          <w:b/>
          <w:bCs/>
          <w:spacing w:val="-15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לבצע</w:t>
      </w:r>
      <w:r w:rsidRPr="0071472E">
        <w:rPr>
          <w:rFonts w:asciiTheme="minorBidi" w:hAnsiTheme="minorBidi" w:cstheme="minorBidi"/>
          <w:b/>
          <w:bCs/>
          <w:spacing w:val="-15"/>
          <w:sz w:val="24"/>
          <w:szCs w:val="24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במידי</w:t>
      </w:r>
      <w:proofErr w:type="spellEnd"/>
    </w:p>
    <w:p w14:paraId="0878E83F" w14:textId="77777777" w:rsidR="00F90E0E" w:rsidRPr="0071472E" w:rsidRDefault="00F90E0E" w:rsidP="0071472E">
      <w:pPr>
        <w:pStyle w:val="BodyText"/>
        <w:bidi/>
        <w:spacing w:before="3"/>
        <w:jc w:val="left"/>
        <w:rPr>
          <w:rFonts w:asciiTheme="minorBidi" w:hAnsiTheme="minorBidi" w:cstheme="minorBidi"/>
          <w:b/>
          <w:sz w:val="24"/>
        </w:rPr>
      </w:pPr>
    </w:p>
    <w:p w14:paraId="21726A1E" w14:textId="77777777" w:rsidR="00F90E0E" w:rsidRPr="0071472E" w:rsidRDefault="00C9446D" w:rsidP="0071472E">
      <w:pPr>
        <w:bidi/>
        <w:ind w:left="454" w:right="47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b/>
          <w:bCs/>
          <w:spacing w:val="-5"/>
          <w:sz w:val="24"/>
          <w:szCs w:val="24"/>
        </w:rPr>
        <w:t>.4</w:t>
      </w:r>
      <w:r w:rsidRPr="0071472E">
        <w:rPr>
          <w:rFonts w:asciiTheme="minorBidi" w:hAnsiTheme="minorBidi" w:cstheme="minorBidi"/>
          <w:spacing w:val="6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קביעת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חומרת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הפגיעה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</w:rPr>
        <w:t>4)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דרגות</w:t>
      </w:r>
      <w:r w:rsidRPr="0071472E">
        <w:rPr>
          <w:rFonts w:asciiTheme="minorBidi" w:hAnsiTheme="minorBidi" w:cstheme="minorBidi"/>
          <w:spacing w:val="-4"/>
          <w:sz w:val="24"/>
          <w:szCs w:val="24"/>
        </w:rPr>
        <w:t>: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קלה</w:t>
      </w:r>
      <w:r w:rsidRPr="0071472E">
        <w:rPr>
          <w:rFonts w:asciiTheme="minorBidi" w:hAnsiTheme="minorBidi" w:cstheme="minorBidi"/>
          <w:spacing w:val="-4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בינונית</w:t>
      </w:r>
      <w:r w:rsidRPr="0071472E">
        <w:rPr>
          <w:rFonts w:asciiTheme="minorBidi" w:hAnsiTheme="minorBidi" w:cstheme="minorBidi"/>
          <w:spacing w:val="-4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חמורה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וחמורה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מאוד</w:t>
      </w:r>
      <w:r w:rsidRPr="0071472E">
        <w:rPr>
          <w:rFonts w:asciiTheme="minorBidi" w:hAnsiTheme="minorBidi" w:cstheme="minorBidi"/>
          <w:spacing w:val="-4"/>
          <w:sz w:val="24"/>
          <w:szCs w:val="24"/>
        </w:rPr>
        <w:t>(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בכל</w:t>
      </w:r>
      <w:proofErr w:type="gramEnd"/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פוליגון</w:t>
      </w:r>
    </w:p>
    <w:p w14:paraId="3D5DC156" w14:textId="77777777" w:rsidR="00F90E0E" w:rsidRPr="0071472E" w:rsidRDefault="00F90E0E" w:rsidP="0071472E">
      <w:pPr>
        <w:pStyle w:val="BodyText"/>
        <w:bidi/>
        <w:spacing w:before="4"/>
        <w:jc w:val="left"/>
        <w:rPr>
          <w:rFonts w:asciiTheme="minorBidi" w:hAnsiTheme="minorBidi" w:cstheme="minorBidi"/>
          <w:b/>
          <w:sz w:val="24"/>
        </w:rPr>
      </w:pPr>
    </w:p>
    <w:p w14:paraId="50CEE22C" w14:textId="77777777" w:rsidR="00F90E0E" w:rsidRPr="0071472E" w:rsidRDefault="00C9446D" w:rsidP="0071472E">
      <w:pPr>
        <w:bidi/>
        <w:ind w:left="813" w:right="47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לפי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שילוב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של הקריטריונים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הבאים</w:t>
      </w:r>
      <w:r w:rsidRPr="0071472E">
        <w:rPr>
          <w:rFonts w:asciiTheme="minorBidi" w:hAnsiTheme="minorBidi" w:cstheme="minorBidi"/>
          <w:spacing w:val="-6"/>
          <w:sz w:val="24"/>
          <w:szCs w:val="24"/>
        </w:rPr>
        <w:t>:</w:t>
      </w:r>
    </w:p>
    <w:p w14:paraId="2BC79B56" w14:textId="77777777" w:rsidR="00F90E0E" w:rsidRPr="0071472E" w:rsidRDefault="00F90E0E" w:rsidP="0071472E">
      <w:pPr>
        <w:pStyle w:val="BodyText"/>
        <w:bidi/>
        <w:spacing w:before="26"/>
        <w:jc w:val="left"/>
        <w:rPr>
          <w:rFonts w:asciiTheme="minorBidi" w:hAnsiTheme="minorBidi" w:cstheme="minorBidi"/>
        </w:rPr>
      </w:pPr>
    </w:p>
    <w:p w14:paraId="239EF48E" w14:textId="3B6C1CB6" w:rsidR="00F90E0E" w:rsidRPr="0071472E" w:rsidRDefault="00C9446D" w:rsidP="0071472E">
      <w:pPr>
        <w:pStyle w:val="BodyText"/>
        <w:numPr>
          <w:ilvl w:val="0"/>
          <w:numId w:val="3"/>
        </w:numPr>
        <w:bidi/>
        <w:ind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  <w:rtl/>
        </w:rPr>
        <w:t>עומק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הפגיעה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בקרקע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מסנטימטרים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בודדים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ועד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מטר</w:t>
      </w:r>
      <w:r w:rsidRPr="0071472E">
        <w:rPr>
          <w:rFonts w:asciiTheme="minorBidi" w:hAnsiTheme="minorBidi" w:cstheme="minorBidi"/>
          <w:spacing w:val="-2"/>
        </w:rPr>
        <w:t>.</w:t>
      </w:r>
    </w:p>
    <w:p w14:paraId="2418BBE9" w14:textId="56F1FE4B" w:rsidR="00F90E0E" w:rsidRPr="0071472E" w:rsidRDefault="00C9446D" w:rsidP="0071472E">
      <w:pPr>
        <w:pStyle w:val="BodyText"/>
        <w:numPr>
          <w:ilvl w:val="0"/>
          <w:numId w:val="3"/>
        </w:numPr>
        <w:bidi/>
        <w:spacing w:before="127"/>
        <w:ind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rtl/>
        </w:rPr>
        <w:t>גודל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השטח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שנפגע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</w:rPr>
        <w:t>-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דונמים</w:t>
      </w:r>
    </w:p>
    <w:p w14:paraId="63EDA8B1" w14:textId="1CB579EF" w:rsidR="00F90E0E" w:rsidRPr="0071472E" w:rsidRDefault="00C9446D" w:rsidP="0071472E">
      <w:pPr>
        <w:pStyle w:val="BodyText"/>
        <w:numPr>
          <w:ilvl w:val="0"/>
          <w:numId w:val="3"/>
        </w:numPr>
        <w:bidi/>
        <w:spacing w:before="124"/>
        <w:ind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rtl/>
        </w:rPr>
        <w:t>טופוגרפיה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השטח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</w:rPr>
        <w:t>–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מדרון</w:t>
      </w:r>
      <w:r w:rsidRPr="0071472E">
        <w:rPr>
          <w:rFonts w:asciiTheme="minorBidi" w:hAnsiTheme="minorBidi" w:cstheme="minorBidi"/>
        </w:rPr>
        <w:t>/</w:t>
      </w:r>
      <w:r w:rsidRPr="0071472E">
        <w:rPr>
          <w:rFonts w:asciiTheme="minorBidi" w:hAnsiTheme="minorBidi" w:cstheme="minorBidi"/>
          <w:rtl/>
        </w:rPr>
        <w:t>מישור</w:t>
      </w:r>
      <w:r w:rsidRPr="0071472E">
        <w:rPr>
          <w:rFonts w:asciiTheme="minorBidi" w:hAnsiTheme="minorBidi" w:cstheme="minorBidi"/>
        </w:rPr>
        <w:t>/</w:t>
      </w:r>
      <w:r w:rsidRPr="0071472E">
        <w:rPr>
          <w:rFonts w:asciiTheme="minorBidi" w:hAnsiTheme="minorBidi" w:cstheme="minorBidi"/>
          <w:rtl/>
        </w:rPr>
        <w:t>עמק</w:t>
      </w:r>
    </w:p>
    <w:p w14:paraId="2A9CDC53" w14:textId="77777777" w:rsidR="0071472E" w:rsidRDefault="00C9446D" w:rsidP="0071472E">
      <w:pPr>
        <w:pStyle w:val="BodyText"/>
        <w:numPr>
          <w:ilvl w:val="0"/>
          <w:numId w:val="3"/>
        </w:numPr>
        <w:bidi/>
        <w:spacing w:before="124"/>
        <w:ind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rtl/>
        </w:rPr>
        <w:t>פוטנציאל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השטח</w:t>
      </w:r>
      <w:r w:rsidR="0071472E">
        <w:rPr>
          <w:rFonts w:asciiTheme="minorBidi" w:hAnsiTheme="minorBidi" w:cstheme="minorBidi" w:hint="cs"/>
          <w:rtl/>
        </w:rPr>
        <w:t xml:space="preserve"> </w:t>
      </w:r>
    </w:p>
    <w:p w14:paraId="16E174FB" w14:textId="258641F3" w:rsidR="00F90E0E" w:rsidRPr="0071472E" w:rsidRDefault="0071472E" w:rsidP="0071472E">
      <w:pPr>
        <w:pStyle w:val="BodyText"/>
        <w:numPr>
          <w:ilvl w:val="0"/>
          <w:numId w:val="3"/>
        </w:numPr>
        <w:bidi/>
        <w:spacing w:before="124"/>
        <w:ind w:right="47"/>
        <w:jc w:val="left"/>
        <w:rPr>
          <w:rFonts w:asciiTheme="minorBidi" w:hAnsiTheme="minorBidi" w:cstheme="minorBidi"/>
        </w:rPr>
        <w:sectPr w:rsidR="00F90E0E" w:rsidRPr="0071472E">
          <w:headerReference w:type="default" r:id="rId7"/>
          <w:type w:val="continuous"/>
          <w:pgSz w:w="11910" w:h="16840"/>
          <w:pgMar w:top="1340" w:right="1700" w:bottom="280" w:left="1700" w:header="720" w:footer="720" w:gutter="0"/>
          <w:cols w:space="720"/>
        </w:sectPr>
      </w:pPr>
      <w:r w:rsidRPr="0071472E">
        <w:rPr>
          <w:rFonts w:asciiTheme="minorBidi" w:hAnsiTheme="minorBidi" w:cs="Arial"/>
          <w:rtl/>
        </w:rPr>
        <w:t>נוכחות מינים פולשים</w:t>
      </w:r>
    </w:p>
    <w:p w14:paraId="4BBF5EF7" w14:textId="77777777" w:rsidR="00E47598" w:rsidRDefault="00E47598" w:rsidP="0071472E">
      <w:pPr>
        <w:pStyle w:val="BodyText"/>
        <w:bidi/>
        <w:spacing w:before="128" w:line="364" w:lineRule="auto"/>
        <w:ind w:left="1174" w:right="919"/>
        <w:jc w:val="left"/>
        <w:rPr>
          <w:rFonts w:asciiTheme="minorBidi" w:hAnsiTheme="minorBidi" w:cstheme="minorBidi"/>
          <w:spacing w:val="-4"/>
          <w:rtl/>
        </w:rPr>
      </w:pPr>
    </w:p>
    <w:p w14:paraId="6BA195CB" w14:textId="56746E7C" w:rsidR="00F90E0E" w:rsidRPr="0071472E" w:rsidRDefault="00C9446D" w:rsidP="00E47598">
      <w:pPr>
        <w:pStyle w:val="BodyText"/>
        <w:bidi/>
        <w:spacing w:before="128" w:line="364" w:lineRule="auto"/>
        <w:ind w:left="1174" w:right="919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  <w:rtl/>
        </w:rPr>
        <w:t>כל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קריטריון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ידורג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</w:rPr>
        <w:t>1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עד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</w:rPr>
        <w:t>5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וחומרת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הפגיעה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תהיה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הממוצע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המשוקלל </w:t>
      </w:r>
      <w:r w:rsidRPr="0071472E">
        <w:rPr>
          <w:rFonts w:asciiTheme="minorBidi" w:hAnsiTheme="minorBidi" w:cstheme="minorBidi"/>
          <w:rtl/>
        </w:rPr>
        <w:t>טבלה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</w:rPr>
        <w:t>:1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מדרג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הפגיעה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בשטח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לצורך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אפיון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חומרת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הפגיעה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1225"/>
        <w:gridCol w:w="1260"/>
        <w:gridCol w:w="1143"/>
        <w:gridCol w:w="1174"/>
        <w:gridCol w:w="1254"/>
      </w:tblGrid>
      <w:tr w:rsidR="00F90E0E" w:rsidRPr="0071472E" w14:paraId="42530066" w14:textId="77777777" w:rsidTr="00257CEA">
        <w:trPr>
          <w:trHeight w:val="301"/>
          <w:jc w:val="center"/>
        </w:trPr>
        <w:tc>
          <w:tcPr>
            <w:tcW w:w="1164" w:type="dxa"/>
            <w:tcBorders>
              <w:bottom w:val="nil"/>
            </w:tcBorders>
          </w:tcPr>
          <w:p w14:paraId="30FC8C46" w14:textId="77777777" w:rsidR="00F90E0E" w:rsidRPr="0071472E" w:rsidRDefault="00C9446D" w:rsidP="0071472E">
            <w:pPr>
              <w:pStyle w:val="TableParagraph"/>
              <w:bidi/>
              <w:spacing w:line="229" w:lineRule="exact"/>
              <w:ind w:left="94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נוכחות</w:t>
            </w:r>
          </w:p>
        </w:tc>
        <w:tc>
          <w:tcPr>
            <w:tcW w:w="1225" w:type="dxa"/>
            <w:tcBorders>
              <w:bottom w:val="nil"/>
            </w:tcBorders>
          </w:tcPr>
          <w:p w14:paraId="639E3943" w14:textId="77777777" w:rsidR="00F90E0E" w:rsidRPr="0071472E" w:rsidRDefault="00C9446D" w:rsidP="0071472E">
            <w:pPr>
              <w:pStyle w:val="TableParagraph"/>
              <w:bidi/>
              <w:spacing w:line="229" w:lineRule="exact"/>
              <w:ind w:left="95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פוטנציאל</w:t>
            </w:r>
          </w:p>
        </w:tc>
        <w:tc>
          <w:tcPr>
            <w:tcW w:w="1260" w:type="dxa"/>
            <w:tcBorders>
              <w:bottom w:val="nil"/>
            </w:tcBorders>
          </w:tcPr>
          <w:p w14:paraId="4807A564" w14:textId="77777777" w:rsidR="00F90E0E" w:rsidRPr="0071472E" w:rsidRDefault="00C9446D" w:rsidP="0071472E">
            <w:pPr>
              <w:pStyle w:val="TableParagraph"/>
              <w:bidi/>
              <w:spacing w:line="229" w:lineRule="exact"/>
              <w:ind w:left="94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טופוגרפיה</w:t>
            </w:r>
          </w:p>
        </w:tc>
        <w:tc>
          <w:tcPr>
            <w:tcW w:w="1143" w:type="dxa"/>
            <w:tcBorders>
              <w:bottom w:val="nil"/>
            </w:tcBorders>
          </w:tcPr>
          <w:p w14:paraId="6860D64D" w14:textId="77777777" w:rsidR="00F90E0E" w:rsidRPr="0071472E" w:rsidRDefault="00C9446D" w:rsidP="0071472E">
            <w:pPr>
              <w:pStyle w:val="TableParagraph"/>
              <w:bidi/>
              <w:spacing w:line="229" w:lineRule="exact"/>
              <w:ind w:left="95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4"/>
                <w:sz w:val="20"/>
                <w:szCs w:val="20"/>
                <w:rtl/>
              </w:rPr>
              <w:t xml:space="preserve">גודל </w:t>
            </w:r>
            <w:r w:rsidRPr="0071472E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השטח</w:t>
            </w:r>
          </w:p>
        </w:tc>
        <w:tc>
          <w:tcPr>
            <w:tcW w:w="1174" w:type="dxa"/>
            <w:tcBorders>
              <w:bottom w:val="nil"/>
            </w:tcBorders>
          </w:tcPr>
          <w:p w14:paraId="660A342B" w14:textId="77777777" w:rsidR="00F90E0E" w:rsidRPr="0071472E" w:rsidRDefault="00C9446D" w:rsidP="0071472E">
            <w:pPr>
              <w:pStyle w:val="TableParagraph"/>
              <w:bidi/>
              <w:spacing w:line="229" w:lineRule="exact"/>
              <w:ind w:left="95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4"/>
                <w:sz w:val="20"/>
                <w:szCs w:val="20"/>
                <w:rtl/>
              </w:rPr>
              <w:t>עומק</w:t>
            </w:r>
          </w:p>
        </w:tc>
        <w:tc>
          <w:tcPr>
            <w:tcW w:w="1254" w:type="dxa"/>
            <w:tcBorders>
              <w:bottom w:val="nil"/>
            </w:tcBorders>
          </w:tcPr>
          <w:p w14:paraId="30803A8D" w14:textId="77777777" w:rsidR="00F90E0E" w:rsidRPr="0071472E" w:rsidRDefault="00C9446D" w:rsidP="0071472E">
            <w:pPr>
              <w:pStyle w:val="TableParagraph"/>
              <w:bidi/>
              <w:spacing w:before="3"/>
              <w:ind w:left="201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rtl/>
              </w:rPr>
              <w:t>הקריטריון</w:t>
            </w:r>
          </w:p>
        </w:tc>
      </w:tr>
      <w:tr w:rsidR="00F90E0E" w:rsidRPr="0071472E" w14:paraId="79C117A8" w14:textId="77777777" w:rsidTr="00257CEA">
        <w:trPr>
          <w:trHeight w:val="332"/>
          <w:jc w:val="center"/>
        </w:trPr>
        <w:tc>
          <w:tcPr>
            <w:tcW w:w="1164" w:type="dxa"/>
            <w:tcBorders>
              <w:top w:val="nil"/>
              <w:bottom w:val="nil"/>
            </w:tcBorders>
          </w:tcPr>
          <w:p w14:paraId="05432658" w14:textId="77777777" w:rsidR="00F90E0E" w:rsidRPr="0071472E" w:rsidRDefault="00C9446D" w:rsidP="0071472E">
            <w:pPr>
              <w:pStyle w:val="TableParagraph"/>
              <w:bidi/>
              <w:spacing w:before="41"/>
              <w:ind w:left="93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מינים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 w14:paraId="7C22B6E9" w14:textId="77777777" w:rsidR="00F90E0E" w:rsidRPr="0071472E" w:rsidRDefault="00C9446D" w:rsidP="0071472E">
            <w:pPr>
              <w:pStyle w:val="TableParagraph"/>
              <w:bidi/>
              <w:spacing w:before="41"/>
              <w:ind w:left="95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השיקום</w:t>
            </w: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</w:rPr>
              <w:t>*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AD00AA5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A353B79" w14:textId="77777777" w:rsidR="00F90E0E" w:rsidRPr="0071472E" w:rsidRDefault="00C9446D" w:rsidP="0071472E">
            <w:pPr>
              <w:pStyle w:val="TableParagraph"/>
              <w:bidi/>
              <w:spacing w:before="41"/>
              <w:ind w:left="99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שנפגע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6737817F" w14:textId="77777777" w:rsidR="00F90E0E" w:rsidRPr="0071472E" w:rsidRDefault="00C9446D" w:rsidP="0071472E">
            <w:pPr>
              <w:pStyle w:val="TableParagraph"/>
              <w:bidi/>
              <w:spacing w:before="41"/>
              <w:ind w:left="95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הפגיעה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576FDEBF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</w:tr>
      <w:tr w:rsidR="00F90E0E" w:rsidRPr="0071472E" w14:paraId="0B8ED469" w14:textId="77777777" w:rsidTr="00257CEA">
        <w:trPr>
          <w:trHeight w:val="345"/>
          <w:jc w:val="center"/>
        </w:trPr>
        <w:tc>
          <w:tcPr>
            <w:tcW w:w="1164" w:type="dxa"/>
            <w:tcBorders>
              <w:top w:val="nil"/>
              <w:bottom w:val="nil"/>
            </w:tcBorders>
          </w:tcPr>
          <w:p w14:paraId="7FB572CD" w14:textId="77777777" w:rsidR="00F90E0E" w:rsidRPr="0071472E" w:rsidRDefault="00C9446D" w:rsidP="0071472E">
            <w:pPr>
              <w:pStyle w:val="TableParagraph"/>
              <w:bidi/>
              <w:spacing w:before="54"/>
              <w:ind w:left="95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פולשים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 w14:paraId="6F021C87" w14:textId="77777777" w:rsidR="00F90E0E" w:rsidRPr="0071472E" w:rsidRDefault="00C9446D" w:rsidP="0071472E">
            <w:pPr>
              <w:pStyle w:val="TableParagraph"/>
              <w:bidi/>
              <w:spacing w:before="54"/>
              <w:ind w:left="96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proofErr w:type="gramStart"/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</w:rPr>
              <w:t>)</w:t>
            </w: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הערכת</w:t>
            </w:r>
            <w:proofErr w:type="gramEnd"/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F0D6333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FA3749D" w14:textId="77777777" w:rsidR="00F90E0E" w:rsidRPr="0071472E" w:rsidRDefault="00C9446D" w:rsidP="0071472E">
            <w:pPr>
              <w:pStyle w:val="TableParagraph"/>
              <w:bidi/>
              <w:spacing w:before="54"/>
              <w:ind w:left="96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proofErr w:type="gramStart"/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</w:rPr>
              <w:t>)</w:t>
            </w: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דונם</w:t>
            </w:r>
            <w:proofErr w:type="gramEnd"/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</w:rPr>
              <w:t>(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3CBDAA1D" w14:textId="77777777" w:rsidR="00F90E0E" w:rsidRPr="0071472E" w:rsidRDefault="00C9446D" w:rsidP="0071472E">
            <w:pPr>
              <w:pStyle w:val="TableParagraph"/>
              <w:bidi/>
              <w:spacing w:before="54"/>
              <w:ind w:left="95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בקרקע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5333F6C5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</w:tr>
      <w:tr w:rsidR="00F90E0E" w:rsidRPr="0071472E" w14:paraId="31811D5B" w14:textId="77777777" w:rsidTr="00257CEA">
        <w:trPr>
          <w:trHeight w:val="433"/>
          <w:jc w:val="center"/>
        </w:trPr>
        <w:tc>
          <w:tcPr>
            <w:tcW w:w="1164" w:type="dxa"/>
            <w:tcBorders>
              <w:top w:val="nil"/>
            </w:tcBorders>
          </w:tcPr>
          <w:p w14:paraId="017788C1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25" w:type="dxa"/>
            <w:tcBorders>
              <w:top w:val="nil"/>
            </w:tcBorders>
          </w:tcPr>
          <w:p w14:paraId="61C607F6" w14:textId="77777777" w:rsidR="00F90E0E" w:rsidRPr="0071472E" w:rsidRDefault="00C9446D" w:rsidP="0071472E">
            <w:pPr>
              <w:pStyle w:val="TableParagraph"/>
              <w:bidi/>
              <w:spacing w:before="54"/>
              <w:ind w:left="94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  <w:rtl/>
              </w:rPr>
              <w:t>אקולוג</w:t>
            </w:r>
            <w:r w:rsidRPr="0071472E">
              <w:rPr>
                <w:rFonts w:asciiTheme="minorBidi" w:hAnsiTheme="minorBidi" w:cstheme="minorBidi"/>
                <w:b/>
                <w:bCs/>
                <w:spacing w:val="-2"/>
                <w:sz w:val="20"/>
                <w:szCs w:val="20"/>
              </w:rPr>
              <w:t>(</w:t>
            </w:r>
          </w:p>
        </w:tc>
        <w:tc>
          <w:tcPr>
            <w:tcW w:w="1260" w:type="dxa"/>
            <w:tcBorders>
              <w:top w:val="nil"/>
            </w:tcBorders>
          </w:tcPr>
          <w:p w14:paraId="052C5CE3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14:paraId="11F41A5A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74" w:type="dxa"/>
            <w:tcBorders>
              <w:top w:val="nil"/>
            </w:tcBorders>
          </w:tcPr>
          <w:p w14:paraId="5CA3B6C6" w14:textId="77777777" w:rsidR="00F90E0E" w:rsidRPr="0071472E" w:rsidRDefault="00C9446D" w:rsidP="0071472E">
            <w:pPr>
              <w:pStyle w:val="TableParagraph"/>
              <w:bidi/>
              <w:spacing w:before="55"/>
              <w:ind w:left="95"/>
              <w:jc w:val="left"/>
              <w:rPr>
                <w:rFonts w:asciiTheme="minorBidi" w:hAnsiTheme="minorBidi" w:cstheme="minorBidi"/>
                <w:b/>
                <w:bCs/>
              </w:rPr>
            </w:pPr>
            <w:proofErr w:type="gramStart"/>
            <w:r w:rsidRPr="0071472E">
              <w:rPr>
                <w:rFonts w:asciiTheme="minorBidi" w:hAnsiTheme="minorBidi" w:cstheme="minorBidi"/>
                <w:b/>
                <w:bCs/>
                <w:spacing w:val="-2"/>
              </w:rPr>
              <w:t>)</w:t>
            </w:r>
            <w:r w:rsidRPr="0071472E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ס</w:t>
            </w:r>
            <w:proofErr w:type="gramEnd"/>
            <w:r w:rsidRPr="0071472E">
              <w:rPr>
                <w:rFonts w:asciiTheme="minorBidi" w:hAnsiTheme="minorBidi" w:cstheme="minorBidi"/>
                <w:b/>
                <w:bCs/>
                <w:spacing w:val="-2"/>
              </w:rPr>
              <w:t>"</w:t>
            </w:r>
            <w:proofErr w:type="gramStart"/>
            <w:r w:rsidRPr="0071472E">
              <w:rPr>
                <w:rFonts w:asciiTheme="minorBidi" w:hAnsiTheme="minorBidi" w:cstheme="minorBidi"/>
                <w:b/>
                <w:bCs/>
                <w:spacing w:val="-2"/>
                <w:rtl/>
              </w:rPr>
              <w:t>מ</w:t>
            </w:r>
            <w:r w:rsidRPr="0071472E">
              <w:rPr>
                <w:rFonts w:asciiTheme="minorBidi" w:hAnsiTheme="minorBidi" w:cstheme="minorBidi"/>
                <w:b/>
                <w:bCs/>
                <w:spacing w:val="-2"/>
              </w:rPr>
              <w:t>(</w:t>
            </w:r>
            <w:proofErr w:type="gramEnd"/>
          </w:p>
        </w:tc>
        <w:tc>
          <w:tcPr>
            <w:tcW w:w="1254" w:type="dxa"/>
            <w:tcBorders>
              <w:top w:val="nil"/>
            </w:tcBorders>
          </w:tcPr>
          <w:p w14:paraId="0FA7C018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</w:tr>
      <w:tr w:rsidR="00F90E0E" w:rsidRPr="0071472E" w14:paraId="5AA2E1F5" w14:textId="77777777" w:rsidTr="00257CEA">
        <w:trPr>
          <w:trHeight w:val="757"/>
          <w:jc w:val="center"/>
        </w:trPr>
        <w:tc>
          <w:tcPr>
            <w:tcW w:w="1164" w:type="dxa"/>
          </w:tcPr>
          <w:p w14:paraId="414FEE38" w14:textId="77777777" w:rsidR="00F90E0E" w:rsidRPr="0071472E" w:rsidRDefault="00C9446D" w:rsidP="0071472E">
            <w:pPr>
              <w:pStyle w:val="TableParagraph"/>
              <w:bidi/>
              <w:spacing w:before="3"/>
              <w:ind w:left="94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5"/>
                <w:w w:val="80"/>
                <w:rtl/>
              </w:rPr>
              <w:t>אין</w:t>
            </w:r>
          </w:p>
        </w:tc>
        <w:tc>
          <w:tcPr>
            <w:tcW w:w="1225" w:type="dxa"/>
          </w:tcPr>
          <w:p w14:paraId="3272C318" w14:textId="77777777" w:rsidR="00F90E0E" w:rsidRPr="0071472E" w:rsidRDefault="00C9446D" w:rsidP="0071472E">
            <w:pPr>
              <w:pStyle w:val="TableParagraph"/>
              <w:bidi/>
              <w:spacing w:before="3"/>
              <w:ind w:lef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9"/>
                <w:rtl/>
              </w:rPr>
              <w:t>גבוהה</w:t>
            </w:r>
          </w:p>
        </w:tc>
        <w:tc>
          <w:tcPr>
            <w:tcW w:w="1260" w:type="dxa"/>
          </w:tcPr>
          <w:p w14:paraId="77B34702" w14:textId="77777777" w:rsidR="00F90E0E" w:rsidRPr="0071472E" w:rsidRDefault="00C9446D" w:rsidP="0071472E">
            <w:pPr>
              <w:pStyle w:val="TableParagraph"/>
              <w:bidi/>
              <w:spacing w:before="3"/>
              <w:ind w:left="93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rtl/>
              </w:rPr>
              <w:t>מישורי</w:t>
            </w:r>
          </w:p>
        </w:tc>
        <w:tc>
          <w:tcPr>
            <w:tcW w:w="1143" w:type="dxa"/>
          </w:tcPr>
          <w:p w14:paraId="33B80905" w14:textId="77777777" w:rsidR="00F90E0E" w:rsidRPr="0071472E" w:rsidRDefault="00C9446D" w:rsidP="0071472E">
            <w:pPr>
              <w:pStyle w:val="TableParagraph"/>
              <w:bidi/>
              <w:spacing w:before="3"/>
              <w:ind w:lef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12"/>
                <w:rtl/>
              </w:rPr>
              <w:t>קטן</w:t>
            </w:r>
            <w:r w:rsidRPr="0071472E">
              <w:rPr>
                <w:rFonts w:asciiTheme="minorBidi" w:hAnsiTheme="minorBidi" w:cstheme="minorBidi"/>
                <w:spacing w:val="-3"/>
                <w:rtl/>
              </w:rPr>
              <w:t xml:space="preserve"> </w:t>
            </w:r>
            <w:r w:rsidRPr="0071472E">
              <w:rPr>
                <w:rFonts w:asciiTheme="minorBidi" w:hAnsiTheme="minorBidi" w:cstheme="minorBidi"/>
                <w:rtl/>
              </w:rPr>
              <w:t>מ</w:t>
            </w:r>
            <w:r w:rsidRPr="0071472E">
              <w:rPr>
                <w:rFonts w:asciiTheme="minorBidi" w:hAnsiTheme="minorBidi" w:cstheme="minorBidi"/>
              </w:rPr>
              <w:t>1-</w:t>
            </w:r>
          </w:p>
          <w:p w14:paraId="363ED0DF" w14:textId="77777777" w:rsidR="00F90E0E" w:rsidRPr="0071472E" w:rsidRDefault="00C9446D" w:rsidP="0071472E">
            <w:pPr>
              <w:pStyle w:val="TableParagraph"/>
              <w:bidi/>
              <w:spacing w:before="130"/>
              <w:ind w:left="95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8"/>
                <w:rtl/>
              </w:rPr>
              <w:t>דונם</w:t>
            </w:r>
          </w:p>
        </w:tc>
        <w:tc>
          <w:tcPr>
            <w:tcW w:w="1174" w:type="dxa"/>
          </w:tcPr>
          <w:p w14:paraId="22DFBC80" w14:textId="77777777" w:rsidR="00F90E0E" w:rsidRPr="0071472E" w:rsidRDefault="00C9446D" w:rsidP="0071472E">
            <w:pPr>
              <w:pStyle w:val="TableParagraph"/>
              <w:bidi/>
              <w:spacing w:before="3"/>
              <w:ind w:right="92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</w:rPr>
              <w:t>1-</w:t>
            </w:r>
            <w:r w:rsidRPr="0071472E">
              <w:rPr>
                <w:rFonts w:asciiTheme="minorBidi" w:hAnsiTheme="minorBidi" w:cstheme="minorBidi"/>
                <w:spacing w:val="-10"/>
              </w:rPr>
              <w:t>5</w:t>
            </w:r>
          </w:p>
        </w:tc>
        <w:tc>
          <w:tcPr>
            <w:tcW w:w="1254" w:type="dxa"/>
          </w:tcPr>
          <w:p w14:paraId="7C4F4AE5" w14:textId="77777777" w:rsidR="00F90E0E" w:rsidRPr="0071472E" w:rsidRDefault="00C9446D" w:rsidP="0071472E">
            <w:pPr>
              <w:pStyle w:val="TableParagraph"/>
              <w:bidi/>
              <w:spacing w:before="3"/>
              <w:ind w:lef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10"/>
                <w:rtl/>
              </w:rPr>
              <w:t>פגיעה</w:t>
            </w:r>
            <w:r w:rsidRPr="0071472E">
              <w:rPr>
                <w:rFonts w:asciiTheme="minorBidi" w:hAnsiTheme="minorBidi" w:cstheme="minorBidi"/>
                <w:spacing w:val="-15"/>
                <w:rtl/>
              </w:rPr>
              <w:t xml:space="preserve"> </w:t>
            </w:r>
            <w:r w:rsidRPr="0071472E">
              <w:rPr>
                <w:rFonts w:asciiTheme="minorBidi" w:hAnsiTheme="minorBidi" w:cstheme="minorBidi"/>
                <w:rtl/>
              </w:rPr>
              <w:t>קלה</w:t>
            </w:r>
          </w:p>
          <w:p w14:paraId="08F92F93" w14:textId="77777777" w:rsidR="00F90E0E" w:rsidRPr="0071472E" w:rsidRDefault="00C9446D" w:rsidP="0071472E">
            <w:pPr>
              <w:pStyle w:val="TableParagraph"/>
              <w:bidi/>
              <w:spacing w:before="130"/>
              <w:ind w:righ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5"/>
              </w:rPr>
              <w:t>(1)</w:t>
            </w:r>
          </w:p>
        </w:tc>
      </w:tr>
      <w:tr w:rsidR="00F90E0E" w:rsidRPr="0071472E" w14:paraId="0302F126" w14:textId="77777777" w:rsidTr="00257CEA">
        <w:trPr>
          <w:trHeight w:val="381"/>
          <w:jc w:val="center"/>
        </w:trPr>
        <w:tc>
          <w:tcPr>
            <w:tcW w:w="1164" w:type="dxa"/>
          </w:tcPr>
          <w:p w14:paraId="35C35FC0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25" w:type="dxa"/>
          </w:tcPr>
          <w:p w14:paraId="233D2A3C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</w:tcPr>
          <w:p w14:paraId="7C89FF55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</w:tcPr>
          <w:p w14:paraId="55156147" w14:textId="77777777" w:rsidR="00F90E0E" w:rsidRPr="0071472E" w:rsidRDefault="00C9446D" w:rsidP="0071472E">
            <w:pPr>
              <w:pStyle w:val="TableParagraph"/>
              <w:bidi/>
              <w:spacing w:before="6"/>
              <w:ind w:right="91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</w:rPr>
              <w:t>1-</w:t>
            </w:r>
            <w:r w:rsidRPr="0071472E">
              <w:rPr>
                <w:rFonts w:asciiTheme="minorBidi" w:hAnsiTheme="minorBidi" w:cstheme="minorBidi"/>
                <w:spacing w:val="-10"/>
              </w:rPr>
              <w:t>3</w:t>
            </w:r>
          </w:p>
        </w:tc>
        <w:tc>
          <w:tcPr>
            <w:tcW w:w="1174" w:type="dxa"/>
          </w:tcPr>
          <w:p w14:paraId="3041D54F" w14:textId="77777777" w:rsidR="00F90E0E" w:rsidRPr="0071472E" w:rsidRDefault="00C9446D" w:rsidP="0071472E">
            <w:pPr>
              <w:pStyle w:val="TableParagraph"/>
              <w:bidi/>
              <w:spacing w:before="6"/>
              <w:ind w:right="92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</w:rPr>
              <w:t>5-</w:t>
            </w:r>
            <w:r w:rsidRPr="0071472E">
              <w:rPr>
                <w:rFonts w:asciiTheme="minorBidi" w:hAnsiTheme="minorBidi" w:cstheme="minorBidi"/>
                <w:spacing w:val="-5"/>
              </w:rPr>
              <w:t>10</w:t>
            </w:r>
          </w:p>
        </w:tc>
        <w:tc>
          <w:tcPr>
            <w:tcW w:w="1254" w:type="dxa"/>
          </w:tcPr>
          <w:p w14:paraId="68A0FC7B" w14:textId="77777777" w:rsidR="00F90E0E" w:rsidRPr="0071472E" w:rsidRDefault="00C9446D" w:rsidP="0071472E">
            <w:pPr>
              <w:pStyle w:val="TableParagraph"/>
              <w:bidi/>
              <w:spacing w:before="6"/>
              <w:ind w:lef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10"/>
                <w:rtl/>
              </w:rPr>
              <w:t>פגיעה</w:t>
            </w:r>
            <w:r w:rsidRPr="0071472E">
              <w:rPr>
                <w:rFonts w:asciiTheme="minorBidi" w:hAnsiTheme="minorBidi" w:cstheme="minorBidi"/>
                <w:spacing w:val="-1"/>
                <w:rtl/>
              </w:rPr>
              <w:t xml:space="preserve"> </w:t>
            </w:r>
            <w:r w:rsidRPr="0071472E">
              <w:rPr>
                <w:rFonts w:asciiTheme="minorBidi" w:hAnsiTheme="minorBidi" w:cstheme="minorBidi"/>
              </w:rPr>
              <w:t>(2)</w:t>
            </w:r>
          </w:p>
        </w:tc>
      </w:tr>
      <w:tr w:rsidR="00F90E0E" w:rsidRPr="0071472E" w14:paraId="26074575" w14:textId="77777777" w:rsidTr="00257CEA">
        <w:trPr>
          <w:trHeight w:val="302"/>
          <w:jc w:val="center"/>
        </w:trPr>
        <w:tc>
          <w:tcPr>
            <w:tcW w:w="1164" w:type="dxa"/>
            <w:tcBorders>
              <w:bottom w:val="nil"/>
            </w:tcBorders>
          </w:tcPr>
          <w:p w14:paraId="22E9F8F3" w14:textId="77777777" w:rsidR="00F90E0E" w:rsidRPr="0071472E" w:rsidRDefault="00C9446D" w:rsidP="0071472E">
            <w:pPr>
              <w:pStyle w:val="TableParagraph"/>
              <w:bidi/>
              <w:spacing w:before="2"/>
              <w:ind w:left="94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sz w:val="20"/>
                <w:szCs w:val="20"/>
                <w:rtl/>
              </w:rPr>
              <w:t>מינים</w:t>
            </w:r>
          </w:p>
        </w:tc>
        <w:tc>
          <w:tcPr>
            <w:tcW w:w="1225" w:type="dxa"/>
            <w:tcBorders>
              <w:bottom w:val="nil"/>
            </w:tcBorders>
          </w:tcPr>
          <w:p w14:paraId="05005A53" w14:textId="77777777" w:rsidR="00F90E0E" w:rsidRPr="0071472E" w:rsidRDefault="00C9446D" w:rsidP="0071472E">
            <w:pPr>
              <w:pStyle w:val="TableParagraph"/>
              <w:bidi/>
              <w:spacing w:before="3"/>
              <w:ind w:left="95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rtl/>
              </w:rPr>
              <w:t>בינונית</w:t>
            </w:r>
          </w:p>
        </w:tc>
        <w:tc>
          <w:tcPr>
            <w:tcW w:w="1260" w:type="dxa"/>
            <w:tcBorders>
              <w:bottom w:val="nil"/>
            </w:tcBorders>
          </w:tcPr>
          <w:p w14:paraId="7995D6AD" w14:textId="77777777" w:rsidR="00F90E0E" w:rsidRPr="0071472E" w:rsidRDefault="00C9446D" w:rsidP="0071472E">
            <w:pPr>
              <w:pStyle w:val="TableParagraph"/>
              <w:bidi/>
              <w:spacing w:before="3"/>
              <w:ind w:left="95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10"/>
                <w:rtl/>
              </w:rPr>
              <w:t>עמק</w:t>
            </w:r>
          </w:p>
        </w:tc>
        <w:tc>
          <w:tcPr>
            <w:tcW w:w="1143" w:type="dxa"/>
            <w:tcBorders>
              <w:bottom w:val="nil"/>
            </w:tcBorders>
          </w:tcPr>
          <w:p w14:paraId="0459915B" w14:textId="77777777" w:rsidR="00F90E0E" w:rsidRPr="0071472E" w:rsidRDefault="00C9446D" w:rsidP="0071472E">
            <w:pPr>
              <w:pStyle w:val="TableParagraph"/>
              <w:bidi/>
              <w:spacing w:before="3"/>
              <w:ind w:right="91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</w:rPr>
              <w:t>3-</w:t>
            </w:r>
            <w:r w:rsidRPr="0071472E">
              <w:rPr>
                <w:rFonts w:asciiTheme="minorBidi" w:hAnsiTheme="minorBidi" w:cstheme="minorBidi"/>
                <w:spacing w:val="-10"/>
              </w:rPr>
              <w:t>5</w:t>
            </w:r>
          </w:p>
        </w:tc>
        <w:tc>
          <w:tcPr>
            <w:tcW w:w="1174" w:type="dxa"/>
            <w:tcBorders>
              <w:bottom w:val="nil"/>
            </w:tcBorders>
          </w:tcPr>
          <w:p w14:paraId="7B29EFC0" w14:textId="77777777" w:rsidR="00F90E0E" w:rsidRPr="0071472E" w:rsidRDefault="00C9446D" w:rsidP="0071472E">
            <w:pPr>
              <w:pStyle w:val="TableParagraph"/>
              <w:bidi/>
              <w:spacing w:before="3"/>
              <w:ind w:right="92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</w:rPr>
              <w:t>10-</w:t>
            </w:r>
            <w:r w:rsidRPr="0071472E">
              <w:rPr>
                <w:rFonts w:asciiTheme="minorBidi" w:hAnsiTheme="minorBidi" w:cstheme="minorBidi"/>
                <w:spacing w:val="-7"/>
              </w:rPr>
              <w:t>30</w:t>
            </w:r>
          </w:p>
        </w:tc>
        <w:tc>
          <w:tcPr>
            <w:tcW w:w="1254" w:type="dxa"/>
            <w:tcBorders>
              <w:bottom w:val="nil"/>
            </w:tcBorders>
          </w:tcPr>
          <w:p w14:paraId="12DF9296" w14:textId="77777777" w:rsidR="00F90E0E" w:rsidRPr="0071472E" w:rsidRDefault="00C9446D" w:rsidP="0071472E">
            <w:pPr>
              <w:pStyle w:val="TableParagraph"/>
              <w:bidi/>
              <w:spacing w:before="3"/>
              <w:ind w:left="95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rtl/>
              </w:rPr>
              <w:t>פגיעה</w:t>
            </w:r>
          </w:p>
        </w:tc>
      </w:tr>
      <w:tr w:rsidR="00F90E0E" w:rsidRPr="0071472E" w14:paraId="0CB247F6" w14:textId="77777777" w:rsidTr="00257CEA">
        <w:trPr>
          <w:trHeight w:val="361"/>
          <w:jc w:val="center"/>
        </w:trPr>
        <w:tc>
          <w:tcPr>
            <w:tcW w:w="1164" w:type="dxa"/>
            <w:tcBorders>
              <w:top w:val="nil"/>
              <w:bottom w:val="nil"/>
            </w:tcBorders>
          </w:tcPr>
          <w:p w14:paraId="00005F7E" w14:textId="77777777" w:rsidR="00F90E0E" w:rsidRPr="0071472E" w:rsidRDefault="00C9446D" w:rsidP="0071472E">
            <w:pPr>
              <w:pStyle w:val="TableParagraph"/>
              <w:bidi/>
              <w:spacing w:before="45"/>
              <w:ind w:left="94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sz w:val="20"/>
                <w:szCs w:val="20"/>
                <w:rtl/>
              </w:rPr>
              <w:t>בודדים</w:t>
            </w:r>
            <w:r w:rsidRPr="0071472E">
              <w:rPr>
                <w:rFonts w:asciiTheme="minorBidi" w:hAnsiTheme="minorBidi" w:cstheme="minorBidi"/>
                <w:spacing w:val="-2"/>
                <w:w w:val="90"/>
                <w:sz w:val="20"/>
                <w:szCs w:val="20"/>
              </w:rPr>
              <w:t>/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 w14:paraId="295C0AEA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B1B77F1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7D5445F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4BACD8F6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410C374C" w14:textId="77777777" w:rsidR="00F90E0E" w:rsidRPr="0071472E" w:rsidRDefault="00C9446D" w:rsidP="0071472E">
            <w:pPr>
              <w:pStyle w:val="TableParagraph"/>
              <w:bidi/>
              <w:spacing w:before="80"/>
              <w:ind w:lef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8"/>
                <w:rtl/>
              </w:rPr>
              <w:t>בינונית</w:t>
            </w:r>
            <w:r w:rsidRPr="0071472E">
              <w:rPr>
                <w:rFonts w:asciiTheme="minorBidi" w:hAnsiTheme="minorBidi" w:cstheme="minorBidi"/>
                <w:spacing w:val="-1"/>
                <w:rtl/>
              </w:rPr>
              <w:t xml:space="preserve"> </w:t>
            </w:r>
            <w:r w:rsidRPr="0071472E">
              <w:rPr>
                <w:rFonts w:asciiTheme="minorBidi" w:hAnsiTheme="minorBidi" w:cstheme="minorBidi"/>
              </w:rPr>
              <w:t>(3)</w:t>
            </w:r>
          </w:p>
        </w:tc>
      </w:tr>
      <w:tr w:rsidR="00F90E0E" w:rsidRPr="0071472E" w14:paraId="3A271EEC" w14:textId="77777777" w:rsidTr="00257CEA">
        <w:trPr>
          <w:trHeight w:val="315"/>
          <w:jc w:val="center"/>
        </w:trPr>
        <w:tc>
          <w:tcPr>
            <w:tcW w:w="1164" w:type="dxa"/>
            <w:tcBorders>
              <w:top w:val="nil"/>
              <w:bottom w:val="nil"/>
            </w:tcBorders>
          </w:tcPr>
          <w:p w14:paraId="2E7F6AAE" w14:textId="77777777" w:rsidR="00F90E0E" w:rsidRPr="0071472E" w:rsidRDefault="00C9446D" w:rsidP="0071472E">
            <w:pPr>
              <w:pStyle w:val="TableParagraph"/>
              <w:bidi/>
              <w:spacing w:before="27"/>
              <w:ind w:left="95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sz w:val="20"/>
                <w:szCs w:val="20"/>
                <w:rtl/>
              </w:rPr>
              <w:t>צפיפות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 w14:paraId="692C6588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74007D1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E78CEF8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1BA8C51B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349E5B73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</w:tr>
      <w:tr w:rsidR="00F90E0E" w:rsidRPr="0071472E" w14:paraId="07CB9A4A" w14:textId="77777777" w:rsidTr="00257CEA">
        <w:trPr>
          <w:trHeight w:val="400"/>
          <w:jc w:val="center"/>
        </w:trPr>
        <w:tc>
          <w:tcPr>
            <w:tcW w:w="1164" w:type="dxa"/>
            <w:tcBorders>
              <w:top w:val="nil"/>
            </w:tcBorders>
          </w:tcPr>
          <w:p w14:paraId="09DA1CE7" w14:textId="77777777" w:rsidR="00F90E0E" w:rsidRPr="0071472E" w:rsidRDefault="00C9446D" w:rsidP="0071472E">
            <w:pPr>
              <w:pStyle w:val="TableParagraph"/>
              <w:bidi/>
              <w:spacing w:before="57"/>
              <w:ind w:left="93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spacing w:val="-8"/>
                <w:sz w:val="20"/>
                <w:szCs w:val="20"/>
                <w:rtl/>
              </w:rPr>
              <w:t>נמוכה</w:t>
            </w:r>
          </w:p>
        </w:tc>
        <w:tc>
          <w:tcPr>
            <w:tcW w:w="1225" w:type="dxa"/>
            <w:tcBorders>
              <w:top w:val="nil"/>
            </w:tcBorders>
          </w:tcPr>
          <w:p w14:paraId="0F93833E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291E9347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14:paraId="1504D5A6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74" w:type="dxa"/>
            <w:tcBorders>
              <w:top w:val="nil"/>
            </w:tcBorders>
          </w:tcPr>
          <w:p w14:paraId="75850663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54" w:type="dxa"/>
            <w:tcBorders>
              <w:top w:val="nil"/>
            </w:tcBorders>
          </w:tcPr>
          <w:p w14:paraId="0B52EFF1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</w:tr>
      <w:tr w:rsidR="00F90E0E" w:rsidRPr="0071472E" w14:paraId="481364DE" w14:textId="77777777" w:rsidTr="00257CEA">
        <w:trPr>
          <w:trHeight w:val="378"/>
          <w:jc w:val="center"/>
        </w:trPr>
        <w:tc>
          <w:tcPr>
            <w:tcW w:w="1164" w:type="dxa"/>
          </w:tcPr>
          <w:p w14:paraId="28EAC307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25" w:type="dxa"/>
          </w:tcPr>
          <w:p w14:paraId="5148BB95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</w:tcPr>
          <w:p w14:paraId="6E512D60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</w:tcPr>
          <w:p w14:paraId="3B46AB72" w14:textId="77777777" w:rsidR="00F90E0E" w:rsidRPr="0071472E" w:rsidRDefault="00C9446D" w:rsidP="0071472E">
            <w:pPr>
              <w:pStyle w:val="TableParagraph"/>
              <w:bidi/>
              <w:spacing w:before="3"/>
              <w:ind w:right="92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</w:rPr>
              <w:t>5-</w:t>
            </w:r>
            <w:r w:rsidRPr="0071472E">
              <w:rPr>
                <w:rFonts w:asciiTheme="minorBidi" w:hAnsiTheme="minorBidi" w:cstheme="minorBidi"/>
                <w:spacing w:val="-5"/>
              </w:rPr>
              <w:t>10</w:t>
            </w:r>
          </w:p>
        </w:tc>
        <w:tc>
          <w:tcPr>
            <w:tcW w:w="1174" w:type="dxa"/>
          </w:tcPr>
          <w:p w14:paraId="212BF9BA" w14:textId="77777777" w:rsidR="00F90E0E" w:rsidRPr="0071472E" w:rsidRDefault="00C9446D" w:rsidP="0071472E">
            <w:pPr>
              <w:pStyle w:val="TableParagraph"/>
              <w:bidi/>
              <w:spacing w:before="3"/>
              <w:ind w:right="92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2"/>
              </w:rPr>
              <w:t>30-</w:t>
            </w:r>
            <w:r w:rsidRPr="0071472E">
              <w:rPr>
                <w:rFonts w:asciiTheme="minorBidi" w:hAnsiTheme="minorBidi" w:cstheme="minorBidi"/>
                <w:spacing w:val="-7"/>
              </w:rPr>
              <w:t>50</w:t>
            </w:r>
          </w:p>
        </w:tc>
        <w:tc>
          <w:tcPr>
            <w:tcW w:w="1254" w:type="dxa"/>
          </w:tcPr>
          <w:p w14:paraId="2F1808B9" w14:textId="77777777" w:rsidR="00F90E0E" w:rsidRPr="0071472E" w:rsidRDefault="00C9446D" w:rsidP="0071472E">
            <w:pPr>
              <w:pStyle w:val="TableParagraph"/>
              <w:bidi/>
              <w:spacing w:before="3"/>
              <w:ind w:lef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10"/>
                <w:rtl/>
              </w:rPr>
              <w:t>פגיעה</w:t>
            </w:r>
            <w:r w:rsidRPr="0071472E">
              <w:rPr>
                <w:rFonts w:asciiTheme="minorBidi" w:hAnsiTheme="minorBidi" w:cstheme="minorBidi"/>
                <w:spacing w:val="-1"/>
                <w:rtl/>
              </w:rPr>
              <w:t xml:space="preserve"> </w:t>
            </w:r>
            <w:r w:rsidRPr="0071472E">
              <w:rPr>
                <w:rFonts w:asciiTheme="minorBidi" w:hAnsiTheme="minorBidi" w:cstheme="minorBidi"/>
              </w:rPr>
              <w:t>(4)</w:t>
            </w:r>
          </w:p>
        </w:tc>
      </w:tr>
      <w:tr w:rsidR="00F90E0E" w:rsidRPr="0071472E" w14:paraId="6E620826" w14:textId="77777777" w:rsidTr="00257CEA">
        <w:trPr>
          <w:trHeight w:val="302"/>
          <w:jc w:val="center"/>
        </w:trPr>
        <w:tc>
          <w:tcPr>
            <w:tcW w:w="1164" w:type="dxa"/>
            <w:tcBorders>
              <w:bottom w:val="nil"/>
            </w:tcBorders>
          </w:tcPr>
          <w:p w14:paraId="2B117350" w14:textId="77777777" w:rsidR="00F90E0E" w:rsidRPr="0071472E" w:rsidRDefault="00C9446D" w:rsidP="0071472E">
            <w:pPr>
              <w:pStyle w:val="TableParagraph"/>
              <w:bidi/>
              <w:spacing w:before="2"/>
              <w:ind w:left="93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spacing w:val="-5"/>
                <w:sz w:val="20"/>
                <w:szCs w:val="20"/>
                <w:rtl/>
              </w:rPr>
              <w:t>הרבה</w:t>
            </w:r>
          </w:p>
        </w:tc>
        <w:tc>
          <w:tcPr>
            <w:tcW w:w="1225" w:type="dxa"/>
            <w:tcBorders>
              <w:bottom w:val="nil"/>
            </w:tcBorders>
          </w:tcPr>
          <w:p w14:paraId="578195A9" w14:textId="77777777" w:rsidR="00F90E0E" w:rsidRPr="0071472E" w:rsidRDefault="00C9446D" w:rsidP="0071472E">
            <w:pPr>
              <w:pStyle w:val="TableParagraph"/>
              <w:bidi/>
              <w:spacing w:before="3"/>
              <w:ind w:left="93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8"/>
                <w:rtl/>
              </w:rPr>
              <w:t>נמוכה</w:t>
            </w:r>
          </w:p>
        </w:tc>
        <w:tc>
          <w:tcPr>
            <w:tcW w:w="1260" w:type="dxa"/>
            <w:tcBorders>
              <w:bottom w:val="nil"/>
            </w:tcBorders>
          </w:tcPr>
          <w:p w14:paraId="215746D1" w14:textId="77777777" w:rsidR="00F90E0E" w:rsidRPr="0071472E" w:rsidRDefault="00C9446D" w:rsidP="0071472E">
            <w:pPr>
              <w:pStyle w:val="TableParagraph"/>
              <w:bidi/>
              <w:spacing w:before="3"/>
              <w:ind w:left="94"/>
              <w:jc w:val="left"/>
              <w:rPr>
                <w:rFonts w:asciiTheme="minorBidi" w:hAnsiTheme="minorBidi" w:cstheme="minorBidi"/>
              </w:rPr>
            </w:pPr>
            <w:proofErr w:type="spellStart"/>
            <w:r w:rsidRPr="0071472E">
              <w:rPr>
                <w:rFonts w:asciiTheme="minorBidi" w:hAnsiTheme="minorBidi" w:cstheme="minorBidi"/>
                <w:spacing w:val="-2"/>
                <w:w w:val="90"/>
                <w:rtl/>
              </w:rPr>
              <w:t>מידרון</w:t>
            </w:r>
            <w:proofErr w:type="spellEnd"/>
          </w:p>
        </w:tc>
        <w:tc>
          <w:tcPr>
            <w:tcW w:w="1143" w:type="dxa"/>
            <w:tcBorders>
              <w:bottom w:val="nil"/>
            </w:tcBorders>
          </w:tcPr>
          <w:p w14:paraId="2C449246" w14:textId="77777777" w:rsidR="00F90E0E" w:rsidRPr="0071472E" w:rsidRDefault="00C9446D" w:rsidP="0071472E">
            <w:pPr>
              <w:pStyle w:val="TableParagraph"/>
              <w:bidi/>
              <w:spacing w:before="3"/>
              <w:ind w:left="94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12"/>
                <w:rtl/>
              </w:rPr>
              <w:t>מעל</w:t>
            </w:r>
            <w:r w:rsidRPr="0071472E">
              <w:rPr>
                <w:rFonts w:asciiTheme="minorBidi" w:hAnsiTheme="minorBidi" w:cstheme="minorBidi"/>
                <w:spacing w:val="-2"/>
                <w:rtl/>
              </w:rPr>
              <w:t xml:space="preserve"> </w:t>
            </w:r>
            <w:r w:rsidRPr="0071472E">
              <w:rPr>
                <w:rFonts w:asciiTheme="minorBidi" w:hAnsiTheme="minorBidi" w:cstheme="minorBidi"/>
              </w:rPr>
              <w:t>10</w:t>
            </w:r>
          </w:p>
        </w:tc>
        <w:tc>
          <w:tcPr>
            <w:tcW w:w="1174" w:type="dxa"/>
            <w:tcBorders>
              <w:bottom w:val="nil"/>
            </w:tcBorders>
          </w:tcPr>
          <w:p w14:paraId="5DAC52CE" w14:textId="77777777" w:rsidR="00F90E0E" w:rsidRPr="0071472E" w:rsidRDefault="00C9446D" w:rsidP="0071472E">
            <w:pPr>
              <w:pStyle w:val="TableParagraph"/>
              <w:bidi/>
              <w:spacing w:before="3"/>
              <w:ind w:left="94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7"/>
              </w:rPr>
              <w:t>50</w:t>
            </w:r>
            <w:r w:rsidRPr="0071472E">
              <w:rPr>
                <w:rFonts w:asciiTheme="minorBidi" w:hAnsiTheme="minorBidi" w:cstheme="minorBidi"/>
                <w:spacing w:val="-6"/>
                <w:rtl/>
              </w:rPr>
              <w:t xml:space="preserve"> </w:t>
            </w:r>
            <w:r w:rsidRPr="0071472E">
              <w:rPr>
                <w:rFonts w:asciiTheme="minorBidi" w:hAnsiTheme="minorBidi" w:cstheme="minorBidi"/>
                <w:rtl/>
              </w:rPr>
              <w:t>ס</w:t>
            </w:r>
            <w:r w:rsidRPr="0071472E">
              <w:rPr>
                <w:rFonts w:asciiTheme="minorBidi" w:hAnsiTheme="minorBidi" w:cstheme="minorBidi"/>
              </w:rPr>
              <w:t>"</w:t>
            </w:r>
            <w:r w:rsidRPr="0071472E">
              <w:rPr>
                <w:rFonts w:asciiTheme="minorBidi" w:hAnsiTheme="minorBidi" w:cstheme="minorBidi"/>
                <w:rtl/>
              </w:rPr>
              <w:t>מ</w:t>
            </w:r>
          </w:p>
        </w:tc>
        <w:tc>
          <w:tcPr>
            <w:tcW w:w="1254" w:type="dxa"/>
            <w:tcBorders>
              <w:bottom w:val="nil"/>
            </w:tcBorders>
          </w:tcPr>
          <w:p w14:paraId="36F19EB3" w14:textId="77777777" w:rsidR="00F90E0E" w:rsidRPr="0071472E" w:rsidRDefault="00C9446D" w:rsidP="0071472E">
            <w:pPr>
              <w:pStyle w:val="TableParagraph"/>
              <w:bidi/>
              <w:spacing w:before="3"/>
              <w:ind w:lef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10"/>
                <w:rtl/>
              </w:rPr>
              <w:t>פגיעה</w:t>
            </w:r>
            <w:r w:rsidRPr="0071472E">
              <w:rPr>
                <w:rFonts w:asciiTheme="minorBidi" w:hAnsiTheme="minorBidi" w:cstheme="minorBidi"/>
                <w:spacing w:val="5"/>
                <w:rtl/>
              </w:rPr>
              <w:t xml:space="preserve"> </w:t>
            </w:r>
            <w:r w:rsidRPr="0071472E">
              <w:rPr>
                <w:rFonts w:asciiTheme="minorBidi" w:hAnsiTheme="minorBidi" w:cstheme="minorBidi"/>
                <w:rtl/>
              </w:rPr>
              <w:t>קשה</w:t>
            </w:r>
          </w:p>
        </w:tc>
      </w:tr>
      <w:tr w:rsidR="00F90E0E" w:rsidRPr="0071472E" w14:paraId="0372E686" w14:textId="77777777" w:rsidTr="00257CEA">
        <w:trPr>
          <w:trHeight w:val="362"/>
          <w:jc w:val="center"/>
        </w:trPr>
        <w:tc>
          <w:tcPr>
            <w:tcW w:w="1164" w:type="dxa"/>
            <w:tcBorders>
              <w:top w:val="nil"/>
              <w:bottom w:val="nil"/>
            </w:tcBorders>
          </w:tcPr>
          <w:p w14:paraId="41DF92D0" w14:textId="77777777" w:rsidR="00F90E0E" w:rsidRPr="0071472E" w:rsidRDefault="00C9446D" w:rsidP="0071472E">
            <w:pPr>
              <w:pStyle w:val="TableParagraph"/>
              <w:bidi/>
              <w:spacing w:before="45"/>
              <w:ind w:left="94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sz w:val="20"/>
                <w:szCs w:val="20"/>
                <w:rtl/>
              </w:rPr>
              <w:t>מינים</w:t>
            </w:r>
            <w:r w:rsidRPr="0071472E">
              <w:rPr>
                <w:rFonts w:asciiTheme="minorBidi" w:hAnsiTheme="minorBidi" w:cstheme="minorBidi"/>
                <w:spacing w:val="-2"/>
                <w:w w:val="90"/>
                <w:sz w:val="20"/>
                <w:szCs w:val="20"/>
              </w:rPr>
              <w:t>/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 w14:paraId="39101CE4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A311CD0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092B2411" w14:textId="77777777" w:rsidR="00F90E0E" w:rsidRPr="0071472E" w:rsidRDefault="00C9446D" w:rsidP="0071472E">
            <w:pPr>
              <w:pStyle w:val="TableParagraph"/>
              <w:bidi/>
              <w:spacing w:before="80"/>
              <w:ind w:left="95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8"/>
                <w:rtl/>
              </w:rPr>
              <w:t>דונם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5713651C" w14:textId="77777777" w:rsidR="00F90E0E" w:rsidRPr="0071472E" w:rsidRDefault="00C9446D" w:rsidP="0071472E">
            <w:pPr>
              <w:pStyle w:val="TableParagraph"/>
              <w:bidi/>
              <w:spacing w:before="80"/>
              <w:ind w:lef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4"/>
                <w:w w:val="90"/>
                <w:rtl/>
              </w:rPr>
              <w:t>ומעלה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1E1AC136" w14:textId="77777777" w:rsidR="00F90E0E" w:rsidRPr="0071472E" w:rsidRDefault="00C9446D" w:rsidP="0071472E">
            <w:pPr>
              <w:pStyle w:val="TableParagraph"/>
              <w:bidi/>
              <w:spacing w:before="80"/>
              <w:ind w:right="96"/>
              <w:jc w:val="left"/>
              <w:rPr>
                <w:rFonts w:asciiTheme="minorBidi" w:hAnsiTheme="minorBidi" w:cstheme="minorBidi"/>
              </w:rPr>
            </w:pPr>
            <w:r w:rsidRPr="0071472E">
              <w:rPr>
                <w:rFonts w:asciiTheme="minorBidi" w:hAnsiTheme="minorBidi" w:cstheme="minorBidi"/>
                <w:spacing w:val="-5"/>
              </w:rPr>
              <w:t>(5)</w:t>
            </w:r>
          </w:p>
        </w:tc>
      </w:tr>
      <w:tr w:rsidR="00F90E0E" w:rsidRPr="0071472E" w14:paraId="57057FEF" w14:textId="77777777" w:rsidTr="00257CEA">
        <w:trPr>
          <w:trHeight w:val="315"/>
          <w:jc w:val="center"/>
        </w:trPr>
        <w:tc>
          <w:tcPr>
            <w:tcW w:w="1164" w:type="dxa"/>
            <w:tcBorders>
              <w:top w:val="nil"/>
              <w:bottom w:val="nil"/>
            </w:tcBorders>
          </w:tcPr>
          <w:p w14:paraId="6A02551B" w14:textId="77777777" w:rsidR="00F90E0E" w:rsidRPr="0071472E" w:rsidRDefault="00C9446D" w:rsidP="0071472E">
            <w:pPr>
              <w:pStyle w:val="TableParagraph"/>
              <w:bidi/>
              <w:spacing w:before="28"/>
              <w:ind w:left="95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spacing w:val="-2"/>
                <w:w w:val="90"/>
                <w:sz w:val="20"/>
                <w:szCs w:val="20"/>
                <w:rtl/>
              </w:rPr>
              <w:t>צפיפות</w:t>
            </w:r>
          </w:p>
        </w:tc>
        <w:tc>
          <w:tcPr>
            <w:tcW w:w="1225" w:type="dxa"/>
            <w:tcBorders>
              <w:top w:val="nil"/>
              <w:bottom w:val="nil"/>
            </w:tcBorders>
          </w:tcPr>
          <w:p w14:paraId="7687D003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343EFCF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053C79D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14:paraId="591DD60F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68A9D962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</w:tr>
      <w:tr w:rsidR="00F90E0E" w:rsidRPr="0071472E" w14:paraId="0764BC4E" w14:textId="77777777" w:rsidTr="00257CEA">
        <w:trPr>
          <w:trHeight w:val="399"/>
          <w:jc w:val="center"/>
        </w:trPr>
        <w:tc>
          <w:tcPr>
            <w:tcW w:w="1164" w:type="dxa"/>
            <w:tcBorders>
              <w:top w:val="nil"/>
            </w:tcBorders>
          </w:tcPr>
          <w:p w14:paraId="0909CCEB" w14:textId="77777777" w:rsidR="00F90E0E" w:rsidRPr="0071472E" w:rsidRDefault="00C9446D" w:rsidP="0071472E">
            <w:pPr>
              <w:pStyle w:val="TableParagraph"/>
              <w:bidi/>
              <w:spacing w:before="56"/>
              <w:ind w:left="93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  <w:r w:rsidRPr="0071472E">
              <w:rPr>
                <w:rFonts w:asciiTheme="minorBidi" w:hAnsiTheme="minorBidi" w:cstheme="minorBidi"/>
                <w:spacing w:val="-8"/>
                <w:sz w:val="20"/>
                <w:szCs w:val="20"/>
                <w:rtl/>
              </w:rPr>
              <w:t>גבוהה</w:t>
            </w:r>
          </w:p>
        </w:tc>
        <w:tc>
          <w:tcPr>
            <w:tcW w:w="1225" w:type="dxa"/>
            <w:tcBorders>
              <w:top w:val="nil"/>
            </w:tcBorders>
          </w:tcPr>
          <w:p w14:paraId="580705B9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20736672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14:paraId="062DEDE6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174" w:type="dxa"/>
            <w:tcBorders>
              <w:top w:val="nil"/>
            </w:tcBorders>
          </w:tcPr>
          <w:p w14:paraId="2B0C32CC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1254" w:type="dxa"/>
            <w:tcBorders>
              <w:top w:val="nil"/>
            </w:tcBorders>
          </w:tcPr>
          <w:p w14:paraId="0E059654" w14:textId="77777777" w:rsidR="00F90E0E" w:rsidRPr="0071472E" w:rsidRDefault="00F90E0E" w:rsidP="0071472E">
            <w:pPr>
              <w:pStyle w:val="TableParagraph"/>
              <w:bidi/>
              <w:jc w:val="left"/>
              <w:rPr>
                <w:rFonts w:asciiTheme="minorBidi" w:hAnsiTheme="minorBidi" w:cstheme="minorBidi"/>
              </w:rPr>
            </w:pPr>
          </w:p>
        </w:tc>
      </w:tr>
    </w:tbl>
    <w:p w14:paraId="3E98C11F" w14:textId="77777777" w:rsidR="00F90E0E" w:rsidRPr="0071472E" w:rsidRDefault="00C9446D" w:rsidP="0071472E">
      <w:pPr>
        <w:pStyle w:val="BodyText"/>
        <w:bidi/>
        <w:spacing w:before="11" w:line="364" w:lineRule="auto"/>
        <w:ind w:left="1176" w:right="556" w:firstLine="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*</w:t>
      </w:r>
      <w:r w:rsidRPr="0071472E">
        <w:rPr>
          <w:rFonts w:asciiTheme="minorBidi" w:hAnsiTheme="minorBidi" w:cstheme="minorBidi"/>
          <w:spacing w:val="-2"/>
          <w:rtl/>
        </w:rPr>
        <w:t>פוטנציאל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השיקום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נגזר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ממשתני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סביבה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כמו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קיום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בנק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זרעים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חיוני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בקרבת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השטח </w:t>
      </w:r>
      <w:r w:rsidRPr="0071472E">
        <w:rPr>
          <w:rFonts w:asciiTheme="minorBidi" w:hAnsiTheme="minorBidi" w:cstheme="minorBidi"/>
          <w:rtl/>
        </w:rPr>
        <w:t>הפגוע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סוג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התכסית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rtl/>
        </w:rPr>
        <w:t>אקלים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</w:rPr>
        <w:t>)</w:t>
      </w:r>
      <w:r w:rsidRPr="0071472E">
        <w:rPr>
          <w:rFonts w:asciiTheme="minorBidi" w:hAnsiTheme="minorBidi" w:cstheme="minorBidi"/>
          <w:rtl/>
        </w:rPr>
        <w:t>ככל</w:t>
      </w:r>
      <w:proofErr w:type="gramEnd"/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שיותר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משקעים</w:t>
      </w:r>
      <w:r w:rsidRPr="0071472E">
        <w:rPr>
          <w:rFonts w:asciiTheme="minorBidi" w:hAnsiTheme="minorBidi" w:cstheme="minorBidi"/>
          <w:spacing w:val="-35"/>
          <w:w w:val="160"/>
          <w:rtl/>
        </w:rPr>
        <w:t xml:space="preserve"> </w:t>
      </w:r>
      <w:r w:rsidRPr="0071472E">
        <w:rPr>
          <w:rFonts w:asciiTheme="minorBidi" w:hAnsiTheme="minorBidi" w:cstheme="minorBidi"/>
          <w:w w:val="160"/>
        </w:rPr>
        <w:t>–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קצב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rtl/>
        </w:rPr>
        <w:t>גבוה</w:t>
      </w:r>
      <w:r w:rsidRPr="0071472E">
        <w:rPr>
          <w:rFonts w:asciiTheme="minorBidi" w:hAnsiTheme="minorBidi" w:cstheme="minorBidi"/>
        </w:rPr>
        <w:t>(</w:t>
      </w:r>
      <w:proofErr w:type="gramEnd"/>
    </w:p>
    <w:p w14:paraId="0535925D" w14:textId="77777777" w:rsidR="00F90E0E" w:rsidRPr="0071472E" w:rsidRDefault="00F90E0E" w:rsidP="0071472E">
      <w:pPr>
        <w:pStyle w:val="BodyText"/>
        <w:bidi/>
        <w:spacing w:before="24"/>
        <w:jc w:val="left"/>
        <w:rPr>
          <w:rFonts w:asciiTheme="minorBidi" w:hAnsiTheme="minorBidi" w:cstheme="minorBidi"/>
          <w:sz w:val="24"/>
        </w:rPr>
      </w:pPr>
    </w:p>
    <w:p w14:paraId="733CB3ED" w14:textId="77777777" w:rsidR="00F90E0E" w:rsidRPr="0071472E" w:rsidRDefault="00C9446D" w:rsidP="0071472E">
      <w:pPr>
        <w:bidi/>
        <w:spacing w:before="1"/>
        <w:ind w:left="454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b/>
          <w:bCs/>
          <w:spacing w:val="-5"/>
          <w:sz w:val="24"/>
          <w:szCs w:val="24"/>
        </w:rPr>
        <w:t>.5</w:t>
      </w:r>
      <w:r w:rsidRPr="0071472E">
        <w:rPr>
          <w:rFonts w:asciiTheme="minorBidi" w:hAnsiTheme="minorBidi" w:cstheme="minorBidi"/>
          <w:spacing w:val="6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קביעת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דרך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השיקום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בהתאם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לחומרת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הפגיעה</w:t>
      </w:r>
    </w:p>
    <w:p w14:paraId="7ACF8980" w14:textId="77777777" w:rsidR="00F90E0E" w:rsidRPr="0071472E" w:rsidRDefault="00C9446D" w:rsidP="0071472E">
      <w:pPr>
        <w:bidi/>
        <w:spacing w:before="140" w:line="364" w:lineRule="auto"/>
        <w:ind w:left="95" w:right="140" w:firstLine="2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הטיפול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יכול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לנוע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מטיפול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פאסיבי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של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השתקמות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ספונטנית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ועד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טיפול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אקטיבי</w:t>
      </w:r>
      <w:r w:rsidRPr="0071472E">
        <w:rPr>
          <w:rFonts w:asciiTheme="minorBidi" w:hAnsiTheme="minorBidi" w:cstheme="minorBidi"/>
          <w:spacing w:val="-6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עם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כל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 xml:space="preserve">המנעד </w:t>
      </w:r>
      <w:r w:rsidRPr="0071472E">
        <w:rPr>
          <w:rFonts w:asciiTheme="minorBidi" w:hAnsiTheme="minorBidi" w:cstheme="minorBidi"/>
          <w:sz w:val="24"/>
          <w:szCs w:val="24"/>
          <w:rtl/>
        </w:rPr>
        <w:t>הקיים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בין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שתי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האופציות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הללו</w:t>
      </w:r>
      <w:r w:rsidRPr="0071472E">
        <w:rPr>
          <w:rFonts w:asciiTheme="minorBidi" w:hAnsiTheme="minorBidi" w:cstheme="minorBidi"/>
          <w:sz w:val="24"/>
          <w:szCs w:val="24"/>
        </w:rPr>
        <w:t>.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דרך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הטיפול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תואמת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לחומרת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הפגיעה</w:t>
      </w:r>
      <w:r w:rsidRPr="0071472E">
        <w:rPr>
          <w:rFonts w:asciiTheme="minorBidi" w:hAnsiTheme="minorBidi" w:cstheme="minorBidi"/>
          <w:sz w:val="24"/>
          <w:szCs w:val="24"/>
        </w:rPr>
        <w:t>.</w:t>
      </w:r>
    </w:p>
    <w:p w14:paraId="06DADDD4" w14:textId="77777777" w:rsidR="00F90E0E" w:rsidRPr="0071472E" w:rsidRDefault="00F90E0E" w:rsidP="0071472E">
      <w:pPr>
        <w:pStyle w:val="BodyText"/>
        <w:bidi/>
        <w:spacing w:before="144"/>
        <w:jc w:val="left"/>
        <w:rPr>
          <w:rFonts w:asciiTheme="minorBidi" w:hAnsiTheme="minorBidi" w:cstheme="minorBidi"/>
          <w:sz w:val="24"/>
        </w:rPr>
      </w:pPr>
    </w:p>
    <w:p w14:paraId="157CB7E7" w14:textId="77777777" w:rsidR="00F90E0E" w:rsidRPr="0071472E" w:rsidRDefault="00C9446D" w:rsidP="0071472E">
      <w:pPr>
        <w:bidi/>
        <w:spacing w:before="1" w:line="364" w:lineRule="auto"/>
        <w:ind w:left="816" w:right="107" w:hanging="362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b/>
          <w:bCs/>
          <w:spacing w:val="-4"/>
          <w:sz w:val="24"/>
          <w:szCs w:val="24"/>
        </w:rPr>
        <w:t>.6</w:t>
      </w:r>
      <w:r w:rsidRPr="0071472E">
        <w:rPr>
          <w:rFonts w:asciiTheme="minorBidi" w:hAnsiTheme="minorBidi" w:cstheme="minorBidi"/>
          <w:spacing w:val="5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בתום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הדירוג</w:t>
      </w:r>
      <w:r w:rsidRPr="0071472E">
        <w:rPr>
          <w:rFonts w:asciiTheme="minorBidi" w:hAnsiTheme="minorBidi" w:cstheme="minorBidi"/>
          <w:spacing w:val="-4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כשבידנו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מיפוי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וניקוד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האתרים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הפגועים</w:t>
      </w:r>
      <w:r w:rsidRPr="0071472E">
        <w:rPr>
          <w:rFonts w:asciiTheme="minorBidi" w:hAnsiTheme="minorBidi" w:cstheme="minorBidi"/>
          <w:spacing w:val="-4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נבחן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בכמה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אתרים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ניתן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לבצע</w:t>
      </w:r>
      <w:r w:rsidRPr="0071472E">
        <w:rPr>
          <w:rFonts w:asciiTheme="minorBidi" w:hAnsiTheme="minorBidi" w:cstheme="minorBidi"/>
          <w:b/>
          <w:bCs/>
          <w:spacing w:val="-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שיקום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/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טיפול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במקביל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ויערך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תעדוף</w:t>
      </w:r>
      <w:proofErr w:type="spellEnd"/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בין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האתרים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לשיקום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וזאת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בהתאם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 xml:space="preserve">לחומרת </w:t>
      </w:r>
      <w:r w:rsidRPr="0071472E">
        <w:rPr>
          <w:rFonts w:asciiTheme="minorBidi" w:hAnsiTheme="minorBidi" w:cstheme="minorBidi"/>
          <w:sz w:val="24"/>
          <w:szCs w:val="24"/>
          <w:rtl/>
        </w:rPr>
        <w:t>הפגיעה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וליכולת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השיקום</w:t>
      </w:r>
      <w:r w:rsidRPr="0071472E">
        <w:rPr>
          <w:rFonts w:asciiTheme="minorBidi" w:hAnsiTheme="minorBidi" w:cstheme="minorBidi"/>
          <w:spacing w:val="-1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והניטור</w:t>
      </w:r>
      <w:r w:rsidRPr="0071472E">
        <w:rPr>
          <w:rFonts w:asciiTheme="minorBidi" w:hAnsiTheme="minorBidi" w:cstheme="minorBidi"/>
          <w:sz w:val="24"/>
          <w:szCs w:val="24"/>
        </w:rPr>
        <w:t>.</w:t>
      </w:r>
    </w:p>
    <w:p w14:paraId="6CA7E0FF" w14:textId="77777777" w:rsidR="00F90E0E" w:rsidRPr="0071472E" w:rsidRDefault="00F90E0E" w:rsidP="0071472E">
      <w:pPr>
        <w:pStyle w:val="BodyText"/>
        <w:bidi/>
        <w:spacing w:before="139"/>
        <w:jc w:val="left"/>
        <w:rPr>
          <w:rFonts w:asciiTheme="minorBidi" w:hAnsiTheme="minorBidi" w:cstheme="minorBidi"/>
          <w:sz w:val="24"/>
        </w:rPr>
      </w:pPr>
    </w:p>
    <w:p w14:paraId="6CCD01AB" w14:textId="77777777" w:rsidR="00257CEA" w:rsidRDefault="00C9446D" w:rsidP="00257CEA">
      <w:pPr>
        <w:pStyle w:val="Heading2"/>
        <w:bidi/>
        <w:jc w:val="left"/>
        <w:rPr>
          <w:rtl/>
        </w:rPr>
      </w:pPr>
      <w:r w:rsidRPr="0071472E">
        <w:rPr>
          <w:rtl/>
        </w:rPr>
        <w:t>להלן</w:t>
      </w:r>
      <w:r w:rsidRPr="0071472E">
        <w:rPr>
          <w:spacing w:val="-5"/>
          <w:rtl/>
        </w:rPr>
        <w:t xml:space="preserve"> </w:t>
      </w:r>
      <w:r w:rsidRPr="0071472E">
        <w:rPr>
          <w:rtl/>
        </w:rPr>
        <w:t>הפעולות</w:t>
      </w:r>
      <w:r w:rsidRPr="0071472E">
        <w:rPr>
          <w:spacing w:val="-5"/>
          <w:rtl/>
        </w:rPr>
        <w:t xml:space="preserve"> </w:t>
      </w:r>
      <w:r w:rsidRPr="0071472E">
        <w:rPr>
          <w:rtl/>
        </w:rPr>
        <w:t>האופייניות</w:t>
      </w:r>
      <w:r w:rsidRPr="0071472E">
        <w:rPr>
          <w:spacing w:val="-5"/>
          <w:rtl/>
        </w:rPr>
        <w:t xml:space="preserve"> </w:t>
      </w:r>
      <w:r w:rsidRPr="0071472E">
        <w:rPr>
          <w:rtl/>
        </w:rPr>
        <w:t>היכולות</w:t>
      </w:r>
      <w:r w:rsidRPr="0071472E">
        <w:rPr>
          <w:spacing w:val="-4"/>
          <w:rtl/>
        </w:rPr>
        <w:t xml:space="preserve"> </w:t>
      </w:r>
      <w:r w:rsidRPr="0071472E">
        <w:rPr>
          <w:rtl/>
        </w:rPr>
        <w:t>להתבצע</w:t>
      </w:r>
      <w:r w:rsidRPr="0071472E">
        <w:rPr>
          <w:spacing w:val="-6"/>
          <w:rtl/>
        </w:rPr>
        <w:t xml:space="preserve"> </w:t>
      </w:r>
      <w:r w:rsidRPr="0071472E">
        <w:rPr>
          <w:rtl/>
        </w:rPr>
        <w:t>בשטח</w:t>
      </w:r>
      <w:r w:rsidRPr="0071472E">
        <w:rPr>
          <w:spacing w:val="-6"/>
          <w:rtl/>
        </w:rPr>
        <w:t xml:space="preserve"> </w:t>
      </w:r>
      <w:r w:rsidRPr="0071472E">
        <w:rPr>
          <w:rtl/>
        </w:rPr>
        <w:t>בהתאם</w:t>
      </w:r>
      <w:r w:rsidRPr="0071472E">
        <w:rPr>
          <w:spacing w:val="-4"/>
          <w:rtl/>
        </w:rPr>
        <w:t xml:space="preserve"> </w:t>
      </w:r>
      <w:r w:rsidRPr="0071472E">
        <w:rPr>
          <w:rtl/>
        </w:rPr>
        <w:t>לחומרת</w:t>
      </w:r>
      <w:r w:rsidRPr="0071472E">
        <w:rPr>
          <w:spacing w:val="-5"/>
          <w:rtl/>
        </w:rPr>
        <w:t xml:space="preserve"> </w:t>
      </w:r>
      <w:r w:rsidRPr="0071472E">
        <w:rPr>
          <w:rtl/>
        </w:rPr>
        <w:t>הפגיעה</w:t>
      </w:r>
      <w:r w:rsidRPr="0071472E">
        <w:t>:</w:t>
      </w:r>
      <w:r w:rsidRPr="0071472E">
        <w:rPr>
          <w:rtl/>
        </w:rPr>
        <w:t xml:space="preserve"> </w:t>
      </w:r>
    </w:p>
    <w:p w14:paraId="76E64562" w14:textId="77777777" w:rsidR="00007AD9" w:rsidRDefault="00007AD9" w:rsidP="00007AD9">
      <w:pPr>
        <w:pStyle w:val="Heading2"/>
        <w:bidi/>
        <w:jc w:val="left"/>
        <w:rPr>
          <w:rtl/>
        </w:rPr>
      </w:pPr>
    </w:p>
    <w:p w14:paraId="7F6F8CCC" w14:textId="068D10DF" w:rsidR="00F90E0E" w:rsidRPr="0071472E" w:rsidRDefault="00C9446D" w:rsidP="00257CEA">
      <w:pPr>
        <w:bidi/>
        <w:spacing w:line="360" w:lineRule="auto"/>
        <w:ind w:left="93" w:right="1091" w:firstLine="3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b/>
          <w:bCs/>
          <w:sz w:val="24"/>
          <w:szCs w:val="24"/>
          <w:rtl/>
        </w:rPr>
        <w:t>קלה</w:t>
      </w:r>
      <w:r w:rsidRPr="0071472E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</w:rPr>
        <w:t>-</w:t>
      </w:r>
      <w:r w:rsidRPr="0071472E">
        <w:rPr>
          <w:rFonts w:asciiTheme="minorBidi" w:hAnsiTheme="minorBidi" w:cstheme="minorBidi"/>
          <w:sz w:val="24"/>
          <w:szCs w:val="24"/>
          <w:rtl/>
        </w:rPr>
        <w:t xml:space="preserve"> סגירה</w:t>
      </w:r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z w:val="24"/>
          <w:szCs w:val="24"/>
          <w:rtl/>
        </w:rPr>
        <w:t xml:space="preserve"> שילוט וניטור</w:t>
      </w:r>
    </w:p>
    <w:p w14:paraId="7579592E" w14:textId="77777777" w:rsidR="00F90E0E" w:rsidRPr="0071472E" w:rsidRDefault="00C9446D" w:rsidP="0071472E">
      <w:pPr>
        <w:bidi/>
        <w:spacing w:line="360" w:lineRule="auto"/>
        <w:ind w:left="94" w:right="1775" w:hanging="1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בינונית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-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סגירה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שילוט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טשטוש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קוליסים</w:t>
      </w:r>
      <w:proofErr w:type="spellEnd"/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גריפת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זרעים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מהסביבה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ניטור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.</w:t>
      </w: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z w:val="24"/>
          <w:szCs w:val="24"/>
          <w:rtl/>
        </w:rPr>
        <w:t>חמורה</w:t>
      </w:r>
      <w:r w:rsidRPr="0071472E">
        <w:rPr>
          <w:rFonts w:asciiTheme="minorBidi" w:hAnsiTheme="minorBidi" w:cstheme="minorBidi"/>
          <w:b/>
          <w:bCs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z w:val="24"/>
          <w:szCs w:val="24"/>
        </w:rPr>
        <w:t>-</w:t>
      </w:r>
      <w:r w:rsidRPr="0071472E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סגירה</w:t>
      </w:r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שילוט</w:t>
      </w:r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השבת</w:t>
      </w:r>
      <w:r w:rsidRPr="0071472E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טופוגרפיה</w:t>
      </w:r>
      <w:r w:rsidRPr="0071472E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לקדמותה</w:t>
      </w:r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זריעה</w:t>
      </w:r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5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ניטור</w:t>
      </w:r>
      <w:r w:rsidRPr="0071472E">
        <w:rPr>
          <w:rFonts w:asciiTheme="minorBidi" w:hAnsiTheme="minorBidi" w:cstheme="minorBidi"/>
          <w:sz w:val="24"/>
          <w:szCs w:val="24"/>
        </w:rPr>
        <w:t>.</w:t>
      </w:r>
    </w:p>
    <w:p w14:paraId="1CBF7478" w14:textId="7398AE9C" w:rsidR="00F90E0E" w:rsidRPr="0071472E" w:rsidRDefault="00C9446D" w:rsidP="00257CEA">
      <w:pPr>
        <w:bidi/>
        <w:spacing w:line="364" w:lineRule="auto"/>
        <w:ind w:left="93" w:right="167" w:firstLine="2"/>
        <w:rPr>
          <w:rFonts w:asciiTheme="minorBidi" w:hAnsiTheme="minorBidi" w:cstheme="minorBidi"/>
          <w:sz w:val="24"/>
          <w:szCs w:val="24"/>
        </w:rPr>
        <w:sectPr w:rsidR="00F90E0E" w:rsidRPr="0071472E">
          <w:pgSz w:w="11910" w:h="16840"/>
          <w:pgMar w:top="1340" w:right="1700" w:bottom="280" w:left="1700" w:header="720" w:footer="720" w:gutter="0"/>
          <w:cols w:space="720"/>
        </w:sectPr>
      </w:pP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חמורה</w:t>
      </w:r>
      <w:r w:rsidRPr="0071472E">
        <w:rPr>
          <w:rFonts w:asciiTheme="minorBidi" w:hAnsiTheme="minorBidi" w:cstheme="minorBidi"/>
          <w:b/>
          <w:bCs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מאוד</w:t>
      </w:r>
      <w:r w:rsidRPr="0071472E">
        <w:rPr>
          <w:rFonts w:asciiTheme="minorBidi" w:hAnsiTheme="minorBidi" w:cstheme="minorBidi"/>
          <w:spacing w:val="-1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–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סגירה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שילוט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הכנת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תוכנית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אדריכלית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השבת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טופוגרפיה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לקדמותה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ביצוע</w:t>
      </w:r>
      <w:r w:rsidRPr="0071472E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אמצעים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למיתון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נגר</w:t>
      </w:r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זריעה</w:t>
      </w:r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שתילה</w:t>
      </w:r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z w:val="24"/>
          <w:szCs w:val="24"/>
          <w:rtl/>
        </w:rPr>
        <w:t>השקייה</w:t>
      </w:r>
      <w:proofErr w:type="spellEnd"/>
      <w:r w:rsidRPr="0071472E">
        <w:rPr>
          <w:rFonts w:asciiTheme="minorBidi" w:hAnsiTheme="minorBidi" w:cstheme="minorBidi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z w:val="24"/>
          <w:szCs w:val="24"/>
          <w:rtl/>
        </w:rPr>
        <w:t>ניטור</w:t>
      </w:r>
    </w:p>
    <w:p w14:paraId="77E3D3BE" w14:textId="77777777" w:rsidR="00F90E0E" w:rsidRPr="0071472E" w:rsidRDefault="00F90E0E" w:rsidP="0071472E">
      <w:pPr>
        <w:pStyle w:val="BodyText"/>
        <w:bidi/>
        <w:spacing w:before="62"/>
        <w:jc w:val="left"/>
        <w:rPr>
          <w:rFonts w:asciiTheme="minorBidi" w:hAnsiTheme="minorBidi" w:cstheme="minorBidi"/>
          <w:sz w:val="24"/>
        </w:rPr>
      </w:pPr>
    </w:p>
    <w:p w14:paraId="7A3F0A0B" w14:textId="77777777" w:rsidR="00F90E0E" w:rsidRPr="0071472E" w:rsidRDefault="00C9446D" w:rsidP="0071472E">
      <w:pPr>
        <w:bidi/>
        <w:ind w:left="98" w:right="47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זוהי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חשיבה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ראשונית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בניסיון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לייצר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פרוטקול</w:t>
      </w:r>
      <w:proofErr w:type="spellEnd"/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אחיד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כיצד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לשקם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את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השטחים</w:t>
      </w: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הפגועים</w:t>
      </w:r>
    </w:p>
    <w:p w14:paraId="5F714919" w14:textId="77777777" w:rsidR="00F90E0E" w:rsidRPr="0071472E" w:rsidRDefault="00F90E0E" w:rsidP="0071472E">
      <w:pPr>
        <w:pStyle w:val="BodyText"/>
        <w:bidi/>
        <w:spacing w:before="9"/>
        <w:jc w:val="left"/>
        <w:rPr>
          <w:rFonts w:asciiTheme="minorBidi" w:hAnsiTheme="minorBidi" w:cstheme="minorBidi"/>
          <w:sz w:val="24"/>
        </w:rPr>
      </w:pPr>
    </w:p>
    <w:p w14:paraId="180E1CBA" w14:textId="77777777" w:rsidR="00F90E0E" w:rsidRPr="0071472E" w:rsidRDefault="00C9446D" w:rsidP="0071472E">
      <w:pPr>
        <w:bidi/>
        <w:ind w:left="95" w:right="47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בהתאם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לחומרת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פגיעתם</w:t>
      </w:r>
      <w:r w:rsidRPr="0071472E">
        <w:rPr>
          <w:rFonts w:asciiTheme="minorBidi" w:hAnsiTheme="minorBidi" w:cstheme="minorBidi"/>
          <w:spacing w:val="-2"/>
          <w:sz w:val="24"/>
          <w:szCs w:val="24"/>
        </w:rPr>
        <w:t>.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עיקר</w:t>
      </w:r>
      <w:r w:rsidRPr="0071472E">
        <w:rPr>
          <w:rFonts w:asciiTheme="minorBidi" w:hAnsiTheme="minorBidi" w:cstheme="minorBidi"/>
          <w:spacing w:val="-1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בתי</w:t>
      </w:r>
      <w:r w:rsidRPr="0071472E">
        <w:rPr>
          <w:rFonts w:asciiTheme="minorBidi" w:hAnsiTheme="minorBidi" w:cstheme="minorBidi"/>
          <w:spacing w:val="-1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הגידול</w:t>
      </w:r>
      <w:r w:rsidRPr="0071472E">
        <w:rPr>
          <w:rFonts w:asciiTheme="minorBidi" w:hAnsiTheme="minorBidi" w:cstheme="minorBidi"/>
          <w:spacing w:val="-13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הנדרשים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בחשיבה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זו</w:t>
      </w:r>
      <w:r w:rsidRPr="0071472E">
        <w:rPr>
          <w:rFonts w:asciiTheme="minorBidi" w:hAnsiTheme="minorBidi" w:cstheme="minorBidi"/>
          <w:spacing w:val="-12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הם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בעלי</w:t>
      </w:r>
      <w:r w:rsidRPr="0071472E">
        <w:rPr>
          <w:rFonts w:asciiTheme="minorBidi" w:hAnsiTheme="minorBidi" w:cstheme="minorBidi"/>
          <w:spacing w:val="-11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תשתית</w:t>
      </w:r>
      <w:r w:rsidRPr="0071472E">
        <w:rPr>
          <w:rFonts w:asciiTheme="minorBidi" w:hAnsiTheme="minorBidi" w:cstheme="minorBidi"/>
          <w:spacing w:val="-1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sz w:val="24"/>
          <w:szCs w:val="24"/>
          <w:rtl/>
        </w:rPr>
        <w:t>של</w:t>
      </w:r>
    </w:p>
    <w:p w14:paraId="7070BA79" w14:textId="77777777" w:rsidR="00F90E0E" w:rsidRPr="0071472E" w:rsidRDefault="00F90E0E" w:rsidP="0071472E">
      <w:pPr>
        <w:pStyle w:val="BodyText"/>
        <w:bidi/>
        <w:spacing w:before="9"/>
        <w:jc w:val="left"/>
        <w:rPr>
          <w:rFonts w:asciiTheme="minorBidi" w:hAnsiTheme="minorBidi" w:cstheme="minorBidi"/>
          <w:sz w:val="24"/>
        </w:rPr>
      </w:pPr>
    </w:p>
    <w:p w14:paraId="2FAEA8EC" w14:textId="77777777" w:rsidR="00F90E0E" w:rsidRPr="0071472E" w:rsidRDefault="00C9446D" w:rsidP="0071472E">
      <w:pPr>
        <w:bidi/>
        <w:ind w:left="94" w:right="47"/>
        <w:rPr>
          <w:rFonts w:asciiTheme="minorBidi" w:hAnsiTheme="minorBidi" w:cstheme="minorBidi"/>
          <w:sz w:val="24"/>
          <w:szCs w:val="24"/>
        </w:rPr>
      </w:pPr>
      <w:proofErr w:type="spellStart"/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כורכרים</w:t>
      </w:r>
      <w:proofErr w:type="spellEnd"/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ולס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הרגישים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לפגיעות</w:t>
      </w:r>
      <w:r w:rsidRPr="0071472E">
        <w:rPr>
          <w:rFonts w:asciiTheme="minorBidi" w:hAnsiTheme="minorBidi" w:cstheme="minorBidi"/>
          <w:spacing w:val="-8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תכסית</w:t>
      </w:r>
      <w:r w:rsidRPr="0071472E">
        <w:rPr>
          <w:rFonts w:asciiTheme="minorBidi" w:hAnsiTheme="minorBidi" w:cstheme="minorBidi"/>
          <w:spacing w:val="-6"/>
          <w:sz w:val="24"/>
          <w:szCs w:val="24"/>
        </w:rPr>
        <w:t>,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בעוד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שבית הגידול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החולי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</w:rPr>
        <w:t>"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סלחן</w:t>
      </w:r>
      <w:r w:rsidRPr="0071472E">
        <w:rPr>
          <w:rFonts w:asciiTheme="minorBidi" w:hAnsiTheme="minorBidi" w:cstheme="minorBidi"/>
          <w:spacing w:val="-6"/>
          <w:sz w:val="24"/>
          <w:szCs w:val="24"/>
        </w:rPr>
        <w:t>"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יותר ובר</w:t>
      </w:r>
      <w:r w:rsidRPr="0071472E">
        <w:rPr>
          <w:rFonts w:asciiTheme="minorBidi" w:hAnsiTheme="minorBidi" w:cstheme="minorBidi"/>
          <w:spacing w:val="-9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sz w:val="24"/>
          <w:szCs w:val="24"/>
          <w:rtl/>
        </w:rPr>
        <w:t>שיקום</w:t>
      </w:r>
    </w:p>
    <w:p w14:paraId="5A932E0A" w14:textId="77777777" w:rsidR="00F90E0E" w:rsidRPr="0071472E" w:rsidRDefault="00F90E0E" w:rsidP="0071472E">
      <w:pPr>
        <w:pStyle w:val="BodyText"/>
        <w:bidi/>
        <w:spacing w:before="8"/>
        <w:jc w:val="left"/>
        <w:rPr>
          <w:rFonts w:asciiTheme="minorBidi" w:hAnsiTheme="minorBidi" w:cstheme="minorBidi"/>
          <w:sz w:val="24"/>
        </w:rPr>
      </w:pPr>
    </w:p>
    <w:p w14:paraId="5B5A1A56" w14:textId="77777777" w:rsidR="00F90E0E" w:rsidRPr="0071472E" w:rsidRDefault="00C9446D" w:rsidP="0071472E">
      <w:pPr>
        <w:bidi/>
        <w:spacing w:before="1"/>
        <w:ind w:left="93" w:right="47"/>
        <w:rPr>
          <w:rFonts w:asciiTheme="minorBidi" w:hAnsiTheme="minorBidi" w:cstheme="minorBidi"/>
          <w:sz w:val="24"/>
          <w:szCs w:val="24"/>
        </w:rPr>
      </w:pPr>
      <w:r w:rsidRPr="0071472E">
        <w:rPr>
          <w:rFonts w:asciiTheme="minorBidi" w:hAnsiTheme="minorBidi" w:cstheme="minorBidi"/>
          <w:spacing w:val="-10"/>
          <w:sz w:val="24"/>
          <w:szCs w:val="24"/>
          <w:rtl/>
        </w:rPr>
        <w:t>כמעט</w:t>
      </w:r>
      <w:r w:rsidRPr="0071472E">
        <w:rPr>
          <w:rFonts w:asciiTheme="minorBidi" w:hAnsiTheme="minorBidi" w:cstheme="minorBidi"/>
          <w:spacing w:val="-7"/>
          <w:sz w:val="24"/>
          <w:szCs w:val="24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sz w:val="24"/>
          <w:szCs w:val="24"/>
          <w:rtl/>
        </w:rPr>
        <w:t>מלא</w:t>
      </w:r>
      <w:r w:rsidRPr="0071472E">
        <w:rPr>
          <w:rFonts w:asciiTheme="minorBidi" w:hAnsiTheme="minorBidi" w:cstheme="minorBidi"/>
          <w:spacing w:val="-4"/>
          <w:sz w:val="24"/>
          <w:szCs w:val="24"/>
        </w:rPr>
        <w:t>.</w:t>
      </w:r>
    </w:p>
    <w:p w14:paraId="2AB133E1" w14:textId="77777777" w:rsidR="00F90E0E" w:rsidRPr="0071472E" w:rsidRDefault="00F90E0E" w:rsidP="0071472E">
      <w:pPr>
        <w:pStyle w:val="BodyText"/>
        <w:bidi/>
        <w:spacing w:before="243"/>
        <w:jc w:val="left"/>
        <w:rPr>
          <w:rFonts w:asciiTheme="minorBidi" w:hAnsiTheme="minorBidi" w:cstheme="minorBidi"/>
          <w:sz w:val="24"/>
        </w:rPr>
      </w:pPr>
    </w:p>
    <w:p w14:paraId="6B200206" w14:textId="77777777" w:rsidR="00F90E0E" w:rsidRPr="0071472E" w:rsidRDefault="00C9446D" w:rsidP="00257CEA">
      <w:pPr>
        <w:pStyle w:val="Heading3"/>
        <w:bidi/>
      </w:pPr>
      <w:r w:rsidRPr="0071472E">
        <w:rPr>
          <w:spacing w:val="-2"/>
          <w:rtl/>
        </w:rPr>
        <w:t>פרוטוקול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מפורט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לשיקום</w:t>
      </w:r>
      <w:r w:rsidRPr="0071472E">
        <w:rPr>
          <w:spacing w:val="-7"/>
          <w:rtl/>
        </w:rPr>
        <w:t xml:space="preserve"> </w:t>
      </w:r>
      <w:r w:rsidRPr="0071472E">
        <w:rPr>
          <w:rtl/>
        </w:rPr>
        <w:t>שטחי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לס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פגועים</w:t>
      </w:r>
    </w:p>
    <w:p w14:paraId="45FA7E5D" w14:textId="77777777" w:rsidR="00F90E0E" w:rsidRPr="0071472E" w:rsidRDefault="00F90E0E" w:rsidP="0071472E">
      <w:pPr>
        <w:pStyle w:val="BodyText"/>
        <w:bidi/>
        <w:spacing w:before="213"/>
        <w:jc w:val="left"/>
        <w:rPr>
          <w:rFonts w:asciiTheme="minorBidi" w:hAnsiTheme="minorBidi" w:cstheme="minorBidi"/>
        </w:rPr>
      </w:pPr>
    </w:p>
    <w:p w14:paraId="35CE9C10" w14:textId="77777777" w:rsidR="00F90E0E" w:rsidRPr="0071472E" w:rsidRDefault="00C9446D" w:rsidP="0071472E">
      <w:pPr>
        <w:pStyle w:val="BodyText"/>
        <w:bidi/>
        <w:spacing w:line="364" w:lineRule="auto"/>
        <w:ind w:left="814" w:right="105" w:hanging="361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.1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הערכת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חומרת</w:t>
      </w:r>
      <w:r w:rsidRPr="0071472E">
        <w:rPr>
          <w:rFonts w:asciiTheme="minorBidi" w:hAnsiTheme="minorBidi" w:cstheme="minorBidi"/>
          <w:spacing w:val="-11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הפגיעה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בהתאם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לטבלה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מס</w:t>
      </w:r>
      <w:r w:rsidRPr="0071472E">
        <w:rPr>
          <w:rFonts w:asciiTheme="minorBidi" w:hAnsiTheme="minorBidi" w:cstheme="minorBidi"/>
        </w:rPr>
        <w:t>'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</w:rPr>
        <w:t>.1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כאשר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אינדקס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הפגיעה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המשוקלל </w:t>
      </w:r>
      <w:r w:rsidRPr="0071472E">
        <w:rPr>
          <w:rFonts w:asciiTheme="minorBidi" w:hAnsiTheme="minorBidi" w:cstheme="minorBidi"/>
          <w:spacing w:val="-2"/>
          <w:rtl/>
        </w:rPr>
        <w:t>עומד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3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  <w:rtl/>
        </w:rPr>
        <w:t>יותר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)</w:t>
      </w:r>
      <w:r w:rsidRPr="0071472E">
        <w:rPr>
          <w:rFonts w:asciiTheme="minorBidi" w:hAnsiTheme="minorBidi" w:cstheme="minorBidi"/>
          <w:spacing w:val="-2"/>
          <w:rtl/>
        </w:rPr>
        <w:t>פגיעה</w:t>
      </w:r>
      <w:proofErr w:type="gramEnd"/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בינונית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  <w:rtl/>
        </w:rPr>
        <w:t>ומעלה</w:t>
      </w:r>
      <w:r w:rsidRPr="0071472E">
        <w:rPr>
          <w:rFonts w:asciiTheme="minorBidi" w:hAnsiTheme="minorBidi" w:cstheme="minorBidi"/>
          <w:spacing w:val="-2"/>
        </w:rPr>
        <w:t>,(</w:t>
      </w:r>
      <w:proofErr w:type="gramEnd"/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להמשיך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בסדרת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הפעולות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המפורטות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להלן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2"/>
          <w:rtl/>
        </w:rPr>
        <w:t xml:space="preserve"> אם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האינדקס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נמוך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</w:t>
      </w:r>
      <w:r w:rsidRPr="0071472E">
        <w:rPr>
          <w:rFonts w:asciiTheme="minorBidi" w:hAnsiTheme="minorBidi" w:cstheme="minorBidi"/>
          <w:spacing w:val="-2"/>
        </w:rPr>
        <w:t>,3-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לבחון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אפשרות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לשיקום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ספונטני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)</w:t>
      </w:r>
      <w:r w:rsidRPr="0071472E">
        <w:rPr>
          <w:rFonts w:asciiTheme="minorBidi" w:hAnsiTheme="minorBidi" w:cstheme="minorBidi"/>
          <w:spacing w:val="-2"/>
          <w:rtl/>
        </w:rPr>
        <w:t>ללא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התערבות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מכנית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בקרקע</w:t>
      </w:r>
      <w:r w:rsidRPr="0071472E">
        <w:rPr>
          <w:rFonts w:asciiTheme="minorBidi" w:hAnsiTheme="minorBidi" w:cstheme="minorBidi"/>
          <w:spacing w:val="-2"/>
        </w:rPr>
        <w:t>,(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אך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כן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חסימה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ושילוט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</w:rPr>
        <w:t>)</w:t>
      </w:r>
      <w:r w:rsidRPr="0071472E">
        <w:rPr>
          <w:rFonts w:asciiTheme="minorBidi" w:hAnsiTheme="minorBidi" w:cstheme="minorBidi"/>
          <w:rtl/>
        </w:rPr>
        <w:t>סעיפים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</w:rPr>
        <w:t>2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</w:t>
      </w:r>
      <w:r w:rsidRPr="0071472E">
        <w:rPr>
          <w:rFonts w:asciiTheme="minorBidi" w:hAnsiTheme="minorBidi" w:cstheme="minorBidi"/>
        </w:rPr>
        <w:t>3-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להלן</w:t>
      </w:r>
      <w:r w:rsidRPr="0071472E">
        <w:rPr>
          <w:rFonts w:asciiTheme="minorBidi" w:hAnsiTheme="minorBidi" w:cstheme="minorBidi"/>
        </w:rPr>
        <w:t>(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מנת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למנוע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החמרת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המצב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בשטח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ההחלטה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על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אופן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השיקום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</w:rPr>
        <w:t>)</w:t>
      </w:r>
      <w:r w:rsidRPr="0071472E">
        <w:rPr>
          <w:rFonts w:asciiTheme="minorBidi" w:hAnsiTheme="minorBidi" w:cstheme="minorBidi"/>
          <w:spacing w:val="-6"/>
          <w:rtl/>
        </w:rPr>
        <w:t>מכני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ספונטני</w:t>
      </w:r>
      <w:r w:rsidRPr="0071472E">
        <w:rPr>
          <w:rFonts w:asciiTheme="minorBidi" w:hAnsiTheme="minorBidi" w:cstheme="minorBidi"/>
          <w:spacing w:val="-6"/>
        </w:rPr>
        <w:t>(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תתקבל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ע</w:t>
      </w:r>
      <w:r w:rsidRPr="0071472E">
        <w:rPr>
          <w:rFonts w:asciiTheme="minorBidi" w:hAnsiTheme="minorBidi" w:cstheme="minorBidi"/>
          <w:spacing w:val="-6"/>
        </w:rPr>
        <w:t>"</w:t>
      </w:r>
      <w:r w:rsidRPr="0071472E">
        <w:rPr>
          <w:rFonts w:asciiTheme="minorBidi" w:hAnsiTheme="minorBidi" w:cstheme="minorBidi"/>
          <w:spacing w:val="-6"/>
          <w:rtl/>
        </w:rPr>
        <w:t>י אקולוג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פקח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תשתיות בעל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6"/>
          <w:rtl/>
        </w:rPr>
        <w:t>נסיון</w:t>
      </w:r>
      <w:proofErr w:type="spellEnd"/>
      <w:r w:rsidRPr="0071472E">
        <w:rPr>
          <w:rFonts w:asciiTheme="minorBidi" w:hAnsiTheme="minorBidi" w:cstheme="minorBidi"/>
          <w:spacing w:val="-6"/>
        </w:rPr>
        <w:t>.</w:t>
      </w:r>
    </w:p>
    <w:p w14:paraId="5245E954" w14:textId="77777777" w:rsidR="00F90E0E" w:rsidRPr="0071472E" w:rsidRDefault="00C9446D" w:rsidP="0071472E">
      <w:pPr>
        <w:pStyle w:val="BodyText"/>
        <w:bidi/>
        <w:spacing w:before="3" w:line="364" w:lineRule="auto"/>
        <w:ind w:left="814" w:right="213" w:hanging="361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.2</w:t>
      </w:r>
      <w:r w:rsidRPr="0071472E">
        <w:rPr>
          <w:rFonts w:asciiTheme="minorBidi" w:hAnsiTheme="minorBidi" w:cstheme="minorBidi"/>
          <w:spacing w:val="55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איתור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כלל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הכניסות</w:t>
      </w:r>
      <w:r w:rsidRPr="0071472E">
        <w:rPr>
          <w:rFonts w:asciiTheme="minorBidi" w:hAnsiTheme="minorBidi" w:cstheme="minorBidi"/>
          <w:spacing w:val="-2"/>
          <w:u w:val="single"/>
        </w:rPr>
        <w:t>/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צירי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הגישה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לשטח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הפגוע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וחסימתם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באופן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פיזי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הצבת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מחסום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זמני בצורת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מעקה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גדר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סוללת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עפר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בולדרים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לוודא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שמחסום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ניתן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להסרה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בהמשך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ללא </w:t>
      </w:r>
      <w:r w:rsidRPr="0071472E">
        <w:rPr>
          <w:rFonts w:asciiTheme="minorBidi" w:hAnsiTheme="minorBidi" w:cstheme="minorBidi"/>
          <w:rtl/>
        </w:rPr>
        <w:t>פגיעה נוספת בשטח</w:t>
      </w:r>
      <w:r w:rsidRPr="0071472E">
        <w:rPr>
          <w:rFonts w:asciiTheme="minorBidi" w:hAnsiTheme="minorBidi" w:cstheme="minorBidi"/>
        </w:rPr>
        <w:t>.</w:t>
      </w:r>
    </w:p>
    <w:p w14:paraId="5F151B59" w14:textId="77777777" w:rsidR="00F90E0E" w:rsidRPr="0071472E" w:rsidRDefault="00C9446D" w:rsidP="0071472E">
      <w:pPr>
        <w:pStyle w:val="BodyText"/>
        <w:bidi/>
        <w:spacing w:line="364" w:lineRule="auto"/>
        <w:ind w:left="815" w:right="282" w:hanging="36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.3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הצבת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שילוט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המפרט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איסור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הכניסה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לשטח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</w:rPr>
        <w:t>")</w:t>
      </w:r>
      <w:r w:rsidRPr="0071472E">
        <w:rPr>
          <w:rFonts w:asciiTheme="minorBidi" w:hAnsiTheme="minorBidi" w:cstheme="minorBidi"/>
          <w:spacing w:val="-2"/>
          <w:rtl/>
        </w:rPr>
        <w:t>שטח</w:t>
      </w:r>
      <w:proofErr w:type="gramEnd"/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בשיקום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הכניסה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אסורה</w:t>
      </w:r>
      <w:r w:rsidRPr="0071472E">
        <w:rPr>
          <w:rFonts w:asciiTheme="minorBidi" w:hAnsiTheme="minorBidi" w:cstheme="minorBidi"/>
          <w:spacing w:val="-2"/>
        </w:rPr>
        <w:t>("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בכל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ציר </w:t>
      </w:r>
      <w:r w:rsidRPr="0071472E">
        <w:rPr>
          <w:rFonts w:asciiTheme="minorBidi" w:hAnsiTheme="minorBidi" w:cstheme="minorBidi"/>
          <w:rtl/>
        </w:rPr>
        <w:t>גישה וכן בהיקף השטח המשוקם</w:t>
      </w:r>
      <w:r w:rsidRPr="0071472E">
        <w:rPr>
          <w:rFonts w:asciiTheme="minorBidi" w:hAnsiTheme="minorBidi" w:cstheme="minorBidi"/>
        </w:rPr>
        <w:t>.</w:t>
      </w:r>
    </w:p>
    <w:p w14:paraId="47C70B62" w14:textId="77777777" w:rsidR="00F90E0E" w:rsidRPr="0071472E" w:rsidRDefault="00C9446D" w:rsidP="0071472E">
      <w:pPr>
        <w:pStyle w:val="BodyText"/>
        <w:bidi/>
        <w:spacing w:line="364" w:lineRule="auto"/>
        <w:ind w:left="815" w:right="153" w:hanging="36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.4</w:t>
      </w:r>
      <w:r w:rsidRPr="0071472E">
        <w:rPr>
          <w:rFonts w:asciiTheme="minorBidi" w:hAnsiTheme="minorBidi" w:cstheme="minorBidi"/>
          <w:spacing w:val="68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טשטוש</w:t>
      </w:r>
      <w:r w:rsidRPr="0071472E">
        <w:rPr>
          <w:rFonts w:asciiTheme="minorBidi" w:hAnsiTheme="minorBidi" w:cstheme="minorBidi"/>
          <w:spacing w:val="-15"/>
          <w:u w:val="single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u w:val="single"/>
          <w:rtl/>
        </w:rPr>
        <w:t>קוליסים</w:t>
      </w:r>
      <w:proofErr w:type="spellEnd"/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מידת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הפגיעה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בינונית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ומטה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אך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ישנם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עקבות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רכב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רדודים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בשטח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יש לבצע טשטוש של </w:t>
      </w:r>
      <w:proofErr w:type="spellStart"/>
      <w:r w:rsidRPr="0071472E">
        <w:rPr>
          <w:rFonts w:asciiTheme="minorBidi" w:hAnsiTheme="minorBidi" w:cstheme="minorBidi"/>
          <w:rtl/>
        </w:rPr>
        <w:t>הקוליסים</w:t>
      </w:r>
      <w:proofErr w:type="spellEnd"/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rtl/>
        </w:rPr>
        <w:t xml:space="preserve"> הטשטוש יבוצע באמצעות שרשרת נגררת מאחורי רכב או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באמצעים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דומים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אחרים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הרעיון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הוא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שמירת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הטופסויל</w:t>
      </w:r>
      <w:proofErr w:type="spellEnd"/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</w:rPr>
        <w:t>)</w:t>
      </w:r>
      <w:r w:rsidRPr="0071472E">
        <w:rPr>
          <w:rFonts w:asciiTheme="minorBidi" w:hAnsiTheme="minorBidi" w:cstheme="minorBidi"/>
          <w:spacing w:val="-4"/>
          <w:rtl/>
        </w:rPr>
        <w:t>שכבת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הקרקע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העליונה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המכילה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את </w:t>
      </w:r>
      <w:r w:rsidRPr="0071472E">
        <w:rPr>
          <w:rFonts w:asciiTheme="minorBidi" w:hAnsiTheme="minorBidi" w:cstheme="minorBidi"/>
          <w:spacing w:val="-2"/>
          <w:rtl/>
        </w:rPr>
        <w:t>מרבית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הזרעים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והחומר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האורגני</w:t>
      </w:r>
      <w:r w:rsidRPr="0071472E">
        <w:rPr>
          <w:rFonts w:asciiTheme="minorBidi" w:hAnsiTheme="minorBidi" w:cstheme="minorBidi"/>
          <w:spacing w:val="-2"/>
        </w:rPr>
        <w:t>(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ופיזורה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באופן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אחיד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כאשר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2"/>
          <w:rtl/>
        </w:rPr>
        <w:t>הקוליסים</w:t>
      </w:r>
      <w:proofErr w:type="spellEnd"/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עמוקים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צורך </w:t>
      </w:r>
      <w:r w:rsidRPr="0071472E">
        <w:rPr>
          <w:rFonts w:asciiTheme="minorBidi" w:hAnsiTheme="minorBidi" w:cstheme="minorBidi"/>
          <w:rtl/>
        </w:rPr>
        <w:t>באמצעים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כבדים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יותר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המפורטים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בסעיפים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הבאים</w:t>
      </w:r>
      <w:r w:rsidRPr="0071472E">
        <w:rPr>
          <w:rFonts w:asciiTheme="minorBidi" w:hAnsiTheme="minorBidi" w:cstheme="minorBidi"/>
        </w:rPr>
        <w:t>.</w:t>
      </w:r>
    </w:p>
    <w:p w14:paraId="3A0C9794" w14:textId="77777777" w:rsidR="00F90E0E" w:rsidRPr="0071472E" w:rsidRDefault="00C9446D" w:rsidP="0071472E">
      <w:pPr>
        <w:pStyle w:val="BodyText"/>
        <w:bidi/>
        <w:spacing w:before="2" w:line="364" w:lineRule="auto"/>
        <w:ind w:left="812" w:right="107" w:hanging="360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.5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הסדרת</w:t>
      </w:r>
      <w:r w:rsidRPr="0071472E">
        <w:rPr>
          <w:rFonts w:asciiTheme="minorBidi" w:hAnsiTheme="minorBidi" w:cstheme="minorBidi"/>
          <w:spacing w:val="-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ניקוזים</w:t>
      </w:r>
      <w:r w:rsidRPr="0071472E">
        <w:rPr>
          <w:rFonts w:asciiTheme="minorBidi" w:hAnsiTheme="minorBidi" w:cstheme="minorBidi"/>
        </w:rPr>
        <w:t>:</w:t>
      </w:r>
      <w:r w:rsidRPr="0071472E">
        <w:rPr>
          <w:rFonts w:asciiTheme="minorBidi" w:hAnsiTheme="minorBidi" w:cstheme="minorBidi"/>
          <w:rtl/>
        </w:rPr>
        <w:t xml:space="preserve"> במידה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שהפגיעה בשטח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כללה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שינוי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טופוגרפית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פני</w:t>
      </w:r>
      <w:r w:rsidRPr="0071472E">
        <w:rPr>
          <w:rFonts w:asciiTheme="minorBidi" w:hAnsiTheme="minorBidi" w:cstheme="minorBidi"/>
        </w:rPr>
        <w:t>-</w:t>
      </w:r>
      <w:r w:rsidRPr="0071472E">
        <w:rPr>
          <w:rFonts w:asciiTheme="minorBidi" w:hAnsiTheme="minorBidi" w:cstheme="minorBidi"/>
          <w:rtl/>
        </w:rPr>
        <w:t>הקרקע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כך</w:t>
      </w:r>
      <w:r w:rsidRPr="0071472E">
        <w:rPr>
          <w:rFonts w:asciiTheme="minorBidi" w:hAnsiTheme="minorBidi" w:cstheme="minorBidi"/>
          <w:spacing w:val="-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שזרימת נגר</w:t>
      </w:r>
      <w:r w:rsidRPr="0071472E">
        <w:rPr>
          <w:rFonts w:asciiTheme="minorBidi" w:hAnsiTheme="minorBidi" w:cstheme="minorBidi"/>
        </w:rPr>
        <w:t>-</w:t>
      </w:r>
      <w:r w:rsidRPr="0071472E">
        <w:rPr>
          <w:rFonts w:asciiTheme="minorBidi" w:hAnsiTheme="minorBidi" w:cstheme="minorBidi"/>
          <w:rtl/>
        </w:rPr>
        <w:t>עילי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אינה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מתנהגת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כבעבר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לסדר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הניקוז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באופן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שמאפשר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זרימה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חופשית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מחד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rtl/>
        </w:rPr>
        <w:t xml:space="preserve"> אך ללא יצירת סחף קרקע מנגד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rtl/>
        </w:rPr>
        <w:t xml:space="preserve"> יש </w:t>
      </w:r>
      <w:r w:rsidRPr="0071472E">
        <w:rPr>
          <w:rFonts w:asciiTheme="minorBidi" w:hAnsiTheme="minorBidi" w:cstheme="minorBidi"/>
          <w:strike/>
          <w:rtl/>
        </w:rPr>
        <w:t>ל</w:t>
      </w:r>
      <w:r w:rsidRPr="0071472E">
        <w:rPr>
          <w:rFonts w:asciiTheme="minorBidi" w:hAnsiTheme="minorBidi" w:cstheme="minorBidi"/>
          <w:rtl/>
        </w:rPr>
        <w:t>שחזר את השיפועים הטבעיים שהיו טרם הפגיעה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rtl/>
        </w:rPr>
        <w:t xml:space="preserve"> להשתמש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באדמת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מצע</w:t>
      </w:r>
      <w:r w:rsidRPr="0071472E">
        <w:rPr>
          <w:rFonts w:asciiTheme="minorBidi" w:hAnsiTheme="minorBidi" w:cstheme="minorBidi"/>
          <w:spacing w:val="3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מקומית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ולפתוח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ערוצים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וואדיות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במידה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שנחסמו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עבודה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זו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מתבצעת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באמצעות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כלי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מכני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כבד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)</w:t>
      </w:r>
      <w:r w:rsidRPr="0071472E">
        <w:rPr>
          <w:rFonts w:asciiTheme="minorBidi" w:hAnsiTheme="minorBidi" w:cstheme="minorBidi"/>
          <w:spacing w:val="-2"/>
          <w:rtl/>
        </w:rPr>
        <w:t>שופל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2"/>
          <w:rtl/>
        </w:rPr>
        <w:t>גריידר</w:t>
      </w:r>
      <w:proofErr w:type="spellEnd"/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2"/>
          <w:rtl/>
        </w:rPr>
        <w:t>מחפר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טרקטור</w:t>
      </w:r>
      <w:r w:rsidRPr="0071472E">
        <w:rPr>
          <w:rFonts w:asciiTheme="minorBidi" w:hAnsiTheme="minorBidi" w:cstheme="minorBidi"/>
          <w:spacing w:val="-2"/>
        </w:rPr>
        <w:t>(...</w:t>
      </w:r>
      <w:r w:rsidRPr="0071472E">
        <w:rPr>
          <w:rFonts w:asciiTheme="minorBidi" w:hAnsiTheme="minorBidi" w:cstheme="minorBidi"/>
          <w:spacing w:val="-15"/>
          <w:w w:val="115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w w:val="115"/>
        </w:rPr>
        <w:t>–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בהתאם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לגודל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השטח </w:t>
      </w:r>
      <w:r w:rsidRPr="0071472E">
        <w:rPr>
          <w:rFonts w:asciiTheme="minorBidi" w:hAnsiTheme="minorBidi" w:cstheme="minorBidi"/>
          <w:rtl/>
        </w:rPr>
        <w:t>הפגוע ולמאפייני השטח</w:t>
      </w:r>
      <w:r w:rsidRPr="0071472E">
        <w:rPr>
          <w:rFonts w:asciiTheme="minorBidi" w:hAnsiTheme="minorBidi" w:cstheme="minorBidi"/>
        </w:rPr>
        <w:t>.</w:t>
      </w:r>
    </w:p>
    <w:p w14:paraId="101FCE9A" w14:textId="77777777" w:rsidR="00F90E0E" w:rsidRPr="0071472E" w:rsidRDefault="00C9446D" w:rsidP="0071472E">
      <w:pPr>
        <w:pStyle w:val="BodyText"/>
        <w:bidi/>
        <w:spacing w:before="3" w:line="364" w:lineRule="auto"/>
        <w:ind w:left="813" w:right="170" w:hanging="360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.6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אוורור</w:t>
      </w:r>
      <w:r w:rsidRPr="0071472E">
        <w:rPr>
          <w:rFonts w:asciiTheme="minorBidi" w:hAnsiTheme="minorBidi" w:cstheme="minorBidi"/>
          <w:spacing w:val="-11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הקרקע</w:t>
      </w:r>
      <w:r w:rsidRPr="0071472E">
        <w:rPr>
          <w:rFonts w:asciiTheme="minorBidi" w:hAnsiTheme="minorBidi" w:cstheme="minorBidi"/>
          <w:spacing w:val="-2"/>
        </w:rPr>
        <w:t>: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מאחר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והפגיעה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כללה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אפקט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דחיסת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הקרקע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וכן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עבודות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הסדרת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הניקוז </w:t>
      </w:r>
      <w:r w:rsidRPr="0071472E">
        <w:rPr>
          <w:rFonts w:asciiTheme="minorBidi" w:hAnsiTheme="minorBidi" w:cstheme="minorBidi"/>
          <w:spacing w:val="-4"/>
          <w:rtl/>
        </w:rPr>
        <w:t>תרמו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והעצימו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הדחיסה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יש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לבצע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אוורור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שכבת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הקרקע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העליונה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באמצעות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כלי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מכני </w:t>
      </w:r>
      <w:r w:rsidRPr="0071472E">
        <w:rPr>
          <w:rFonts w:asciiTheme="minorBidi" w:hAnsiTheme="minorBidi" w:cstheme="minorBidi"/>
          <w:spacing w:val="-10"/>
        </w:rPr>
        <w:t>–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דיסקוס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מקלטרת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למשל</w:t>
      </w:r>
      <w:r w:rsidRPr="0071472E">
        <w:rPr>
          <w:rFonts w:asciiTheme="minorBidi" w:hAnsiTheme="minorBidi" w:cstheme="minorBidi"/>
          <w:spacing w:val="-6"/>
        </w:rPr>
        <w:t>.</w:t>
      </w:r>
      <w:r w:rsidRPr="0071472E">
        <w:rPr>
          <w:rFonts w:asciiTheme="minorBidi" w:hAnsiTheme="minorBidi" w:cstheme="minorBidi"/>
          <w:spacing w:val="-6"/>
          <w:rtl/>
        </w:rPr>
        <w:t xml:space="preserve"> אין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לעבוד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עם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מחרשה</w:t>
      </w:r>
      <w:r w:rsidRPr="0071472E">
        <w:rPr>
          <w:rFonts w:asciiTheme="minorBidi" w:hAnsiTheme="minorBidi" w:cstheme="minorBidi"/>
          <w:spacing w:val="-6"/>
        </w:rPr>
        <w:t>!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אשר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פוגעת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באופק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העליון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6"/>
          <w:rtl/>
        </w:rPr>
        <w:t>ובטופסויל</w:t>
      </w:r>
      <w:proofErr w:type="spellEnd"/>
      <w:r w:rsidRPr="0071472E">
        <w:rPr>
          <w:rFonts w:asciiTheme="minorBidi" w:hAnsiTheme="minorBidi" w:cstheme="minorBidi"/>
          <w:spacing w:val="-6"/>
        </w:rPr>
        <w:t>.</w:t>
      </w:r>
    </w:p>
    <w:p w14:paraId="2F45A883" w14:textId="77777777" w:rsidR="00F90E0E" w:rsidRPr="0071472E" w:rsidRDefault="00C9446D" w:rsidP="0071472E">
      <w:pPr>
        <w:pStyle w:val="BodyText"/>
        <w:bidi/>
        <w:spacing w:line="364" w:lineRule="auto"/>
        <w:ind w:left="817" w:right="220" w:hanging="365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.7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זריעה</w:t>
      </w:r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האקולוג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החליט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שבנק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הזרעים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בשטח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הסובב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אינו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מספק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או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שקצב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השיקום </w:t>
      </w:r>
      <w:r w:rsidRPr="0071472E">
        <w:rPr>
          <w:rFonts w:asciiTheme="minorBidi" w:hAnsiTheme="minorBidi" w:cstheme="minorBidi"/>
          <w:spacing w:val="-4"/>
          <w:rtl/>
        </w:rPr>
        <w:t>הטבעי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הצפוי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אינו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גבוה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מספיק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יש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צורך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בפיזור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מקומיים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בשטח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המשוקם</w:t>
      </w:r>
      <w:r w:rsidRPr="0071472E">
        <w:rPr>
          <w:rFonts w:asciiTheme="minorBidi" w:hAnsiTheme="minorBidi" w:cstheme="minorBidi"/>
          <w:spacing w:val="-4"/>
        </w:rPr>
        <w:t>.</w:t>
      </w:r>
    </w:p>
    <w:p w14:paraId="1E5E76C5" w14:textId="77777777" w:rsidR="00F90E0E" w:rsidRPr="0071472E" w:rsidRDefault="00F90E0E" w:rsidP="0071472E">
      <w:pPr>
        <w:pStyle w:val="BodyText"/>
        <w:bidi/>
        <w:spacing w:line="364" w:lineRule="auto"/>
        <w:jc w:val="left"/>
        <w:rPr>
          <w:rFonts w:asciiTheme="minorBidi" w:hAnsiTheme="minorBidi" w:cstheme="minorBidi"/>
        </w:rPr>
        <w:sectPr w:rsidR="00F90E0E" w:rsidRPr="0071472E">
          <w:pgSz w:w="11910" w:h="16840"/>
          <w:pgMar w:top="1920" w:right="1700" w:bottom="280" w:left="1700" w:header="720" w:footer="720" w:gutter="0"/>
          <w:cols w:space="720"/>
        </w:sectPr>
      </w:pPr>
    </w:p>
    <w:p w14:paraId="4938ACBE" w14:textId="77777777" w:rsidR="00E47598" w:rsidRDefault="00E47598" w:rsidP="0071472E">
      <w:pPr>
        <w:pStyle w:val="BodyText"/>
        <w:bidi/>
        <w:spacing w:before="85" w:line="364" w:lineRule="auto"/>
        <w:ind w:left="819" w:right="616" w:firstLine="2"/>
        <w:jc w:val="left"/>
        <w:rPr>
          <w:rFonts w:asciiTheme="minorBidi" w:hAnsiTheme="minorBidi" w:cstheme="minorBidi"/>
          <w:spacing w:val="-4"/>
          <w:rtl/>
        </w:rPr>
      </w:pPr>
    </w:p>
    <w:p w14:paraId="436A8ADF" w14:textId="77777777" w:rsidR="00E47598" w:rsidRDefault="00E47598" w:rsidP="00E47598">
      <w:pPr>
        <w:pStyle w:val="BodyText"/>
        <w:bidi/>
        <w:spacing w:before="85" w:line="364" w:lineRule="auto"/>
        <w:ind w:left="819" w:right="616" w:firstLine="2"/>
        <w:jc w:val="left"/>
        <w:rPr>
          <w:rFonts w:asciiTheme="minorBidi" w:hAnsiTheme="minorBidi" w:cstheme="minorBidi"/>
          <w:spacing w:val="-4"/>
          <w:rtl/>
        </w:rPr>
      </w:pPr>
    </w:p>
    <w:p w14:paraId="28FF1A7E" w14:textId="1E47CC04" w:rsidR="00F90E0E" w:rsidRPr="0071472E" w:rsidRDefault="00C9446D" w:rsidP="00E47598">
      <w:pPr>
        <w:pStyle w:val="BodyText"/>
        <w:bidi/>
        <w:spacing w:before="85" w:line="364" w:lineRule="auto"/>
        <w:ind w:left="819" w:right="616" w:firstLine="2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  <w:rtl/>
        </w:rPr>
        <w:t>רשימת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המטרה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לפיזור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תינתן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</w:t>
      </w:r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>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אקולוג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של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רט</w:t>
      </w:r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>ג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או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בוטנאי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מומחה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המאושר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</w:t>
      </w:r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 xml:space="preserve">י </w:t>
      </w:r>
      <w:r w:rsidRPr="0071472E">
        <w:rPr>
          <w:rFonts w:asciiTheme="minorBidi" w:hAnsiTheme="minorBidi" w:cstheme="minorBidi"/>
          <w:spacing w:val="-6"/>
          <w:rtl/>
        </w:rPr>
        <w:t>רט</w:t>
      </w:r>
      <w:r w:rsidRPr="0071472E">
        <w:rPr>
          <w:rFonts w:asciiTheme="minorBidi" w:hAnsiTheme="minorBidi" w:cstheme="minorBidi"/>
          <w:spacing w:val="-6"/>
        </w:rPr>
        <w:t>"</w:t>
      </w:r>
      <w:r w:rsidRPr="0071472E">
        <w:rPr>
          <w:rFonts w:asciiTheme="minorBidi" w:hAnsiTheme="minorBidi" w:cstheme="minorBidi"/>
          <w:spacing w:val="-6"/>
          <w:rtl/>
        </w:rPr>
        <w:t>ג</w:t>
      </w:r>
      <w:r w:rsidRPr="0071472E">
        <w:rPr>
          <w:rFonts w:asciiTheme="minorBidi" w:hAnsiTheme="minorBidi" w:cstheme="minorBidi"/>
          <w:spacing w:val="-6"/>
        </w:rPr>
        <w:t>.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מקור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הזרעים</w:t>
      </w:r>
      <w:r w:rsidRPr="0071472E">
        <w:rPr>
          <w:rFonts w:asciiTheme="minorBidi" w:hAnsiTheme="minorBidi" w:cstheme="minorBidi"/>
          <w:spacing w:val="-1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יהיה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בנק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הגנים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של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מכון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וולקני</w:t>
      </w:r>
      <w:r w:rsidRPr="0071472E">
        <w:rPr>
          <w:rFonts w:asciiTheme="minorBidi" w:hAnsiTheme="minorBidi" w:cstheme="minorBidi"/>
          <w:spacing w:val="-6"/>
        </w:rPr>
        <w:t>,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מוסד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מסחרי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המאושר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על</w:t>
      </w:r>
      <w:r w:rsidRPr="0071472E">
        <w:rPr>
          <w:rFonts w:asciiTheme="minorBidi" w:hAnsiTheme="minorBidi" w:cstheme="minorBidi"/>
          <w:spacing w:val="-6"/>
        </w:rPr>
        <w:t>-</w:t>
      </w:r>
      <w:r w:rsidRPr="0071472E">
        <w:rPr>
          <w:rFonts w:asciiTheme="minorBidi" w:hAnsiTheme="minorBidi" w:cstheme="minorBidi"/>
          <w:spacing w:val="-6"/>
          <w:rtl/>
        </w:rPr>
        <w:t>ידו</w:t>
      </w:r>
      <w:r w:rsidRPr="0071472E">
        <w:rPr>
          <w:rFonts w:asciiTheme="minorBidi" w:hAnsiTheme="minorBidi" w:cstheme="minorBidi"/>
          <w:spacing w:val="-6"/>
        </w:rPr>
        <w:t>.</w:t>
      </w:r>
    </w:p>
    <w:p w14:paraId="5DA80CB8" w14:textId="77777777" w:rsidR="00F90E0E" w:rsidRPr="0071472E" w:rsidRDefault="00C9446D" w:rsidP="0071472E">
      <w:pPr>
        <w:pStyle w:val="BodyText"/>
        <w:bidi/>
        <w:spacing w:before="2"/>
        <w:ind w:left="815"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  <w:rtl/>
        </w:rPr>
        <w:t>במידה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שחסרים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כנ</w:t>
      </w:r>
      <w:proofErr w:type="spellEnd"/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>ל</w:t>
      </w:r>
      <w:r w:rsidRPr="0071472E">
        <w:rPr>
          <w:rFonts w:asciiTheme="minorBidi" w:hAnsiTheme="minorBidi" w:cstheme="minorBidi"/>
          <w:spacing w:val="42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יש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לשכור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שירותי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בוטנאי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שיאסוף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בעונה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המתאימה</w:t>
      </w:r>
    </w:p>
    <w:p w14:paraId="69E14D73" w14:textId="77777777" w:rsidR="00257CEA" w:rsidRDefault="00C9446D" w:rsidP="0071472E">
      <w:pPr>
        <w:pStyle w:val="BodyText"/>
        <w:bidi/>
        <w:spacing w:before="130" w:line="364" w:lineRule="auto"/>
        <w:ind w:left="453" w:right="292" w:firstLine="365"/>
        <w:jc w:val="left"/>
        <w:rPr>
          <w:rFonts w:asciiTheme="minorBidi" w:hAnsiTheme="minorBidi" w:cstheme="minorBidi"/>
          <w:spacing w:val="-2"/>
          <w:rtl/>
        </w:rPr>
      </w:pPr>
      <w:r w:rsidRPr="0071472E">
        <w:rPr>
          <w:rFonts w:asciiTheme="minorBidi" w:hAnsiTheme="minorBidi" w:cstheme="minorBidi"/>
          <w:spacing w:val="-2"/>
          <w:rtl/>
        </w:rPr>
        <w:t>מהאזור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המשוקם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האיסוף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כולל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מינים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מוגנים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פ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חוק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לקבל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היתר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מתאים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מרט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ג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</w:p>
    <w:p w14:paraId="12FCCA7C" w14:textId="596F983B" w:rsidR="00F90E0E" w:rsidRPr="0071472E" w:rsidRDefault="00C9446D" w:rsidP="00257CEA">
      <w:pPr>
        <w:pStyle w:val="BodyText"/>
        <w:bidi/>
        <w:spacing w:before="130" w:line="364" w:lineRule="auto"/>
        <w:ind w:right="292" w:firstLine="45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.8</w:t>
      </w:r>
      <w:r w:rsidRPr="0071472E">
        <w:rPr>
          <w:rFonts w:asciiTheme="minorBidi" w:hAnsiTheme="minorBidi" w:cstheme="minorBidi"/>
          <w:spacing w:val="70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הדברת</w:t>
      </w:r>
      <w:r w:rsidRPr="0071472E">
        <w:rPr>
          <w:rFonts w:asciiTheme="minorBidi" w:hAnsiTheme="minorBidi" w:cstheme="minorBidi"/>
          <w:spacing w:val="-14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מיני</w:t>
      </w:r>
      <w:r w:rsidRPr="0071472E">
        <w:rPr>
          <w:rFonts w:asciiTheme="minorBidi" w:hAnsiTheme="minorBidi" w:cstheme="minorBidi"/>
          <w:spacing w:val="-15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צומח</w:t>
      </w:r>
      <w:r w:rsidRPr="0071472E">
        <w:rPr>
          <w:rFonts w:asciiTheme="minorBidi" w:hAnsiTheme="minorBidi" w:cstheme="minorBidi"/>
          <w:spacing w:val="-15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פולשים</w:t>
      </w:r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צריך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לטפל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במינים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פולשים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ומתפרצים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ככל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שקיימים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בשטח</w:t>
      </w:r>
    </w:p>
    <w:p w14:paraId="06F0B025" w14:textId="77777777" w:rsidR="00F90E0E" w:rsidRPr="0071472E" w:rsidRDefault="00C9446D" w:rsidP="0071472E">
      <w:pPr>
        <w:pStyle w:val="BodyText"/>
        <w:bidi/>
        <w:spacing w:line="364" w:lineRule="auto"/>
        <w:ind w:left="816" w:right="244" w:hanging="4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  <w:rtl/>
        </w:rPr>
        <w:t>הפגוע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מוקדם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ככל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הניתן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לא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לחכות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לגמר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פעולות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השיקום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ההנדסי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ההדברה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תתבצע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לפי זהות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המינים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הפולשים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וצפיפותם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לפי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ההמלצות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המופיעות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בפורטל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הערכות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הסיכון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לטבע</w:t>
      </w:r>
    </w:p>
    <w:p w14:paraId="5AA23EA7" w14:textId="77777777" w:rsidR="00F90E0E" w:rsidRPr="0071472E" w:rsidRDefault="00C9446D" w:rsidP="00257CEA">
      <w:pPr>
        <w:pStyle w:val="BodyText"/>
        <w:bidi/>
        <w:spacing w:line="266" w:lineRule="exact"/>
        <w:ind w:left="386" w:firstLine="426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  <w:rtl/>
        </w:rPr>
        <w:t>הניטור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פעולות</w:t>
      </w:r>
      <w:r w:rsidRPr="0071472E">
        <w:rPr>
          <w:rFonts w:asciiTheme="minorBidi" w:hAnsiTheme="minorBidi" w:cstheme="minorBidi"/>
          <w:spacing w:val="-8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לחזור</w:t>
      </w:r>
      <w:r w:rsidRPr="0071472E">
        <w:rPr>
          <w:rFonts w:asciiTheme="minorBidi" w:hAnsiTheme="minorBidi" w:cstheme="minorBidi"/>
          <w:spacing w:val="-4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https://redlist.parks.org.il/</w:t>
      </w:r>
      <w:proofErr w:type="spellStart"/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invasive_plants</w:t>
      </w:r>
      <w:proofErr w:type="spellEnd"/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/list</w:t>
      </w:r>
      <w:r w:rsidRPr="0071472E">
        <w:rPr>
          <w:rFonts w:asciiTheme="minorBidi" w:hAnsiTheme="minorBidi" w:cstheme="minorBidi"/>
          <w:color w:val="0462C1"/>
          <w:spacing w:val="7"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בישראל</w:t>
      </w:r>
    </w:p>
    <w:p w14:paraId="1D4A63E3" w14:textId="77777777" w:rsidR="00F90E0E" w:rsidRPr="0071472E" w:rsidRDefault="00C9446D" w:rsidP="0071472E">
      <w:pPr>
        <w:pStyle w:val="BodyText"/>
        <w:bidi/>
        <w:spacing w:before="139"/>
        <w:ind w:left="814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  <w:rtl/>
        </w:rPr>
        <w:t>וההדברה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במשך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5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שנים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לפחות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2"/>
          <w:rtl/>
        </w:rPr>
        <w:t>מנת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לוודא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שלא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נותרו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בשטח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מינים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פולשים</w:t>
      </w:r>
      <w:r w:rsidRPr="0071472E">
        <w:rPr>
          <w:rFonts w:asciiTheme="minorBidi" w:hAnsiTheme="minorBidi" w:cstheme="minorBidi"/>
          <w:spacing w:val="-2"/>
        </w:rPr>
        <w:t>.</w:t>
      </w:r>
    </w:p>
    <w:p w14:paraId="49E6BF6D" w14:textId="77777777" w:rsidR="00F90E0E" w:rsidRPr="0071472E" w:rsidRDefault="00C9446D" w:rsidP="0071472E">
      <w:pPr>
        <w:pStyle w:val="BodyText"/>
        <w:bidi/>
        <w:spacing w:before="130" w:line="364" w:lineRule="auto"/>
        <w:ind w:left="815" w:right="422" w:hanging="362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.9</w:t>
      </w:r>
      <w:r w:rsidRPr="0071472E">
        <w:rPr>
          <w:rFonts w:asciiTheme="minorBidi" w:hAnsiTheme="minorBidi" w:cstheme="minorBidi"/>
          <w:spacing w:val="56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ניטור</w:t>
      </w:r>
      <w:r w:rsidRPr="0071472E">
        <w:rPr>
          <w:rFonts w:asciiTheme="minorBidi" w:hAnsiTheme="minorBidi" w:cstheme="minorBidi"/>
          <w:spacing w:val="-15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אקולוגי</w:t>
      </w:r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spacing w:val="-14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בגמר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פעולות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ניטור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שיעקוב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אחר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קצב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ומידת </w:t>
      </w:r>
      <w:r w:rsidRPr="0071472E">
        <w:rPr>
          <w:rFonts w:asciiTheme="minorBidi" w:hAnsiTheme="minorBidi" w:cstheme="minorBidi"/>
          <w:spacing w:val="-2"/>
          <w:rtl/>
        </w:rPr>
        <w:t>הצלחתו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ניטור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יתמקד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בחברת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הצומח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ויבוצע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בוטנאי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מומחה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אקולוג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בעל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ידע </w:t>
      </w:r>
      <w:r w:rsidRPr="0071472E">
        <w:rPr>
          <w:rFonts w:asciiTheme="minorBidi" w:hAnsiTheme="minorBidi" w:cstheme="minorBidi"/>
          <w:spacing w:val="-4"/>
          <w:rtl/>
        </w:rPr>
        <w:t>בוטני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מספק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הניטור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יתמקד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בהעדר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פולשים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ובקיומה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של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פלורה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מקומית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טיפוסית לאזור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הניטור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ייערך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באביב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ובסתיו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על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4"/>
          <w:rtl/>
        </w:rPr>
        <w:t>מנת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לכסות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מגוון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מירבי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ויימשך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</w:rPr>
        <w:t>3-5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שנים </w:t>
      </w:r>
      <w:r w:rsidRPr="0071472E">
        <w:rPr>
          <w:rFonts w:asciiTheme="minorBidi" w:hAnsiTheme="minorBidi" w:cstheme="minorBidi"/>
          <w:rtl/>
        </w:rPr>
        <w:t>מסיום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עבודות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כתלות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בקצב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חברת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הצומח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בכל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שנה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ייכתב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דו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ח המפרט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את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ממצאי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הניטור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ובו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גם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המלצות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לשיפור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הממשק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בהתאם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לצורך</w:t>
      </w:r>
      <w:r w:rsidRPr="0071472E">
        <w:rPr>
          <w:rFonts w:asciiTheme="minorBidi" w:hAnsiTheme="minorBidi" w:cstheme="minorBidi"/>
        </w:rPr>
        <w:t>.</w:t>
      </w:r>
    </w:p>
    <w:p w14:paraId="344A88C6" w14:textId="77777777" w:rsidR="00F90E0E" w:rsidRPr="0071472E" w:rsidRDefault="00C9446D" w:rsidP="0071472E">
      <w:pPr>
        <w:pStyle w:val="BodyText"/>
        <w:bidi/>
        <w:spacing w:before="3" w:line="364" w:lineRule="auto"/>
        <w:ind w:left="814" w:right="136" w:hanging="362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.10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ניטור</w:t>
      </w:r>
      <w:r w:rsidRPr="0071472E">
        <w:rPr>
          <w:rFonts w:asciiTheme="minorBidi" w:hAnsiTheme="minorBidi" w:cstheme="minorBidi"/>
          <w:spacing w:val="-9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משטר</w:t>
      </w:r>
      <w:r w:rsidRPr="0071472E">
        <w:rPr>
          <w:rFonts w:asciiTheme="minorBidi" w:hAnsiTheme="minorBidi" w:cstheme="minorBidi"/>
          <w:spacing w:val="-11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זרימה</w:t>
      </w:r>
      <w:r w:rsidRPr="0071472E">
        <w:rPr>
          <w:rFonts w:asciiTheme="minorBidi" w:hAnsiTheme="minorBidi" w:cstheme="minorBidi"/>
          <w:spacing w:val="-2"/>
        </w:rPr>
        <w:t>: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לאחר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העונה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הרטובה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לבחון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עבודות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השיקום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השיגו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מטרתם </w:t>
      </w:r>
      <w:r w:rsidRPr="0071472E">
        <w:rPr>
          <w:rFonts w:asciiTheme="minorBidi" w:hAnsiTheme="minorBidi" w:cstheme="minorBidi"/>
          <w:rtl/>
        </w:rPr>
        <w:t xml:space="preserve">בהיבט </w:t>
      </w:r>
      <w:proofErr w:type="spellStart"/>
      <w:r w:rsidRPr="0071472E">
        <w:rPr>
          <w:rFonts w:asciiTheme="minorBidi" w:hAnsiTheme="minorBidi" w:cstheme="minorBidi"/>
          <w:rtl/>
        </w:rPr>
        <w:t>הניקוזי</w:t>
      </w:r>
      <w:proofErr w:type="spellEnd"/>
      <w:r w:rsidRPr="0071472E">
        <w:rPr>
          <w:rFonts w:asciiTheme="minorBidi" w:hAnsiTheme="minorBidi" w:cstheme="minorBidi"/>
        </w:rPr>
        <w:t>/</w:t>
      </w:r>
      <w:r w:rsidRPr="0071472E">
        <w:rPr>
          <w:rFonts w:asciiTheme="minorBidi" w:hAnsiTheme="minorBidi" w:cstheme="minorBidi"/>
          <w:rtl/>
        </w:rPr>
        <w:t>הידרולוגי</w:t>
      </w:r>
      <w:r w:rsidRPr="0071472E">
        <w:rPr>
          <w:rFonts w:asciiTheme="minorBidi" w:hAnsiTheme="minorBidi" w:cstheme="minorBidi"/>
          <w:spacing w:val="-32"/>
          <w:w w:val="160"/>
          <w:rtl/>
        </w:rPr>
        <w:t xml:space="preserve"> </w:t>
      </w:r>
      <w:r w:rsidRPr="0071472E">
        <w:rPr>
          <w:rFonts w:asciiTheme="minorBidi" w:hAnsiTheme="minorBidi" w:cstheme="minorBidi"/>
          <w:w w:val="160"/>
        </w:rPr>
        <w:t>–</w:t>
      </w:r>
      <w:r w:rsidRPr="0071472E">
        <w:rPr>
          <w:rFonts w:asciiTheme="minorBidi" w:hAnsiTheme="minorBidi" w:cstheme="minorBidi"/>
          <w:rtl/>
        </w:rPr>
        <w:t xml:space="preserve"> לא נוצרו </w:t>
      </w:r>
      <w:proofErr w:type="spellStart"/>
      <w:r w:rsidRPr="0071472E">
        <w:rPr>
          <w:rFonts w:asciiTheme="minorBidi" w:hAnsiTheme="minorBidi" w:cstheme="minorBidi"/>
          <w:rtl/>
        </w:rPr>
        <w:t>התחתרויות</w:t>
      </w:r>
      <w:proofErr w:type="spellEnd"/>
      <w:r w:rsidRPr="0071472E">
        <w:rPr>
          <w:rFonts w:asciiTheme="minorBidi" w:hAnsiTheme="minorBidi" w:cstheme="minorBidi"/>
          <w:rtl/>
        </w:rPr>
        <w:t xml:space="preserve"> או סחף קרקע בשטח המשוקם ומשטר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הנגר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העילי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והניקוז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חזרו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למצבם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טרום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הפגיעה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ומתפקדים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היטב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במידה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שהניטור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מראה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כי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לא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הביא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את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השטח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למצב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הרצוי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פעולות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נוספות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לשיפור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המצב</w:t>
      </w:r>
      <w:r w:rsidRPr="0071472E">
        <w:rPr>
          <w:rFonts w:asciiTheme="minorBidi" w:hAnsiTheme="minorBidi" w:cstheme="minorBidi"/>
        </w:rPr>
        <w:t>.</w:t>
      </w:r>
    </w:p>
    <w:p w14:paraId="2A6DD50B" w14:textId="77777777" w:rsidR="00F90E0E" w:rsidRPr="0071472E" w:rsidRDefault="00C9446D" w:rsidP="0071472E">
      <w:pPr>
        <w:pStyle w:val="BodyText"/>
        <w:bidi/>
        <w:spacing w:before="2" w:line="364" w:lineRule="auto"/>
        <w:ind w:left="814" w:right="129" w:hanging="361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.11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ממשק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אדפטיבי</w:t>
      </w:r>
      <w:r w:rsidRPr="0071472E">
        <w:rPr>
          <w:rFonts w:asciiTheme="minorBidi" w:hAnsiTheme="minorBidi" w:cstheme="minorBidi"/>
          <w:spacing w:val="-2"/>
          <w:u w:val="single"/>
        </w:rPr>
        <w:t>: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בהתאם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לתוצאות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הניטור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הקרקעי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והניטור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האקולוגי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2"/>
          <w:rtl/>
        </w:rPr>
        <w:t>בוטני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יחליטו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מנהלי</w:t>
      </w:r>
      <w:r w:rsidRPr="0071472E">
        <w:rPr>
          <w:rFonts w:asciiTheme="minorBidi" w:hAnsiTheme="minorBidi" w:cstheme="minorBidi"/>
          <w:rtl/>
        </w:rPr>
        <w:t xml:space="preserve"> השטח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rtl/>
        </w:rPr>
        <w:t xml:space="preserve"> תוך התייעצות עם האקולוג המלווה את הפרויקט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rtl/>
        </w:rPr>
        <w:t xml:space="preserve"> אם יש צורך בצעדי המשך או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צעדי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תיקון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למשל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שיפור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ניקוז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הדברה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נוספת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למינים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פולשים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פיזור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נוספים</w:t>
      </w:r>
      <w:r w:rsidRPr="0071472E">
        <w:rPr>
          <w:rFonts w:asciiTheme="minorBidi" w:hAnsiTheme="minorBidi" w:cstheme="minorBidi"/>
          <w:spacing w:val="-4"/>
        </w:rPr>
        <w:t>/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ממקור </w:t>
      </w:r>
      <w:r w:rsidRPr="0071472E">
        <w:rPr>
          <w:rFonts w:asciiTheme="minorBidi" w:hAnsiTheme="minorBidi" w:cstheme="minorBidi"/>
          <w:spacing w:val="-2"/>
          <w:rtl/>
        </w:rPr>
        <w:t>אחר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שיפור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משטר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הנגר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העילי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2"/>
          <w:rtl/>
        </w:rPr>
        <w:t>טיחוח</w:t>
      </w:r>
      <w:proofErr w:type="spellEnd"/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נוסף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של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פני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2"/>
          <w:rtl/>
        </w:rPr>
        <w:t>הקרקע</w:t>
      </w:r>
      <w:r w:rsidRPr="0071472E">
        <w:rPr>
          <w:rFonts w:asciiTheme="minorBidi" w:hAnsiTheme="minorBidi" w:cstheme="minorBidi"/>
          <w:spacing w:val="-2"/>
        </w:rPr>
        <w:t>;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או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כל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אמצעי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אחר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שישפר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את </w:t>
      </w:r>
      <w:r w:rsidRPr="0071472E">
        <w:rPr>
          <w:rFonts w:asciiTheme="minorBidi" w:hAnsiTheme="minorBidi" w:cstheme="minorBidi"/>
          <w:rtl/>
        </w:rPr>
        <w:t>מדדי השיקום</w:t>
      </w:r>
      <w:r w:rsidRPr="0071472E">
        <w:rPr>
          <w:rFonts w:asciiTheme="minorBidi" w:hAnsiTheme="minorBidi" w:cstheme="minorBidi"/>
        </w:rPr>
        <w:t>.</w:t>
      </w:r>
    </w:p>
    <w:p w14:paraId="5292DAEA" w14:textId="77777777" w:rsidR="00F90E0E" w:rsidRPr="0071472E" w:rsidRDefault="00F90E0E" w:rsidP="0071472E">
      <w:pPr>
        <w:pStyle w:val="BodyText"/>
        <w:bidi/>
        <w:spacing w:line="364" w:lineRule="auto"/>
        <w:jc w:val="left"/>
        <w:rPr>
          <w:rFonts w:asciiTheme="minorBidi" w:hAnsiTheme="minorBidi" w:cstheme="minorBidi"/>
        </w:rPr>
        <w:sectPr w:rsidR="00F90E0E" w:rsidRPr="0071472E">
          <w:pgSz w:w="11910" w:h="16840"/>
          <w:pgMar w:top="1340" w:right="1700" w:bottom="280" w:left="1700" w:header="720" w:footer="720" w:gutter="0"/>
          <w:cols w:space="720"/>
        </w:sectPr>
      </w:pPr>
    </w:p>
    <w:p w14:paraId="66E52DA1" w14:textId="77777777" w:rsidR="00F90E0E" w:rsidRPr="0071472E" w:rsidRDefault="00C9446D" w:rsidP="00257CEA">
      <w:pPr>
        <w:pStyle w:val="Heading3"/>
        <w:bidi/>
      </w:pPr>
      <w:r w:rsidRPr="0071472E">
        <w:rPr>
          <w:spacing w:val="-2"/>
          <w:rtl/>
        </w:rPr>
        <w:lastRenderedPageBreak/>
        <w:t>פרוטוקול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מפורט</w:t>
      </w:r>
      <w:r w:rsidRPr="0071472E">
        <w:rPr>
          <w:spacing w:val="-7"/>
          <w:rtl/>
        </w:rPr>
        <w:t xml:space="preserve"> </w:t>
      </w:r>
      <w:r w:rsidRPr="0071472E">
        <w:rPr>
          <w:rtl/>
        </w:rPr>
        <w:t>לשיקום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שטחי</w:t>
      </w:r>
      <w:r w:rsidRPr="0071472E">
        <w:rPr>
          <w:spacing w:val="-7"/>
          <w:rtl/>
        </w:rPr>
        <w:t xml:space="preserve"> </w:t>
      </w:r>
      <w:r w:rsidRPr="0071472E">
        <w:rPr>
          <w:rtl/>
        </w:rPr>
        <w:t>כורכר</w:t>
      </w:r>
      <w:r w:rsidRPr="0071472E">
        <w:rPr>
          <w:spacing w:val="-7"/>
          <w:rtl/>
        </w:rPr>
        <w:t xml:space="preserve"> </w:t>
      </w:r>
      <w:r w:rsidRPr="0071472E">
        <w:rPr>
          <w:rtl/>
        </w:rPr>
        <w:t>פגועים</w:t>
      </w:r>
    </w:p>
    <w:p w14:paraId="0114658A" w14:textId="77777777" w:rsidR="00F90E0E" w:rsidRPr="0071472E" w:rsidRDefault="00F90E0E" w:rsidP="0071472E">
      <w:pPr>
        <w:pStyle w:val="BodyText"/>
        <w:bidi/>
        <w:spacing w:before="210"/>
        <w:jc w:val="left"/>
        <w:rPr>
          <w:rFonts w:asciiTheme="minorBidi" w:hAnsiTheme="minorBidi" w:cstheme="minorBidi"/>
        </w:rPr>
      </w:pPr>
    </w:p>
    <w:p w14:paraId="06880FC4" w14:textId="77777777" w:rsidR="00F90E0E" w:rsidRPr="0071472E" w:rsidRDefault="00C9446D" w:rsidP="0071472E">
      <w:pPr>
        <w:pStyle w:val="BodyText"/>
        <w:bidi/>
        <w:spacing w:before="1" w:line="364" w:lineRule="auto"/>
        <w:ind w:left="814" w:right="105" w:hanging="362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.1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הערכת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חומרת</w:t>
      </w:r>
      <w:r w:rsidRPr="0071472E">
        <w:rPr>
          <w:rFonts w:asciiTheme="minorBidi" w:hAnsiTheme="minorBidi" w:cstheme="minorBidi"/>
          <w:spacing w:val="-11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הפגיעה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בהתאם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לטבלה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מס</w:t>
      </w:r>
      <w:r w:rsidRPr="0071472E">
        <w:rPr>
          <w:rFonts w:asciiTheme="minorBidi" w:hAnsiTheme="minorBidi" w:cstheme="minorBidi"/>
        </w:rPr>
        <w:t>'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</w:rPr>
        <w:t>.1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כאשר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אינדקס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הפגיעה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המשוקלל </w:t>
      </w:r>
      <w:r w:rsidRPr="0071472E">
        <w:rPr>
          <w:rFonts w:asciiTheme="minorBidi" w:hAnsiTheme="minorBidi" w:cstheme="minorBidi"/>
          <w:spacing w:val="-2"/>
          <w:rtl/>
        </w:rPr>
        <w:t>עומד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3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  <w:rtl/>
        </w:rPr>
        <w:t>יותר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)</w:t>
      </w:r>
      <w:r w:rsidRPr="0071472E">
        <w:rPr>
          <w:rFonts w:asciiTheme="minorBidi" w:hAnsiTheme="minorBidi" w:cstheme="minorBidi"/>
          <w:spacing w:val="-2"/>
          <w:rtl/>
        </w:rPr>
        <w:t>פגיעה</w:t>
      </w:r>
      <w:proofErr w:type="gramEnd"/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בינונית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  <w:rtl/>
        </w:rPr>
        <w:t>ומעלה</w:t>
      </w:r>
      <w:r w:rsidRPr="0071472E">
        <w:rPr>
          <w:rFonts w:asciiTheme="minorBidi" w:hAnsiTheme="minorBidi" w:cstheme="minorBidi"/>
          <w:spacing w:val="-2"/>
        </w:rPr>
        <w:t>,(</w:t>
      </w:r>
      <w:proofErr w:type="gramEnd"/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להמשיך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בסדרת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הפעולות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המפורטות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להלן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2"/>
          <w:rtl/>
        </w:rPr>
        <w:t xml:space="preserve"> אם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האינדקס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נמוך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</w:t>
      </w:r>
      <w:r w:rsidRPr="0071472E">
        <w:rPr>
          <w:rFonts w:asciiTheme="minorBidi" w:hAnsiTheme="minorBidi" w:cstheme="minorBidi"/>
          <w:spacing w:val="-2"/>
        </w:rPr>
        <w:t>,3-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לבחון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אפשרות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לשיקום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ספונטני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)</w:t>
      </w:r>
      <w:r w:rsidRPr="0071472E">
        <w:rPr>
          <w:rFonts w:asciiTheme="minorBidi" w:hAnsiTheme="minorBidi" w:cstheme="minorBidi"/>
          <w:spacing w:val="-2"/>
          <w:rtl/>
        </w:rPr>
        <w:t>ללא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התערבות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מכנית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בקרקע</w:t>
      </w:r>
      <w:r w:rsidRPr="0071472E">
        <w:rPr>
          <w:rFonts w:asciiTheme="minorBidi" w:hAnsiTheme="minorBidi" w:cstheme="minorBidi"/>
          <w:spacing w:val="-2"/>
        </w:rPr>
        <w:t>,(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אך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כן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חסימה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ושילוט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</w:rPr>
        <w:t>)</w:t>
      </w:r>
      <w:r w:rsidRPr="0071472E">
        <w:rPr>
          <w:rFonts w:asciiTheme="minorBidi" w:hAnsiTheme="minorBidi" w:cstheme="minorBidi"/>
          <w:rtl/>
        </w:rPr>
        <w:t>סעיפים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</w:rPr>
        <w:t>2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</w:t>
      </w:r>
      <w:r w:rsidRPr="0071472E">
        <w:rPr>
          <w:rFonts w:asciiTheme="minorBidi" w:hAnsiTheme="minorBidi" w:cstheme="minorBidi"/>
        </w:rPr>
        <w:t>3-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להלן</w:t>
      </w:r>
      <w:r w:rsidRPr="0071472E">
        <w:rPr>
          <w:rFonts w:asciiTheme="minorBidi" w:hAnsiTheme="minorBidi" w:cstheme="minorBidi"/>
        </w:rPr>
        <w:t>(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על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מנת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למנוע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החמרת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המצב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בשטח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ההחלטה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על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אופן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השיקום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</w:rPr>
        <w:t>)</w:t>
      </w:r>
      <w:r w:rsidRPr="0071472E">
        <w:rPr>
          <w:rFonts w:asciiTheme="minorBidi" w:hAnsiTheme="minorBidi" w:cstheme="minorBidi"/>
          <w:spacing w:val="-6"/>
          <w:rtl/>
        </w:rPr>
        <w:t>מכני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ספונטני</w:t>
      </w:r>
      <w:r w:rsidRPr="0071472E">
        <w:rPr>
          <w:rFonts w:asciiTheme="minorBidi" w:hAnsiTheme="minorBidi" w:cstheme="minorBidi"/>
          <w:spacing w:val="-6"/>
        </w:rPr>
        <w:t>(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תתקבל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ע</w:t>
      </w:r>
      <w:r w:rsidRPr="0071472E">
        <w:rPr>
          <w:rFonts w:asciiTheme="minorBidi" w:hAnsiTheme="minorBidi" w:cstheme="minorBidi"/>
          <w:spacing w:val="-6"/>
        </w:rPr>
        <w:t>"</w:t>
      </w:r>
      <w:r w:rsidRPr="0071472E">
        <w:rPr>
          <w:rFonts w:asciiTheme="minorBidi" w:hAnsiTheme="minorBidi" w:cstheme="minorBidi"/>
          <w:spacing w:val="-6"/>
          <w:rtl/>
        </w:rPr>
        <w:t>י אקולוג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 פקח תשתיות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בעל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6"/>
          <w:rtl/>
        </w:rPr>
        <w:t>נסיון</w:t>
      </w:r>
      <w:proofErr w:type="spellEnd"/>
      <w:r w:rsidRPr="0071472E">
        <w:rPr>
          <w:rFonts w:asciiTheme="minorBidi" w:hAnsiTheme="minorBidi" w:cstheme="minorBidi"/>
          <w:spacing w:val="-6"/>
        </w:rPr>
        <w:t>.</w:t>
      </w:r>
    </w:p>
    <w:p w14:paraId="2CD18143" w14:textId="77777777" w:rsidR="00F90E0E" w:rsidRPr="0071472E" w:rsidRDefault="00C9446D" w:rsidP="0071472E">
      <w:pPr>
        <w:pStyle w:val="BodyText"/>
        <w:bidi/>
        <w:spacing w:before="2" w:line="364" w:lineRule="auto"/>
        <w:ind w:left="814" w:right="213" w:hanging="361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.2</w:t>
      </w:r>
      <w:r w:rsidRPr="0071472E">
        <w:rPr>
          <w:rFonts w:asciiTheme="minorBidi" w:hAnsiTheme="minorBidi" w:cstheme="minorBidi"/>
          <w:spacing w:val="55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איתור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כלל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הכניסות</w:t>
      </w:r>
      <w:r w:rsidRPr="0071472E">
        <w:rPr>
          <w:rFonts w:asciiTheme="minorBidi" w:hAnsiTheme="minorBidi" w:cstheme="minorBidi"/>
          <w:spacing w:val="-2"/>
          <w:u w:val="single"/>
        </w:rPr>
        <w:t>/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צירי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הגישה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לשטח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הפגוע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וחסימתם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באופן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פיזי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הצבת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מחסום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זמני בצורת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מעקה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גדר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סוללת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עפר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בולדרים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לוודא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שמחסום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ניתן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להסרה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בהמשך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ללא </w:t>
      </w:r>
      <w:r w:rsidRPr="0071472E">
        <w:rPr>
          <w:rFonts w:asciiTheme="minorBidi" w:hAnsiTheme="minorBidi" w:cstheme="minorBidi"/>
          <w:rtl/>
        </w:rPr>
        <w:t>פגיעה נוספת בשטח</w:t>
      </w:r>
      <w:r w:rsidRPr="0071472E">
        <w:rPr>
          <w:rFonts w:asciiTheme="minorBidi" w:hAnsiTheme="minorBidi" w:cstheme="minorBidi"/>
        </w:rPr>
        <w:t>.</w:t>
      </w:r>
    </w:p>
    <w:p w14:paraId="7C58A902" w14:textId="77777777" w:rsidR="00F90E0E" w:rsidRPr="0071472E" w:rsidRDefault="00C9446D" w:rsidP="0071472E">
      <w:pPr>
        <w:pStyle w:val="BodyText"/>
        <w:bidi/>
        <w:spacing w:line="364" w:lineRule="auto"/>
        <w:ind w:left="815" w:right="282" w:hanging="36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.3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הצבת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שילוט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המפרט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איסור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הכניסה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לשטח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</w:rPr>
        <w:t>")</w:t>
      </w:r>
      <w:r w:rsidRPr="0071472E">
        <w:rPr>
          <w:rFonts w:asciiTheme="minorBidi" w:hAnsiTheme="minorBidi" w:cstheme="minorBidi"/>
          <w:spacing w:val="-2"/>
          <w:rtl/>
        </w:rPr>
        <w:t>שטח</w:t>
      </w:r>
      <w:proofErr w:type="gramEnd"/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בשיקום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הכניסה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אסורה</w:t>
      </w:r>
      <w:r w:rsidRPr="0071472E">
        <w:rPr>
          <w:rFonts w:asciiTheme="minorBidi" w:hAnsiTheme="minorBidi" w:cstheme="minorBidi"/>
          <w:spacing w:val="-2"/>
        </w:rPr>
        <w:t>("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בכל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ציר </w:t>
      </w:r>
      <w:r w:rsidRPr="0071472E">
        <w:rPr>
          <w:rFonts w:asciiTheme="minorBidi" w:hAnsiTheme="minorBidi" w:cstheme="minorBidi"/>
          <w:rtl/>
        </w:rPr>
        <w:t>גישה וכן בהיקף השטח המשוקם</w:t>
      </w:r>
      <w:r w:rsidRPr="0071472E">
        <w:rPr>
          <w:rFonts w:asciiTheme="minorBidi" w:hAnsiTheme="minorBidi" w:cstheme="minorBidi"/>
        </w:rPr>
        <w:t>.</w:t>
      </w:r>
    </w:p>
    <w:p w14:paraId="70589F15" w14:textId="77777777" w:rsidR="00F90E0E" w:rsidRPr="0071472E" w:rsidRDefault="00C9446D" w:rsidP="0071472E">
      <w:pPr>
        <w:pStyle w:val="BodyText"/>
        <w:bidi/>
        <w:spacing w:line="364" w:lineRule="auto"/>
        <w:ind w:left="812" w:right="203" w:hanging="360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</w:t>
      </w:r>
      <w:proofErr w:type="gramStart"/>
      <w:r w:rsidRPr="0071472E">
        <w:rPr>
          <w:rFonts w:asciiTheme="minorBidi" w:hAnsiTheme="minorBidi" w:cstheme="minorBidi"/>
        </w:rPr>
        <w:t>4</w:t>
      </w:r>
      <w:r w:rsidRPr="0071472E">
        <w:rPr>
          <w:rFonts w:asciiTheme="minorBidi" w:hAnsiTheme="minorBidi" w:cstheme="minorBidi"/>
          <w:spacing w:val="40"/>
          <w:rtl/>
        </w:rPr>
        <w:t xml:space="preserve">  </w:t>
      </w:r>
      <w:proofErr w:type="spellStart"/>
      <w:r w:rsidRPr="0071472E">
        <w:rPr>
          <w:rFonts w:asciiTheme="minorBidi" w:hAnsiTheme="minorBidi" w:cstheme="minorBidi"/>
          <w:u w:val="single"/>
          <w:rtl/>
        </w:rPr>
        <w:t>קוליסים</w:t>
      </w:r>
      <w:proofErr w:type="spellEnd"/>
      <w:proofErr w:type="gramEnd"/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spacing w:val="1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ברכסי</w:t>
      </w:r>
      <w:r w:rsidRPr="0071472E">
        <w:rPr>
          <w:rFonts w:asciiTheme="minorBidi" w:hAnsiTheme="minorBidi" w:cstheme="minorBidi"/>
          <w:spacing w:val="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כורכר</w:t>
      </w:r>
      <w:r w:rsidRPr="0071472E">
        <w:rPr>
          <w:rFonts w:asciiTheme="minorBidi" w:hAnsiTheme="minorBidi" w:cstheme="minorBidi"/>
          <w:spacing w:val="15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rtl/>
        </w:rPr>
        <w:t>קוליסים</w:t>
      </w:r>
      <w:proofErr w:type="spellEnd"/>
      <w:r w:rsidRPr="0071472E">
        <w:rPr>
          <w:rFonts w:asciiTheme="minorBidi" w:hAnsiTheme="minorBidi" w:cstheme="minorBidi"/>
          <w:spacing w:val="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1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צמיגי</w:t>
      </w:r>
      <w:r w:rsidRPr="0071472E">
        <w:rPr>
          <w:rFonts w:asciiTheme="minorBidi" w:hAnsiTheme="minorBidi" w:cstheme="minorBidi"/>
          <w:spacing w:val="1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רכב</w:t>
      </w:r>
      <w:r w:rsidRPr="0071472E">
        <w:rPr>
          <w:rFonts w:asciiTheme="minorBidi" w:hAnsiTheme="minorBidi" w:cstheme="minorBidi"/>
          <w:spacing w:val="1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</w:t>
      </w:r>
      <w:r w:rsidRPr="0071472E">
        <w:rPr>
          <w:rFonts w:asciiTheme="minorBidi" w:hAnsiTheme="minorBidi" w:cstheme="minorBidi"/>
        </w:rPr>
        <w:t>/</w:t>
      </w:r>
      <w:r w:rsidRPr="0071472E">
        <w:rPr>
          <w:rFonts w:asciiTheme="minorBidi" w:hAnsiTheme="minorBidi" w:cstheme="minorBidi"/>
          <w:rtl/>
        </w:rPr>
        <w:t>או</w:t>
      </w:r>
      <w:r w:rsidRPr="0071472E">
        <w:rPr>
          <w:rFonts w:asciiTheme="minorBidi" w:hAnsiTheme="minorBidi" w:cstheme="minorBidi"/>
          <w:spacing w:val="15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rtl/>
        </w:rPr>
        <w:t>שרשרת</w:t>
      </w:r>
      <w:r w:rsidRPr="0071472E">
        <w:rPr>
          <w:rFonts w:asciiTheme="minorBidi" w:hAnsiTheme="minorBidi" w:cstheme="minorBidi"/>
          <w:spacing w:val="17"/>
          <w:rtl/>
        </w:rPr>
        <w:t xml:space="preserve"> </w:t>
      </w:r>
      <w:r w:rsidRPr="0071472E">
        <w:rPr>
          <w:rFonts w:asciiTheme="minorBidi" w:hAnsiTheme="minorBidi" w:cstheme="minorBidi"/>
        </w:rPr>
        <w:t>)</w:t>
      </w:r>
      <w:r w:rsidRPr="0071472E">
        <w:rPr>
          <w:rFonts w:asciiTheme="minorBidi" w:hAnsiTheme="minorBidi" w:cstheme="minorBidi"/>
          <w:rtl/>
        </w:rPr>
        <w:t>טנקים</w:t>
      </w:r>
      <w:proofErr w:type="gramEnd"/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15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rtl/>
        </w:rPr>
        <w:t>נגמ</w:t>
      </w:r>
      <w:proofErr w:type="spellEnd"/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שים</w:t>
      </w:r>
      <w:r w:rsidRPr="0071472E">
        <w:rPr>
          <w:rFonts w:asciiTheme="minorBidi" w:hAnsiTheme="minorBidi" w:cstheme="minorBidi"/>
          <w:spacing w:val="17"/>
          <w:rtl/>
        </w:rPr>
        <w:t xml:space="preserve"> </w:t>
      </w:r>
      <w:proofErr w:type="spellStart"/>
      <w:proofErr w:type="gramStart"/>
      <w:r w:rsidRPr="0071472E">
        <w:rPr>
          <w:rFonts w:asciiTheme="minorBidi" w:hAnsiTheme="minorBidi" w:cstheme="minorBidi"/>
          <w:rtl/>
        </w:rPr>
        <w:t>וכיוב</w:t>
      </w:r>
      <w:proofErr w:type="spellEnd"/>
      <w:r w:rsidRPr="0071472E">
        <w:rPr>
          <w:rFonts w:asciiTheme="minorBidi" w:hAnsiTheme="minorBidi" w:cstheme="minorBidi"/>
        </w:rPr>
        <w:t>(</w:t>
      </w:r>
      <w:proofErr w:type="gramEnd"/>
      <w:r w:rsidRPr="0071472E">
        <w:rPr>
          <w:rFonts w:asciiTheme="minorBidi" w:hAnsiTheme="minorBidi" w:cstheme="minorBidi"/>
        </w:rPr>
        <w:t>'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מפוררים את אבן החול הפריכה ויוצרים חריצים רדודים ו</w:t>
      </w:r>
      <w:r w:rsidRPr="0071472E">
        <w:rPr>
          <w:rFonts w:asciiTheme="minorBidi" w:hAnsiTheme="minorBidi" w:cstheme="minorBidi"/>
          <w:spacing w:val="-6"/>
        </w:rPr>
        <w:t>/</w:t>
      </w:r>
      <w:r w:rsidRPr="0071472E">
        <w:rPr>
          <w:rFonts w:asciiTheme="minorBidi" w:hAnsiTheme="minorBidi" w:cstheme="minorBidi"/>
          <w:spacing w:val="-6"/>
          <w:rtl/>
        </w:rPr>
        <w:t>או עמוקים</w:t>
      </w:r>
      <w:r w:rsidRPr="0071472E">
        <w:rPr>
          <w:rFonts w:asciiTheme="minorBidi" w:hAnsiTheme="minorBidi" w:cstheme="minorBidi"/>
          <w:spacing w:val="-6"/>
        </w:rPr>
        <w:t>,</w:t>
      </w:r>
      <w:r w:rsidRPr="0071472E">
        <w:rPr>
          <w:rFonts w:asciiTheme="minorBidi" w:hAnsiTheme="minorBidi" w:cstheme="minorBidi"/>
          <w:spacing w:val="-6"/>
          <w:rtl/>
        </w:rPr>
        <w:t xml:space="preserve"> תלוי בתדירות ועוצמת </w:t>
      </w:r>
      <w:r w:rsidRPr="0071472E">
        <w:rPr>
          <w:rFonts w:asciiTheme="minorBidi" w:hAnsiTheme="minorBidi" w:cstheme="minorBidi"/>
          <w:spacing w:val="-4"/>
          <w:rtl/>
        </w:rPr>
        <w:t>השימוש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שטחים</w:t>
      </w:r>
      <w:r w:rsidRPr="0071472E">
        <w:rPr>
          <w:rFonts w:asciiTheme="minorBidi" w:hAnsiTheme="minorBidi" w:cstheme="minorBidi"/>
          <w:spacing w:val="-11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אלו</w:t>
      </w:r>
      <w:r w:rsidRPr="0071472E">
        <w:rPr>
          <w:rFonts w:asciiTheme="minorBidi" w:hAnsiTheme="minorBidi" w:cstheme="minorBidi"/>
          <w:spacing w:val="-9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אינם</w:t>
      </w:r>
      <w:r w:rsidRPr="0071472E">
        <w:rPr>
          <w:rFonts w:asciiTheme="minorBidi" w:hAnsiTheme="minorBidi" w:cstheme="minorBidi"/>
          <w:spacing w:val="-11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ברי</w:t>
      </w:r>
      <w:r w:rsidRPr="0071472E">
        <w:rPr>
          <w:rFonts w:asciiTheme="minorBidi" w:hAnsiTheme="minorBidi" w:cstheme="minorBidi"/>
          <w:spacing w:val="-10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שיקום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מכיוון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שהמסלע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הכורכרי</w:t>
      </w:r>
      <w:proofErr w:type="spellEnd"/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מתפורר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ושטח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הקוליס</w:t>
      </w:r>
      <w:proofErr w:type="spellEnd"/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כבר </w:t>
      </w:r>
      <w:r w:rsidRPr="0071472E">
        <w:rPr>
          <w:rFonts w:asciiTheme="minorBidi" w:hAnsiTheme="minorBidi" w:cstheme="minorBidi"/>
          <w:spacing w:val="-2"/>
          <w:rtl/>
        </w:rPr>
        <w:t>אינו מייצג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את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בית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הגידול</w:t>
      </w:r>
      <w:r w:rsidRPr="0071472E">
        <w:rPr>
          <w:rFonts w:asciiTheme="minorBidi" w:hAnsiTheme="minorBidi" w:cstheme="minorBidi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2"/>
          <w:rtl/>
        </w:rPr>
        <w:t>הכורכרי</w:t>
      </w:r>
      <w:proofErr w:type="spellEnd"/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2"/>
          <w:rtl/>
        </w:rPr>
        <w:t>קוליסים</w:t>
      </w:r>
      <w:proofErr w:type="spellEnd"/>
      <w:r w:rsidRPr="0071472E">
        <w:rPr>
          <w:rFonts w:asciiTheme="minorBidi" w:hAnsiTheme="minorBidi" w:cstheme="minorBidi"/>
          <w:spacing w:val="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רדודים</w:t>
      </w:r>
      <w:r w:rsidRPr="0071472E">
        <w:rPr>
          <w:rFonts w:asciiTheme="minorBidi" w:hAnsiTheme="minorBidi" w:cstheme="minorBidi"/>
          <w:spacing w:val="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משתקמים</w:t>
      </w:r>
      <w:r w:rsidRPr="0071472E">
        <w:rPr>
          <w:rFonts w:asciiTheme="minorBidi" w:hAnsiTheme="minorBidi" w:cstheme="minorBidi"/>
          <w:spacing w:val="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ספונטנית</w:t>
      </w:r>
      <w:r w:rsidRPr="0071472E">
        <w:rPr>
          <w:rFonts w:asciiTheme="minorBidi" w:hAnsiTheme="minorBidi" w:cstheme="minorBidi"/>
          <w:spacing w:val="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ידי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צומח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מקומי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ואילו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קוליסים</w:t>
      </w:r>
      <w:proofErr w:type="spellEnd"/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עמוקים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דורשים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מילוי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וייצוב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צמחייה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בכל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מקרה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מדובר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בשיקום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נופי</w:t>
      </w:r>
      <w:r w:rsidRPr="0071472E">
        <w:rPr>
          <w:rFonts w:asciiTheme="minorBidi" w:hAnsiTheme="minorBidi" w:cstheme="minorBidi"/>
          <w:rtl/>
        </w:rPr>
        <w:t xml:space="preserve"> כי הכורכר כבר נהרס</w:t>
      </w:r>
      <w:r w:rsidRPr="0071472E">
        <w:rPr>
          <w:rFonts w:asciiTheme="minorBidi" w:hAnsiTheme="minorBidi" w:cstheme="minorBidi"/>
        </w:rPr>
        <w:t>.</w:t>
      </w:r>
    </w:p>
    <w:p w14:paraId="12DBD9B3" w14:textId="77777777" w:rsidR="00F90E0E" w:rsidRPr="0071472E" w:rsidRDefault="00C9446D" w:rsidP="0071472E">
      <w:pPr>
        <w:pStyle w:val="BodyText"/>
        <w:bidi/>
        <w:spacing w:before="3" w:line="362" w:lineRule="auto"/>
        <w:ind w:left="814" w:right="215" w:hanging="361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</w:rPr>
        <w:t>.5</w:t>
      </w:r>
      <w:r w:rsidRPr="0071472E">
        <w:rPr>
          <w:rFonts w:asciiTheme="minorBidi" w:hAnsiTheme="minorBidi" w:cstheme="minorBidi"/>
          <w:spacing w:val="5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הידרולוגיה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ברכסי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הכורכר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כושר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החלחול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גבוה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ואין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ממש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משמעות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לנגר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העילי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מכיוון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שהוא </w:t>
      </w:r>
      <w:r w:rsidRPr="0071472E">
        <w:rPr>
          <w:rFonts w:asciiTheme="minorBidi" w:hAnsiTheme="minorBidi" w:cstheme="minorBidi"/>
          <w:rtl/>
        </w:rPr>
        <w:t>נמוך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מאוד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כתוצאה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rtl/>
        </w:rPr>
        <w:t>מחידור</w:t>
      </w:r>
      <w:proofErr w:type="spellEnd"/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מים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גבוה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בקרקע</w:t>
      </w:r>
      <w:r w:rsidRPr="0071472E">
        <w:rPr>
          <w:rFonts w:asciiTheme="minorBidi" w:hAnsiTheme="minorBidi" w:cstheme="minorBidi"/>
        </w:rPr>
        <w:t>.</w:t>
      </w:r>
    </w:p>
    <w:p w14:paraId="173B5F41" w14:textId="77777777" w:rsidR="00F90E0E" w:rsidRPr="0071472E" w:rsidRDefault="00C9446D" w:rsidP="0071472E">
      <w:pPr>
        <w:pStyle w:val="BodyText"/>
        <w:bidi/>
        <w:spacing w:before="2" w:line="364" w:lineRule="auto"/>
        <w:ind w:left="815" w:right="160" w:hanging="36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</w:t>
      </w:r>
      <w:proofErr w:type="gramStart"/>
      <w:r w:rsidRPr="0071472E">
        <w:rPr>
          <w:rFonts w:asciiTheme="minorBidi" w:hAnsiTheme="minorBidi" w:cstheme="minorBidi"/>
          <w:spacing w:val="-2"/>
        </w:rPr>
        <w:t>6</w:t>
      </w:r>
      <w:r w:rsidRPr="0071472E">
        <w:rPr>
          <w:rFonts w:asciiTheme="minorBidi" w:hAnsiTheme="minorBidi" w:cstheme="minorBidi"/>
          <w:spacing w:val="26"/>
          <w:rtl/>
        </w:rPr>
        <w:t xml:space="preserve"> 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אוורור</w:t>
      </w:r>
      <w:proofErr w:type="gramEnd"/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הקרקע</w:t>
      </w:r>
      <w:r w:rsidRPr="0071472E">
        <w:rPr>
          <w:rFonts w:asciiTheme="minorBidi" w:hAnsiTheme="minorBidi" w:cstheme="minorBidi"/>
          <w:spacing w:val="-2"/>
        </w:rPr>
        <w:t>: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במסלע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2"/>
          <w:rtl/>
        </w:rPr>
        <w:t>הכורכרי</w:t>
      </w:r>
      <w:proofErr w:type="spellEnd"/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מתקיימת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תופעת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דחיסת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הקרקע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אלא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רק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פירוק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ופירור </w:t>
      </w:r>
      <w:r w:rsidRPr="0071472E">
        <w:rPr>
          <w:rFonts w:asciiTheme="minorBidi" w:hAnsiTheme="minorBidi" w:cstheme="minorBidi"/>
          <w:rtl/>
        </w:rPr>
        <w:t xml:space="preserve">אבן החול </w:t>
      </w:r>
      <w:proofErr w:type="spellStart"/>
      <w:r w:rsidRPr="0071472E">
        <w:rPr>
          <w:rFonts w:asciiTheme="minorBidi" w:hAnsiTheme="minorBidi" w:cstheme="minorBidi"/>
          <w:rtl/>
        </w:rPr>
        <w:t>הכורכרית</w:t>
      </w:r>
      <w:proofErr w:type="spellEnd"/>
      <w:r w:rsidRPr="0071472E">
        <w:rPr>
          <w:rFonts w:asciiTheme="minorBidi" w:hAnsiTheme="minorBidi" w:cstheme="minorBidi"/>
        </w:rPr>
        <w:t>.</w:t>
      </w:r>
    </w:p>
    <w:p w14:paraId="5BC1EF11" w14:textId="77777777" w:rsidR="00F90E0E" w:rsidRPr="0071472E" w:rsidRDefault="00C9446D" w:rsidP="0071472E">
      <w:pPr>
        <w:pStyle w:val="BodyText"/>
        <w:bidi/>
        <w:spacing w:before="1" w:line="364" w:lineRule="auto"/>
        <w:ind w:left="816" w:right="220" w:hanging="364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.7</w:t>
      </w:r>
      <w:r w:rsidRPr="0071472E">
        <w:rPr>
          <w:rFonts w:asciiTheme="minorBidi" w:hAnsiTheme="minorBidi" w:cstheme="minorBidi"/>
          <w:spacing w:val="80"/>
          <w:w w:val="150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זריעה</w:t>
      </w:r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rtl/>
        </w:rPr>
        <w:t xml:space="preserve"> אם האקולוג החליט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שבנק הזרעים בשטח הסובב אינו מספק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rtl/>
        </w:rPr>
        <w:t xml:space="preserve"> או שקצב השיקום </w:t>
      </w:r>
      <w:r w:rsidRPr="0071472E">
        <w:rPr>
          <w:rFonts w:asciiTheme="minorBidi" w:hAnsiTheme="minorBidi" w:cstheme="minorBidi"/>
          <w:spacing w:val="-4"/>
          <w:rtl/>
        </w:rPr>
        <w:t>הטבעי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הצפוי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אינו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גבוה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מספיק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יש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צורך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בפיזור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מקומיים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בשטח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המשוקם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רשימת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מיני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המטרה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לפיזור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תינתן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י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אקולוג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רט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ג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בוטנאי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מומחה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המאושר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י רט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ג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מקור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הזרעים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יהיה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בנק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הגנים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מכון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וולקני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או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מוסד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מסחרי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המאושר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על</w:t>
      </w:r>
      <w:r w:rsidRPr="0071472E">
        <w:rPr>
          <w:rFonts w:asciiTheme="minorBidi" w:hAnsiTheme="minorBidi" w:cstheme="minorBidi"/>
        </w:rPr>
        <w:t>-</w:t>
      </w:r>
      <w:r w:rsidRPr="0071472E">
        <w:rPr>
          <w:rFonts w:asciiTheme="minorBidi" w:hAnsiTheme="minorBidi" w:cstheme="minorBidi"/>
          <w:rtl/>
        </w:rPr>
        <w:t>ידו</w:t>
      </w:r>
      <w:r w:rsidRPr="0071472E">
        <w:rPr>
          <w:rFonts w:asciiTheme="minorBidi" w:hAnsiTheme="minorBidi" w:cstheme="minorBidi"/>
        </w:rPr>
        <w:t>.</w:t>
      </w:r>
    </w:p>
    <w:p w14:paraId="39FD50B1" w14:textId="77777777" w:rsidR="00F90E0E" w:rsidRPr="0071472E" w:rsidRDefault="00C9446D" w:rsidP="0071472E">
      <w:pPr>
        <w:pStyle w:val="BodyText"/>
        <w:bidi/>
        <w:spacing w:before="3"/>
        <w:ind w:left="815"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  <w:rtl/>
        </w:rPr>
        <w:t>במידה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שחסרים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כנ</w:t>
      </w:r>
      <w:proofErr w:type="spellEnd"/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>ל</w:t>
      </w:r>
      <w:r w:rsidRPr="0071472E">
        <w:rPr>
          <w:rFonts w:asciiTheme="minorBidi" w:hAnsiTheme="minorBidi" w:cstheme="minorBidi"/>
          <w:spacing w:val="42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יש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לשכור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שירותי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בוטנאי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שיאסוף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בעונה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המתאימה</w:t>
      </w:r>
    </w:p>
    <w:p w14:paraId="2750A158" w14:textId="77777777" w:rsidR="00257CEA" w:rsidRDefault="00C9446D" w:rsidP="0071472E">
      <w:pPr>
        <w:pStyle w:val="BodyText"/>
        <w:bidi/>
        <w:spacing w:before="130" w:line="364" w:lineRule="auto"/>
        <w:ind w:left="453" w:right="292" w:firstLine="365"/>
        <w:jc w:val="left"/>
        <w:rPr>
          <w:rFonts w:asciiTheme="minorBidi" w:hAnsiTheme="minorBidi" w:cstheme="minorBidi"/>
          <w:spacing w:val="-2"/>
        </w:rPr>
      </w:pPr>
      <w:r w:rsidRPr="0071472E">
        <w:rPr>
          <w:rFonts w:asciiTheme="minorBidi" w:hAnsiTheme="minorBidi" w:cstheme="minorBidi"/>
          <w:spacing w:val="-2"/>
          <w:rtl/>
        </w:rPr>
        <w:t>מהאזור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המשוקם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האיסוף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כולל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מינים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מוגנים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פ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חוק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לקבל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היתר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מתאים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מרט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ג</w:t>
      </w:r>
    </w:p>
    <w:p w14:paraId="460D7742" w14:textId="4C408DC4" w:rsidR="00F90E0E" w:rsidRPr="0071472E" w:rsidRDefault="00C9446D" w:rsidP="00257CEA">
      <w:pPr>
        <w:pStyle w:val="BodyText"/>
        <w:bidi/>
        <w:spacing w:before="130" w:line="364" w:lineRule="auto"/>
        <w:ind w:left="453" w:right="292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</w:rPr>
        <w:t>.8</w:t>
      </w:r>
      <w:r w:rsidRPr="0071472E">
        <w:rPr>
          <w:rFonts w:asciiTheme="minorBidi" w:hAnsiTheme="minorBidi" w:cstheme="minorBidi"/>
          <w:spacing w:val="70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הדברת</w:t>
      </w:r>
      <w:r w:rsidRPr="0071472E">
        <w:rPr>
          <w:rFonts w:asciiTheme="minorBidi" w:hAnsiTheme="minorBidi" w:cstheme="minorBidi"/>
          <w:spacing w:val="-14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מיני</w:t>
      </w:r>
      <w:r w:rsidRPr="0071472E">
        <w:rPr>
          <w:rFonts w:asciiTheme="minorBidi" w:hAnsiTheme="minorBidi" w:cstheme="minorBidi"/>
          <w:spacing w:val="-15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צומח</w:t>
      </w:r>
      <w:r w:rsidRPr="0071472E">
        <w:rPr>
          <w:rFonts w:asciiTheme="minorBidi" w:hAnsiTheme="minorBidi" w:cstheme="minorBidi"/>
          <w:spacing w:val="-15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פולשים</w:t>
      </w:r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צריך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לטפל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במינים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פולשים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ומתפרצים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ככל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rtl/>
        </w:rPr>
        <w:t>שיימים</w:t>
      </w:r>
      <w:proofErr w:type="spellEnd"/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בשטח</w:t>
      </w:r>
    </w:p>
    <w:p w14:paraId="0DA4FA78" w14:textId="77777777" w:rsidR="00F90E0E" w:rsidRPr="0071472E" w:rsidRDefault="00C9446D" w:rsidP="0071472E">
      <w:pPr>
        <w:pStyle w:val="BodyText"/>
        <w:bidi/>
        <w:spacing w:line="364" w:lineRule="auto"/>
        <w:ind w:left="818"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  <w:rtl/>
        </w:rPr>
        <w:t>הפגוע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מוקדם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ככל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הניתן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לא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לחכות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לגמר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פעולות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השיקום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ההדברה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תתבצע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לפי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זהות המינים הפולשים וצפיפותם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4"/>
          <w:rtl/>
        </w:rPr>
        <w:t xml:space="preserve"> לפי ההמלצות המופיעות בפורטל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הערכות הסיכון לטבע</w:t>
      </w:r>
    </w:p>
    <w:p w14:paraId="0D2978C2" w14:textId="77777777" w:rsidR="00F90E0E" w:rsidRPr="0071472E" w:rsidRDefault="00C9446D" w:rsidP="00257CEA">
      <w:pPr>
        <w:pStyle w:val="BodyText"/>
        <w:bidi/>
        <w:spacing w:line="266" w:lineRule="exact"/>
        <w:ind w:left="388" w:firstLine="426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  <w:rtl/>
        </w:rPr>
        <w:t>הניטור</w:t>
      </w:r>
      <w:r w:rsidRPr="0071472E">
        <w:rPr>
          <w:rFonts w:asciiTheme="minorBidi" w:hAnsiTheme="minorBidi" w:cstheme="minorBidi"/>
          <w:spacing w:val="-7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פעולות</w:t>
      </w:r>
      <w:r w:rsidRPr="0071472E">
        <w:rPr>
          <w:rFonts w:asciiTheme="minorBidi" w:hAnsiTheme="minorBidi" w:cstheme="minorBidi"/>
          <w:spacing w:val="-7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לחזור</w:t>
      </w:r>
      <w:r w:rsidRPr="0071472E">
        <w:rPr>
          <w:rFonts w:asciiTheme="minorBidi" w:hAnsiTheme="minorBidi" w:cstheme="minorBidi"/>
          <w:spacing w:val="-4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https://redlist.parks.org.il/</w:t>
      </w:r>
      <w:proofErr w:type="spellStart"/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invasive_plants</w:t>
      </w:r>
      <w:proofErr w:type="spellEnd"/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/list</w:t>
      </w:r>
      <w:r w:rsidRPr="0071472E">
        <w:rPr>
          <w:rFonts w:asciiTheme="minorBidi" w:hAnsiTheme="minorBidi" w:cstheme="minorBidi"/>
          <w:color w:val="0462C1"/>
          <w:spacing w:val="7"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בישראל</w:t>
      </w:r>
    </w:p>
    <w:p w14:paraId="0B0A4F92" w14:textId="77777777" w:rsidR="00F90E0E" w:rsidRPr="0071472E" w:rsidRDefault="00C9446D" w:rsidP="0071472E">
      <w:pPr>
        <w:pStyle w:val="BodyText"/>
        <w:bidi/>
        <w:spacing w:before="137"/>
        <w:ind w:left="814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  <w:rtl/>
        </w:rPr>
        <w:t>וההדברה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במשך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5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שנים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לפחות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2"/>
          <w:rtl/>
        </w:rPr>
        <w:t>מנת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לוודא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שלא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נותרו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בשטח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מינים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פולשים</w:t>
      </w:r>
      <w:r w:rsidRPr="0071472E">
        <w:rPr>
          <w:rFonts w:asciiTheme="minorBidi" w:hAnsiTheme="minorBidi" w:cstheme="minorBidi"/>
          <w:spacing w:val="-2"/>
        </w:rPr>
        <w:t>.</w:t>
      </w:r>
    </w:p>
    <w:p w14:paraId="259B4425" w14:textId="77777777" w:rsidR="00F90E0E" w:rsidRPr="0071472E" w:rsidRDefault="00C9446D" w:rsidP="0071472E">
      <w:pPr>
        <w:pStyle w:val="BodyText"/>
        <w:bidi/>
        <w:spacing w:before="129" w:line="364" w:lineRule="auto"/>
        <w:ind w:left="815" w:right="422" w:hanging="36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.9</w:t>
      </w:r>
      <w:r w:rsidRPr="0071472E">
        <w:rPr>
          <w:rFonts w:asciiTheme="minorBidi" w:hAnsiTheme="minorBidi" w:cstheme="minorBidi"/>
          <w:spacing w:val="56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ניטור</w:t>
      </w:r>
      <w:r w:rsidRPr="0071472E">
        <w:rPr>
          <w:rFonts w:asciiTheme="minorBidi" w:hAnsiTheme="minorBidi" w:cstheme="minorBidi"/>
          <w:spacing w:val="-15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אקולוגי</w:t>
      </w:r>
      <w:r w:rsidRPr="00257CEA">
        <w:rPr>
          <w:rFonts w:asciiTheme="minorBidi" w:hAnsiTheme="minorBidi" w:cstheme="minorBidi"/>
        </w:rPr>
        <w:t>:</w:t>
      </w:r>
      <w:r w:rsidRPr="00257CEA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בגמר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פעולות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ניטור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שיעקוב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אחר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קצב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ומידת </w:t>
      </w:r>
      <w:r w:rsidRPr="0071472E">
        <w:rPr>
          <w:rFonts w:asciiTheme="minorBidi" w:hAnsiTheme="minorBidi" w:cstheme="minorBidi"/>
          <w:spacing w:val="-2"/>
          <w:rtl/>
        </w:rPr>
        <w:t>הצלחתו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ניטור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יתמקד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בחברת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הצומח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ויבוצע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בוטנאי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מומחה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אקולוג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בעל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ידע </w:t>
      </w:r>
      <w:r w:rsidRPr="0071472E">
        <w:rPr>
          <w:rFonts w:asciiTheme="minorBidi" w:hAnsiTheme="minorBidi" w:cstheme="minorBidi"/>
          <w:spacing w:val="-4"/>
          <w:rtl/>
        </w:rPr>
        <w:t>בוטני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מספק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הניטור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יתמקד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בהעדר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פולשים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ובקיומה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של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פלורה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מקומית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טיפוסית</w:t>
      </w:r>
    </w:p>
    <w:p w14:paraId="50920A72" w14:textId="77777777" w:rsidR="00F90E0E" w:rsidRPr="0071472E" w:rsidRDefault="00F90E0E" w:rsidP="0071472E">
      <w:pPr>
        <w:pStyle w:val="BodyText"/>
        <w:bidi/>
        <w:spacing w:line="364" w:lineRule="auto"/>
        <w:jc w:val="left"/>
        <w:rPr>
          <w:rFonts w:asciiTheme="minorBidi" w:hAnsiTheme="minorBidi" w:cstheme="minorBidi"/>
        </w:rPr>
        <w:sectPr w:rsidR="00F90E0E" w:rsidRPr="0071472E">
          <w:pgSz w:w="11910" w:h="16840"/>
          <w:pgMar w:top="1360" w:right="1700" w:bottom="280" w:left="1700" w:header="720" w:footer="720" w:gutter="0"/>
          <w:cols w:space="720"/>
        </w:sectPr>
      </w:pPr>
    </w:p>
    <w:p w14:paraId="66040636" w14:textId="77777777" w:rsidR="00E47598" w:rsidRDefault="00E47598" w:rsidP="0071472E">
      <w:pPr>
        <w:pStyle w:val="BodyText"/>
        <w:bidi/>
        <w:spacing w:before="85" w:line="364" w:lineRule="auto"/>
        <w:ind w:left="816" w:right="208"/>
        <w:jc w:val="left"/>
        <w:rPr>
          <w:rFonts w:asciiTheme="minorBidi" w:hAnsiTheme="minorBidi" w:cstheme="minorBidi"/>
          <w:spacing w:val="-6"/>
          <w:rtl/>
        </w:rPr>
      </w:pPr>
    </w:p>
    <w:p w14:paraId="19C8D529" w14:textId="77777777" w:rsidR="00E47598" w:rsidRDefault="00E47598" w:rsidP="00E47598">
      <w:pPr>
        <w:pStyle w:val="BodyText"/>
        <w:bidi/>
        <w:spacing w:before="85" w:line="364" w:lineRule="auto"/>
        <w:ind w:left="816" w:right="208"/>
        <w:jc w:val="left"/>
        <w:rPr>
          <w:rFonts w:asciiTheme="minorBidi" w:hAnsiTheme="minorBidi" w:cstheme="minorBidi"/>
          <w:spacing w:val="-6"/>
          <w:rtl/>
        </w:rPr>
      </w:pPr>
    </w:p>
    <w:p w14:paraId="0DA78A70" w14:textId="436F241A" w:rsidR="00F90E0E" w:rsidRPr="0071472E" w:rsidRDefault="00C9446D" w:rsidP="00E47598">
      <w:pPr>
        <w:pStyle w:val="BodyText"/>
        <w:bidi/>
        <w:spacing w:before="85" w:line="364" w:lineRule="auto"/>
        <w:ind w:left="816" w:right="208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6"/>
          <w:rtl/>
        </w:rPr>
        <w:t>לאזור</w:t>
      </w:r>
      <w:r w:rsidRPr="0071472E">
        <w:rPr>
          <w:rFonts w:asciiTheme="minorBidi" w:hAnsiTheme="minorBidi" w:cstheme="minorBidi"/>
          <w:spacing w:val="-6"/>
        </w:rPr>
        <w:t>.</w:t>
      </w:r>
      <w:r w:rsidRPr="0071472E">
        <w:rPr>
          <w:rFonts w:asciiTheme="minorBidi" w:hAnsiTheme="minorBidi" w:cstheme="minorBidi"/>
          <w:spacing w:val="-6"/>
          <w:rtl/>
        </w:rPr>
        <w:t xml:space="preserve"> הניטור ייערך באביב ובסתיו על</w:t>
      </w:r>
      <w:r w:rsidRPr="0071472E">
        <w:rPr>
          <w:rFonts w:asciiTheme="minorBidi" w:hAnsiTheme="minorBidi" w:cstheme="minorBidi"/>
          <w:spacing w:val="-6"/>
        </w:rPr>
        <w:t>-</w:t>
      </w:r>
      <w:r w:rsidRPr="0071472E">
        <w:rPr>
          <w:rFonts w:asciiTheme="minorBidi" w:hAnsiTheme="minorBidi" w:cstheme="minorBidi"/>
          <w:spacing w:val="-6"/>
          <w:rtl/>
        </w:rPr>
        <w:t>מנת לכסות מגוון מינים מירבי</w:t>
      </w:r>
      <w:r w:rsidRPr="0071472E">
        <w:rPr>
          <w:rFonts w:asciiTheme="minorBidi" w:hAnsiTheme="minorBidi" w:cstheme="minorBidi"/>
          <w:spacing w:val="-6"/>
        </w:rPr>
        <w:t>,</w:t>
      </w:r>
      <w:r w:rsidRPr="0071472E">
        <w:rPr>
          <w:rFonts w:asciiTheme="minorBidi" w:hAnsiTheme="minorBidi" w:cstheme="minorBidi"/>
          <w:spacing w:val="-6"/>
          <w:rtl/>
        </w:rPr>
        <w:t xml:space="preserve"> ויימשך </w:t>
      </w:r>
      <w:r w:rsidRPr="0071472E">
        <w:rPr>
          <w:rFonts w:asciiTheme="minorBidi" w:hAnsiTheme="minorBidi" w:cstheme="minorBidi"/>
          <w:spacing w:val="-6"/>
        </w:rPr>
        <w:t>3-5</w:t>
      </w:r>
      <w:r w:rsidRPr="0071472E">
        <w:rPr>
          <w:rFonts w:asciiTheme="minorBidi" w:hAnsiTheme="minorBidi" w:cstheme="minorBidi"/>
          <w:spacing w:val="-6"/>
          <w:rtl/>
        </w:rPr>
        <w:t xml:space="preserve"> שנים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מסיום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עבודות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השיקום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כתלות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בקצב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השיקום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חברת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הצומח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בכל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שנה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ייכתב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דו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 xml:space="preserve">ח </w:t>
      </w:r>
      <w:r w:rsidRPr="0071472E">
        <w:rPr>
          <w:rFonts w:asciiTheme="minorBidi" w:hAnsiTheme="minorBidi" w:cstheme="minorBidi"/>
          <w:rtl/>
        </w:rPr>
        <w:t>המפרט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את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ממצאי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הניטור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ובו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גם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המלצות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לשיפור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הממשק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בהתאם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לצורך</w:t>
      </w:r>
      <w:r w:rsidRPr="0071472E">
        <w:rPr>
          <w:rFonts w:asciiTheme="minorBidi" w:hAnsiTheme="minorBidi" w:cstheme="minorBidi"/>
        </w:rPr>
        <w:t>.</w:t>
      </w:r>
    </w:p>
    <w:p w14:paraId="6F76A80D" w14:textId="77777777" w:rsidR="00F90E0E" w:rsidRPr="0071472E" w:rsidRDefault="00C9446D" w:rsidP="0071472E">
      <w:pPr>
        <w:pStyle w:val="BodyText"/>
        <w:bidi/>
        <w:spacing w:before="1" w:line="367" w:lineRule="auto"/>
        <w:ind w:left="813" w:right="251" w:hanging="361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</w:rPr>
        <w:t>.10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ממשק אדפטיבי</w:t>
      </w:r>
      <w:r w:rsidRPr="0071472E">
        <w:rPr>
          <w:rFonts w:asciiTheme="minorBidi" w:hAnsiTheme="minorBidi" w:cstheme="minorBidi"/>
          <w:spacing w:val="-4"/>
          <w:u w:val="single"/>
        </w:rPr>
        <w:t>:</w:t>
      </w:r>
      <w:r w:rsidRPr="0071472E">
        <w:rPr>
          <w:rFonts w:asciiTheme="minorBidi" w:hAnsiTheme="minorBidi" w:cstheme="minorBidi"/>
          <w:spacing w:val="-4"/>
          <w:rtl/>
        </w:rPr>
        <w:t xml:space="preserve"> בהתאם לתוצאות הניטור הקרקעי והניטור האקולוגי</w:t>
      </w:r>
      <w:r w:rsidRPr="0071472E">
        <w:rPr>
          <w:rFonts w:asciiTheme="minorBidi" w:hAnsiTheme="minorBidi" w:cstheme="minorBidi"/>
          <w:spacing w:val="-4"/>
        </w:rPr>
        <w:t>/</w:t>
      </w:r>
      <w:r w:rsidRPr="0071472E">
        <w:rPr>
          <w:rFonts w:asciiTheme="minorBidi" w:hAnsiTheme="minorBidi" w:cstheme="minorBidi"/>
          <w:spacing w:val="-4"/>
          <w:rtl/>
        </w:rPr>
        <w:t xml:space="preserve">בוטני יחליטו מנהלי </w:t>
      </w:r>
      <w:r w:rsidRPr="0071472E">
        <w:rPr>
          <w:rFonts w:asciiTheme="minorBidi" w:hAnsiTheme="minorBidi" w:cstheme="minorBidi"/>
          <w:rtl/>
        </w:rPr>
        <w:t>השטח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תוך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התייעצות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עם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האקולוג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המלווה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הפרויקט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אם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צורך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בצעדי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המשך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או </w:t>
      </w:r>
      <w:r w:rsidRPr="0071472E">
        <w:rPr>
          <w:rFonts w:asciiTheme="minorBidi" w:hAnsiTheme="minorBidi" w:cstheme="minorBidi"/>
          <w:spacing w:val="-4"/>
          <w:rtl/>
        </w:rPr>
        <w:t>צעדי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תיקון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למשל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הדברה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נוספת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למינים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פולשים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פיזור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נוספים</w:t>
      </w:r>
      <w:r w:rsidRPr="0071472E">
        <w:rPr>
          <w:rFonts w:asciiTheme="minorBidi" w:hAnsiTheme="minorBidi" w:cstheme="minorBidi"/>
          <w:spacing w:val="-4"/>
        </w:rPr>
        <w:t>/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ממקור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אחר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מילוי </w:t>
      </w:r>
      <w:proofErr w:type="spellStart"/>
      <w:r w:rsidRPr="0071472E">
        <w:rPr>
          <w:rFonts w:asciiTheme="minorBidi" w:hAnsiTheme="minorBidi" w:cstheme="minorBidi"/>
          <w:rtl/>
        </w:rPr>
        <w:t>הקוליסים</w:t>
      </w:r>
      <w:proofErr w:type="spellEnd"/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בעוד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אדמה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או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אמצעי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אחר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שישפר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מדדי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</w:rPr>
        <w:t>.</w:t>
      </w:r>
    </w:p>
    <w:p w14:paraId="3619F1DC" w14:textId="77777777" w:rsidR="00F90E0E" w:rsidRPr="0071472E" w:rsidRDefault="00F90E0E" w:rsidP="0071472E">
      <w:pPr>
        <w:pStyle w:val="BodyText"/>
        <w:bidi/>
        <w:jc w:val="left"/>
        <w:rPr>
          <w:rFonts w:asciiTheme="minorBidi" w:hAnsiTheme="minorBidi" w:cstheme="minorBidi"/>
          <w:sz w:val="32"/>
        </w:rPr>
      </w:pPr>
    </w:p>
    <w:p w14:paraId="1C605792" w14:textId="77777777" w:rsidR="00F90E0E" w:rsidRPr="0071472E" w:rsidRDefault="00F90E0E" w:rsidP="0071472E">
      <w:pPr>
        <w:pStyle w:val="BodyText"/>
        <w:bidi/>
        <w:spacing w:before="47"/>
        <w:jc w:val="left"/>
        <w:rPr>
          <w:rFonts w:asciiTheme="minorBidi" w:hAnsiTheme="minorBidi" w:cstheme="minorBidi"/>
          <w:sz w:val="32"/>
        </w:rPr>
      </w:pPr>
    </w:p>
    <w:p w14:paraId="370C3CEE" w14:textId="77777777" w:rsidR="00F90E0E" w:rsidRPr="0071472E" w:rsidRDefault="00C9446D" w:rsidP="00257CEA">
      <w:pPr>
        <w:pStyle w:val="Heading3"/>
        <w:bidi/>
      </w:pPr>
      <w:r w:rsidRPr="0071472E">
        <w:rPr>
          <w:spacing w:val="-2"/>
          <w:rtl/>
        </w:rPr>
        <w:t>פרוטוקול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מפורט</w:t>
      </w:r>
      <w:r w:rsidRPr="0071472E">
        <w:rPr>
          <w:spacing w:val="-9"/>
          <w:rtl/>
        </w:rPr>
        <w:t xml:space="preserve"> </w:t>
      </w:r>
      <w:r w:rsidRPr="0071472E">
        <w:rPr>
          <w:rtl/>
        </w:rPr>
        <w:t>לשיקום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שטחי</w:t>
      </w:r>
      <w:r w:rsidRPr="0071472E">
        <w:rPr>
          <w:spacing w:val="-9"/>
          <w:rtl/>
        </w:rPr>
        <w:t xml:space="preserve"> </w:t>
      </w:r>
      <w:r w:rsidRPr="0071472E">
        <w:rPr>
          <w:rtl/>
        </w:rPr>
        <w:t>חולות</w:t>
      </w:r>
      <w:r w:rsidRPr="0071472E">
        <w:rPr>
          <w:spacing w:val="-8"/>
          <w:rtl/>
        </w:rPr>
        <w:t xml:space="preserve"> </w:t>
      </w:r>
      <w:r w:rsidRPr="0071472E">
        <w:rPr>
          <w:rtl/>
        </w:rPr>
        <w:t>פגועים</w:t>
      </w:r>
    </w:p>
    <w:p w14:paraId="6B8A3579" w14:textId="77777777" w:rsidR="00F90E0E" w:rsidRPr="0071472E" w:rsidRDefault="00F90E0E" w:rsidP="0071472E">
      <w:pPr>
        <w:pStyle w:val="BodyText"/>
        <w:bidi/>
        <w:spacing w:before="210"/>
        <w:jc w:val="left"/>
        <w:rPr>
          <w:rFonts w:asciiTheme="minorBidi" w:hAnsiTheme="minorBidi" w:cstheme="minorBidi"/>
        </w:rPr>
      </w:pPr>
    </w:p>
    <w:p w14:paraId="303259F2" w14:textId="77777777" w:rsidR="00F90E0E" w:rsidRPr="0071472E" w:rsidRDefault="00C9446D" w:rsidP="0071472E">
      <w:pPr>
        <w:pStyle w:val="BodyText"/>
        <w:bidi/>
        <w:spacing w:before="1" w:line="364" w:lineRule="auto"/>
        <w:ind w:left="814" w:right="105" w:hanging="362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.1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הערכת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חומרת</w:t>
      </w:r>
      <w:r w:rsidRPr="0071472E">
        <w:rPr>
          <w:rFonts w:asciiTheme="minorBidi" w:hAnsiTheme="minorBidi" w:cstheme="minorBidi"/>
          <w:spacing w:val="-11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הפגיעה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בהתאם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לטבלה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מס</w:t>
      </w:r>
      <w:r w:rsidRPr="0071472E">
        <w:rPr>
          <w:rFonts w:asciiTheme="minorBidi" w:hAnsiTheme="minorBidi" w:cstheme="minorBidi"/>
        </w:rPr>
        <w:t>'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</w:rPr>
        <w:t>.1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כאשר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אינדקס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הפגיעה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המשוקלל </w:t>
      </w:r>
      <w:r w:rsidRPr="0071472E">
        <w:rPr>
          <w:rFonts w:asciiTheme="minorBidi" w:hAnsiTheme="minorBidi" w:cstheme="minorBidi"/>
          <w:spacing w:val="-2"/>
          <w:rtl/>
        </w:rPr>
        <w:t>עומד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3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  <w:rtl/>
        </w:rPr>
        <w:t>יותר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)</w:t>
      </w:r>
      <w:r w:rsidRPr="0071472E">
        <w:rPr>
          <w:rFonts w:asciiTheme="minorBidi" w:hAnsiTheme="minorBidi" w:cstheme="minorBidi"/>
          <w:spacing w:val="-2"/>
          <w:rtl/>
        </w:rPr>
        <w:t>פגיעה</w:t>
      </w:r>
      <w:proofErr w:type="gramEnd"/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בינונית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  <w:rtl/>
        </w:rPr>
        <w:t>ומעלה</w:t>
      </w:r>
      <w:r w:rsidRPr="0071472E">
        <w:rPr>
          <w:rFonts w:asciiTheme="minorBidi" w:hAnsiTheme="minorBidi" w:cstheme="minorBidi"/>
          <w:spacing w:val="-2"/>
        </w:rPr>
        <w:t>,(</w:t>
      </w:r>
      <w:proofErr w:type="gramEnd"/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להמשיך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בסדרת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הפעולות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המפורטות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להלן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2"/>
          <w:rtl/>
        </w:rPr>
        <w:t xml:space="preserve"> אם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האינדקס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נמוך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</w:t>
      </w:r>
      <w:r w:rsidRPr="0071472E">
        <w:rPr>
          <w:rFonts w:asciiTheme="minorBidi" w:hAnsiTheme="minorBidi" w:cstheme="minorBidi"/>
          <w:spacing w:val="-2"/>
        </w:rPr>
        <w:t>,3-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לבחון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אפשרות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לשיקום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ספונטני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)</w:t>
      </w:r>
      <w:r w:rsidRPr="0071472E">
        <w:rPr>
          <w:rFonts w:asciiTheme="minorBidi" w:hAnsiTheme="minorBidi" w:cstheme="minorBidi"/>
          <w:spacing w:val="-2"/>
          <w:rtl/>
        </w:rPr>
        <w:t>ללא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התערבות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מכנית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בקרקע</w:t>
      </w:r>
      <w:r w:rsidRPr="0071472E">
        <w:rPr>
          <w:rFonts w:asciiTheme="minorBidi" w:hAnsiTheme="minorBidi" w:cstheme="minorBidi"/>
          <w:spacing w:val="-2"/>
        </w:rPr>
        <w:t>,(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אך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כן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חסימה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ושילוט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</w:rPr>
        <w:t>)</w:t>
      </w:r>
      <w:r w:rsidRPr="0071472E">
        <w:rPr>
          <w:rFonts w:asciiTheme="minorBidi" w:hAnsiTheme="minorBidi" w:cstheme="minorBidi"/>
          <w:rtl/>
        </w:rPr>
        <w:t>סעיפים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</w:rPr>
        <w:t>2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</w:t>
      </w:r>
      <w:r w:rsidRPr="0071472E">
        <w:rPr>
          <w:rFonts w:asciiTheme="minorBidi" w:hAnsiTheme="minorBidi" w:cstheme="minorBidi"/>
        </w:rPr>
        <w:t>3-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להלן</w:t>
      </w:r>
      <w:r w:rsidRPr="0071472E">
        <w:rPr>
          <w:rFonts w:asciiTheme="minorBidi" w:hAnsiTheme="minorBidi" w:cstheme="minorBidi"/>
        </w:rPr>
        <w:t>(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על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מנת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למנוע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החמרת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המצב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בשטח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ההחלטה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על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אופן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השיקום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</w:rPr>
        <w:t>)</w:t>
      </w:r>
      <w:r w:rsidRPr="0071472E">
        <w:rPr>
          <w:rFonts w:asciiTheme="minorBidi" w:hAnsiTheme="minorBidi" w:cstheme="minorBidi"/>
          <w:spacing w:val="-6"/>
          <w:rtl/>
        </w:rPr>
        <w:t>מכני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ספונטני</w:t>
      </w:r>
      <w:r w:rsidRPr="0071472E">
        <w:rPr>
          <w:rFonts w:asciiTheme="minorBidi" w:hAnsiTheme="minorBidi" w:cstheme="minorBidi"/>
          <w:spacing w:val="-6"/>
        </w:rPr>
        <w:t>(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תתקבל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ע</w:t>
      </w:r>
      <w:r w:rsidRPr="0071472E">
        <w:rPr>
          <w:rFonts w:asciiTheme="minorBidi" w:hAnsiTheme="minorBidi" w:cstheme="minorBidi"/>
          <w:spacing w:val="-6"/>
        </w:rPr>
        <w:t>"</w:t>
      </w:r>
      <w:r w:rsidRPr="0071472E">
        <w:rPr>
          <w:rFonts w:asciiTheme="minorBidi" w:hAnsiTheme="minorBidi" w:cstheme="minorBidi"/>
          <w:spacing w:val="-6"/>
          <w:rtl/>
        </w:rPr>
        <w:t>י אקולוג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או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פקח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6"/>
          <w:rtl/>
        </w:rPr>
        <w:t>תשתיות בעל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6"/>
          <w:rtl/>
        </w:rPr>
        <w:t>נסיון</w:t>
      </w:r>
      <w:proofErr w:type="spellEnd"/>
      <w:r w:rsidRPr="0071472E">
        <w:rPr>
          <w:rFonts w:asciiTheme="minorBidi" w:hAnsiTheme="minorBidi" w:cstheme="minorBidi"/>
          <w:spacing w:val="-6"/>
        </w:rPr>
        <w:t>.</w:t>
      </w:r>
    </w:p>
    <w:p w14:paraId="16B15D7A" w14:textId="77777777" w:rsidR="00F90E0E" w:rsidRPr="0071472E" w:rsidRDefault="00C9446D" w:rsidP="0071472E">
      <w:pPr>
        <w:pStyle w:val="BodyText"/>
        <w:bidi/>
        <w:spacing w:before="2" w:line="364" w:lineRule="auto"/>
        <w:ind w:left="814" w:right="213" w:hanging="361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.2</w:t>
      </w:r>
      <w:r w:rsidRPr="0071472E">
        <w:rPr>
          <w:rFonts w:asciiTheme="minorBidi" w:hAnsiTheme="minorBidi" w:cstheme="minorBidi"/>
          <w:spacing w:val="55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איתור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כלל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הכניסות</w:t>
      </w:r>
      <w:r w:rsidRPr="0071472E">
        <w:rPr>
          <w:rFonts w:asciiTheme="minorBidi" w:hAnsiTheme="minorBidi" w:cstheme="minorBidi"/>
          <w:spacing w:val="-2"/>
          <w:u w:val="single"/>
        </w:rPr>
        <w:t>/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צירי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הגישה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לשטח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הפגוע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וחסימתם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באופן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פיזי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הצבת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מחסום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זמני בצורת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מעקה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גדר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סוללת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עפר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בולדרים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לוודא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שמחסום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ניתן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להסרה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בהמשך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ללא </w:t>
      </w:r>
      <w:r w:rsidRPr="0071472E">
        <w:rPr>
          <w:rFonts w:asciiTheme="minorBidi" w:hAnsiTheme="minorBidi" w:cstheme="minorBidi"/>
          <w:rtl/>
        </w:rPr>
        <w:t>פגיעה נוספת בשטח</w:t>
      </w:r>
      <w:r w:rsidRPr="0071472E">
        <w:rPr>
          <w:rFonts w:asciiTheme="minorBidi" w:hAnsiTheme="minorBidi" w:cstheme="minorBidi"/>
        </w:rPr>
        <w:t>.</w:t>
      </w:r>
    </w:p>
    <w:p w14:paraId="2D5BCC84" w14:textId="77777777" w:rsidR="00F90E0E" w:rsidRPr="0071472E" w:rsidRDefault="00C9446D" w:rsidP="0071472E">
      <w:pPr>
        <w:pStyle w:val="BodyText"/>
        <w:bidi/>
        <w:spacing w:line="364" w:lineRule="auto"/>
        <w:ind w:left="815" w:right="282" w:hanging="36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.3</w:t>
      </w:r>
      <w:r w:rsidRPr="0071472E">
        <w:rPr>
          <w:rFonts w:asciiTheme="minorBidi" w:hAnsiTheme="minorBidi" w:cstheme="minorBidi"/>
          <w:spacing w:val="80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הצבת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שילוט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המפרט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איסור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הכניסה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לשטח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proofErr w:type="gramStart"/>
      <w:r w:rsidRPr="0071472E">
        <w:rPr>
          <w:rFonts w:asciiTheme="minorBidi" w:hAnsiTheme="minorBidi" w:cstheme="minorBidi"/>
          <w:spacing w:val="-2"/>
        </w:rPr>
        <w:t>")</w:t>
      </w:r>
      <w:r w:rsidRPr="0071472E">
        <w:rPr>
          <w:rFonts w:asciiTheme="minorBidi" w:hAnsiTheme="minorBidi" w:cstheme="minorBidi"/>
          <w:spacing w:val="-2"/>
          <w:rtl/>
        </w:rPr>
        <w:t>שטח</w:t>
      </w:r>
      <w:proofErr w:type="gramEnd"/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בשיקום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הכניסה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אסורה</w:t>
      </w:r>
      <w:r w:rsidRPr="0071472E">
        <w:rPr>
          <w:rFonts w:asciiTheme="minorBidi" w:hAnsiTheme="minorBidi" w:cstheme="minorBidi"/>
          <w:spacing w:val="-2"/>
        </w:rPr>
        <w:t>("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בכל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ציר </w:t>
      </w:r>
      <w:r w:rsidRPr="0071472E">
        <w:rPr>
          <w:rFonts w:asciiTheme="minorBidi" w:hAnsiTheme="minorBidi" w:cstheme="minorBidi"/>
          <w:rtl/>
        </w:rPr>
        <w:t>גישה וכן בהיקף השטח המשוקם</w:t>
      </w:r>
      <w:r w:rsidRPr="0071472E">
        <w:rPr>
          <w:rFonts w:asciiTheme="minorBidi" w:hAnsiTheme="minorBidi" w:cstheme="minorBidi"/>
        </w:rPr>
        <w:t>.</w:t>
      </w:r>
    </w:p>
    <w:p w14:paraId="35C1AA76" w14:textId="77777777" w:rsidR="00F90E0E" w:rsidRPr="0071472E" w:rsidRDefault="00C9446D" w:rsidP="0071472E">
      <w:pPr>
        <w:pStyle w:val="BodyText"/>
        <w:bidi/>
        <w:spacing w:line="362" w:lineRule="auto"/>
        <w:ind w:left="815" w:right="460" w:hanging="36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</w:rPr>
        <w:t>.4</w:t>
      </w:r>
      <w:r w:rsidRPr="0071472E">
        <w:rPr>
          <w:rFonts w:asciiTheme="minorBidi" w:hAnsiTheme="minorBidi" w:cstheme="minorBidi"/>
          <w:spacing w:val="75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u w:val="single"/>
          <w:rtl/>
        </w:rPr>
        <w:t>קוליסים</w:t>
      </w:r>
      <w:proofErr w:type="spellEnd"/>
      <w:r w:rsidRPr="0071472E">
        <w:rPr>
          <w:rFonts w:asciiTheme="minorBidi" w:hAnsiTheme="minorBidi" w:cstheme="minorBidi"/>
          <w:spacing w:val="-4"/>
          <w:u w:val="single"/>
        </w:rPr>
        <w:t>: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בחול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אין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משמעות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פיזית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לקוליסים</w:t>
      </w:r>
      <w:proofErr w:type="spellEnd"/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שנעלמים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לאחר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חורף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אחד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אלא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רק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לפגיעה </w:t>
      </w:r>
      <w:r w:rsidRPr="0071472E">
        <w:rPr>
          <w:rFonts w:asciiTheme="minorBidi" w:hAnsiTheme="minorBidi" w:cstheme="minorBidi"/>
          <w:rtl/>
        </w:rPr>
        <w:t>בצומח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rtl/>
        </w:rPr>
        <w:t>הפסמופילי</w:t>
      </w:r>
      <w:proofErr w:type="spellEnd"/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גריפת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זרעים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משולי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השביל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אל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מרכזו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יזרז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שיקום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הצומח</w:t>
      </w:r>
      <w:r w:rsidRPr="0071472E">
        <w:rPr>
          <w:rFonts w:asciiTheme="minorBidi" w:hAnsiTheme="minorBidi" w:cstheme="minorBidi"/>
        </w:rPr>
        <w:t>.</w:t>
      </w:r>
    </w:p>
    <w:p w14:paraId="16B4AFA1" w14:textId="77777777" w:rsidR="00257CEA" w:rsidRDefault="00C9446D" w:rsidP="0071472E">
      <w:pPr>
        <w:pStyle w:val="BodyText"/>
        <w:bidi/>
        <w:spacing w:before="2" w:line="364" w:lineRule="auto"/>
        <w:ind w:left="453" w:right="47"/>
        <w:jc w:val="left"/>
        <w:rPr>
          <w:rFonts w:asciiTheme="minorBidi" w:hAnsiTheme="minorBidi" w:cstheme="minorBidi"/>
          <w:spacing w:val="-4"/>
          <w:rtl/>
        </w:rPr>
      </w:pPr>
      <w:r w:rsidRPr="0071472E">
        <w:rPr>
          <w:rFonts w:asciiTheme="minorBidi" w:hAnsiTheme="minorBidi" w:cstheme="minorBidi"/>
          <w:spacing w:val="-4"/>
        </w:rPr>
        <w:t>.5</w:t>
      </w:r>
      <w:r w:rsidRPr="0071472E">
        <w:rPr>
          <w:rFonts w:asciiTheme="minorBidi" w:hAnsiTheme="minorBidi" w:cstheme="minorBidi"/>
          <w:spacing w:val="5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u w:val="single"/>
          <w:rtl/>
        </w:rPr>
        <w:t>הידרולוגיה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בחול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כושר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החלחול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גבוה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ואין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ממש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משמעות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לנגר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העילי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מכיוון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שהוא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אפסי</w:t>
      </w:r>
      <w:r w:rsidRPr="0071472E">
        <w:rPr>
          <w:rFonts w:asciiTheme="minorBidi" w:hAnsiTheme="minorBidi" w:cstheme="minorBidi"/>
          <w:spacing w:val="-4"/>
        </w:rPr>
        <w:t>.</w:t>
      </w:r>
    </w:p>
    <w:p w14:paraId="61B547C8" w14:textId="41776BBF" w:rsidR="00F90E0E" w:rsidRPr="0071472E" w:rsidRDefault="00C9446D" w:rsidP="00257CEA">
      <w:pPr>
        <w:pStyle w:val="BodyText"/>
        <w:bidi/>
        <w:spacing w:before="2" w:line="364" w:lineRule="auto"/>
        <w:ind w:left="453"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.6</w:t>
      </w:r>
      <w:r w:rsidRPr="0071472E">
        <w:rPr>
          <w:rFonts w:asciiTheme="minorBidi" w:hAnsiTheme="minorBidi" w:cstheme="minorBidi"/>
          <w:spacing w:val="80"/>
          <w:w w:val="150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אוורור</w:t>
      </w:r>
      <w:r w:rsidRPr="0071472E">
        <w:rPr>
          <w:rFonts w:asciiTheme="minorBidi" w:hAnsiTheme="minorBidi" w:cstheme="minorBidi"/>
          <w:spacing w:val="-5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הקרקע</w:t>
      </w:r>
      <w:r w:rsidRPr="0071472E">
        <w:rPr>
          <w:rFonts w:asciiTheme="minorBidi" w:hAnsiTheme="minorBidi" w:cstheme="minorBidi"/>
        </w:rPr>
        <w:t>: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בחולות לא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מתקיימת</w:t>
      </w:r>
      <w:r w:rsidRPr="0071472E">
        <w:rPr>
          <w:rFonts w:asciiTheme="minorBidi" w:hAnsiTheme="minorBidi" w:cstheme="minorBidi"/>
          <w:spacing w:val="-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תופעת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דחיסת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הקרקע</w:t>
      </w:r>
      <w:r w:rsidRPr="0071472E">
        <w:rPr>
          <w:rFonts w:asciiTheme="minorBidi" w:hAnsiTheme="minorBidi" w:cstheme="minorBidi"/>
        </w:rPr>
        <w:t>.</w:t>
      </w:r>
    </w:p>
    <w:p w14:paraId="028FB879" w14:textId="77777777" w:rsidR="00F90E0E" w:rsidRPr="0071472E" w:rsidRDefault="00C9446D" w:rsidP="0071472E">
      <w:pPr>
        <w:pStyle w:val="BodyText"/>
        <w:bidi/>
        <w:spacing w:line="364" w:lineRule="auto"/>
        <w:ind w:left="818" w:right="194" w:hanging="366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.7</w:t>
      </w:r>
      <w:r w:rsidRPr="0071472E">
        <w:rPr>
          <w:rFonts w:asciiTheme="minorBidi" w:hAnsiTheme="minorBidi" w:cstheme="minorBidi"/>
          <w:spacing w:val="80"/>
          <w:w w:val="150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זריעה</w:t>
      </w:r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rtl/>
        </w:rPr>
        <w:t xml:space="preserve"> לרוב לא נדרשת זריעה בחול אשר מטבעו נודד</w:t>
      </w:r>
      <w:r w:rsidRPr="0071472E">
        <w:rPr>
          <w:rFonts w:asciiTheme="minorBidi" w:hAnsiTheme="minorBidi" w:cstheme="minorBidi"/>
          <w:spacing w:val="-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אולם אם האקולוג החליט</w:t>
      </w:r>
      <w:r w:rsidRPr="0071472E">
        <w:rPr>
          <w:rFonts w:asciiTheme="minorBidi" w:hAnsiTheme="minorBidi" w:cstheme="minorBidi"/>
          <w:spacing w:val="-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שקצב </w:t>
      </w:r>
      <w:r w:rsidRPr="0071472E">
        <w:rPr>
          <w:rFonts w:asciiTheme="minorBidi" w:hAnsiTheme="minorBidi" w:cstheme="minorBidi"/>
          <w:spacing w:val="-2"/>
          <w:rtl/>
        </w:rPr>
        <w:t>השיקום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הטבעי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הצפוי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אינו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גבוה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מספיק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צורך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בפיזור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זרעים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של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מינים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מקומיים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בשטח </w:t>
      </w:r>
      <w:r w:rsidRPr="0071472E">
        <w:rPr>
          <w:rFonts w:asciiTheme="minorBidi" w:hAnsiTheme="minorBidi" w:cstheme="minorBidi"/>
          <w:rtl/>
        </w:rPr>
        <w:t>המשוקם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רשימת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מיני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המטרה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לפיזור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תינתן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י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אקולוג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רט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ג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בוטנאי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מומחה </w:t>
      </w:r>
      <w:r w:rsidRPr="0071472E">
        <w:rPr>
          <w:rFonts w:asciiTheme="minorBidi" w:hAnsiTheme="minorBidi" w:cstheme="minorBidi"/>
          <w:spacing w:val="-4"/>
          <w:rtl/>
        </w:rPr>
        <w:t>המאושר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</w:t>
      </w:r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>י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רט</w:t>
      </w:r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>ג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מקור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הזרעים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יהיה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בנק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הגנים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של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מכון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וולקני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או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מוסד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מסחרי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המאושר</w:t>
      </w:r>
    </w:p>
    <w:p w14:paraId="5EA4B440" w14:textId="77777777" w:rsidR="00F90E0E" w:rsidRPr="0071472E" w:rsidRDefault="00C9446D" w:rsidP="0071472E">
      <w:pPr>
        <w:pStyle w:val="BodyText"/>
        <w:bidi/>
        <w:ind w:left="815" w:right="47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5"/>
          <w:rtl/>
        </w:rPr>
        <w:t>על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4"/>
          <w:rtl/>
        </w:rPr>
        <w:t>ידו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במידה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שחסרים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proofErr w:type="spellStart"/>
      <w:r w:rsidRPr="0071472E">
        <w:rPr>
          <w:rFonts w:asciiTheme="minorBidi" w:hAnsiTheme="minorBidi" w:cstheme="minorBidi"/>
          <w:spacing w:val="-4"/>
          <w:rtl/>
        </w:rPr>
        <w:t>כנ</w:t>
      </w:r>
      <w:proofErr w:type="spellEnd"/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>ל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יש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לשכור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שירותי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בוטנאי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שיאסוף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בעונה</w:t>
      </w:r>
    </w:p>
    <w:p w14:paraId="6FA3E13A" w14:textId="77777777" w:rsidR="00F90E0E" w:rsidRPr="0071472E" w:rsidRDefault="00C9446D" w:rsidP="0071472E">
      <w:pPr>
        <w:pStyle w:val="BodyText"/>
        <w:bidi/>
        <w:spacing w:before="130" w:line="364" w:lineRule="auto"/>
        <w:ind w:left="813" w:right="688" w:firstLine="3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4"/>
          <w:rtl/>
        </w:rPr>
        <w:t>המתאימה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מהאזור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המשוקם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4"/>
          <w:rtl/>
        </w:rPr>
        <w:t xml:space="preserve"> אם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האיסוף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כולל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מוגנים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</w:t>
      </w:r>
      <w:r w:rsidRPr="0071472E">
        <w:rPr>
          <w:rFonts w:asciiTheme="minorBidi" w:hAnsiTheme="minorBidi" w:cstheme="minorBidi"/>
          <w:spacing w:val="-4"/>
        </w:rPr>
        <w:t>"</w:t>
      </w:r>
      <w:r w:rsidRPr="0071472E">
        <w:rPr>
          <w:rFonts w:asciiTheme="minorBidi" w:hAnsiTheme="minorBidi" w:cstheme="minorBidi"/>
          <w:spacing w:val="-4"/>
          <w:rtl/>
        </w:rPr>
        <w:t>פ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חוק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יש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לקבל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היתר </w:t>
      </w:r>
      <w:r w:rsidRPr="0071472E">
        <w:rPr>
          <w:rFonts w:asciiTheme="minorBidi" w:hAnsiTheme="minorBidi" w:cstheme="minorBidi"/>
          <w:rtl/>
        </w:rPr>
        <w:t>מתאים מרט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ג</w:t>
      </w:r>
      <w:r w:rsidRPr="0071472E">
        <w:rPr>
          <w:rFonts w:asciiTheme="minorBidi" w:hAnsiTheme="minorBidi" w:cstheme="minorBidi"/>
        </w:rPr>
        <w:t>.</w:t>
      </w:r>
    </w:p>
    <w:p w14:paraId="7D046713" w14:textId="77777777" w:rsidR="00F90E0E" w:rsidRPr="0071472E" w:rsidRDefault="00C9446D" w:rsidP="0071472E">
      <w:pPr>
        <w:pStyle w:val="BodyText"/>
        <w:bidi/>
        <w:spacing w:line="364" w:lineRule="auto"/>
        <w:ind w:left="818" w:right="467" w:hanging="365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</w:rPr>
        <w:t>.8</w:t>
      </w:r>
      <w:r w:rsidRPr="0071472E">
        <w:rPr>
          <w:rFonts w:asciiTheme="minorBidi" w:hAnsiTheme="minorBidi" w:cstheme="minorBidi"/>
          <w:spacing w:val="67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הדברת</w:t>
      </w:r>
      <w:r w:rsidRPr="0071472E">
        <w:rPr>
          <w:rFonts w:asciiTheme="minorBidi" w:hAnsiTheme="minorBidi" w:cstheme="minorBidi"/>
          <w:spacing w:val="-12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מיני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צומח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פולשים</w:t>
      </w:r>
      <w:r w:rsidRPr="0071472E">
        <w:rPr>
          <w:rFonts w:asciiTheme="minorBidi" w:hAnsiTheme="minorBidi" w:cstheme="minorBidi"/>
          <w:spacing w:val="-2"/>
          <w:u w:val="single"/>
        </w:rPr>
        <w:t>: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צריך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לטפל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במינים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פולשים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ומתפרצים</w:t>
      </w:r>
      <w:r w:rsidRPr="0071472E">
        <w:rPr>
          <w:rFonts w:asciiTheme="minorBidi" w:hAnsiTheme="minorBidi" w:cstheme="minorBidi"/>
          <w:spacing w:val="-2"/>
        </w:rPr>
        <w:t>,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ככל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שקיימים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בשטח </w:t>
      </w:r>
      <w:r w:rsidRPr="0071472E">
        <w:rPr>
          <w:rFonts w:asciiTheme="minorBidi" w:hAnsiTheme="minorBidi" w:cstheme="minorBidi"/>
          <w:spacing w:val="-4"/>
          <w:rtl/>
        </w:rPr>
        <w:t>הפגוע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מוקדם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ככל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הניתן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לא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לחכות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לגמר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פעולות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השיקום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ההדברה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תתבצע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לפי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זהות המינים הפולשים וצפיפותם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4"/>
          <w:rtl/>
        </w:rPr>
        <w:t xml:space="preserve"> לפי ההמלצות המופיעות בפורטל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הערכות הסיכון לטבע</w:t>
      </w:r>
    </w:p>
    <w:p w14:paraId="2CF35198" w14:textId="77777777" w:rsidR="00F90E0E" w:rsidRPr="0071472E" w:rsidRDefault="00F90E0E" w:rsidP="0071472E">
      <w:pPr>
        <w:pStyle w:val="BodyText"/>
        <w:bidi/>
        <w:spacing w:line="364" w:lineRule="auto"/>
        <w:jc w:val="left"/>
        <w:rPr>
          <w:rFonts w:asciiTheme="minorBidi" w:hAnsiTheme="minorBidi" w:cstheme="minorBidi"/>
        </w:rPr>
        <w:sectPr w:rsidR="00F90E0E" w:rsidRPr="0071472E">
          <w:pgSz w:w="11910" w:h="16840"/>
          <w:pgMar w:top="1340" w:right="1700" w:bottom="280" w:left="1700" w:header="720" w:footer="720" w:gutter="0"/>
          <w:cols w:space="720"/>
        </w:sectPr>
      </w:pPr>
    </w:p>
    <w:p w14:paraId="2DD6AD75" w14:textId="77777777" w:rsidR="00E47598" w:rsidRDefault="00E47598" w:rsidP="00257CEA">
      <w:pPr>
        <w:pStyle w:val="BodyText"/>
        <w:bidi/>
        <w:spacing w:before="61"/>
        <w:ind w:left="388" w:firstLine="426"/>
        <w:jc w:val="left"/>
        <w:rPr>
          <w:rFonts w:asciiTheme="minorBidi" w:hAnsiTheme="minorBidi" w:cstheme="minorBidi"/>
          <w:spacing w:val="-2"/>
          <w:rtl/>
        </w:rPr>
      </w:pPr>
    </w:p>
    <w:p w14:paraId="05A03486" w14:textId="77777777" w:rsidR="00E47598" w:rsidRDefault="00E47598" w:rsidP="00E47598">
      <w:pPr>
        <w:pStyle w:val="BodyText"/>
        <w:bidi/>
        <w:spacing w:before="61"/>
        <w:ind w:left="388" w:firstLine="426"/>
        <w:jc w:val="left"/>
        <w:rPr>
          <w:rFonts w:asciiTheme="minorBidi" w:hAnsiTheme="minorBidi" w:cstheme="minorBidi"/>
          <w:spacing w:val="-2"/>
          <w:rtl/>
        </w:rPr>
      </w:pPr>
    </w:p>
    <w:p w14:paraId="0D8DFA48" w14:textId="1FC93919" w:rsidR="00F90E0E" w:rsidRPr="0071472E" w:rsidRDefault="00C9446D" w:rsidP="00E47598">
      <w:pPr>
        <w:pStyle w:val="BodyText"/>
        <w:bidi/>
        <w:spacing w:before="61"/>
        <w:ind w:left="388" w:firstLine="426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  <w:rtl/>
        </w:rPr>
        <w:t>הניטור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פעולות</w:t>
      </w:r>
      <w:r w:rsidRPr="0071472E">
        <w:rPr>
          <w:rFonts w:asciiTheme="minorBidi" w:hAnsiTheme="minorBidi" w:cstheme="minorBidi"/>
          <w:spacing w:val="-8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5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לחזור</w:t>
      </w:r>
      <w:r w:rsidRPr="0071472E">
        <w:rPr>
          <w:rFonts w:asciiTheme="minorBidi" w:hAnsiTheme="minorBidi" w:cstheme="minorBidi"/>
          <w:spacing w:val="-4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יש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https://redlist.parks.org.il/</w:t>
      </w:r>
      <w:proofErr w:type="spellStart"/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invasive_plants</w:t>
      </w:r>
      <w:proofErr w:type="spellEnd"/>
      <w:r w:rsidRPr="0071472E">
        <w:rPr>
          <w:rFonts w:asciiTheme="minorBidi" w:hAnsiTheme="minorBidi" w:cstheme="minorBidi"/>
          <w:color w:val="0462C1"/>
          <w:spacing w:val="-2"/>
          <w:u w:val="single" w:color="0462C1"/>
        </w:rPr>
        <w:t>/list</w:t>
      </w:r>
      <w:r w:rsidRPr="0071472E">
        <w:rPr>
          <w:rFonts w:asciiTheme="minorBidi" w:hAnsiTheme="minorBidi" w:cstheme="minorBidi"/>
          <w:color w:val="0462C1"/>
          <w:spacing w:val="7"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6"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בישראל</w:t>
      </w:r>
    </w:p>
    <w:p w14:paraId="1AC74944" w14:textId="77777777" w:rsidR="00F90E0E" w:rsidRPr="0071472E" w:rsidRDefault="00C9446D" w:rsidP="0071472E">
      <w:pPr>
        <w:pStyle w:val="BodyText"/>
        <w:bidi/>
        <w:spacing w:before="139"/>
        <w:ind w:left="814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  <w:spacing w:val="-2"/>
          <w:rtl/>
        </w:rPr>
        <w:t>וההדברה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במשך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</w:rPr>
        <w:t>5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שנים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לפחות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על</w:t>
      </w:r>
      <w:r w:rsidRPr="0071472E">
        <w:rPr>
          <w:rFonts w:asciiTheme="minorBidi" w:hAnsiTheme="minorBidi" w:cstheme="minorBidi"/>
          <w:spacing w:val="-2"/>
        </w:rPr>
        <w:t>-</w:t>
      </w:r>
      <w:r w:rsidRPr="0071472E">
        <w:rPr>
          <w:rFonts w:asciiTheme="minorBidi" w:hAnsiTheme="minorBidi" w:cstheme="minorBidi"/>
          <w:spacing w:val="-2"/>
          <w:rtl/>
        </w:rPr>
        <w:t>מנת</w:t>
      </w:r>
      <w:r w:rsidRPr="0071472E">
        <w:rPr>
          <w:rFonts w:asciiTheme="minorBidi" w:hAnsiTheme="minorBidi" w:cstheme="minorBidi"/>
          <w:spacing w:val="-11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לוודא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שלא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נותרו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בשטח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מינים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פולשים</w:t>
      </w:r>
      <w:r w:rsidRPr="0071472E">
        <w:rPr>
          <w:rFonts w:asciiTheme="minorBidi" w:hAnsiTheme="minorBidi" w:cstheme="minorBidi"/>
          <w:spacing w:val="-2"/>
        </w:rPr>
        <w:t>.</w:t>
      </w:r>
    </w:p>
    <w:p w14:paraId="6A527684" w14:textId="77777777" w:rsidR="00F90E0E" w:rsidRPr="0071472E" w:rsidRDefault="00C9446D" w:rsidP="0071472E">
      <w:pPr>
        <w:pStyle w:val="BodyText"/>
        <w:bidi/>
        <w:spacing w:before="129" w:line="364" w:lineRule="auto"/>
        <w:ind w:left="813" w:right="422" w:hanging="361"/>
        <w:jc w:val="left"/>
        <w:rPr>
          <w:rFonts w:asciiTheme="minorBidi" w:hAnsiTheme="minorBidi" w:cstheme="minorBidi"/>
        </w:rPr>
      </w:pPr>
      <w:r w:rsidRPr="0071472E">
        <w:rPr>
          <w:rFonts w:asciiTheme="minorBidi" w:hAnsiTheme="minorBidi" w:cstheme="minorBidi"/>
        </w:rPr>
        <w:t>.9</w:t>
      </w:r>
      <w:r w:rsidRPr="0071472E">
        <w:rPr>
          <w:rFonts w:asciiTheme="minorBidi" w:hAnsiTheme="minorBidi" w:cstheme="minorBidi"/>
          <w:spacing w:val="56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ניטור</w:t>
      </w:r>
      <w:r w:rsidRPr="0071472E">
        <w:rPr>
          <w:rFonts w:asciiTheme="minorBidi" w:hAnsiTheme="minorBidi" w:cstheme="minorBidi"/>
          <w:spacing w:val="-15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u w:val="single"/>
          <w:rtl/>
        </w:rPr>
        <w:t>אקולוגי</w:t>
      </w:r>
      <w:r w:rsidRPr="0071472E">
        <w:rPr>
          <w:rFonts w:asciiTheme="minorBidi" w:hAnsiTheme="minorBidi" w:cstheme="minorBidi"/>
          <w:u w:val="single"/>
        </w:rPr>
        <w:t>:</w:t>
      </w:r>
      <w:r w:rsidRPr="0071472E">
        <w:rPr>
          <w:rFonts w:asciiTheme="minorBidi" w:hAnsiTheme="minorBidi" w:cstheme="minorBidi"/>
          <w:spacing w:val="-14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בגמר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פעולות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יש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לבצע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ניטור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שיעקוב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אחר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קצב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 xml:space="preserve">ומידת </w:t>
      </w:r>
      <w:r w:rsidRPr="0071472E">
        <w:rPr>
          <w:rFonts w:asciiTheme="minorBidi" w:hAnsiTheme="minorBidi" w:cstheme="minorBidi"/>
          <w:spacing w:val="-2"/>
          <w:rtl/>
        </w:rPr>
        <w:t>הצלחתו</w:t>
      </w:r>
      <w:r w:rsidRPr="0071472E">
        <w:rPr>
          <w:rFonts w:asciiTheme="minorBidi" w:hAnsiTheme="minorBidi" w:cstheme="minorBidi"/>
          <w:spacing w:val="-2"/>
        </w:rPr>
        <w:t>.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ניטור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זה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יתמקד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בחברת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הצומח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ויבוצע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ע</w:t>
      </w:r>
      <w:r w:rsidRPr="0071472E">
        <w:rPr>
          <w:rFonts w:asciiTheme="minorBidi" w:hAnsiTheme="minorBidi" w:cstheme="minorBidi"/>
          <w:spacing w:val="-2"/>
        </w:rPr>
        <w:t>"</w:t>
      </w:r>
      <w:r w:rsidRPr="0071472E">
        <w:rPr>
          <w:rFonts w:asciiTheme="minorBidi" w:hAnsiTheme="minorBidi" w:cstheme="minorBidi"/>
          <w:spacing w:val="-2"/>
          <w:rtl/>
        </w:rPr>
        <w:t>י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בוטנאי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מומחה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או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אקולוג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בעל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 xml:space="preserve">ידע </w:t>
      </w:r>
      <w:r w:rsidRPr="0071472E">
        <w:rPr>
          <w:rFonts w:asciiTheme="minorBidi" w:hAnsiTheme="minorBidi" w:cstheme="minorBidi"/>
          <w:spacing w:val="-4"/>
          <w:rtl/>
        </w:rPr>
        <w:t>בוטני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מספק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הניטור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יתמקד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בהעדר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מינים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פולשים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ובקיומה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של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פלורה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מקומית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טיפוסית לאזור</w:t>
      </w:r>
      <w:r w:rsidRPr="0071472E">
        <w:rPr>
          <w:rFonts w:asciiTheme="minorBidi" w:hAnsiTheme="minorBidi" w:cstheme="minorBidi"/>
          <w:spacing w:val="-4"/>
        </w:rPr>
        <w:t>.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הניטור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ייערך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באביב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ובסתיו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על</w:t>
      </w:r>
      <w:r w:rsidRPr="0071472E">
        <w:rPr>
          <w:rFonts w:asciiTheme="minorBidi" w:hAnsiTheme="minorBidi" w:cstheme="minorBidi"/>
          <w:spacing w:val="-4"/>
        </w:rPr>
        <w:t>-</w:t>
      </w:r>
      <w:r w:rsidRPr="0071472E">
        <w:rPr>
          <w:rFonts w:asciiTheme="minorBidi" w:hAnsiTheme="minorBidi" w:cstheme="minorBidi"/>
          <w:spacing w:val="-4"/>
          <w:rtl/>
        </w:rPr>
        <w:t>מנת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לכסות</w:t>
      </w:r>
      <w:r w:rsidRPr="0071472E">
        <w:rPr>
          <w:rFonts w:asciiTheme="minorBidi" w:hAnsiTheme="minorBidi" w:cstheme="minorBidi"/>
          <w:spacing w:val="-1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מגוון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מינים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מירבי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ויימשך</w:t>
      </w:r>
      <w:r w:rsidRPr="0071472E">
        <w:rPr>
          <w:rFonts w:asciiTheme="minorBidi" w:hAnsiTheme="minorBidi" w:cstheme="minorBidi"/>
          <w:spacing w:val="-9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</w:rPr>
        <w:t>3-5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שנים </w:t>
      </w:r>
      <w:r w:rsidRPr="0071472E">
        <w:rPr>
          <w:rFonts w:asciiTheme="minorBidi" w:hAnsiTheme="minorBidi" w:cstheme="minorBidi"/>
          <w:rtl/>
        </w:rPr>
        <w:t>מסיום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עבודות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כתלות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בקצב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של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חברת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הצומח</w:t>
      </w:r>
      <w:r w:rsidRPr="0071472E">
        <w:rPr>
          <w:rFonts w:asciiTheme="minorBidi" w:hAnsiTheme="minorBidi" w:cstheme="minorBidi"/>
        </w:rPr>
        <w:t>.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בכל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שנה</w:t>
      </w:r>
      <w:r w:rsidRPr="0071472E">
        <w:rPr>
          <w:rFonts w:asciiTheme="minorBidi" w:hAnsiTheme="minorBidi" w:cstheme="minorBidi"/>
          <w:spacing w:val="-1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ייכתב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דו</w:t>
      </w:r>
      <w:r w:rsidRPr="0071472E">
        <w:rPr>
          <w:rFonts w:asciiTheme="minorBidi" w:hAnsiTheme="minorBidi" w:cstheme="minorBidi"/>
        </w:rPr>
        <w:t>"</w:t>
      </w:r>
      <w:r w:rsidRPr="0071472E">
        <w:rPr>
          <w:rFonts w:asciiTheme="minorBidi" w:hAnsiTheme="minorBidi" w:cstheme="minorBidi"/>
          <w:rtl/>
        </w:rPr>
        <w:t>ח המפרט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את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ממצאי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הניטור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ובו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גם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המלצות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לשיפור</w:t>
      </w:r>
      <w:r w:rsidRPr="0071472E">
        <w:rPr>
          <w:rFonts w:asciiTheme="minorBidi" w:hAnsiTheme="minorBidi" w:cstheme="minorBidi"/>
          <w:spacing w:val="-8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הממשק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בהתאם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לצורך</w:t>
      </w:r>
      <w:r w:rsidRPr="0071472E">
        <w:rPr>
          <w:rFonts w:asciiTheme="minorBidi" w:hAnsiTheme="minorBidi" w:cstheme="minorBidi"/>
        </w:rPr>
        <w:t>.</w:t>
      </w:r>
    </w:p>
    <w:p w14:paraId="7899845C" w14:textId="77777777" w:rsidR="00F90E0E" w:rsidRDefault="00C9446D" w:rsidP="0071472E">
      <w:pPr>
        <w:pStyle w:val="BodyText"/>
        <w:bidi/>
        <w:spacing w:before="3" w:line="367" w:lineRule="auto"/>
        <w:ind w:left="814" w:right="131" w:hanging="362"/>
        <w:jc w:val="left"/>
        <w:rPr>
          <w:rFonts w:asciiTheme="minorBidi" w:hAnsiTheme="minorBidi" w:cstheme="minorBidi"/>
          <w:rtl/>
        </w:rPr>
      </w:pPr>
      <w:r w:rsidRPr="0071472E">
        <w:rPr>
          <w:rFonts w:asciiTheme="minorBidi" w:hAnsiTheme="minorBidi" w:cstheme="minorBidi"/>
          <w:spacing w:val="-2"/>
        </w:rPr>
        <w:t>.10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ממשק</w:t>
      </w:r>
      <w:r w:rsidRPr="0071472E">
        <w:rPr>
          <w:rFonts w:asciiTheme="minorBidi" w:hAnsiTheme="minorBidi" w:cstheme="minorBidi"/>
          <w:spacing w:val="-13"/>
          <w:u w:val="single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u w:val="single"/>
          <w:rtl/>
        </w:rPr>
        <w:t>אדפטיבי</w:t>
      </w:r>
      <w:r w:rsidRPr="0071472E">
        <w:rPr>
          <w:rFonts w:asciiTheme="minorBidi" w:hAnsiTheme="minorBidi" w:cstheme="minorBidi"/>
          <w:spacing w:val="-2"/>
          <w:u w:val="single"/>
        </w:rPr>
        <w:t>: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בהתאם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לתוצאות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הניטור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הקרקעי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והניטור</w:t>
      </w:r>
      <w:r w:rsidRPr="0071472E">
        <w:rPr>
          <w:rFonts w:asciiTheme="minorBidi" w:hAnsiTheme="minorBidi" w:cstheme="minorBidi"/>
          <w:spacing w:val="-12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האקולוגי</w:t>
      </w:r>
      <w:r w:rsidRPr="0071472E">
        <w:rPr>
          <w:rFonts w:asciiTheme="minorBidi" w:hAnsiTheme="minorBidi" w:cstheme="minorBidi"/>
          <w:spacing w:val="-2"/>
        </w:rPr>
        <w:t>/</w:t>
      </w:r>
      <w:r w:rsidRPr="0071472E">
        <w:rPr>
          <w:rFonts w:asciiTheme="minorBidi" w:hAnsiTheme="minorBidi" w:cstheme="minorBidi"/>
          <w:spacing w:val="-2"/>
          <w:rtl/>
        </w:rPr>
        <w:t>בוטני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יחליטו</w:t>
      </w:r>
      <w:r w:rsidRPr="0071472E">
        <w:rPr>
          <w:rFonts w:asciiTheme="minorBidi" w:hAnsiTheme="minorBidi" w:cstheme="minorBidi"/>
          <w:spacing w:val="-13"/>
          <w:rtl/>
        </w:rPr>
        <w:t xml:space="preserve"> </w:t>
      </w:r>
      <w:r w:rsidRPr="0071472E">
        <w:rPr>
          <w:rFonts w:asciiTheme="minorBidi" w:hAnsiTheme="minorBidi" w:cstheme="minorBidi"/>
          <w:spacing w:val="-2"/>
          <w:rtl/>
        </w:rPr>
        <w:t>מנהלי</w:t>
      </w:r>
      <w:r w:rsidRPr="0071472E">
        <w:rPr>
          <w:rFonts w:asciiTheme="minorBidi" w:hAnsiTheme="minorBidi" w:cstheme="minorBidi"/>
          <w:rtl/>
        </w:rPr>
        <w:t xml:space="preserve"> השטח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rtl/>
        </w:rPr>
        <w:t xml:space="preserve"> תוך התייעצות עם האקולוג המלווה את הפרויקט</w:t>
      </w:r>
      <w:r w:rsidRPr="0071472E">
        <w:rPr>
          <w:rFonts w:asciiTheme="minorBidi" w:hAnsiTheme="minorBidi" w:cstheme="minorBidi"/>
        </w:rPr>
        <w:t>,</w:t>
      </w:r>
      <w:r w:rsidRPr="0071472E">
        <w:rPr>
          <w:rFonts w:asciiTheme="minorBidi" w:hAnsiTheme="minorBidi" w:cstheme="minorBidi"/>
          <w:rtl/>
        </w:rPr>
        <w:t xml:space="preserve"> אם יש צורך בצעדי המשך או</w:t>
      </w:r>
      <w:r w:rsidRPr="0071472E">
        <w:rPr>
          <w:rFonts w:asciiTheme="minorBidi" w:hAnsiTheme="minorBidi" w:cstheme="minorBidi"/>
          <w:spacing w:val="40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צעדי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תיקון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spacing w:val="-4"/>
          <w:rtl/>
        </w:rPr>
        <w:t xml:space="preserve"> למשל</w:t>
      </w:r>
      <w:r w:rsidRPr="0071472E">
        <w:rPr>
          <w:rFonts w:asciiTheme="minorBidi" w:hAnsiTheme="minorBidi" w:cstheme="minorBidi"/>
          <w:spacing w:val="-4"/>
        </w:rPr>
        <w:t>: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הדברה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נוספת למינים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פולשים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פיזור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זרעים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נוספים</w:t>
      </w:r>
      <w:r w:rsidRPr="0071472E">
        <w:rPr>
          <w:rFonts w:asciiTheme="minorBidi" w:hAnsiTheme="minorBidi" w:cstheme="minorBidi"/>
          <w:spacing w:val="-4"/>
        </w:rPr>
        <w:t>/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ממקור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>אחר</w:t>
      </w:r>
      <w:r w:rsidRPr="0071472E">
        <w:rPr>
          <w:rFonts w:asciiTheme="minorBidi" w:hAnsiTheme="minorBidi" w:cstheme="minorBidi"/>
          <w:spacing w:val="-4"/>
        </w:rPr>
        <w:t>,</w:t>
      </w:r>
      <w:r w:rsidRPr="0071472E">
        <w:rPr>
          <w:rFonts w:asciiTheme="minorBidi" w:hAnsiTheme="minorBidi" w:cstheme="minorBidi"/>
          <w:spacing w:val="-7"/>
          <w:rtl/>
        </w:rPr>
        <w:t xml:space="preserve"> </w:t>
      </w:r>
      <w:r w:rsidRPr="0071472E">
        <w:rPr>
          <w:rFonts w:asciiTheme="minorBidi" w:hAnsiTheme="minorBidi" w:cstheme="minorBidi"/>
          <w:spacing w:val="-4"/>
          <w:rtl/>
        </w:rPr>
        <w:t xml:space="preserve">גריפת </w:t>
      </w:r>
      <w:r w:rsidRPr="0071472E">
        <w:rPr>
          <w:rFonts w:asciiTheme="minorBidi" w:hAnsiTheme="minorBidi" w:cstheme="minorBidi"/>
          <w:rtl/>
        </w:rPr>
        <w:t>זרעים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נוספת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או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כל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אמצעי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אחר</w:t>
      </w:r>
      <w:r w:rsidRPr="0071472E">
        <w:rPr>
          <w:rFonts w:asciiTheme="minorBidi" w:hAnsiTheme="minorBidi" w:cstheme="minorBidi"/>
          <w:spacing w:val="-5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שישפר</w:t>
      </w:r>
      <w:r w:rsidRPr="0071472E">
        <w:rPr>
          <w:rFonts w:asciiTheme="minorBidi" w:hAnsiTheme="minorBidi" w:cstheme="minorBidi"/>
          <w:spacing w:val="-3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את</w:t>
      </w:r>
      <w:r w:rsidRPr="0071472E">
        <w:rPr>
          <w:rFonts w:asciiTheme="minorBidi" w:hAnsiTheme="minorBidi" w:cstheme="minorBidi"/>
          <w:spacing w:val="-4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מדדי</w:t>
      </w:r>
      <w:r w:rsidRPr="0071472E">
        <w:rPr>
          <w:rFonts w:asciiTheme="minorBidi" w:hAnsiTheme="minorBidi" w:cstheme="minorBidi"/>
          <w:spacing w:val="-6"/>
          <w:rtl/>
        </w:rPr>
        <w:t xml:space="preserve"> </w:t>
      </w:r>
      <w:r w:rsidRPr="0071472E">
        <w:rPr>
          <w:rFonts w:asciiTheme="minorBidi" w:hAnsiTheme="minorBidi" w:cstheme="minorBidi"/>
          <w:rtl/>
        </w:rPr>
        <w:t>השיקום</w:t>
      </w:r>
      <w:r w:rsidRPr="0071472E">
        <w:rPr>
          <w:rFonts w:asciiTheme="minorBidi" w:hAnsiTheme="minorBidi" w:cstheme="minorBidi"/>
        </w:rPr>
        <w:t>.</w:t>
      </w:r>
    </w:p>
    <w:p w14:paraId="520EBE3C" w14:textId="77777777" w:rsidR="00E47598" w:rsidRDefault="00E47598" w:rsidP="00E47598">
      <w:pPr>
        <w:pStyle w:val="BodyText"/>
        <w:bidi/>
        <w:spacing w:before="3" w:line="367" w:lineRule="auto"/>
        <w:ind w:left="814" w:right="131" w:hanging="362"/>
        <w:jc w:val="left"/>
        <w:rPr>
          <w:rFonts w:asciiTheme="minorBidi" w:hAnsiTheme="minorBidi" w:cstheme="minorBidi"/>
          <w:rtl/>
        </w:rPr>
      </w:pPr>
    </w:p>
    <w:p w14:paraId="506DD702" w14:textId="77777777" w:rsidR="00E47598" w:rsidRDefault="00E47598" w:rsidP="00E47598">
      <w:pPr>
        <w:pStyle w:val="BodyText"/>
        <w:bidi/>
        <w:spacing w:before="3" w:line="367" w:lineRule="auto"/>
        <w:ind w:left="814" w:right="131" w:hanging="362"/>
        <w:jc w:val="left"/>
        <w:rPr>
          <w:rFonts w:asciiTheme="minorBidi" w:hAnsiTheme="minorBidi" w:cstheme="minorBidi"/>
          <w:rtl/>
        </w:rPr>
      </w:pPr>
    </w:p>
    <w:p w14:paraId="07DCBC7E" w14:textId="77777777" w:rsidR="00E47598" w:rsidRDefault="00E47598" w:rsidP="00E47598">
      <w:pPr>
        <w:pStyle w:val="BodyText"/>
        <w:bidi/>
        <w:spacing w:before="3" w:line="367" w:lineRule="auto"/>
        <w:ind w:left="814" w:right="131" w:hanging="362"/>
        <w:jc w:val="left"/>
        <w:rPr>
          <w:rFonts w:asciiTheme="minorBidi" w:hAnsiTheme="minorBidi" w:cstheme="minorBidi"/>
          <w:rtl/>
        </w:rPr>
      </w:pPr>
    </w:p>
    <w:p w14:paraId="5F83D37C" w14:textId="002822AA" w:rsidR="00E47598" w:rsidRPr="0071472E" w:rsidRDefault="00E47598" w:rsidP="00E47598">
      <w:pPr>
        <w:pStyle w:val="BodyText"/>
        <w:bidi/>
        <w:spacing w:before="3" w:line="367" w:lineRule="auto"/>
        <w:ind w:left="814" w:right="131" w:hanging="362"/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בכתיבת המסמך השתתפו </w:t>
      </w:r>
      <w:r w:rsidRPr="00E47598">
        <w:rPr>
          <w:rFonts w:asciiTheme="minorBidi" w:hAnsiTheme="minorBidi" w:cs="Arial"/>
          <w:rtl/>
        </w:rPr>
        <w:t>יריב מליחי</w:t>
      </w:r>
      <w:r>
        <w:rPr>
          <w:rFonts w:asciiTheme="minorBidi" w:hAnsiTheme="minorBidi" w:cstheme="minorBidi" w:hint="cs"/>
          <w:rtl/>
        </w:rPr>
        <w:t xml:space="preserve">, </w:t>
      </w:r>
      <w:r w:rsidRPr="00E47598">
        <w:rPr>
          <w:rFonts w:asciiTheme="minorBidi" w:hAnsiTheme="minorBidi" w:cs="Arial"/>
          <w:rtl/>
        </w:rPr>
        <w:t>אודי קולומבוס</w:t>
      </w:r>
      <w:r>
        <w:rPr>
          <w:rFonts w:asciiTheme="minorBidi" w:hAnsiTheme="minorBidi" w:cs="Arial" w:hint="cs"/>
          <w:rtl/>
        </w:rPr>
        <w:t xml:space="preserve">, </w:t>
      </w:r>
      <w:r w:rsidRPr="00E47598">
        <w:rPr>
          <w:rFonts w:asciiTheme="minorBidi" w:hAnsiTheme="minorBidi" w:cs="Arial"/>
          <w:rtl/>
        </w:rPr>
        <w:t>מיה מילט</w:t>
      </w:r>
      <w:r>
        <w:rPr>
          <w:rFonts w:asciiTheme="minorBidi" w:hAnsiTheme="minorBidi" w:cs="Arial" w:hint="cs"/>
          <w:rtl/>
        </w:rPr>
        <w:t xml:space="preserve"> </w:t>
      </w:r>
      <w:r w:rsidRPr="00E47598">
        <w:rPr>
          <w:rFonts w:asciiTheme="minorBidi" w:hAnsiTheme="minorBidi" w:cs="Arial"/>
          <w:rtl/>
        </w:rPr>
        <w:t>וענת צפריר</w:t>
      </w:r>
      <w:r w:rsidR="0092753F">
        <w:rPr>
          <w:rFonts w:asciiTheme="minorBidi" w:hAnsiTheme="minorBidi" w:cstheme="minorBidi" w:hint="cs"/>
          <w:rtl/>
        </w:rPr>
        <w:t>.</w:t>
      </w:r>
    </w:p>
    <w:p w14:paraId="3112AA55" w14:textId="5F5535A7" w:rsidR="00E47598" w:rsidRPr="00E47598" w:rsidRDefault="00E47598" w:rsidP="00E47598">
      <w:pPr>
        <w:pStyle w:val="BodyText"/>
        <w:spacing w:before="3" w:line="367" w:lineRule="auto"/>
        <w:ind w:left="814" w:right="131" w:hanging="362"/>
        <w:rPr>
          <w:rFonts w:asciiTheme="minorBidi" w:hAnsiTheme="minorBidi" w:cstheme="minorBidi"/>
        </w:rPr>
      </w:pPr>
    </w:p>
    <w:p w14:paraId="1071083C" w14:textId="341D5798" w:rsidR="00E47598" w:rsidRPr="00E47598" w:rsidRDefault="00E47598" w:rsidP="00E47598">
      <w:pPr>
        <w:pStyle w:val="BodyText"/>
        <w:spacing w:before="3" w:line="367" w:lineRule="auto"/>
        <w:ind w:left="814" w:right="131" w:hanging="362"/>
        <w:rPr>
          <w:rFonts w:asciiTheme="minorBidi" w:hAnsiTheme="minorBidi" w:cstheme="minorBidi"/>
          <w:rtl/>
        </w:rPr>
      </w:pPr>
    </w:p>
    <w:p w14:paraId="64B63E74" w14:textId="77777777" w:rsidR="00E47598" w:rsidRPr="0071472E" w:rsidRDefault="00E47598">
      <w:pPr>
        <w:pStyle w:val="BodyText"/>
        <w:bidi/>
        <w:spacing w:before="3" w:line="367" w:lineRule="auto"/>
        <w:ind w:left="814" w:right="131" w:hanging="362"/>
        <w:jc w:val="left"/>
        <w:rPr>
          <w:rFonts w:asciiTheme="minorBidi" w:hAnsiTheme="minorBidi" w:cstheme="minorBidi"/>
        </w:rPr>
      </w:pPr>
    </w:p>
    <w:sectPr w:rsidR="00E47598" w:rsidRPr="0071472E">
      <w:pgSz w:w="11910" w:h="16840"/>
      <w:pgMar w:top="136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70C1" w14:textId="77777777" w:rsidR="00257CEA" w:rsidRDefault="00257CEA" w:rsidP="00257CEA">
      <w:r>
        <w:separator/>
      </w:r>
    </w:p>
  </w:endnote>
  <w:endnote w:type="continuationSeparator" w:id="0">
    <w:p w14:paraId="14AC5365" w14:textId="77777777" w:rsidR="00257CEA" w:rsidRDefault="00257CEA" w:rsidP="0025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C11BB" w14:textId="77777777" w:rsidR="00257CEA" w:rsidRDefault="00257CEA" w:rsidP="00257CEA">
      <w:r>
        <w:separator/>
      </w:r>
    </w:p>
  </w:footnote>
  <w:footnote w:type="continuationSeparator" w:id="0">
    <w:p w14:paraId="56E6C809" w14:textId="77777777" w:rsidR="00257CEA" w:rsidRDefault="00257CEA" w:rsidP="00257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BF19" w14:textId="265BBD2E" w:rsidR="00257CEA" w:rsidRDefault="00E47598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5DD6F3B" wp14:editId="498D1326">
          <wp:simplePos x="0" y="0"/>
          <wp:positionH relativeFrom="column">
            <wp:posOffset>171450</wp:posOffset>
          </wp:positionH>
          <wp:positionV relativeFrom="paragraph">
            <wp:posOffset>-19050</wp:posOffset>
          </wp:positionV>
          <wp:extent cx="782894" cy="617556"/>
          <wp:effectExtent l="0" t="0" r="0" b="0"/>
          <wp:wrapNone/>
          <wp:docPr id="999921025" name="Picture 1" descr="סמל של רשות שמורות הטבע והגנ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21025" name="Picture 1" descr="סמל של רשות שמורות הטבע והגני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894" cy="6175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03658F4" wp14:editId="05C42B37">
          <wp:simplePos x="0" y="0"/>
          <wp:positionH relativeFrom="column">
            <wp:posOffset>-584200</wp:posOffset>
          </wp:positionH>
          <wp:positionV relativeFrom="paragraph">
            <wp:posOffset>-44450</wp:posOffset>
          </wp:positionV>
          <wp:extent cx="552077" cy="720000"/>
          <wp:effectExtent l="0" t="0" r="635" b="4445"/>
          <wp:wrapNone/>
          <wp:docPr id="5" name="Picture 2" descr="סמל של קרן קיימת לישראל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 descr="סמל של קרן קיימת לישראל 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77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577"/>
    <w:multiLevelType w:val="hybridMultilevel"/>
    <w:tmpl w:val="9EAA474C"/>
    <w:lvl w:ilvl="0" w:tplc="E4F6571E">
      <w:numFmt w:val="bullet"/>
      <w:lvlText w:val=""/>
      <w:lvlJc w:val="left"/>
      <w:pPr>
        <w:ind w:left="1532" w:hanging="360"/>
      </w:pPr>
      <w:rPr>
        <w:rFonts w:ascii="Arial" w:eastAsia="Microsoft Sans Serif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1" w15:restartNumberingAfterBreak="0">
    <w:nsid w:val="42783055"/>
    <w:multiLevelType w:val="hybridMultilevel"/>
    <w:tmpl w:val="B97A1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D1FD8"/>
    <w:multiLevelType w:val="hybridMultilevel"/>
    <w:tmpl w:val="701EBBEA"/>
    <w:lvl w:ilvl="0" w:tplc="0409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num w:numId="1" w16cid:durableId="1165821393">
    <w:abstractNumId w:val="1"/>
  </w:num>
  <w:num w:numId="2" w16cid:durableId="1547332978">
    <w:abstractNumId w:val="0"/>
  </w:num>
  <w:num w:numId="3" w16cid:durableId="178044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0E"/>
    <w:rsid w:val="00007AD9"/>
    <w:rsid w:val="00107CD8"/>
    <w:rsid w:val="00257CEA"/>
    <w:rsid w:val="002D4C64"/>
    <w:rsid w:val="00530FD1"/>
    <w:rsid w:val="0071472E"/>
    <w:rsid w:val="0087413A"/>
    <w:rsid w:val="0092753F"/>
    <w:rsid w:val="00A27897"/>
    <w:rsid w:val="00BD528C"/>
    <w:rsid w:val="00C9446D"/>
    <w:rsid w:val="00E47598"/>
    <w:rsid w:val="00F9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18A0BFA"/>
  <w15:docId w15:val="{53029512-2A7E-4CFE-AD06-823D0957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bidi="he-IL"/>
    </w:rPr>
  </w:style>
  <w:style w:type="paragraph" w:styleId="Heading1">
    <w:name w:val="heading 1"/>
    <w:basedOn w:val="Normal"/>
    <w:uiPriority w:val="9"/>
    <w:qFormat/>
    <w:pPr>
      <w:ind w:left="47" w:right="97"/>
      <w:jc w:val="righ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47" w:right="92"/>
      <w:jc w:val="right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47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right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character" w:customStyle="1" w:styleId="Heading3Char">
    <w:name w:val="Heading 3 Char"/>
    <w:basedOn w:val="DefaultParagraphFont"/>
    <w:link w:val="Heading3"/>
    <w:uiPriority w:val="9"/>
    <w:rsid w:val="0071472E"/>
    <w:rPr>
      <w:rFonts w:asciiTheme="majorHAnsi" w:eastAsiaTheme="majorEastAsia" w:hAnsiTheme="majorHAnsi" w:cstheme="majorBidi"/>
      <w:color w:val="243F60" w:themeColor="accent1" w:themeShade="7F"/>
      <w:sz w:val="24"/>
      <w:szCs w:val="28"/>
      <w:lang w:bidi="he-IL"/>
    </w:rPr>
  </w:style>
  <w:style w:type="paragraph" w:styleId="Header">
    <w:name w:val="header"/>
    <w:basedOn w:val="Normal"/>
    <w:link w:val="HeaderChar"/>
    <w:uiPriority w:val="99"/>
    <w:unhideWhenUsed/>
    <w:rsid w:val="00257CE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CEA"/>
    <w:rPr>
      <w:rFonts w:ascii="Microsoft Sans Serif" w:eastAsia="Microsoft Sans Serif" w:hAnsi="Microsoft Sans Serif" w:cs="Microsoft Sans Serif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257CE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CEA"/>
    <w:rPr>
      <w:rFonts w:ascii="Microsoft Sans Serif" w:eastAsia="Microsoft Sans Serif" w:hAnsi="Microsoft Sans Serif" w:cs="Microsoft Sans Serif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2066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Sviva.gov.il</Company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יריב מליחי Yariv Malichi</dc:creator>
  <cp:lastModifiedBy>אסתר טל  Esther Tal</cp:lastModifiedBy>
  <cp:revision>3</cp:revision>
  <dcterms:created xsi:type="dcterms:W3CDTF">2025-08-27T06:59:00Z</dcterms:created>
  <dcterms:modified xsi:type="dcterms:W3CDTF">2025-08-27T07:06:00Z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7dfd8206-7a46-445d-afd6-aebd5c9db843</vt:lpwstr>
  </property>
</Properties>
</file>