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7409E" w14:textId="77777777" w:rsidR="000D1927" w:rsidRPr="00F664AD" w:rsidRDefault="000D1927" w:rsidP="00312D1F">
      <w:pPr>
        <w:rPr>
          <w:rFonts w:ascii="Arial" w:hAnsi="Arial" w:cs="Arial" w:hint="cs"/>
          <w:rtl/>
        </w:rPr>
      </w:pPr>
    </w:p>
    <w:p w14:paraId="64C6C2BD" w14:textId="77777777" w:rsidR="000D1927" w:rsidRPr="00771E41" w:rsidRDefault="00B629ED" w:rsidP="00A01E01">
      <w:pPr>
        <w:ind w:left="1983" w:hanging="360"/>
        <w:jc w:val="right"/>
        <w:rPr>
          <w:rFonts w:ascii="Arial" w:hAnsi="Arial" w:cs="Arial"/>
          <w:b/>
          <w:bCs/>
          <w:rtl/>
        </w:rPr>
      </w:pPr>
      <w:r w:rsidRPr="00771E41">
        <w:rPr>
          <w:rFonts w:ascii="Arial" w:hAnsi="Arial" w:cs="Arial"/>
          <w:b/>
          <w:bCs/>
          <w:rtl/>
        </w:rPr>
        <w:t xml:space="preserve">נספח ג' </w:t>
      </w:r>
    </w:p>
    <w:p w14:paraId="3829C898" w14:textId="77777777" w:rsidR="00B629ED" w:rsidRPr="00F664AD" w:rsidRDefault="00B629ED" w:rsidP="00312D1F">
      <w:pPr>
        <w:ind w:left="360" w:hanging="360"/>
        <w:rPr>
          <w:rFonts w:ascii="Arial" w:hAnsi="Arial" w:cs="Arial"/>
          <w:u w:val="single"/>
          <w:rtl/>
        </w:rPr>
      </w:pPr>
    </w:p>
    <w:p w14:paraId="36013354" w14:textId="77777777" w:rsidR="00B629ED" w:rsidRPr="00F664AD" w:rsidRDefault="00C30B65" w:rsidP="00C30B65">
      <w:pPr>
        <w:ind w:left="1263" w:hanging="1260"/>
        <w:jc w:val="center"/>
        <w:rPr>
          <w:rFonts w:ascii="Arial" w:hAnsi="Arial" w:cs="Arial"/>
          <w:b/>
          <w:bCs/>
          <w:u w:val="single"/>
          <w:rtl/>
        </w:rPr>
      </w:pPr>
      <w:r w:rsidRPr="00F664AD">
        <w:rPr>
          <w:rFonts w:ascii="Arial" w:hAnsi="Arial" w:cs="Arial"/>
          <w:b/>
          <w:bCs/>
          <w:u w:val="single"/>
          <w:rtl/>
        </w:rPr>
        <w:t xml:space="preserve">הצהרה </w:t>
      </w:r>
      <w:r w:rsidR="00B629ED" w:rsidRPr="00F664AD">
        <w:rPr>
          <w:rFonts w:ascii="Arial" w:hAnsi="Arial" w:cs="Arial"/>
          <w:b/>
          <w:bCs/>
          <w:u w:val="single"/>
          <w:rtl/>
        </w:rPr>
        <w:t xml:space="preserve">בדבר יבוא אישי של  </w:t>
      </w:r>
      <w:r w:rsidR="001F5C8C" w:rsidRPr="00F664AD">
        <w:rPr>
          <w:rFonts w:ascii="Arial" w:hAnsi="Arial" w:cs="Arial"/>
          <w:b/>
          <w:bCs/>
          <w:u w:val="single"/>
          <w:rtl/>
        </w:rPr>
        <w:t>מ</w:t>
      </w:r>
      <w:r w:rsidR="00B629ED" w:rsidRPr="00F664AD">
        <w:rPr>
          <w:rFonts w:ascii="Arial" w:hAnsi="Arial" w:cs="Arial"/>
          <w:b/>
          <w:bCs/>
          <w:u w:val="single"/>
          <w:rtl/>
        </w:rPr>
        <w:t>סמן לייזר</w:t>
      </w:r>
      <w:r w:rsidRPr="00F664AD">
        <w:rPr>
          <w:rFonts w:ascii="Arial" w:hAnsi="Arial" w:cs="Arial"/>
          <w:b/>
          <w:bCs/>
          <w:u w:val="single"/>
          <w:rtl/>
        </w:rPr>
        <w:t xml:space="preserve"> שאינו רמת סיכון 1 או 2 </w:t>
      </w:r>
    </w:p>
    <w:p w14:paraId="671AFBA0" w14:textId="77777777" w:rsidR="00B629ED" w:rsidRPr="00F664AD" w:rsidRDefault="00B629ED" w:rsidP="00CB04EC">
      <w:pPr>
        <w:ind w:left="1983" w:hanging="360"/>
        <w:rPr>
          <w:rFonts w:ascii="Arial" w:hAnsi="Arial" w:cs="Arial"/>
          <w:u w:val="single"/>
          <w:rtl/>
        </w:rPr>
      </w:pPr>
    </w:p>
    <w:p w14:paraId="1134085D" w14:textId="77777777" w:rsidR="00B629ED" w:rsidRPr="00F664AD" w:rsidRDefault="00B629ED" w:rsidP="00B629ED">
      <w:pPr>
        <w:ind w:left="1803"/>
        <w:rPr>
          <w:rFonts w:ascii="Arial" w:hAnsi="Arial" w:cs="Arial"/>
          <w:rtl/>
        </w:rPr>
      </w:pPr>
    </w:p>
    <w:p w14:paraId="14318618" w14:textId="77777777" w:rsidR="00B629ED" w:rsidRPr="00F664AD" w:rsidRDefault="00B629ED" w:rsidP="00312D1F">
      <w:pPr>
        <w:spacing w:line="480" w:lineRule="auto"/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אני הח"מ </w:t>
      </w:r>
      <w:bookmarkStart w:id="0" w:name="Text30"/>
      <w:r w:rsidR="00312D1F">
        <w:rPr>
          <w:rFonts w:ascii="Arial" w:hAnsi="Arial" w:cs="Arial"/>
          <w:u w:val="single"/>
          <w:rtl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>
        <w:rPr>
          <w:rFonts w:ascii="Arial" w:hAnsi="Arial" w:cs="Arial"/>
          <w:u w:val="single"/>
        </w:rPr>
        <w:instrText>FORMTEXT</w:instrText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791C71" w:rsidRPr="00312D1F">
        <w:rPr>
          <w:rFonts w:ascii="Arial" w:hAnsi="Arial" w:cs="Arial"/>
          <w:u w:val="single"/>
        </w:rPr>
      </w:r>
      <w:r w:rsidR="00312D1F">
        <w:rPr>
          <w:rFonts w:ascii="Arial" w:hAnsi="Arial" w:cs="Arial"/>
          <w:u w:val="single"/>
          <w:rtl/>
        </w:rPr>
        <w:fldChar w:fldCharType="separate"/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u w:val="single"/>
          <w:rtl/>
        </w:rPr>
        <w:fldChar w:fldCharType="end"/>
      </w:r>
      <w:bookmarkEnd w:id="0"/>
      <w:r w:rsidRPr="00F664AD">
        <w:rPr>
          <w:rFonts w:ascii="Arial" w:hAnsi="Arial" w:cs="Arial"/>
          <w:rtl/>
        </w:rPr>
        <w:t>, נושא ת</w:t>
      </w:r>
      <w:r w:rsidR="00312D1F">
        <w:rPr>
          <w:rFonts w:ascii="Arial" w:hAnsi="Arial" w:cs="Arial" w:hint="cs"/>
          <w:rtl/>
        </w:rPr>
        <w:t>"</w:t>
      </w:r>
      <w:r w:rsidRPr="00F664AD">
        <w:rPr>
          <w:rFonts w:ascii="Arial" w:hAnsi="Arial" w:cs="Arial"/>
          <w:rtl/>
        </w:rPr>
        <w:t xml:space="preserve">ז מס' </w:t>
      </w:r>
      <w:r w:rsidR="00312D1F">
        <w:rPr>
          <w:rFonts w:ascii="Arial" w:hAnsi="Arial" w:cs="Arial"/>
          <w:u w:val="single"/>
          <w:rtl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>
        <w:rPr>
          <w:rFonts w:ascii="Arial" w:hAnsi="Arial" w:cs="Arial"/>
          <w:u w:val="single"/>
        </w:rPr>
        <w:instrText>FORMTEXT</w:instrText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 w:rsidRPr="00312D1F">
        <w:rPr>
          <w:rFonts w:ascii="Arial" w:hAnsi="Arial" w:cs="Arial"/>
          <w:u w:val="single"/>
        </w:rPr>
      </w:r>
      <w:r w:rsidR="00312D1F">
        <w:rPr>
          <w:rFonts w:ascii="Arial" w:hAnsi="Arial" w:cs="Arial"/>
          <w:u w:val="single"/>
          <w:rtl/>
        </w:rPr>
        <w:fldChar w:fldCharType="separate"/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u w:val="single"/>
          <w:rtl/>
        </w:rPr>
        <w:fldChar w:fldCharType="end"/>
      </w:r>
      <w:r w:rsidR="00312D1F">
        <w:rPr>
          <w:rFonts w:ascii="Arial" w:hAnsi="Arial" w:cs="Arial" w:hint="cs"/>
          <w:rtl/>
        </w:rPr>
        <w:t xml:space="preserve"> </w:t>
      </w:r>
      <w:r w:rsidRPr="00F664AD">
        <w:rPr>
          <w:rFonts w:ascii="Arial" w:hAnsi="Arial" w:cs="Arial"/>
          <w:rtl/>
        </w:rPr>
        <w:t xml:space="preserve">ואשר ייבאתי לארץ ביום </w:t>
      </w:r>
      <w:r w:rsidR="00312D1F">
        <w:rPr>
          <w:rFonts w:ascii="Arial" w:hAnsi="Arial" w:cs="Arial"/>
          <w:u w:val="single"/>
          <w:rtl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>
        <w:rPr>
          <w:rFonts w:ascii="Arial" w:hAnsi="Arial" w:cs="Arial"/>
          <w:u w:val="single"/>
        </w:rPr>
        <w:instrText>FORMTEXT</w:instrText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 w:rsidRPr="00312D1F">
        <w:rPr>
          <w:rFonts w:ascii="Arial" w:hAnsi="Arial" w:cs="Arial"/>
          <w:u w:val="single"/>
        </w:rPr>
      </w:r>
      <w:r w:rsidR="00312D1F">
        <w:rPr>
          <w:rFonts w:ascii="Arial" w:hAnsi="Arial" w:cs="Arial"/>
          <w:u w:val="single"/>
          <w:rtl/>
        </w:rPr>
        <w:fldChar w:fldCharType="separate"/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u w:val="single"/>
          <w:rtl/>
        </w:rPr>
        <w:fldChar w:fldCharType="end"/>
      </w:r>
      <w:r w:rsidRPr="00F664AD">
        <w:rPr>
          <w:rFonts w:ascii="Arial" w:hAnsi="Arial" w:cs="Arial"/>
          <w:rtl/>
        </w:rPr>
        <w:t xml:space="preserve">  </w:t>
      </w:r>
      <w:r w:rsidR="001F5C8C" w:rsidRPr="00F664AD">
        <w:rPr>
          <w:rFonts w:ascii="Arial" w:hAnsi="Arial" w:cs="Arial"/>
          <w:rtl/>
        </w:rPr>
        <w:t>מ</w:t>
      </w:r>
      <w:r w:rsidRPr="00F664AD">
        <w:rPr>
          <w:rFonts w:ascii="Arial" w:hAnsi="Arial" w:cs="Arial"/>
          <w:rtl/>
        </w:rPr>
        <w:t xml:space="preserve">סמן לייזר על כל חלקיו ורכיביו הנדרשים לשימוש בו  ושמס' פריט המכס שלו </w:t>
      </w:r>
      <w:r w:rsidR="00312D1F">
        <w:rPr>
          <w:rFonts w:ascii="Arial" w:hAnsi="Arial" w:cs="Arial"/>
          <w:u w:val="single"/>
          <w:rtl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>
        <w:rPr>
          <w:rFonts w:ascii="Arial" w:hAnsi="Arial" w:cs="Arial"/>
          <w:u w:val="single"/>
        </w:rPr>
        <w:instrText>FORMTEXT</w:instrText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 w:rsidRPr="00312D1F">
        <w:rPr>
          <w:rFonts w:ascii="Arial" w:hAnsi="Arial" w:cs="Arial"/>
          <w:u w:val="single"/>
        </w:rPr>
      </w:r>
      <w:r w:rsidR="00312D1F">
        <w:rPr>
          <w:rFonts w:ascii="Arial" w:hAnsi="Arial" w:cs="Arial"/>
          <w:u w:val="single"/>
          <w:rtl/>
        </w:rPr>
        <w:fldChar w:fldCharType="separate"/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u w:val="single"/>
          <w:rtl/>
        </w:rPr>
        <w:fldChar w:fldCharType="end"/>
      </w:r>
      <w:r w:rsidR="00312D1F">
        <w:rPr>
          <w:rFonts w:ascii="Arial" w:hAnsi="Arial" w:cs="Arial" w:hint="cs"/>
          <w:rtl/>
        </w:rPr>
        <w:t xml:space="preserve">  </w:t>
      </w:r>
      <w:r w:rsidRPr="00F664AD">
        <w:rPr>
          <w:rFonts w:ascii="Arial" w:hAnsi="Arial" w:cs="Arial"/>
          <w:rtl/>
        </w:rPr>
        <w:t xml:space="preserve">ובכמות שאינה עולה על 2 יחידות </w:t>
      </w:r>
      <w:r w:rsidR="001F5C8C" w:rsidRPr="00F664AD">
        <w:rPr>
          <w:rFonts w:ascii="Arial" w:hAnsi="Arial" w:cs="Arial"/>
          <w:rtl/>
        </w:rPr>
        <w:t>מ</w:t>
      </w:r>
      <w:r w:rsidRPr="00F664AD">
        <w:rPr>
          <w:rFonts w:ascii="Arial" w:hAnsi="Arial" w:cs="Arial"/>
          <w:rtl/>
        </w:rPr>
        <w:t xml:space="preserve">סמן לייזר  </w:t>
      </w:r>
      <w:r w:rsidR="00197DD2" w:rsidRPr="00F664AD">
        <w:rPr>
          <w:rFonts w:ascii="Arial" w:hAnsi="Arial" w:cs="Arial"/>
          <w:rtl/>
        </w:rPr>
        <w:t xml:space="preserve">לשימוש מקצועי בלבד </w:t>
      </w:r>
      <w:r w:rsidR="00C30B65" w:rsidRPr="00F664AD">
        <w:rPr>
          <w:rFonts w:ascii="Arial" w:hAnsi="Arial" w:cs="Arial"/>
          <w:rtl/>
        </w:rPr>
        <w:t xml:space="preserve"> ברמת סיכון שאינו ברמת סיכון 1 או 2 </w:t>
      </w:r>
      <w:r w:rsidR="00197DD2" w:rsidRPr="00F664AD">
        <w:rPr>
          <w:rFonts w:ascii="Arial" w:hAnsi="Arial" w:cs="Arial"/>
          <w:rtl/>
        </w:rPr>
        <w:t xml:space="preserve">לצורך מקצועי כ- </w:t>
      </w:r>
      <w:r w:rsidR="00312D1F">
        <w:rPr>
          <w:rFonts w:ascii="Arial" w:hAnsi="Arial" w:cs="Arial"/>
          <w:u w:val="single"/>
          <w:rtl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>
        <w:rPr>
          <w:rFonts w:ascii="Arial" w:hAnsi="Arial" w:cs="Arial"/>
          <w:u w:val="single"/>
        </w:rPr>
        <w:instrText>FORMTEXT</w:instrText>
      </w:r>
      <w:r w:rsidR="00312D1F">
        <w:rPr>
          <w:rFonts w:ascii="Arial" w:hAnsi="Arial" w:cs="Arial"/>
          <w:u w:val="single"/>
          <w:rtl/>
        </w:rPr>
        <w:instrText xml:space="preserve"> </w:instrText>
      </w:r>
      <w:r w:rsidR="00312D1F" w:rsidRPr="00312D1F">
        <w:rPr>
          <w:rFonts w:ascii="Arial" w:hAnsi="Arial" w:cs="Arial"/>
          <w:u w:val="single"/>
        </w:rPr>
      </w:r>
      <w:r w:rsidR="00312D1F">
        <w:rPr>
          <w:rFonts w:ascii="Arial" w:hAnsi="Arial" w:cs="Arial"/>
          <w:u w:val="single"/>
          <w:rtl/>
        </w:rPr>
        <w:fldChar w:fldCharType="separate"/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noProof/>
          <w:u w:val="single"/>
          <w:rtl/>
        </w:rPr>
        <w:t> </w:t>
      </w:r>
      <w:r w:rsidR="00312D1F">
        <w:rPr>
          <w:rFonts w:ascii="Arial" w:hAnsi="Arial" w:cs="Arial"/>
          <w:u w:val="single"/>
          <w:rtl/>
        </w:rPr>
        <w:fldChar w:fldCharType="end"/>
      </w:r>
      <w:r w:rsidR="00312D1F" w:rsidRPr="00F664AD">
        <w:rPr>
          <w:rFonts w:ascii="Arial" w:hAnsi="Arial" w:cs="Arial"/>
          <w:rtl/>
        </w:rPr>
        <w:t xml:space="preserve"> </w:t>
      </w:r>
      <w:r w:rsidRPr="00F664AD">
        <w:rPr>
          <w:rFonts w:ascii="Arial" w:hAnsi="Arial" w:cs="Arial"/>
          <w:rtl/>
        </w:rPr>
        <w:t xml:space="preserve">(להלן – הטובין), </w:t>
      </w:r>
      <w:r w:rsidR="006F11D9" w:rsidRPr="00F664AD">
        <w:rPr>
          <w:rFonts w:ascii="Arial" w:hAnsi="Arial" w:cs="Arial"/>
          <w:rtl/>
        </w:rPr>
        <w:t xml:space="preserve"> </w:t>
      </w:r>
      <w:r w:rsidRPr="00F664AD">
        <w:rPr>
          <w:rFonts w:ascii="Arial" w:hAnsi="Arial" w:cs="Arial"/>
          <w:rtl/>
        </w:rPr>
        <w:t xml:space="preserve">לאחר שהוזהרתי כחוק כי עליי לומר את האמת וכי אהיה צפוי לכל העונשים הקבועים בחוק, אם לא אעשה כן, מצהיר בזאת בכתב כדלקמן: </w:t>
      </w:r>
    </w:p>
    <w:p w14:paraId="4AF203EF" w14:textId="77777777" w:rsidR="00B629ED" w:rsidRPr="00F664AD" w:rsidRDefault="00B629ED" w:rsidP="00B629ED">
      <w:pPr>
        <w:rPr>
          <w:rFonts w:ascii="Arial" w:hAnsi="Arial" w:cs="Arial"/>
          <w:rtl/>
        </w:rPr>
      </w:pPr>
    </w:p>
    <w:p w14:paraId="418DD106" w14:textId="77777777" w:rsidR="00197DD2" w:rsidRPr="00F664AD" w:rsidRDefault="006F11D9" w:rsidP="00197DD2">
      <w:pPr>
        <w:numPr>
          <w:ilvl w:val="0"/>
          <w:numId w:val="9"/>
        </w:num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>הנני מצהיר ומתחייב כי הטובין מיועד לשימושי האישי</w:t>
      </w:r>
      <w:r w:rsidR="00197DD2" w:rsidRPr="00F664AD">
        <w:rPr>
          <w:rFonts w:ascii="Arial" w:hAnsi="Arial" w:cs="Arial"/>
          <w:rtl/>
        </w:rPr>
        <w:t xml:space="preserve"> והמקצועי בלבד כאמור לעיל. </w:t>
      </w:r>
    </w:p>
    <w:p w14:paraId="7898ADEA" w14:textId="77777777" w:rsidR="00B629ED" w:rsidRPr="00F664AD" w:rsidRDefault="00197DD2" w:rsidP="00197DD2">
      <w:pPr>
        <w:numPr>
          <w:ilvl w:val="0"/>
          <w:numId w:val="9"/>
        </w:numPr>
        <w:rPr>
          <w:rFonts w:ascii="Arial" w:hAnsi="Arial" w:cs="Arial"/>
        </w:rPr>
      </w:pPr>
      <w:r w:rsidRPr="00F664AD">
        <w:rPr>
          <w:rFonts w:ascii="Arial" w:hAnsi="Arial" w:cs="Arial"/>
          <w:rtl/>
        </w:rPr>
        <w:t xml:space="preserve">הנני מצהיר ומתחייב </w:t>
      </w:r>
      <w:r w:rsidR="006F11D9" w:rsidRPr="00F664AD">
        <w:rPr>
          <w:rFonts w:ascii="Arial" w:hAnsi="Arial" w:cs="Arial"/>
          <w:rtl/>
        </w:rPr>
        <w:t xml:space="preserve"> </w:t>
      </w:r>
      <w:r w:rsidR="00891760">
        <w:rPr>
          <w:rFonts w:ascii="Arial" w:hAnsi="Arial" w:cs="Arial"/>
          <w:rtl/>
        </w:rPr>
        <w:t>לא למכור את הטובין  או לש</w:t>
      </w:r>
      <w:r w:rsidRPr="00F664AD">
        <w:rPr>
          <w:rFonts w:ascii="Arial" w:hAnsi="Arial" w:cs="Arial"/>
          <w:rtl/>
        </w:rPr>
        <w:t xml:space="preserve">ווקו </w:t>
      </w:r>
      <w:r w:rsidR="00B629ED" w:rsidRPr="00F664AD">
        <w:rPr>
          <w:rFonts w:ascii="Arial" w:hAnsi="Arial" w:cs="Arial"/>
          <w:rtl/>
        </w:rPr>
        <w:t>או</w:t>
      </w:r>
      <w:r w:rsidRPr="00F664AD">
        <w:rPr>
          <w:rFonts w:ascii="Arial" w:hAnsi="Arial" w:cs="Arial"/>
          <w:rtl/>
        </w:rPr>
        <w:t xml:space="preserve"> לבצע כל העברה אחרת לאחר. </w:t>
      </w:r>
    </w:p>
    <w:p w14:paraId="1454E8F0" w14:textId="77777777" w:rsidR="00197DD2" w:rsidRPr="00F664AD" w:rsidRDefault="00197DD2" w:rsidP="00197DD2">
      <w:pPr>
        <w:numPr>
          <w:ilvl w:val="0"/>
          <w:numId w:val="9"/>
        </w:numPr>
        <w:rPr>
          <w:rFonts w:ascii="Arial" w:hAnsi="Arial" w:cs="Arial"/>
        </w:rPr>
      </w:pPr>
      <w:r w:rsidRPr="00F664AD">
        <w:rPr>
          <w:rFonts w:ascii="Arial" w:hAnsi="Arial" w:cs="Arial"/>
          <w:rtl/>
        </w:rPr>
        <w:t>אני מצהיר כי זה שמי, זו חתימתי, ותוכן תצהירי דלעיל אמת</w:t>
      </w:r>
      <w:r w:rsidR="00771E41">
        <w:rPr>
          <w:rFonts w:ascii="Arial" w:hAnsi="Arial" w:cs="Arial" w:hint="cs"/>
          <w:rtl/>
        </w:rPr>
        <w:br/>
      </w:r>
      <w:r w:rsidR="00771E41">
        <w:rPr>
          <w:rFonts w:ascii="Arial" w:hAnsi="Arial" w:cs="Arial"/>
          <w:rtl/>
        </w:rPr>
        <w:br/>
      </w:r>
      <w:r w:rsidRPr="00F664AD">
        <w:rPr>
          <w:rFonts w:ascii="Arial" w:hAnsi="Arial" w:cs="Arial"/>
          <w:rtl/>
        </w:rPr>
        <w:t xml:space="preserve"> </w:t>
      </w:r>
    </w:p>
    <w:p w14:paraId="18790DA4" w14:textId="77777777" w:rsidR="00197DD2" w:rsidRPr="00F664AD" w:rsidRDefault="00197DD2" w:rsidP="00197DD2">
      <w:pPr>
        <w:rPr>
          <w:rFonts w:ascii="Arial" w:hAnsi="Arial" w:cs="Arial"/>
          <w:rtl/>
        </w:rPr>
      </w:pPr>
    </w:p>
    <w:p w14:paraId="770D06DF" w14:textId="77777777" w:rsidR="00312D1F" w:rsidRPr="00F664AD" w:rsidRDefault="00312D1F" w:rsidP="00312D1F">
      <w:pPr>
        <w:rPr>
          <w:rFonts w:ascii="Arial" w:hAnsi="Arial" w:cs="Arial" w:hint="cs"/>
          <w:rtl/>
        </w:rPr>
      </w:pPr>
      <w:r w:rsidRPr="00F664AD">
        <w:rPr>
          <w:rFonts w:ascii="Arial" w:hAnsi="Arial" w:cs="Arial"/>
          <w:rtl/>
        </w:rPr>
        <w:t xml:space="preserve">תאריך </w:t>
      </w:r>
      <w:r>
        <w:rPr>
          <w:rFonts w:ascii="Arial" w:hAnsi="Arial" w:cs="Arial"/>
          <w:u w:val="single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r>
        <w:rPr>
          <w:rFonts w:ascii="Arial" w:hAnsi="Arial" w:cs="Arial" w:hint="cs"/>
          <w:rtl/>
        </w:rPr>
        <w:br/>
      </w:r>
    </w:p>
    <w:p w14:paraId="49CD7EFD" w14:textId="77777777" w:rsidR="00312D1F" w:rsidRPr="00F664AD" w:rsidRDefault="00312D1F" w:rsidP="00312D1F">
      <w:p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שם המצהיר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  <w:t xml:space="preserve">חתימת המצהיר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</w:p>
    <w:p w14:paraId="6B8D91FD" w14:textId="77777777" w:rsidR="00197DD2" w:rsidRPr="00F664AD" w:rsidRDefault="00197DD2" w:rsidP="00197DD2">
      <w:pPr>
        <w:ind w:left="360"/>
        <w:rPr>
          <w:rFonts w:ascii="Arial" w:hAnsi="Arial" w:cs="Arial"/>
          <w:rtl/>
        </w:rPr>
      </w:pPr>
    </w:p>
    <w:p w14:paraId="31268E32" w14:textId="77777777" w:rsidR="00197DD2" w:rsidRPr="00F664AD" w:rsidRDefault="00197DD2" w:rsidP="00197DD2">
      <w:p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ab/>
      </w:r>
    </w:p>
    <w:p w14:paraId="2F29F499" w14:textId="77777777" w:rsidR="00B629ED" w:rsidRPr="00F664AD" w:rsidRDefault="00B629ED" w:rsidP="00197DD2">
      <w:pPr>
        <w:ind w:left="1983" w:hanging="360"/>
        <w:rPr>
          <w:rFonts w:ascii="Arial" w:hAnsi="Arial" w:cs="Arial"/>
          <w:rtl/>
        </w:rPr>
      </w:pPr>
    </w:p>
    <w:sectPr w:rsidR="00B629ED" w:rsidRPr="00F664AD" w:rsidSect="00A5394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826" w:bottom="1440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4B18" w14:textId="77777777" w:rsidR="00533D39" w:rsidRDefault="00533D39">
      <w:r>
        <w:separator/>
      </w:r>
    </w:p>
  </w:endnote>
  <w:endnote w:type="continuationSeparator" w:id="0">
    <w:p w14:paraId="5D562D27" w14:textId="77777777" w:rsidR="00533D39" w:rsidRDefault="0053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116B" w14:textId="77777777" w:rsidR="007320C0" w:rsidRDefault="007320C0">
    <w:pPr>
      <w:pStyle w:val="a4"/>
      <w:rPr>
        <w:rFonts w:hint="cs"/>
        <w:rtl/>
      </w:rPr>
    </w:pPr>
    <w:r>
      <w:rPr>
        <w:rFonts w:hint="cs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83F9" w14:textId="77777777" w:rsidR="007320C0" w:rsidRDefault="007320C0">
    <w:pPr>
      <w:pStyle w:val="a4"/>
      <w:jc w:val="center"/>
      <w:rPr>
        <w:b/>
        <w:bCs/>
        <w:rtl/>
      </w:rPr>
    </w:pPr>
    <w:r>
      <w:rPr>
        <w:rFonts w:hint="cs"/>
        <w:b/>
        <w:bCs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E3B89" w14:textId="77777777" w:rsidR="00533D39" w:rsidRDefault="00533D39">
      <w:r>
        <w:separator/>
      </w:r>
    </w:p>
  </w:footnote>
  <w:footnote w:type="continuationSeparator" w:id="0">
    <w:p w14:paraId="29117197" w14:textId="77777777" w:rsidR="00533D39" w:rsidRDefault="00533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FF616" w14:textId="77777777" w:rsidR="007320C0" w:rsidRDefault="007320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4048" w14:textId="77777777" w:rsidR="007320C0" w:rsidRDefault="007320C0">
    <w:pPr>
      <w:pStyle w:val="a3"/>
      <w:jc w:val="center"/>
      <w:rPr>
        <w:rFonts w:hint="cs"/>
        <w:i/>
        <w:iCs/>
        <w:sz w:val="28"/>
        <w:szCs w:val="2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F0B31" w14:textId="77777777" w:rsidR="007320C0" w:rsidRPr="00F27B4F" w:rsidRDefault="007320C0" w:rsidP="00F27B4F">
    <w:pPr>
      <w:pStyle w:val="a3"/>
      <w:jc w:val="center"/>
      <w:rPr>
        <w:rFonts w:ascii="Arial" w:hAnsi="Arial" w:cs="Arial"/>
        <w:b/>
        <w:bCs/>
        <w:color w:val="0000FF"/>
        <w:sz w:val="28"/>
        <w:szCs w:val="28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מדינת ישראל</w:t>
    </w:r>
  </w:p>
  <w:p w14:paraId="36CD4339" w14:textId="77777777" w:rsidR="007320C0" w:rsidRPr="00F27B4F" w:rsidRDefault="007320C0" w:rsidP="00F27B4F">
    <w:pPr>
      <w:pStyle w:val="a3"/>
      <w:jc w:val="center"/>
      <w:rPr>
        <w:rFonts w:ascii="Arial" w:hAnsi="Arial" w:cs="Arial"/>
        <w:b/>
        <w:bCs/>
        <w:color w:val="0000FF"/>
        <w:sz w:val="28"/>
        <w:szCs w:val="28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משרד התעשי</w:t>
    </w:r>
    <w:r>
      <w:rPr>
        <w:rFonts w:ascii="Arial" w:hAnsi="Arial" w:cs="Arial" w:hint="cs"/>
        <w:b/>
        <w:bCs/>
        <w:color w:val="0000FF"/>
        <w:sz w:val="28"/>
        <w:szCs w:val="28"/>
        <w:rtl/>
      </w:rPr>
      <w:t>י</w:t>
    </w:r>
    <w:r w:rsidRPr="00F27B4F">
      <w:rPr>
        <w:rFonts w:ascii="Arial" w:hAnsi="Arial" w:cs="Arial"/>
        <w:b/>
        <w:bCs/>
        <w:color w:val="0000FF"/>
        <w:sz w:val="28"/>
        <w:szCs w:val="28"/>
        <w:rtl/>
      </w:rPr>
      <w:t>ה,המסחר והתעסוקה</w:t>
    </w:r>
  </w:p>
  <w:p w14:paraId="7B98B52D" w14:textId="77777777" w:rsidR="007320C0" w:rsidRPr="00F27B4F" w:rsidRDefault="007320C0" w:rsidP="00F27B4F">
    <w:pPr>
      <w:pStyle w:val="a3"/>
      <w:jc w:val="center"/>
      <w:rPr>
        <w:rFonts w:hint="cs"/>
        <w:b/>
        <w:bCs/>
        <w:sz w:val="32"/>
        <w:szCs w:val="32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מינהל מוצרי צריכה</w:t>
    </w:r>
  </w:p>
  <w:p w14:paraId="2C6B6687" w14:textId="77777777" w:rsidR="007320C0" w:rsidRDefault="007320C0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B3C"/>
    <w:multiLevelType w:val="hybridMultilevel"/>
    <w:tmpl w:val="30220036"/>
    <w:lvl w:ilvl="0" w:tplc="0409000F">
      <w:start w:val="1"/>
      <w:numFmt w:val="decimal"/>
      <w:lvlText w:val="%1."/>
      <w:lvlJc w:val="left"/>
      <w:pPr>
        <w:tabs>
          <w:tab w:val="num" w:pos="2523"/>
        </w:tabs>
        <w:ind w:left="25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3"/>
        </w:tabs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3"/>
        </w:tabs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3"/>
        </w:tabs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3"/>
        </w:tabs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3"/>
        </w:tabs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3"/>
        </w:tabs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3"/>
        </w:tabs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3"/>
        </w:tabs>
        <w:ind w:left="8283" w:hanging="180"/>
      </w:pPr>
    </w:lvl>
  </w:abstractNum>
  <w:abstractNum w:abstractNumId="1" w15:restartNumberingAfterBreak="0">
    <w:nsid w:val="01A1393D"/>
    <w:multiLevelType w:val="hybridMultilevel"/>
    <w:tmpl w:val="8BB63A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4B05FC"/>
    <w:multiLevelType w:val="multilevel"/>
    <w:tmpl w:val="A5CABF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2"/>
        </w:tabs>
        <w:ind w:left="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4"/>
        </w:tabs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6"/>
        </w:tabs>
        <w:ind w:left="2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8"/>
        </w:tabs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72"/>
        </w:tabs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44"/>
        </w:tabs>
        <w:ind w:left="5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76"/>
        </w:tabs>
        <w:ind w:left="6376" w:hanging="1800"/>
      </w:pPr>
      <w:rPr>
        <w:rFonts w:hint="default"/>
      </w:rPr>
    </w:lvl>
  </w:abstractNum>
  <w:abstractNum w:abstractNumId="3" w15:restartNumberingAfterBreak="0">
    <w:nsid w:val="1B3C07C1"/>
    <w:multiLevelType w:val="multilevel"/>
    <w:tmpl w:val="3F1EB1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32"/>
        </w:tabs>
        <w:ind w:left="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4"/>
        </w:tabs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6"/>
        </w:tabs>
        <w:ind w:left="2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8"/>
        </w:tabs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72"/>
        </w:tabs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44"/>
        </w:tabs>
        <w:ind w:left="5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76"/>
        </w:tabs>
        <w:ind w:left="6376" w:hanging="1800"/>
      </w:pPr>
      <w:rPr>
        <w:rFonts w:hint="default"/>
      </w:rPr>
    </w:lvl>
  </w:abstractNum>
  <w:abstractNum w:abstractNumId="4" w15:restartNumberingAfterBreak="0">
    <w:nsid w:val="216966B9"/>
    <w:multiLevelType w:val="multilevel"/>
    <w:tmpl w:val="3C504B6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FF"/>
        <w:u w:val="none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1D22832"/>
    <w:multiLevelType w:val="hybridMultilevel"/>
    <w:tmpl w:val="FFD2ADB4"/>
    <w:lvl w:ilvl="0" w:tplc="0186AE94">
      <w:start w:val="3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E57195"/>
    <w:multiLevelType w:val="multilevel"/>
    <w:tmpl w:val="E3CA48F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bCs/>
        <w:color w:val="0000FF"/>
        <w:sz w:val="28"/>
        <w:szCs w:val="28"/>
        <w:u w:val="none"/>
      </w:rPr>
    </w:lvl>
    <w:lvl w:ilvl="1">
      <w:start w:val="1"/>
      <w:numFmt w:val="decimal"/>
      <w:lvlText w:val="%1.%2"/>
      <w:lvlJc w:val="center"/>
      <w:pPr>
        <w:tabs>
          <w:tab w:val="num" w:pos="567"/>
        </w:tabs>
        <w:ind w:left="567" w:hanging="397"/>
      </w:pPr>
      <w:rPr>
        <w:rFonts w:cs="Arial" w:hint="default"/>
        <w:b/>
        <w:bCs/>
        <w:i w:val="0"/>
        <w:iCs w:val="0"/>
        <w:color w:val="auto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1021"/>
      </w:pPr>
      <w:rPr>
        <w:rFonts w:ascii="Arial" w:hAnsi="Arial" w:cs="Arial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55" w:hanging="1075"/>
      </w:pPr>
      <w:rPr>
        <w:rFonts w:hint="default"/>
        <w:b w:val="0"/>
        <w:bCs w:val="0"/>
        <w:color w:val="auto"/>
      </w:rPr>
    </w:lvl>
    <w:lvl w:ilvl="4">
      <w:start w:val="1"/>
      <w:numFmt w:val="hebrew1"/>
      <w:lvlText w:val="%5)"/>
      <w:lvlJc w:val="right"/>
      <w:pPr>
        <w:tabs>
          <w:tab w:val="num" w:pos="2608"/>
        </w:tabs>
        <w:ind w:left="2608" w:hanging="453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B146951"/>
    <w:multiLevelType w:val="multilevel"/>
    <w:tmpl w:val="4AAC0E1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35257FD0"/>
    <w:multiLevelType w:val="hybridMultilevel"/>
    <w:tmpl w:val="47BC8C0E"/>
    <w:lvl w:ilvl="0" w:tplc="939A01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666B86"/>
    <w:multiLevelType w:val="hybridMultilevel"/>
    <w:tmpl w:val="CA6AC8BA"/>
    <w:lvl w:ilvl="0" w:tplc="D99CE8F6">
      <w:start w:val="3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506D3A83"/>
    <w:multiLevelType w:val="hybridMultilevel"/>
    <w:tmpl w:val="E160C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95BC3"/>
    <w:multiLevelType w:val="hybridMultilevel"/>
    <w:tmpl w:val="F62EE72A"/>
    <w:lvl w:ilvl="0" w:tplc="C29462E8">
      <w:start w:val="1"/>
      <w:numFmt w:val="decimal"/>
      <w:lvlText w:val="%1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3"/>
        </w:tabs>
        <w:ind w:left="28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3"/>
        </w:tabs>
        <w:ind w:left="36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3"/>
        </w:tabs>
        <w:ind w:left="43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3"/>
        </w:tabs>
        <w:ind w:left="50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3"/>
        </w:tabs>
        <w:ind w:left="57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3"/>
        </w:tabs>
        <w:ind w:left="64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3"/>
        </w:tabs>
        <w:ind w:left="72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3"/>
        </w:tabs>
        <w:ind w:left="7923" w:hanging="180"/>
      </w:pPr>
    </w:lvl>
  </w:abstractNum>
  <w:abstractNum w:abstractNumId="12" w15:restartNumberingAfterBreak="0">
    <w:nsid w:val="62970D26"/>
    <w:multiLevelType w:val="multilevel"/>
    <w:tmpl w:val="49AE227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6D331B60"/>
    <w:multiLevelType w:val="hybridMultilevel"/>
    <w:tmpl w:val="2AC89226"/>
    <w:lvl w:ilvl="0" w:tplc="5E148C84">
      <w:start w:val="1"/>
      <w:numFmt w:val="decimal"/>
      <w:lvlText w:val="%1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3"/>
        </w:tabs>
        <w:ind w:left="28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3"/>
        </w:tabs>
        <w:ind w:left="36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3"/>
        </w:tabs>
        <w:ind w:left="43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3"/>
        </w:tabs>
        <w:ind w:left="50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3"/>
        </w:tabs>
        <w:ind w:left="57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3"/>
        </w:tabs>
        <w:ind w:left="64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3"/>
        </w:tabs>
        <w:ind w:left="72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3"/>
        </w:tabs>
        <w:ind w:left="7923" w:hanging="180"/>
      </w:pPr>
    </w:lvl>
  </w:abstractNum>
  <w:num w:numId="1" w16cid:durableId="569461599">
    <w:abstractNumId w:val="6"/>
  </w:num>
  <w:num w:numId="2" w16cid:durableId="991324450">
    <w:abstractNumId w:val="9"/>
  </w:num>
  <w:num w:numId="3" w16cid:durableId="2012563134">
    <w:abstractNumId w:val="5"/>
  </w:num>
  <w:num w:numId="4" w16cid:durableId="872810109">
    <w:abstractNumId w:val="0"/>
  </w:num>
  <w:num w:numId="5" w16cid:durableId="277152372">
    <w:abstractNumId w:val="7"/>
  </w:num>
  <w:num w:numId="6" w16cid:durableId="1483735314">
    <w:abstractNumId w:val="1"/>
  </w:num>
  <w:num w:numId="7" w16cid:durableId="1349720115">
    <w:abstractNumId w:val="11"/>
  </w:num>
  <w:num w:numId="8" w16cid:durableId="128982057">
    <w:abstractNumId w:val="13"/>
  </w:num>
  <w:num w:numId="9" w16cid:durableId="56514782">
    <w:abstractNumId w:val="8"/>
  </w:num>
  <w:num w:numId="10" w16cid:durableId="318117269">
    <w:abstractNumId w:val="3"/>
  </w:num>
  <w:num w:numId="11" w16cid:durableId="384527189">
    <w:abstractNumId w:val="2"/>
  </w:num>
  <w:num w:numId="12" w16cid:durableId="1764715402">
    <w:abstractNumId w:val="12"/>
  </w:num>
  <w:num w:numId="13" w16cid:durableId="1462528124">
    <w:abstractNumId w:val="4"/>
  </w:num>
  <w:num w:numId="14" w16cid:durableId="8653697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29"/>
    <w:rsid w:val="0000092A"/>
    <w:rsid w:val="000273D5"/>
    <w:rsid w:val="00051292"/>
    <w:rsid w:val="0008600F"/>
    <w:rsid w:val="000923F0"/>
    <w:rsid w:val="00097080"/>
    <w:rsid w:val="000A1CC1"/>
    <w:rsid w:val="000A408A"/>
    <w:rsid w:val="000C06D3"/>
    <w:rsid w:val="000C257D"/>
    <w:rsid w:val="000D0DE6"/>
    <w:rsid w:val="000D1927"/>
    <w:rsid w:val="000F10FE"/>
    <w:rsid w:val="000F250C"/>
    <w:rsid w:val="0010565A"/>
    <w:rsid w:val="00132714"/>
    <w:rsid w:val="00145394"/>
    <w:rsid w:val="00155BBF"/>
    <w:rsid w:val="0017139B"/>
    <w:rsid w:val="00171BDB"/>
    <w:rsid w:val="00172D76"/>
    <w:rsid w:val="0018304B"/>
    <w:rsid w:val="00197DD2"/>
    <w:rsid w:val="001A35DE"/>
    <w:rsid w:val="001B1099"/>
    <w:rsid w:val="001B18AF"/>
    <w:rsid w:val="001D0235"/>
    <w:rsid w:val="001D357E"/>
    <w:rsid w:val="001F5C8C"/>
    <w:rsid w:val="00256E5F"/>
    <w:rsid w:val="00263ADE"/>
    <w:rsid w:val="00287AFA"/>
    <w:rsid w:val="00294EC5"/>
    <w:rsid w:val="002B0B5D"/>
    <w:rsid w:val="002B4068"/>
    <w:rsid w:val="002B5150"/>
    <w:rsid w:val="002C02B9"/>
    <w:rsid w:val="002E6529"/>
    <w:rsid w:val="002E7C1B"/>
    <w:rsid w:val="00303C0D"/>
    <w:rsid w:val="00312D1F"/>
    <w:rsid w:val="00334B9F"/>
    <w:rsid w:val="003872FF"/>
    <w:rsid w:val="00391073"/>
    <w:rsid w:val="00391FD6"/>
    <w:rsid w:val="003B2D2A"/>
    <w:rsid w:val="003C49F5"/>
    <w:rsid w:val="003C5CC5"/>
    <w:rsid w:val="003D24FF"/>
    <w:rsid w:val="003E7C09"/>
    <w:rsid w:val="003F7AFE"/>
    <w:rsid w:val="00407073"/>
    <w:rsid w:val="00413631"/>
    <w:rsid w:val="004349CC"/>
    <w:rsid w:val="0044537B"/>
    <w:rsid w:val="00463891"/>
    <w:rsid w:val="00463C95"/>
    <w:rsid w:val="00473EA2"/>
    <w:rsid w:val="004958C8"/>
    <w:rsid w:val="004B004B"/>
    <w:rsid w:val="004B552A"/>
    <w:rsid w:val="004C1501"/>
    <w:rsid w:val="00521968"/>
    <w:rsid w:val="00533D39"/>
    <w:rsid w:val="005369E8"/>
    <w:rsid w:val="00540005"/>
    <w:rsid w:val="00552A3A"/>
    <w:rsid w:val="00556230"/>
    <w:rsid w:val="00592D92"/>
    <w:rsid w:val="00594AD6"/>
    <w:rsid w:val="00594F14"/>
    <w:rsid w:val="005B239D"/>
    <w:rsid w:val="005C135E"/>
    <w:rsid w:val="005C3E19"/>
    <w:rsid w:val="005D269E"/>
    <w:rsid w:val="005D2A2F"/>
    <w:rsid w:val="005F2C9E"/>
    <w:rsid w:val="005F47B6"/>
    <w:rsid w:val="006062B4"/>
    <w:rsid w:val="00611AC9"/>
    <w:rsid w:val="006212DC"/>
    <w:rsid w:val="00644943"/>
    <w:rsid w:val="006809E0"/>
    <w:rsid w:val="00685429"/>
    <w:rsid w:val="006A1BBC"/>
    <w:rsid w:val="006A4C7C"/>
    <w:rsid w:val="006B6E72"/>
    <w:rsid w:val="006C1D20"/>
    <w:rsid w:val="006D04CF"/>
    <w:rsid w:val="006D77DC"/>
    <w:rsid w:val="006E1949"/>
    <w:rsid w:val="006E62D5"/>
    <w:rsid w:val="006F11D9"/>
    <w:rsid w:val="006F126D"/>
    <w:rsid w:val="0071060F"/>
    <w:rsid w:val="00714CA4"/>
    <w:rsid w:val="00724580"/>
    <w:rsid w:val="007320C0"/>
    <w:rsid w:val="00733363"/>
    <w:rsid w:val="0076213E"/>
    <w:rsid w:val="00771E41"/>
    <w:rsid w:val="0078024E"/>
    <w:rsid w:val="00791C71"/>
    <w:rsid w:val="007A0332"/>
    <w:rsid w:val="007B431F"/>
    <w:rsid w:val="007C1040"/>
    <w:rsid w:val="007C289B"/>
    <w:rsid w:val="007F36F0"/>
    <w:rsid w:val="007F5593"/>
    <w:rsid w:val="0080021B"/>
    <w:rsid w:val="00855A4C"/>
    <w:rsid w:val="00871078"/>
    <w:rsid w:val="00873B30"/>
    <w:rsid w:val="00875215"/>
    <w:rsid w:val="00891760"/>
    <w:rsid w:val="008A0581"/>
    <w:rsid w:val="008B2B35"/>
    <w:rsid w:val="008B6924"/>
    <w:rsid w:val="008B7103"/>
    <w:rsid w:val="008C4506"/>
    <w:rsid w:val="008D0342"/>
    <w:rsid w:val="008D23E8"/>
    <w:rsid w:val="008E358E"/>
    <w:rsid w:val="008F7B57"/>
    <w:rsid w:val="009011A5"/>
    <w:rsid w:val="00921DD3"/>
    <w:rsid w:val="00926111"/>
    <w:rsid w:val="00947122"/>
    <w:rsid w:val="009528DE"/>
    <w:rsid w:val="00962433"/>
    <w:rsid w:val="00962C73"/>
    <w:rsid w:val="00972400"/>
    <w:rsid w:val="009A4C77"/>
    <w:rsid w:val="009D7049"/>
    <w:rsid w:val="009F2BE9"/>
    <w:rsid w:val="00A01E01"/>
    <w:rsid w:val="00A40F9E"/>
    <w:rsid w:val="00A44DE1"/>
    <w:rsid w:val="00A53945"/>
    <w:rsid w:val="00A70CEF"/>
    <w:rsid w:val="00A73D07"/>
    <w:rsid w:val="00AA2CBB"/>
    <w:rsid w:val="00AD02E9"/>
    <w:rsid w:val="00AD0390"/>
    <w:rsid w:val="00B06721"/>
    <w:rsid w:val="00B10225"/>
    <w:rsid w:val="00B202C7"/>
    <w:rsid w:val="00B2602E"/>
    <w:rsid w:val="00B32FFC"/>
    <w:rsid w:val="00B57490"/>
    <w:rsid w:val="00B629ED"/>
    <w:rsid w:val="00B76A03"/>
    <w:rsid w:val="00B8209E"/>
    <w:rsid w:val="00B92C6C"/>
    <w:rsid w:val="00B948DB"/>
    <w:rsid w:val="00B96792"/>
    <w:rsid w:val="00BD647D"/>
    <w:rsid w:val="00BE5B2E"/>
    <w:rsid w:val="00C17911"/>
    <w:rsid w:val="00C30B65"/>
    <w:rsid w:val="00C40E61"/>
    <w:rsid w:val="00C44D0F"/>
    <w:rsid w:val="00C52A44"/>
    <w:rsid w:val="00C702CD"/>
    <w:rsid w:val="00C75653"/>
    <w:rsid w:val="00C91A31"/>
    <w:rsid w:val="00C96320"/>
    <w:rsid w:val="00CA036E"/>
    <w:rsid w:val="00CB04EC"/>
    <w:rsid w:val="00CC70E1"/>
    <w:rsid w:val="00CE4C17"/>
    <w:rsid w:val="00D024FF"/>
    <w:rsid w:val="00D47A13"/>
    <w:rsid w:val="00D51065"/>
    <w:rsid w:val="00D62326"/>
    <w:rsid w:val="00D65F86"/>
    <w:rsid w:val="00D835FE"/>
    <w:rsid w:val="00DC5876"/>
    <w:rsid w:val="00DE02B7"/>
    <w:rsid w:val="00DE7EC0"/>
    <w:rsid w:val="00E05CA8"/>
    <w:rsid w:val="00E102AB"/>
    <w:rsid w:val="00E10594"/>
    <w:rsid w:val="00E160EE"/>
    <w:rsid w:val="00E23BA1"/>
    <w:rsid w:val="00E350F1"/>
    <w:rsid w:val="00E54705"/>
    <w:rsid w:val="00E625DF"/>
    <w:rsid w:val="00E85CF5"/>
    <w:rsid w:val="00EC3B75"/>
    <w:rsid w:val="00EC7B59"/>
    <w:rsid w:val="00ED1A03"/>
    <w:rsid w:val="00ED5BDF"/>
    <w:rsid w:val="00EF2483"/>
    <w:rsid w:val="00F14F3F"/>
    <w:rsid w:val="00F25EA8"/>
    <w:rsid w:val="00F27B4F"/>
    <w:rsid w:val="00F31BA6"/>
    <w:rsid w:val="00F41CA6"/>
    <w:rsid w:val="00F429FD"/>
    <w:rsid w:val="00F44483"/>
    <w:rsid w:val="00F45B4F"/>
    <w:rsid w:val="00F664AD"/>
    <w:rsid w:val="00F93D2A"/>
    <w:rsid w:val="00F97C1A"/>
    <w:rsid w:val="00FC77FA"/>
    <w:rsid w:val="00FD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3422AC2"/>
  <w15:chartTrackingRefBased/>
  <w15:docId w15:val="{00795100-2CF0-4CD7-B7C9-4FA34ECC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ind w:left="32" w:hanging="32"/>
      <w:outlineLvl w:val="1"/>
    </w:p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752" w:hanging="752"/>
    </w:pPr>
  </w:style>
  <w:style w:type="paragraph" w:styleId="a6">
    <w:name w:val="Document Map"/>
    <w:basedOn w:val="a"/>
    <w:semiHidden/>
    <w:rsid w:val="0010565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semiHidden/>
    <w:rsid w:val="00E625DF"/>
    <w:rPr>
      <w:rFonts w:ascii="Tahoma" w:hAnsi="Tahoma" w:cs="Tahoma"/>
      <w:sz w:val="16"/>
      <w:szCs w:val="16"/>
    </w:rPr>
  </w:style>
  <w:style w:type="character" w:styleId="Hyperlink">
    <w:name w:val="Hyperlink"/>
    <w:rsid w:val="000D0DE6"/>
    <w:rPr>
      <w:color w:val="0000FF"/>
      <w:u w:val="single"/>
    </w:rPr>
  </w:style>
  <w:style w:type="character" w:styleId="a8">
    <w:name w:val="annotation reference"/>
    <w:semiHidden/>
    <w:rsid w:val="00685429"/>
    <w:rPr>
      <w:sz w:val="16"/>
      <w:szCs w:val="16"/>
    </w:rPr>
  </w:style>
  <w:style w:type="paragraph" w:styleId="a9">
    <w:name w:val="annotation text"/>
    <w:basedOn w:val="a"/>
    <w:semiHidden/>
    <w:rsid w:val="00685429"/>
    <w:rPr>
      <w:sz w:val="20"/>
      <w:szCs w:val="20"/>
    </w:rPr>
  </w:style>
  <w:style w:type="paragraph" w:styleId="aa">
    <w:name w:val="annotation subject"/>
    <w:basedOn w:val="a9"/>
    <w:next w:val="a9"/>
    <w:semiHidden/>
    <w:rsid w:val="00685429"/>
    <w:rPr>
      <w:b/>
      <w:bCs/>
    </w:rPr>
  </w:style>
  <w:style w:type="paragraph" w:styleId="ab">
    <w:name w:val="footnote text"/>
    <w:basedOn w:val="a"/>
    <w:semiHidden/>
    <w:rsid w:val="00DE02B7"/>
    <w:rPr>
      <w:sz w:val="20"/>
      <w:szCs w:val="20"/>
    </w:rPr>
  </w:style>
  <w:style w:type="character" w:styleId="ac">
    <w:name w:val="footnote reference"/>
    <w:semiHidden/>
    <w:rsid w:val="00DE02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k\Application%20Data\Microsoft\Templates\logo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mtDocumentsCT" ma:contentTypeID="0x010100C568DB52D9D0A14D9B2FDCC96666E9F2007948130EC3DB064584E219954237AF39050108010038E436025776714BB060DB26E4C71BD8" ma:contentTypeVersion="84" ma:contentTypeDescription="" ma:contentTypeScope="" ma:versionID="17acf98f8e0047408878e7ac5e0559ef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http://schemas.microsoft.com/sharepoint/v4" xmlns:ns4="66d4f5a1-0dd0-43d9-9f6c-c5ab407d47a8" targetNamespace="http://schemas.microsoft.com/office/2006/metadata/properties" ma:root="true" ma:fieldsID="f2e02c6ffa23aab942ccdaebdcafccdb" ns1:_="" ns2:_="" ns3:_="" ns4:_="">
    <xsd:import namespace="http://schemas.microsoft.com/sharepoint/v3"/>
    <xsd:import namespace="605e85f2-268e-450d-9afb-d305d42b267e"/>
    <xsd:import namespace="http://schemas.microsoft.com/sharepoint/v4"/>
    <xsd:import namespace="66d4f5a1-0dd0-43d9-9f6c-c5ab407d47a8"/>
    <xsd:element name="properties">
      <xsd:complexType>
        <xsd:sequence>
          <xsd:element name="documentManagement">
            <xsd:complexType>
              <xsd:all>
                <xsd:element ref="ns2:GovXMainTitle" minOccurs="0"/>
                <xsd:element ref="ns2:GovXDescription" minOccurs="0"/>
                <xsd:element ref="ns2:GovXDescriptionImg" minOccurs="0"/>
                <xsd:element ref="ns2:GovXContentSection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EventDate" minOccurs="0"/>
                <xsd:element ref="ns2:GovXRobotsFollow" minOccurs="0"/>
                <xsd:element ref="ns2:GovXRobotsIndex" minOccurs="0"/>
                <xsd:element ref="ns2:GovXLanguage" minOccurs="0"/>
                <xsd:element ref="ns2:NewStatus" minOccurs="0"/>
                <xsd:element ref="ns2:MMDSubjects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hd629a283e1e41e7b148932bae66dfc5" minOccurs="0"/>
                <xsd:element ref="ns2:MMDTypesTaxHTField0" minOccurs="0"/>
                <xsd:element ref="ns3:IconOverlay" minOccurs="0"/>
                <xsd:element ref="ns1:URL" minOccurs="0"/>
                <xsd:element ref="ns2:MMDUnitsNameTaxHTField0" minOccurs="0"/>
                <xsd:element ref="ns2:RelatedUnits" minOccurs="0"/>
                <xsd:element ref="ns4:Hamadan" minOccurs="0"/>
                <xsd:element ref="ns4:StepMadaan" minOccurs="0"/>
                <xsd:element ref="ns4:RelevantProcedure" minOccurs="0"/>
                <xsd:element ref="ns2:HiddenURL" minOccurs="0"/>
                <xsd:element ref="ns4:MaslolimMerkazHashkaot" minOccurs="0"/>
                <xsd:element ref="ns2:MMDKeywordsTaxHTField0" minOccurs="0"/>
                <xsd:element ref="ns2:IsAcces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מתזמן תאריך התחלה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12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3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ContactName" ma:index="14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15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6" nillable="true" ma:displayName="תמונת סיכום" ma:hidden="true" ma:internalName="PublishingRollupImag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PageLayout" ma:index="2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RL" ma:index="39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2" nillable="true" ma:displayName="שם השירות" ma:internalName="GovXMainTitle">
      <xsd:simpleType>
        <xsd:restriction base="dms:Text">
          <xsd:maxLength value="255"/>
        </xsd:restriction>
      </xsd:simpleType>
    </xsd:element>
    <xsd:element name="GovXDescription" ma:index="3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DescriptionImg" ma:index="7" nillable="true" ma:displayName="GovXDescriptionImg" ma:internalName="GovXDescriptionImg">
      <xsd:simpleType>
        <xsd:restriction base="dms:Unknown"/>
      </xsd:simpleType>
    </xsd:element>
    <xsd:element name="GovXContentSection" ma:index="8" nillable="true" ma:displayName="תקציר הדף" ma:hidden="true" ma:internalName="GovXContentSection" ma:readOnly="false">
      <xsd:simpleType>
        <xsd:restriction base="dms:Unknown"/>
      </xsd:simpleType>
    </xsd:element>
    <xsd:element name="GovXEventDate" ma:index="18" nillable="true" ma:displayName="GovXEventDate" ma:format="DateTime" ma:hidden="true" ma:internalName="GovXEventDate" ma:readOnly="false">
      <xsd:simpleType>
        <xsd:restriction base="dms:DateTime"/>
      </xsd:simpleType>
    </xsd:element>
    <xsd:element name="GovXRobotsFollow" ma:index="19" nillable="true" ma:displayName="GovXRobotsFollow" ma:default="1" ma:internalName="GovXRobotsFollow">
      <xsd:simpleType>
        <xsd:restriction base="dms:Boolean"/>
      </xsd:simpleType>
    </xsd:element>
    <xsd:element name="GovXRobotsIndex" ma:index="20" nillable="true" ma:displayName="GovXRobotsIndex" ma:default="1" ma:internalName="GovXRobotsIndex">
      <xsd:simpleType>
        <xsd:restriction base="dms:Boolean"/>
      </xsd:simpleType>
    </xsd:element>
    <xsd:element name="GovXLanguage" ma:index="21" nillable="true" ma:displayName="GovXLanguage" ma:internalName="GovXLanguage">
      <xsd:simpleType>
        <xsd:restriction base="dms:Unknown"/>
      </xsd:simpleType>
    </xsd:element>
    <xsd:element name="NewStatus" ma:index="22" nillable="true" ma:displayName="NewStatus" ma:hidden="true" ma:internalName="NewStatus" ma:readOnly="false">
      <xsd:simpleType>
        <xsd:restriction base="dms:Text"/>
      </xsd:simpleType>
    </xsd:element>
    <xsd:element name="MMDSubjectsTaxHTField0" ma:index="24" nillable="true" ma:taxonomy="true" ma:internalName="MMDSubjectsTaxHTField0" ma:taxonomyFieldName="MMDSubjects" ma:displayName="נושאים" ma:readOnly="false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26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629a283e1e41e7b148932bae66dfc5" ma:index="36" nillable="true" ma:taxonomy="true" ma:internalName="hd629a283e1e41e7b148932bae66dfc5" ma:taxonomyFieldName="MMDRelatedUnits" ma:displayName="יחידות קשורות" ma:default="" ma:fieldId="{1d629a28-3e1e-41e7-b148-932bae66dfc5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TypesTaxHTField0" ma:index="37" nillable="true" ma:taxonomy="true" ma:internalName="MMDTypesTaxHTField0" ma:taxonomyFieldName="MMDTypes" ma:displayName="סוג מסמך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41" nillable="true" ma:taxonomy="true" ma:internalName="MMDUnitsNameTaxHTField0" ma:taxonomyFieldName="MMDUnitsName" ma:displayName="MMDUnitsName" ma:readOnly="fals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RelatedUnits" ma:index="42" nillable="true" ma:displayName="RelatedUnits" ma:hidden="true" ma:internalName="RelatedUnits" ma:readOnly="false">
      <xsd:simpleType>
        <xsd:restriction base="dms:Unknown"/>
      </xsd:simpleType>
    </xsd:element>
    <xsd:element name="HiddenURL" ma:index="46" nillable="true" ma:displayName="HiddenURL" ma:format="Hyperlink" ma:internalName="Hidden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MDKeywordsTaxHTField0" ma:index="49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IsAccessible" ma:index="50" nillable="true" ma:displayName="מסמך נגיש" ma:default="0" ma:internalName="IsAccessi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4f5a1-0dd0-43d9-9f6c-c5ab407d47a8" elementFormDefault="qualified">
    <xsd:import namespace="http://schemas.microsoft.com/office/2006/documentManagement/types"/>
    <xsd:import namespace="http://schemas.microsoft.com/office/infopath/2007/PartnerControls"/>
    <xsd:element name="Hamadan" ma:index="43" nillable="true" ma:displayName="תכנית" ma:format="Dropdown" ma:internalName="Hamadan">
      <xsd:simpleType>
        <xsd:restriction base="dms:Choice">
          <xsd:enumeration value="קרן המופ"/>
          <xsd:enumeration value="החממות הטכנולוגיות"/>
          <xsd:enumeration value="מסלולי מגנ&quot;ט"/>
          <xsd:enumeration value="מסלולים בינלאומיים"/>
          <xsd:enumeration value="תנופה"/>
          <xsd:enumeration value="מיסוי והשקעות"/>
          <xsd:enumeration value="קרן תמורה"/>
          <xsd:enumeration value="ויזות חדשנות"/>
        </xsd:restriction>
      </xsd:simpleType>
    </xsd:element>
    <xsd:element name="StepMadaan" ma:index="44" nillable="true" ma:displayName="שלב בתהליך" ma:format="Dropdown" ma:internalName="StepMadaan">
      <xsd:simpleType>
        <xsd:restriction base="dms:Choice">
          <xsd:enumeration value="אישור"/>
          <xsd:enumeration value="בדיקה"/>
          <xsd:enumeration value="בקשה"/>
          <xsd:enumeration value="סגירה"/>
          <xsd:enumeration value="תמלוגים"/>
          <xsd:enumeration value="ביצוע"/>
          <xsd:enumeration value="מיסוי והשקעות"/>
          <xsd:enumeration value="ערעור"/>
          <xsd:enumeration value="בנק"/>
        </xsd:restriction>
      </xsd:simpleType>
    </xsd:element>
    <xsd:element name="RelevantProcedure" ma:index="45" nillable="true" ma:displayName="RelevantProcedure" ma:description="נוהל קשור" ma:internalName="RelevantProcedure">
      <xsd:simpleType>
        <xsd:restriction base="dms:Unknown"/>
      </xsd:simpleType>
    </xsd:element>
    <xsd:element name="MaslolimMerkazHashkaot" ma:index="47" nillable="true" ma:displayName="מסלולים" ma:description="לכאו יש להזין שמות מסלולים של מרכז ההשקעות" ma:format="Dropdown" ma:internalName="MaslolimMerkazHashkaot">
      <xsd:simpleType>
        <xsd:restriction base="dms:Choice">
          <xsd:enumeration value="מסלול מענקים"/>
          <xsd:enumeration value="מסלולי תעסוקה"/>
          <xsd:enumeration value="מסלולי כלכלה ירוקה"/>
          <xsd:enumeration value="השכרה למגורים"/>
          <xsd:enumeration value="מסלולים מיוחד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Language xmlns="605e85f2-268e-450d-9afb-d305d42b267e">heIL</GovXLanguage>
    <IsAccessible xmlns="605e85f2-268e-450d-9afb-d305d42b267e">false</IsAccessible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תעשייה</TermName>
          <TermId xmlns="http://schemas.microsoft.com/office/infopath/2007/PartnerControls">31f9e96e-1a72-4447-b26c-c2947bbdb5c8</TermId>
        </TermInfo>
        <TermInfo xmlns="http://schemas.microsoft.com/office/infopath/2007/PartnerControls">
          <TermName xmlns="http://schemas.microsoft.com/office/infopath/2007/PartnerControls">יבוא</TermName>
          <TermId xmlns="http://schemas.microsoft.com/office/infopath/2007/PartnerControls">d405322c-df5c-4f2c-ac3d-1082bbc211da</TermId>
        </TermInfo>
      </Terms>
    </MMDSubjectsTaxHTField0>
    <MMDKeywordsTaxHTField0 xmlns="605e85f2-268e-450d-9afb-d305d42b267e">
      <Terms xmlns="http://schemas.microsoft.com/office/infopath/2007/PartnerControls"/>
    </MMDKeywordsTaxHTField0>
    <GovXDescriptionImg xmlns="605e85f2-268e-450d-9afb-d305d42b267e" xsi:nil="true"/>
    <PublishingRollupImage xmlns="http://schemas.microsoft.com/sharepoint/v3" xsi:nil="true"/>
    <NewStatus xmlns="605e85f2-268e-450d-9afb-d305d42b267e" xsi:nil="true"/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AudienceTaxHTField0 xmlns="605e85f2-268e-450d-9afb-d305d42b267e">
      <Terms xmlns="http://schemas.microsoft.com/office/infopath/2007/PartnerControls"/>
    </MMDAudienceTaxHTField0>
    <HiddenURL xmlns="605e85f2-268e-450d-9afb-d305d42b267e">
      <Url xsi:nil="true"/>
      <Description xsi:nil="true"/>
    </HiddenURL>
    <PublishingVariationRelationshipLinkFieldID xmlns="http://schemas.microsoft.com/sharepoint/v3">
      <Url xsi:nil="true"/>
      <Description xsi:nil="true"/>
    </PublishingVariationRelationshipLinkFieldID>
    <IconOverlay xmlns="http://schemas.microsoft.com/sharepoint/v4" xsi:nil="true"/>
    <MaslolimMerkazHashkaot xmlns="66d4f5a1-0dd0-43d9-9f6c-c5ab407d47a8" xsi:nil="true"/>
    <GovXMainTitle xmlns="605e85f2-268e-450d-9afb-d305d42b267e">הצהרה בדבר יבוא אישי של מסמן לייזר שאינו ברמת סיכון 1 או 2 (נספח ג)</GovXMainTitle>
    <PublishingVariationGroupID xmlns="http://schemas.microsoft.com/sharepoint/v3" xsi:nil="true"/>
    <URL xmlns="http://schemas.microsoft.com/sharepoint/v3">
      <Url xsi:nil="true"/>
      <Description xsi:nil="true"/>
    </URL>
    <GovXDescription xmlns="605e85f2-268e-450d-9afb-d305d42b267e" xsi:nil="true"/>
    <hd629a283e1e41e7b148932bae66dfc5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מינהל תעשיות</TermName>
          <TermId xmlns="http://schemas.microsoft.com/office/infopath/2007/PartnerControls">019865e1-c2fd-492d-a3fa-cab6fa982395</TermId>
        </TermInfo>
      </Terms>
    </hd629a283e1e41e7b148932bae66dfc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Hamadan xmlns="66d4f5a1-0dd0-43d9-9f6c-c5ab407d47a8" xsi:nil="true"/>
    <PublishingExpirationDate xmlns="http://schemas.microsoft.com/sharepoint/v3" xsi:nil="true"/>
    <RelatedUnits xmlns="605e85f2-268e-450d-9afb-d305d42b267e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RelevantProcedure xmlns="66d4f5a1-0dd0-43d9-9f6c-c5ab407d47a8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פיזי</TermName>
          <TermId xmlns="http://schemas.microsoft.com/office/infopath/2007/PartnerControls">7ca24818-2b6d-4f44-918e-2e7db6c243f2</TermId>
        </TermInfo>
      </Terms>
    </MMDTypesTaxHTField0>
    <StepMadaan xmlns="66d4f5a1-0dd0-43d9-9f6c-c5ab407d47a8" xsi:nil="true"/>
    <GovXContentSection xmlns="605e85f2-268e-450d-9afb-d305d42b267e" xsi:nil="true"/>
    <TaxCatchAll xmlns="605e85f2-268e-450d-9afb-d305d42b267e">
      <Value>1484</Value>
      <Value>207</Value>
      <Value>93</Value>
      <Value>36</Value>
    </TaxCatchAll>
  </documentManagement>
</p:properties>
</file>

<file path=customXml/itemProps1.xml><?xml version="1.0" encoding="utf-8"?>
<ds:datastoreItem xmlns:ds="http://schemas.openxmlformats.org/officeDocument/2006/customXml" ds:itemID="{E5C3D988-E7E5-45EB-AE02-B89B96C6A3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7354AB-1ED1-40EF-9674-4B21ACA3B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sharepoint/v4"/>
    <ds:schemaRef ds:uri="66d4f5a1-0dd0-43d9-9f6c-c5ab407d4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E20B2-34F8-4FD9-97B9-A9E2CBC49BD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1E2C0B5-4D5A-4843-B6CC-752C341739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0</TotalTime>
  <Pages>1</Pages>
  <Words>141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 : מר י</vt:lpstr>
    </vt:vector>
  </TitlesOfParts>
  <Company>משרד התעשיה והמסחר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הצהרה בדבר יבוא אישי של מסמן לייזר שאינו ברמת סיכון 1 או 2 (נספח ג)</dc:title>
  <dc:subject/>
  <dc:creator>משרד הכלכלה והתעשייה</dc:creator>
  <cp:keywords/>
  <cp:lastModifiedBy>רעות אשכנזי</cp:lastModifiedBy>
  <cp:revision>2</cp:revision>
  <cp:lastPrinted>2010-08-18T05:31:00Z</cp:lastPrinted>
  <dcterms:created xsi:type="dcterms:W3CDTF">2026-10-25T13:32:00Z</dcterms:created>
  <dcterms:modified xsi:type="dcterms:W3CDTF">2026-10-25T13:32:00Z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RelatedUnits">
    <vt:lpwstr>93;#מינהל תעשיות|019865e1-c2fd-492d-a3fa-cab6fa982395</vt:lpwstr>
  </property>
  <property fmtid="{D5CDD505-2E9C-101B-9397-08002B2CF9AE}" pid="3" name="MMDAudience">
    <vt:lpwstr/>
  </property>
  <property fmtid="{D5CDD505-2E9C-101B-9397-08002B2CF9AE}" pid="4" name="MMDSubjects">
    <vt:lpwstr>36;#תעשייה|31f9e96e-1a72-4447-b26c-c2947bbdb5c8;#1484;#יבוא|d405322c-df5c-4f2c-ac3d-1082bbc211da</vt:lpwstr>
  </property>
  <property fmtid="{D5CDD505-2E9C-101B-9397-08002B2CF9AE}" pid="5" name="MMDTypes">
    <vt:lpwstr>207;#טופס פיזי|7ca24818-2b6d-4f44-918e-2e7db6c243f2</vt:lpwstr>
  </property>
  <property fmtid="{D5CDD505-2E9C-101B-9397-08002B2CF9AE}" pid="6" name="MMDUnitsName">
    <vt:lpwstr/>
  </property>
</Properties>
</file>