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4E6E8F" w14:textId="5A0E82AE" w:rsidR="007F2E7B" w:rsidRPr="00E2454C" w:rsidRDefault="005179AB" w:rsidP="002769C0">
      <w:pPr>
        <w:spacing w:before="0" w:after="0"/>
        <w:ind w:left="7371"/>
        <w:jc w:val="right"/>
        <w:rPr>
          <w:sz w:val="24"/>
          <w:rtl/>
        </w:rPr>
      </w:pPr>
      <w:r>
        <w:rPr>
          <w:rFonts w:hint="cs"/>
          <w:sz w:val="24"/>
          <w:rtl/>
        </w:rPr>
        <w:t>כ"</w:t>
      </w:r>
      <w:r w:rsidR="002769C0">
        <w:rPr>
          <w:rFonts w:hint="cs"/>
          <w:sz w:val="24"/>
          <w:rtl/>
        </w:rPr>
        <w:t>ו</w:t>
      </w:r>
      <w:r w:rsidR="007F2E7B" w:rsidRPr="00E2454C">
        <w:rPr>
          <w:sz w:val="24"/>
          <w:rtl/>
        </w:rPr>
        <w:t xml:space="preserve"> ב</w:t>
      </w:r>
      <w:r w:rsidR="00E2454C">
        <w:rPr>
          <w:rFonts w:hint="cs"/>
          <w:sz w:val="24"/>
          <w:rtl/>
        </w:rPr>
        <w:t>אלול</w:t>
      </w:r>
      <w:r w:rsidR="007F2E7B" w:rsidRPr="00E2454C">
        <w:rPr>
          <w:sz w:val="24"/>
          <w:rtl/>
        </w:rPr>
        <w:t xml:space="preserve"> </w:t>
      </w:r>
      <w:proofErr w:type="spellStart"/>
      <w:r w:rsidR="007F2E7B" w:rsidRPr="00E2454C">
        <w:rPr>
          <w:sz w:val="24"/>
          <w:rtl/>
        </w:rPr>
        <w:t>התשפ"ב</w:t>
      </w:r>
      <w:proofErr w:type="spellEnd"/>
      <w:r w:rsidR="007F2E7B" w:rsidRPr="00E2454C">
        <w:rPr>
          <w:sz w:val="24"/>
          <w:rtl/>
        </w:rPr>
        <w:br/>
      </w:r>
      <w:r>
        <w:rPr>
          <w:rFonts w:hint="cs"/>
          <w:sz w:val="24"/>
          <w:rtl/>
        </w:rPr>
        <w:t>2</w:t>
      </w:r>
      <w:r w:rsidR="002769C0">
        <w:rPr>
          <w:rFonts w:hint="cs"/>
          <w:sz w:val="24"/>
          <w:rtl/>
        </w:rPr>
        <w:t>2</w:t>
      </w:r>
      <w:r>
        <w:rPr>
          <w:rFonts w:hint="cs"/>
          <w:sz w:val="24"/>
          <w:rtl/>
        </w:rPr>
        <w:t xml:space="preserve"> </w:t>
      </w:r>
      <w:r w:rsidR="00E2454C">
        <w:rPr>
          <w:rFonts w:hint="cs"/>
          <w:sz w:val="24"/>
          <w:rtl/>
        </w:rPr>
        <w:t>בספטמבר</w:t>
      </w:r>
      <w:r w:rsidR="007F2E7B" w:rsidRPr="00E2454C">
        <w:rPr>
          <w:sz w:val="24"/>
          <w:rtl/>
        </w:rPr>
        <w:t xml:space="preserve"> 2022</w:t>
      </w:r>
    </w:p>
    <w:p w14:paraId="47306AED" w14:textId="24D3D296" w:rsidR="007F2E7B" w:rsidRPr="005D4D84" w:rsidRDefault="007F2E7B" w:rsidP="00E2454C">
      <w:pPr>
        <w:spacing w:before="0" w:after="0"/>
        <w:ind w:left="7371"/>
        <w:jc w:val="right"/>
        <w:rPr>
          <w:sz w:val="24"/>
          <w:rtl/>
        </w:rPr>
      </w:pPr>
      <w:r w:rsidRPr="00E2454C">
        <w:rPr>
          <w:rFonts w:hint="eastAsia"/>
          <w:sz w:val="24"/>
          <w:rtl/>
        </w:rPr>
        <w:t>שה</w:t>
      </w:r>
      <w:r w:rsidRPr="00E2454C">
        <w:rPr>
          <w:sz w:val="24"/>
          <w:rtl/>
        </w:rPr>
        <w:t>. 2022-</w:t>
      </w:r>
      <w:r w:rsidR="00E2454C" w:rsidRPr="00E2454C">
        <w:rPr>
          <w:rFonts w:hint="cs"/>
          <w:sz w:val="24"/>
          <w:rtl/>
        </w:rPr>
        <w:t>5407</w:t>
      </w:r>
    </w:p>
    <w:p w14:paraId="56CFFBC9" w14:textId="53707770" w:rsidR="009435A5" w:rsidRPr="005D4D84" w:rsidRDefault="009435A5" w:rsidP="00C70C05">
      <w:pPr>
        <w:ind w:left="567"/>
        <w:rPr>
          <w:sz w:val="24"/>
          <w:rtl/>
        </w:rPr>
      </w:pPr>
    </w:p>
    <w:p w14:paraId="03FB4276" w14:textId="26073663" w:rsidR="00F5515A" w:rsidRPr="005D4D84" w:rsidRDefault="00F5515A" w:rsidP="00BD5338">
      <w:pPr>
        <w:pStyle w:val="1"/>
        <w:spacing w:before="0" w:line="480" w:lineRule="auto"/>
        <w:ind w:left="340"/>
        <w:contextualSpacing/>
        <w:jc w:val="center"/>
        <w:rPr>
          <w:b w:val="0"/>
          <w:bCs w:val="0"/>
          <w:sz w:val="24"/>
          <w:szCs w:val="24"/>
          <w:u w:val="single"/>
        </w:rPr>
      </w:pPr>
      <w:bookmarkStart w:id="0" w:name="Start"/>
      <w:bookmarkEnd w:id="0"/>
      <w:r w:rsidRPr="005D4D84">
        <w:rPr>
          <w:rFonts w:hint="eastAsia"/>
          <w:sz w:val="24"/>
          <w:szCs w:val="24"/>
          <w:u w:val="single"/>
          <w:rtl/>
        </w:rPr>
        <w:t>נוהל</w:t>
      </w:r>
      <w:r w:rsidRPr="005D4D84">
        <w:rPr>
          <w:sz w:val="24"/>
          <w:szCs w:val="24"/>
          <w:u w:val="single"/>
          <w:rtl/>
        </w:rPr>
        <w:t xml:space="preserve"> </w:t>
      </w:r>
      <w:r w:rsidRPr="005D4D84">
        <w:rPr>
          <w:rFonts w:hint="eastAsia"/>
          <w:sz w:val="24"/>
          <w:szCs w:val="24"/>
          <w:u w:val="single"/>
          <w:rtl/>
        </w:rPr>
        <w:t>רישוי</w:t>
      </w:r>
      <w:r w:rsidRPr="005D4D84">
        <w:rPr>
          <w:sz w:val="24"/>
          <w:szCs w:val="24"/>
          <w:u w:val="single"/>
          <w:rtl/>
        </w:rPr>
        <w:t xml:space="preserve"> </w:t>
      </w:r>
      <w:r w:rsidRPr="005D4D84">
        <w:rPr>
          <w:rFonts w:hint="cs"/>
          <w:sz w:val="24"/>
          <w:szCs w:val="24"/>
          <w:u w:val="single"/>
          <w:rtl/>
        </w:rPr>
        <w:t>מתן שירותי פיקדון ואשראי בלא ריבית על ידי מוסדות לגמילות חסדים</w:t>
      </w:r>
    </w:p>
    <w:p w14:paraId="593166AF" w14:textId="7482DC37" w:rsidR="00F5515A" w:rsidRPr="005D4D84" w:rsidRDefault="00F5515A" w:rsidP="00BD5338">
      <w:pPr>
        <w:pStyle w:val="1"/>
        <w:spacing w:before="0" w:line="480" w:lineRule="auto"/>
        <w:ind w:left="340"/>
        <w:contextualSpacing/>
        <w:jc w:val="center"/>
        <w:rPr>
          <w:sz w:val="24"/>
          <w:szCs w:val="24"/>
          <w:u w:val="single"/>
          <w:rtl/>
        </w:rPr>
      </w:pPr>
      <w:r w:rsidRPr="005D4D84">
        <w:rPr>
          <w:rFonts w:hint="eastAsia"/>
          <w:sz w:val="24"/>
          <w:szCs w:val="24"/>
          <w:u w:val="single"/>
          <w:rtl/>
        </w:rPr>
        <w:t>כהגדרתם</w:t>
      </w:r>
      <w:r w:rsidRPr="005D4D84">
        <w:rPr>
          <w:sz w:val="24"/>
          <w:szCs w:val="24"/>
          <w:u w:val="single"/>
          <w:rtl/>
        </w:rPr>
        <w:t xml:space="preserve"> </w:t>
      </w:r>
      <w:r w:rsidRPr="005D4D84">
        <w:rPr>
          <w:rFonts w:hint="eastAsia"/>
          <w:sz w:val="24"/>
          <w:szCs w:val="24"/>
          <w:u w:val="single"/>
          <w:rtl/>
        </w:rPr>
        <w:t>ב</w:t>
      </w:r>
      <w:r w:rsidRPr="005D4D84">
        <w:rPr>
          <w:sz w:val="24"/>
          <w:szCs w:val="24"/>
          <w:u w:val="single"/>
          <w:rtl/>
        </w:rPr>
        <w:t xml:space="preserve">חוק </w:t>
      </w:r>
      <w:r w:rsidRPr="005D4D84">
        <w:rPr>
          <w:rFonts w:hint="cs"/>
          <w:sz w:val="24"/>
          <w:szCs w:val="24"/>
          <w:u w:val="single"/>
          <w:rtl/>
        </w:rPr>
        <w:t>להסדרת מתן שירותי פיקדון ואשראי בלא ריבית על ידי מוסדות לגמילות חסדים</w:t>
      </w:r>
      <w:r w:rsidRPr="005D4D84">
        <w:rPr>
          <w:sz w:val="24"/>
          <w:szCs w:val="24"/>
          <w:u w:val="single"/>
          <w:rtl/>
        </w:rPr>
        <w:t>, התשע"</w:t>
      </w:r>
      <w:r w:rsidRPr="005D4D84">
        <w:rPr>
          <w:rFonts w:hint="cs"/>
          <w:sz w:val="24"/>
          <w:szCs w:val="24"/>
          <w:u w:val="single"/>
          <w:rtl/>
        </w:rPr>
        <w:t>ט</w:t>
      </w:r>
      <w:r w:rsidRPr="005D4D84">
        <w:rPr>
          <w:sz w:val="24"/>
          <w:szCs w:val="24"/>
          <w:u w:val="single"/>
          <w:rtl/>
        </w:rPr>
        <w:t>-</w:t>
      </w:r>
      <w:r w:rsidRPr="005D4D84">
        <w:rPr>
          <w:rFonts w:hint="cs"/>
          <w:sz w:val="24"/>
          <w:szCs w:val="24"/>
          <w:u w:val="single"/>
          <w:rtl/>
        </w:rPr>
        <w:t>2</w:t>
      </w:r>
      <w:r w:rsidRPr="005D4D84">
        <w:rPr>
          <w:sz w:val="24"/>
          <w:szCs w:val="24"/>
          <w:u w:val="single"/>
          <w:rtl/>
        </w:rPr>
        <w:t>01</w:t>
      </w:r>
      <w:r w:rsidRPr="005D4D84">
        <w:rPr>
          <w:rFonts w:hint="cs"/>
          <w:sz w:val="24"/>
          <w:szCs w:val="24"/>
          <w:u w:val="single"/>
          <w:rtl/>
        </w:rPr>
        <w:t>9</w:t>
      </w:r>
    </w:p>
    <w:p w14:paraId="573D1BCB" w14:textId="77777777" w:rsidR="00F5515A" w:rsidRPr="005D4D84" w:rsidRDefault="00F5515A" w:rsidP="00BE6F24">
      <w:pPr>
        <w:pStyle w:val="3"/>
        <w:bidi/>
        <w:ind w:left="340"/>
        <w:rPr>
          <w:sz w:val="24"/>
          <w:szCs w:val="24"/>
          <w:rtl/>
        </w:rPr>
      </w:pPr>
      <w:r w:rsidRPr="005D4D84">
        <w:rPr>
          <w:rFonts w:hint="eastAsia"/>
          <w:sz w:val="24"/>
          <w:szCs w:val="24"/>
          <w:rtl/>
        </w:rPr>
        <w:t>כללי</w:t>
      </w:r>
    </w:p>
    <w:p w14:paraId="0DF0F408" w14:textId="7AAD1677" w:rsidR="00D452D0" w:rsidRPr="00D452D0" w:rsidRDefault="00F5515A" w:rsidP="00D452D0">
      <w:pPr>
        <w:spacing w:before="0"/>
        <w:ind w:left="0" w:firstLine="0"/>
        <w:rPr>
          <w:sz w:val="24"/>
          <w:rtl/>
        </w:rPr>
      </w:pPr>
      <w:r w:rsidRPr="005D4D84">
        <w:rPr>
          <w:rFonts w:hint="eastAsia"/>
          <w:sz w:val="24"/>
          <w:rtl/>
        </w:rPr>
        <w:t>לפי</w:t>
      </w:r>
      <w:r w:rsidRPr="005D4D84">
        <w:rPr>
          <w:sz w:val="24"/>
          <w:rtl/>
        </w:rPr>
        <w:t xml:space="preserve"> </w:t>
      </w:r>
      <w:r w:rsidRPr="005D4D84">
        <w:rPr>
          <w:rFonts w:hint="eastAsia"/>
          <w:sz w:val="24"/>
          <w:rtl/>
        </w:rPr>
        <w:t>הוראות</w:t>
      </w:r>
      <w:r w:rsidRPr="005D4D84">
        <w:rPr>
          <w:sz w:val="24"/>
          <w:rtl/>
        </w:rPr>
        <w:t xml:space="preserve"> </w:t>
      </w:r>
      <w:r w:rsidRPr="005D4D84">
        <w:rPr>
          <w:rFonts w:hint="eastAsia"/>
          <w:sz w:val="24"/>
          <w:rtl/>
        </w:rPr>
        <w:t>חוק</w:t>
      </w:r>
      <w:r w:rsidRPr="005D4D84">
        <w:rPr>
          <w:sz w:val="24"/>
          <w:rtl/>
        </w:rPr>
        <w:t xml:space="preserve"> </w:t>
      </w:r>
      <w:r w:rsidRPr="005D4D84">
        <w:rPr>
          <w:rFonts w:hint="eastAsia"/>
          <w:sz w:val="24"/>
          <w:rtl/>
        </w:rPr>
        <w:t>ה</w:t>
      </w:r>
      <w:r w:rsidRPr="005D4D84">
        <w:rPr>
          <w:rFonts w:hint="cs"/>
          <w:sz w:val="24"/>
          <w:rtl/>
        </w:rPr>
        <w:t>סדרת מתן שירותי פיקדון ואשראי בלא ריבית על ידי מוסדות לגמילות חסדים</w:t>
      </w:r>
      <w:r w:rsidRPr="005D4D84">
        <w:rPr>
          <w:sz w:val="24"/>
          <w:rtl/>
        </w:rPr>
        <w:t xml:space="preserve">, </w:t>
      </w:r>
      <w:proofErr w:type="spellStart"/>
      <w:r w:rsidR="00BE6F24" w:rsidRPr="005D4D84">
        <w:rPr>
          <w:rFonts w:hint="eastAsia"/>
          <w:sz w:val="24"/>
          <w:rtl/>
        </w:rPr>
        <w:t>התשע</w:t>
      </w:r>
      <w:r w:rsidR="00BE6F24" w:rsidRPr="005D4D84">
        <w:rPr>
          <w:sz w:val="24"/>
          <w:rtl/>
        </w:rPr>
        <w:t>"</w:t>
      </w:r>
      <w:r w:rsidR="00BE6F24" w:rsidRPr="005D4D84">
        <w:rPr>
          <w:rFonts w:hint="cs"/>
          <w:sz w:val="24"/>
          <w:rtl/>
        </w:rPr>
        <w:t>ט</w:t>
      </w:r>
      <w:proofErr w:type="spellEnd"/>
      <w:r w:rsidR="00BE6F24" w:rsidRPr="005D4D84">
        <w:rPr>
          <w:sz w:val="24"/>
          <w:rtl/>
        </w:rPr>
        <w:t>-</w:t>
      </w:r>
      <w:r w:rsidR="00BE6F24" w:rsidRPr="005D4D84">
        <w:rPr>
          <w:rFonts w:hint="cs"/>
          <w:sz w:val="24"/>
          <w:rtl/>
        </w:rPr>
        <w:t xml:space="preserve"> </w:t>
      </w:r>
      <w:r w:rsidR="00D452D0">
        <w:rPr>
          <w:rFonts w:hint="cs"/>
          <w:sz w:val="24"/>
          <w:rtl/>
        </w:rPr>
        <w:t xml:space="preserve"> </w:t>
      </w:r>
      <w:r w:rsidR="00BE6F24" w:rsidRPr="005D4D84">
        <w:rPr>
          <w:sz w:val="24"/>
          <w:rtl/>
        </w:rPr>
        <w:t>201</w:t>
      </w:r>
      <w:r w:rsidR="00BE6F24" w:rsidRPr="005D4D84">
        <w:rPr>
          <w:rFonts w:hint="cs"/>
          <w:sz w:val="24"/>
          <w:rtl/>
        </w:rPr>
        <w:t>9,</w:t>
      </w:r>
      <w:r w:rsidR="00BE6F24" w:rsidRPr="005D4D84">
        <w:rPr>
          <w:sz w:val="24"/>
          <w:rtl/>
        </w:rPr>
        <w:t xml:space="preserve"> </w:t>
      </w:r>
      <w:r w:rsidR="00BE6F24" w:rsidRPr="005D4D84">
        <w:rPr>
          <w:rFonts w:hint="eastAsia"/>
          <w:sz w:val="24"/>
          <w:rtl/>
        </w:rPr>
        <w:t>לא</w:t>
      </w:r>
      <w:r w:rsidR="00BE6F24" w:rsidRPr="005D4D84">
        <w:rPr>
          <w:sz w:val="24"/>
          <w:rtl/>
        </w:rPr>
        <w:t xml:space="preserve"> </w:t>
      </w:r>
      <w:r w:rsidR="00BE6F24" w:rsidRPr="005D4D84">
        <w:rPr>
          <w:rFonts w:hint="eastAsia"/>
          <w:sz w:val="24"/>
          <w:rtl/>
        </w:rPr>
        <w:t>יעסוק</w:t>
      </w:r>
      <w:r w:rsidR="00BE6F24" w:rsidRPr="005D4D84">
        <w:rPr>
          <w:sz w:val="24"/>
          <w:rtl/>
        </w:rPr>
        <w:t xml:space="preserve"> </w:t>
      </w:r>
      <w:r w:rsidR="00BE6F24" w:rsidRPr="005D4D84">
        <w:rPr>
          <w:rFonts w:hint="eastAsia"/>
          <w:sz w:val="24"/>
          <w:rtl/>
        </w:rPr>
        <w:t>אדם</w:t>
      </w:r>
      <w:r w:rsidR="00BE6F24" w:rsidRPr="005D4D84">
        <w:rPr>
          <w:sz w:val="24"/>
          <w:rtl/>
        </w:rPr>
        <w:t xml:space="preserve"> </w:t>
      </w:r>
      <w:r w:rsidR="00BE6F24" w:rsidRPr="005D4D84">
        <w:rPr>
          <w:rFonts w:hint="eastAsia"/>
          <w:sz w:val="24"/>
          <w:rtl/>
        </w:rPr>
        <w:t>בכל</w:t>
      </w:r>
      <w:r w:rsidR="00BE6F24" w:rsidRPr="005D4D84">
        <w:rPr>
          <w:sz w:val="24"/>
          <w:rtl/>
        </w:rPr>
        <w:t xml:space="preserve"> </w:t>
      </w:r>
      <w:r w:rsidR="00BE6F24" w:rsidRPr="005D4D84">
        <w:rPr>
          <w:rFonts w:hint="eastAsia"/>
          <w:sz w:val="24"/>
          <w:rtl/>
        </w:rPr>
        <w:t>אחד</w:t>
      </w:r>
      <w:r w:rsidR="00BE6F24" w:rsidRPr="005D4D84">
        <w:rPr>
          <w:sz w:val="24"/>
          <w:rtl/>
        </w:rPr>
        <w:t xml:space="preserve"> </w:t>
      </w:r>
      <w:r w:rsidR="00BE6F24" w:rsidRPr="005D4D84">
        <w:rPr>
          <w:rFonts w:hint="eastAsia"/>
          <w:sz w:val="24"/>
          <w:rtl/>
        </w:rPr>
        <w:t>מהעיסוקים</w:t>
      </w:r>
      <w:r w:rsidR="00BE6F24" w:rsidRPr="005D4D84">
        <w:rPr>
          <w:sz w:val="24"/>
          <w:rtl/>
        </w:rPr>
        <w:t xml:space="preserve"> </w:t>
      </w:r>
      <w:r w:rsidR="00BE6F24" w:rsidRPr="005D4D84">
        <w:rPr>
          <w:rFonts w:hint="eastAsia"/>
          <w:sz w:val="24"/>
          <w:rtl/>
        </w:rPr>
        <w:t>המנויים</w:t>
      </w:r>
      <w:r w:rsidR="00BE6F24" w:rsidRPr="005D4D84">
        <w:rPr>
          <w:sz w:val="24"/>
          <w:rtl/>
        </w:rPr>
        <w:t xml:space="preserve"> </w:t>
      </w:r>
      <w:r w:rsidR="00BE6F24" w:rsidRPr="005D4D84">
        <w:rPr>
          <w:rFonts w:hint="eastAsia"/>
          <w:sz w:val="24"/>
          <w:rtl/>
        </w:rPr>
        <w:t>בחוק</w:t>
      </w:r>
      <w:r w:rsidR="00BE6F24" w:rsidRPr="005D4D84">
        <w:rPr>
          <w:sz w:val="24"/>
          <w:rtl/>
        </w:rPr>
        <w:t xml:space="preserve"> </w:t>
      </w:r>
      <w:r w:rsidR="00BE6F24" w:rsidRPr="005D4D84">
        <w:rPr>
          <w:rFonts w:hint="eastAsia"/>
          <w:sz w:val="24"/>
          <w:rtl/>
        </w:rPr>
        <w:t>כטעוני</w:t>
      </w:r>
      <w:r w:rsidR="00BE6F24" w:rsidRPr="005D4D84">
        <w:rPr>
          <w:sz w:val="24"/>
          <w:rtl/>
        </w:rPr>
        <w:t xml:space="preserve"> </w:t>
      </w:r>
      <w:r w:rsidR="00BE6F24" w:rsidRPr="005D4D84">
        <w:rPr>
          <w:rFonts w:hint="eastAsia"/>
          <w:sz w:val="24"/>
          <w:rtl/>
        </w:rPr>
        <w:t>רישיון</w:t>
      </w:r>
      <w:r w:rsidR="00BE6F24" w:rsidRPr="005D4D84">
        <w:rPr>
          <w:sz w:val="24"/>
          <w:rtl/>
        </w:rPr>
        <w:t xml:space="preserve"> </w:t>
      </w:r>
      <w:r w:rsidR="00BE6F24" w:rsidRPr="005D4D84">
        <w:rPr>
          <w:rFonts w:hint="eastAsia"/>
          <w:sz w:val="24"/>
          <w:rtl/>
        </w:rPr>
        <w:t>אלא</w:t>
      </w:r>
      <w:r w:rsidR="00BE6F24" w:rsidRPr="005D4D84">
        <w:rPr>
          <w:sz w:val="24"/>
          <w:rtl/>
        </w:rPr>
        <w:t xml:space="preserve"> </w:t>
      </w:r>
      <w:r w:rsidR="00BE6F24" w:rsidRPr="005D4D84">
        <w:rPr>
          <w:rFonts w:hint="eastAsia"/>
          <w:sz w:val="24"/>
          <w:rtl/>
        </w:rPr>
        <w:t>אם</w:t>
      </w:r>
      <w:r w:rsidR="00BE6F24" w:rsidRPr="005D4D84">
        <w:rPr>
          <w:sz w:val="24"/>
          <w:rtl/>
        </w:rPr>
        <w:t xml:space="preserve"> </w:t>
      </w:r>
      <w:r w:rsidR="00BE6F24" w:rsidRPr="005D4D84">
        <w:rPr>
          <w:rFonts w:hint="eastAsia"/>
          <w:sz w:val="24"/>
          <w:rtl/>
        </w:rPr>
        <w:t>כן</w:t>
      </w:r>
      <w:r w:rsidR="00BE6F24" w:rsidRPr="005D4D84">
        <w:rPr>
          <w:sz w:val="24"/>
          <w:rtl/>
        </w:rPr>
        <w:t xml:space="preserve"> </w:t>
      </w:r>
      <w:r w:rsidR="00BE6F24" w:rsidRPr="005D4D84">
        <w:rPr>
          <w:rFonts w:hint="eastAsia"/>
          <w:sz w:val="24"/>
          <w:rtl/>
        </w:rPr>
        <w:t>בידו</w:t>
      </w:r>
      <w:r w:rsidR="00BE6F24" w:rsidRPr="005D4D84">
        <w:rPr>
          <w:rFonts w:hint="cs"/>
          <w:sz w:val="24"/>
          <w:rtl/>
        </w:rPr>
        <w:t xml:space="preserve"> </w:t>
      </w:r>
      <w:r w:rsidR="00BE6F24" w:rsidRPr="005D4D84">
        <w:rPr>
          <w:rFonts w:hint="eastAsia"/>
          <w:sz w:val="24"/>
          <w:rtl/>
        </w:rPr>
        <w:t>רישיון</w:t>
      </w:r>
      <w:r w:rsidR="00BE6F24" w:rsidRPr="005D4D84">
        <w:rPr>
          <w:sz w:val="24"/>
          <w:rtl/>
        </w:rPr>
        <w:t xml:space="preserve"> </w:t>
      </w:r>
      <w:r w:rsidR="00D452D0" w:rsidRPr="00D452D0">
        <w:rPr>
          <w:sz w:val="24"/>
          <w:rtl/>
        </w:rPr>
        <w:t>למתן שירותי פיקדון ואשראי בלא ריבית</w:t>
      </w:r>
      <w:r w:rsidR="00D452D0" w:rsidRPr="00D452D0">
        <w:rPr>
          <w:rFonts w:hint="cs"/>
          <w:sz w:val="24"/>
          <w:rtl/>
        </w:rPr>
        <w:t xml:space="preserve"> (להלן </w:t>
      </w:r>
      <w:r w:rsidR="00D452D0" w:rsidRPr="00D452D0">
        <w:rPr>
          <w:sz w:val="24"/>
          <w:rtl/>
        </w:rPr>
        <w:t>–</w:t>
      </w:r>
      <w:r w:rsidR="00D452D0" w:rsidRPr="00D452D0">
        <w:rPr>
          <w:rFonts w:hint="cs"/>
          <w:sz w:val="24"/>
          <w:rtl/>
        </w:rPr>
        <w:t xml:space="preserve"> </w:t>
      </w:r>
      <w:r w:rsidR="00D452D0" w:rsidRPr="00D452D0">
        <w:rPr>
          <w:rFonts w:hint="cs"/>
          <w:b/>
          <w:bCs/>
          <w:sz w:val="24"/>
          <w:rtl/>
        </w:rPr>
        <w:t>הרישיון</w:t>
      </w:r>
      <w:r w:rsidR="00D452D0" w:rsidRPr="00D452D0">
        <w:rPr>
          <w:rFonts w:hint="cs"/>
          <w:sz w:val="24"/>
          <w:rtl/>
        </w:rPr>
        <w:t>)</w:t>
      </w:r>
      <w:r w:rsidR="00D452D0" w:rsidRPr="00D452D0">
        <w:rPr>
          <w:sz w:val="24"/>
          <w:rtl/>
        </w:rPr>
        <w:t xml:space="preserve">, </w:t>
      </w:r>
      <w:r w:rsidR="00BE6F24" w:rsidRPr="005D4D84">
        <w:rPr>
          <w:rFonts w:hint="eastAsia"/>
          <w:sz w:val="24"/>
          <w:rtl/>
        </w:rPr>
        <w:t>ובהתאם</w:t>
      </w:r>
      <w:r w:rsidR="00BE6F24" w:rsidRPr="005D4D84">
        <w:rPr>
          <w:sz w:val="24"/>
          <w:rtl/>
        </w:rPr>
        <w:t xml:space="preserve"> </w:t>
      </w:r>
      <w:r w:rsidR="00BE6F24" w:rsidRPr="005D4D84">
        <w:rPr>
          <w:rFonts w:hint="eastAsia"/>
          <w:sz w:val="24"/>
          <w:rtl/>
        </w:rPr>
        <w:t>לתנאי</w:t>
      </w:r>
      <w:r w:rsidR="00BE6F24" w:rsidRPr="005D4D84">
        <w:rPr>
          <w:sz w:val="24"/>
          <w:rtl/>
        </w:rPr>
        <w:t xml:space="preserve"> </w:t>
      </w:r>
      <w:r w:rsidR="00BE6F24" w:rsidRPr="005D4D84">
        <w:rPr>
          <w:rFonts w:hint="eastAsia"/>
          <w:sz w:val="24"/>
          <w:rtl/>
        </w:rPr>
        <w:t>הרישיון</w:t>
      </w:r>
      <w:r w:rsidR="00BE6F24" w:rsidRPr="005D4D84">
        <w:rPr>
          <w:sz w:val="24"/>
          <w:rtl/>
        </w:rPr>
        <w:t>.</w:t>
      </w:r>
    </w:p>
    <w:p w14:paraId="6BE77529" w14:textId="1E1B76E7" w:rsidR="00D452D0" w:rsidRPr="00D452D0" w:rsidRDefault="00D452D0" w:rsidP="006C1D98">
      <w:pPr>
        <w:spacing w:before="0"/>
        <w:ind w:left="0" w:firstLine="0"/>
        <w:rPr>
          <w:sz w:val="24"/>
          <w:rtl/>
        </w:rPr>
      </w:pPr>
      <w:r w:rsidRPr="00D452D0">
        <w:rPr>
          <w:rFonts w:hint="eastAsia"/>
          <w:sz w:val="24"/>
          <w:rtl/>
        </w:rPr>
        <w:t>נוהל</w:t>
      </w:r>
      <w:r w:rsidRPr="00D452D0">
        <w:rPr>
          <w:sz w:val="24"/>
          <w:rtl/>
        </w:rPr>
        <w:t xml:space="preserve"> </w:t>
      </w:r>
      <w:r w:rsidRPr="00D452D0">
        <w:rPr>
          <w:rFonts w:hint="eastAsia"/>
          <w:sz w:val="24"/>
          <w:rtl/>
        </w:rPr>
        <w:t>רישוי</w:t>
      </w:r>
      <w:r w:rsidRPr="00D452D0">
        <w:rPr>
          <w:sz w:val="24"/>
          <w:rtl/>
        </w:rPr>
        <w:t xml:space="preserve"> </w:t>
      </w:r>
      <w:r w:rsidRPr="00D452D0">
        <w:rPr>
          <w:rFonts w:hint="eastAsia"/>
          <w:sz w:val="24"/>
          <w:rtl/>
        </w:rPr>
        <w:t>לעניין</w:t>
      </w:r>
      <w:r w:rsidRPr="00D452D0">
        <w:rPr>
          <w:sz w:val="24"/>
          <w:rtl/>
        </w:rPr>
        <w:t xml:space="preserve"> </w:t>
      </w:r>
      <w:r w:rsidRPr="00D452D0">
        <w:rPr>
          <w:rFonts w:hint="eastAsia"/>
          <w:sz w:val="24"/>
          <w:rtl/>
        </w:rPr>
        <w:t>מתן</w:t>
      </w:r>
      <w:r w:rsidRPr="00D452D0">
        <w:rPr>
          <w:sz w:val="24"/>
          <w:rtl/>
        </w:rPr>
        <w:t xml:space="preserve"> </w:t>
      </w:r>
      <w:r w:rsidRPr="00D452D0">
        <w:rPr>
          <w:rFonts w:hint="eastAsia"/>
          <w:sz w:val="24"/>
          <w:rtl/>
        </w:rPr>
        <w:t>שירותי</w:t>
      </w:r>
      <w:r w:rsidRPr="00D452D0">
        <w:rPr>
          <w:sz w:val="24"/>
          <w:rtl/>
        </w:rPr>
        <w:t xml:space="preserve"> </w:t>
      </w:r>
      <w:r w:rsidRPr="00D452D0">
        <w:rPr>
          <w:rFonts w:hint="eastAsia"/>
          <w:sz w:val="24"/>
          <w:rtl/>
        </w:rPr>
        <w:t>פיקדון</w:t>
      </w:r>
      <w:r w:rsidRPr="00D452D0">
        <w:rPr>
          <w:sz w:val="24"/>
          <w:rtl/>
        </w:rPr>
        <w:t xml:space="preserve"> </w:t>
      </w:r>
      <w:r w:rsidRPr="00D452D0">
        <w:rPr>
          <w:rFonts w:hint="eastAsia"/>
          <w:sz w:val="24"/>
          <w:rtl/>
        </w:rPr>
        <w:t>ואשראי</w:t>
      </w:r>
      <w:r w:rsidRPr="00D452D0">
        <w:rPr>
          <w:sz w:val="24"/>
          <w:rtl/>
        </w:rPr>
        <w:t xml:space="preserve"> </w:t>
      </w:r>
      <w:r w:rsidRPr="00D452D0">
        <w:rPr>
          <w:rFonts w:hint="eastAsia"/>
          <w:sz w:val="24"/>
          <w:rtl/>
        </w:rPr>
        <w:t>בלא</w:t>
      </w:r>
      <w:r w:rsidRPr="00D452D0">
        <w:rPr>
          <w:sz w:val="24"/>
          <w:rtl/>
        </w:rPr>
        <w:t xml:space="preserve"> </w:t>
      </w:r>
      <w:r w:rsidRPr="00D452D0">
        <w:rPr>
          <w:rFonts w:hint="eastAsia"/>
          <w:sz w:val="24"/>
          <w:rtl/>
        </w:rPr>
        <w:t>ריבית</w:t>
      </w:r>
      <w:r w:rsidRPr="00D452D0">
        <w:rPr>
          <w:sz w:val="24"/>
          <w:rtl/>
        </w:rPr>
        <w:t xml:space="preserve"> </w:t>
      </w:r>
      <w:r w:rsidRPr="00D452D0">
        <w:rPr>
          <w:rFonts w:hint="eastAsia"/>
          <w:sz w:val="24"/>
          <w:rtl/>
        </w:rPr>
        <w:t>על</w:t>
      </w:r>
      <w:r w:rsidRPr="00D452D0">
        <w:rPr>
          <w:sz w:val="24"/>
          <w:rtl/>
        </w:rPr>
        <w:t xml:space="preserve"> </w:t>
      </w:r>
      <w:r w:rsidRPr="00D452D0">
        <w:rPr>
          <w:rFonts w:hint="eastAsia"/>
          <w:sz w:val="24"/>
          <w:rtl/>
        </w:rPr>
        <w:t>ידי</w:t>
      </w:r>
      <w:r w:rsidRPr="00D452D0">
        <w:rPr>
          <w:sz w:val="24"/>
          <w:rtl/>
        </w:rPr>
        <w:t xml:space="preserve"> </w:t>
      </w:r>
      <w:r w:rsidRPr="00D452D0">
        <w:rPr>
          <w:rFonts w:hint="eastAsia"/>
          <w:sz w:val="24"/>
          <w:rtl/>
        </w:rPr>
        <w:t>מוסד</w:t>
      </w:r>
      <w:r w:rsidRPr="00D452D0">
        <w:rPr>
          <w:sz w:val="24"/>
          <w:rtl/>
        </w:rPr>
        <w:t xml:space="preserve"> </w:t>
      </w:r>
      <w:r w:rsidRPr="00D452D0">
        <w:rPr>
          <w:rFonts w:hint="eastAsia"/>
          <w:sz w:val="24"/>
          <w:rtl/>
        </w:rPr>
        <w:t>לגמילות</w:t>
      </w:r>
      <w:r w:rsidRPr="00D452D0">
        <w:rPr>
          <w:sz w:val="24"/>
          <w:rtl/>
        </w:rPr>
        <w:t xml:space="preserve"> </w:t>
      </w:r>
      <w:r w:rsidRPr="00D452D0">
        <w:rPr>
          <w:rFonts w:hint="eastAsia"/>
          <w:sz w:val="24"/>
          <w:rtl/>
        </w:rPr>
        <w:t>חסדים</w:t>
      </w:r>
      <w:r>
        <w:rPr>
          <w:rFonts w:hint="cs"/>
          <w:sz w:val="24"/>
          <w:rtl/>
        </w:rPr>
        <w:t xml:space="preserve"> (להלן </w:t>
      </w:r>
      <w:r>
        <w:rPr>
          <w:sz w:val="24"/>
          <w:rtl/>
        </w:rPr>
        <w:t>–</w:t>
      </w:r>
      <w:r>
        <w:rPr>
          <w:rFonts w:hint="cs"/>
          <w:sz w:val="24"/>
          <w:rtl/>
        </w:rPr>
        <w:t xml:space="preserve"> </w:t>
      </w:r>
      <w:r w:rsidRPr="00D452D0">
        <w:rPr>
          <w:rFonts w:hint="cs"/>
          <w:b/>
          <w:bCs/>
          <w:sz w:val="24"/>
          <w:rtl/>
        </w:rPr>
        <w:t>נוהל הרישוי</w:t>
      </w:r>
      <w:r>
        <w:rPr>
          <w:rFonts w:hint="cs"/>
          <w:sz w:val="24"/>
          <w:rtl/>
        </w:rPr>
        <w:t>)</w:t>
      </w:r>
      <w:r w:rsidRPr="00D452D0">
        <w:rPr>
          <w:rFonts w:hint="cs"/>
          <w:sz w:val="24"/>
          <w:rtl/>
        </w:rPr>
        <w:t>, קובע את אופן הגשת הבקשה ל</w:t>
      </w:r>
      <w:r w:rsidR="006C1D98">
        <w:rPr>
          <w:rFonts w:hint="cs"/>
          <w:sz w:val="24"/>
          <w:rtl/>
        </w:rPr>
        <w:t>קבלת רישיון,</w:t>
      </w:r>
      <w:r w:rsidRPr="00D452D0">
        <w:rPr>
          <w:rFonts w:hint="cs"/>
          <w:sz w:val="24"/>
          <w:rtl/>
        </w:rPr>
        <w:t xml:space="preserve"> וכן </w:t>
      </w:r>
      <w:r w:rsidRPr="00D452D0">
        <w:rPr>
          <w:rFonts w:hint="eastAsia"/>
          <w:sz w:val="24"/>
          <w:rtl/>
        </w:rPr>
        <w:t>את</w:t>
      </w:r>
      <w:r w:rsidRPr="00D452D0">
        <w:rPr>
          <w:sz w:val="24"/>
          <w:rtl/>
        </w:rPr>
        <w:t xml:space="preserve"> הדרישות המינימליות</w:t>
      </w:r>
      <w:r w:rsidR="00B76C80">
        <w:rPr>
          <w:rFonts w:hint="cs"/>
          <w:sz w:val="24"/>
          <w:rtl/>
        </w:rPr>
        <w:t>,</w:t>
      </w:r>
      <w:r w:rsidRPr="00D452D0">
        <w:rPr>
          <w:sz w:val="24"/>
          <w:rtl/>
        </w:rPr>
        <w:t xml:space="preserve"> </w:t>
      </w:r>
      <w:r w:rsidRPr="00D452D0">
        <w:rPr>
          <w:rFonts w:hint="eastAsia"/>
          <w:sz w:val="24"/>
          <w:rtl/>
        </w:rPr>
        <w:t>לרבות</w:t>
      </w:r>
      <w:r w:rsidRPr="00D452D0">
        <w:rPr>
          <w:sz w:val="24"/>
          <w:rtl/>
        </w:rPr>
        <w:t xml:space="preserve"> </w:t>
      </w:r>
      <w:r w:rsidRPr="00D452D0">
        <w:rPr>
          <w:rFonts w:hint="eastAsia"/>
          <w:sz w:val="24"/>
          <w:rtl/>
        </w:rPr>
        <w:t>המסמכים</w:t>
      </w:r>
      <w:r w:rsidRPr="00D452D0">
        <w:rPr>
          <w:sz w:val="24"/>
          <w:rtl/>
        </w:rPr>
        <w:t xml:space="preserve"> </w:t>
      </w:r>
      <w:r w:rsidR="006C1D98">
        <w:rPr>
          <w:rFonts w:hint="cs"/>
          <w:sz w:val="24"/>
          <w:rtl/>
        </w:rPr>
        <w:t>הנדרשים</w:t>
      </w:r>
      <w:r w:rsidR="00B76C80">
        <w:rPr>
          <w:rFonts w:hint="cs"/>
          <w:sz w:val="24"/>
          <w:rtl/>
        </w:rPr>
        <w:t>,</w:t>
      </w:r>
      <w:r w:rsidRPr="00D452D0">
        <w:rPr>
          <w:sz w:val="24"/>
          <w:rtl/>
        </w:rPr>
        <w:t xml:space="preserve"> </w:t>
      </w:r>
      <w:r w:rsidR="006C1D98">
        <w:rPr>
          <w:rFonts w:hint="cs"/>
          <w:sz w:val="24"/>
          <w:rtl/>
        </w:rPr>
        <w:t xml:space="preserve">לצורך הגשת בקשה </w:t>
      </w:r>
      <w:r w:rsidR="006C1D98" w:rsidRPr="00D452D0">
        <w:rPr>
          <w:rFonts w:hint="cs"/>
          <w:sz w:val="24"/>
          <w:rtl/>
        </w:rPr>
        <w:t>למפקח על מוסדות לגמילות חסדים</w:t>
      </w:r>
      <w:r w:rsidRPr="00D452D0">
        <w:rPr>
          <w:rFonts w:hint="cs"/>
          <w:sz w:val="24"/>
          <w:rtl/>
        </w:rPr>
        <w:t>,</w:t>
      </w:r>
      <w:r w:rsidRPr="00D452D0">
        <w:rPr>
          <w:sz w:val="24"/>
          <w:rtl/>
        </w:rPr>
        <w:t xml:space="preserve"> </w:t>
      </w:r>
      <w:r w:rsidRPr="00D452D0">
        <w:rPr>
          <w:rFonts w:hint="cs"/>
          <w:sz w:val="24"/>
          <w:rtl/>
        </w:rPr>
        <w:t>וזאת</w:t>
      </w:r>
      <w:r w:rsidRPr="00D452D0">
        <w:rPr>
          <w:sz w:val="24"/>
          <w:rtl/>
        </w:rPr>
        <w:t xml:space="preserve"> </w:t>
      </w:r>
      <w:r w:rsidRPr="00D452D0">
        <w:rPr>
          <w:rFonts w:hint="eastAsia"/>
          <w:sz w:val="24"/>
          <w:rtl/>
        </w:rPr>
        <w:t>בשים</w:t>
      </w:r>
      <w:r w:rsidRPr="00D452D0">
        <w:rPr>
          <w:sz w:val="24"/>
          <w:rtl/>
        </w:rPr>
        <w:t xml:space="preserve"> </w:t>
      </w:r>
      <w:r w:rsidRPr="00D452D0">
        <w:rPr>
          <w:rFonts w:hint="eastAsia"/>
          <w:sz w:val="24"/>
          <w:rtl/>
        </w:rPr>
        <w:t>לב</w:t>
      </w:r>
      <w:r w:rsidRPr="00D452D0">
        <w:rPr>
          <w:sz w:val="24"/>
          <w:rtl/>
        </w:rPr>
        <w:t xml:space="preserve"> </w:t>
      </w:r>
      <w:r w:rsidRPr="00D452D0">
        <w:rPr>
          <w:rFonts w:hint="eastAsia"/>
          <w:sz w:val="24"/>
          <w:rtl/>
        </w:rPr>
        <w:t>לכך</w:t>
      </w:r>
      <w:r w:rsidRPr="00D452D0">
        <w:rPr>
          <w:sz w:val="24"/>
          <w:rtl/>
        </w:rPr>
        <w:t xml:space="preserve"> </w:t>
      </w:r>
      <w:r w:rsidRPr="00D452D0">
        <w:rPr>
          <w:rFonts w:hint="eastAsia"/>
          <w:sz w:val="24"/>
          <w:rtl/>
        </w:rPr>
        <w:t>שהמפקח</w:t>
      </w:r>
      <w:r w:rsidRPr="00D452D0">
        <w:rPr>
          <w:sz w:val="24"/>
          <w:rtl/>
        </w:rPr>
        <w:t xml:space="preserve"> </w:t>
      </w:r>
      <w:r w:rsidRPr="00D452D0">
        <w:rPr>
          <w:rFonts w:hint="eastAsia"/>
          <w:sz w:val="24"/>
          <w:rtl/>
        </w:rPr>
        <w:t>מוסמך</w:t>
      </w:r>
      <w:r w:rsidRPr="00D452D0">
        <w:rPr>
          <w:sz w:val="24"/>
          <w:rtl/>
        </w:rPr>
        <w:t xml:space="preserve"> </w:t>
      </w:r>
      <w:r w:rsidRPr="00D452D0">
        <w:rPr>
          <w:rFonts w:hint="eastAsia"/>
          <w:sz w:val="24"/>
          <w:rtl/>
        </w:rPr>
        <w:t>לדרוש</w:t>
      </w:r>
      <w:r w:rsidRPr="00D452D0">
        <w:rPr>
          <w:sz w:val="24"/>
          <w:rtl/>
        </w:rPr>
        <w:t xml:space="preserve"> </w:t>
      </w:r>
      <w:r w:rsidRPr="00D452D0">
        <w:rPr>
          <w:rFonts w:hint="eastAsia"/>
          <w:sz w:val="24"/>
          <w:rtl/>
        </w:rPr>
        <w:t>מסמכים</w:t>
      </w:r>
      <w:r w:rsidRPr="00D452D0">
        <w:rPr>
          <w:sz w:val="24"/>
          <w:rtl/>
        </w:rPr>
        <w:t xml:space="preserve"> </w:t>
      </w:r>
      <w:r w:rsidRPr="00D452D0">
        <w:rPr>
          <w:rFonts w:hint="eastAsia"/>
          <w:sz w:val="24"/>
          <w:rtl/>
        </w:rPr>
        <w:t>נוספים</w:t>
      </w:r>
      <w:r w:rsidRPr="00D452D0">
        <w:rPr>
          <w:sz w:val="24"/>
          <w:rtl/>
        </w:rPr>
        <w:t xml:space="preserve"> </w:t>
      </w:r>
      <w:r w:rsidRPr="00D452D0">
        <w:rPr>
          <w:rFonts w:hint="eastAsia"/>
          <w:sz w:val="24"/>
          <w:rtl/>
        </w:rPr>
        <w:t>הדרושים</w:t>
      </w:r>
      <w:r w:rsidRPr="00D452D0">
        <w:rPr>
          <w:sz w:val="24"/>
          <w:rtl/>
        </w:rPr>
        <w:t xml:space="preserve"> </w:t>
      </w:r>
      <w:r w:rsidRPr="00D452D0">
        <w:rPr>
          <w:rFonts w:hint="eastAsia"/>
          <w:sz w:val="24"/>
          <w:rtl/>
        </w:rPr>
        <w:t>לדעתו</w:t>
      </w:r>
      <w:r w:rsidRPr="00D452D0">
        <w:rPr>
          <w:sz w:val="24"/>
          <w:rtl/>
        </w:rPr>
        <w:t xml:space="preserve"> </w:t>
      </w:r>
      <w:r w:rsidRPr="00D452D0">
        <w:rPr>
          <w:rFonts w:hint="eastAsia"/>
          <w:sz w:val="24"/>
          <w:rtl/>
        </w:rPr>
        <w:t>לשם</w:t>
      </w:r>
      <w:r w:rsidRPr="00D452D0">
        <w:rPr>
          <w:sz w:val="24"/>
          <w:rtl/>
        </w:rPr>
        <w:t xml:space="preserve"> </w:t>
      </w:r>
      <w:r w:rsidRPr="00D452D0">
        <w:rPr>
          <w:rFonts w:hint="eastAsia"/>
          <w:sz w:val="24"/>
          <w:rtl/>
        </w:rPr>
        <w:t>בחינת</w:t>
      </w:r>
      <w:r w:rsidRPr="00D452D0">
        <w:rPr>
          <w:sz w:val="24"/>
          <w:rtl/>
        </w:rPr>
        <w:t xml:space="preserve"> </w:t>
      </w:r>
      <w:r w:rsidRPr="00D452D0">
        <w:rPr>
          <w:rFonts w:hint="eastAsia"/>
          <w:sz w:val="24"/>
          <w:rtl/>
        </w:rPr>
        <w:t>הבקשה</w:t>
      </w:r>
      <w:r w:rsidRPr="00D452D0">
        <w:rPr>
          <w:sz w:val="24"/>
          <w:rtl/>
        </w:rPr>
        <w:t xml:space="preserve">. </w:t>
      </w:r>
    </w:p>
    <w:p w14:paraId="52CF2390" w14:textId="77777777" w:rsidR="00F5515A" w:rsidRPr="005D4D84" w:rsidRDefault="00F5515A" w:rsidP="00BF0CC2">
      <w:pPr>
        <w:pStyle w:val="3"/>
        <w:bidi/>
        <w:ind w:left="340"/>
        <w:rPr>
          <w:b/>
          <w:sz w:val="24"/>
          <w:szCs w:val="24"/>
          <w:rtl/>
        </w:rPr>
      </w:pPr>
      <w:r w:rsidRPr="005D4D84">
        <w:rPr>
          <w:rFonts w:hint="eastAsia"/>
          <w:sz w:val="24"/>
          <w:szCs w:val="24"/>
          <w:rtl/>
        </w:rPr>
        <w:t>הגדרות</w:t>
      </w:r>
      <w:r w:rsidRPr="005D4D84">
        <w:rPr>
          <w:sz w:val="24"/>
          <w:szCs w:val="24"/>
          <w:rtl/>
        </w:rPr>
        <w:t xml:space="preserve"> </w:t>
      </w:r>
    </w:p>
    <w:p w14:paraId="6F942227" w14:textId="51636A2F" w:rsidR="00F5515A" w:rsidRPr="005D4D84" w:rsidRDefault="00F5515A" w:rsidP="00F960AA">
      <w:pPr>
        <w:ind w:left="24" w:hanging="24"/>
        <w:rPr>
          <w:sz w:val="24"/>
          <w:rtl/>
        </w:rPr>
      </w:pPr>
      <w:r w:rsidRPr="005D4D84">
        <w:rPr>
          <w:b/>
          <w:bCs/>
          <w:sz w:val="24"/>
          <w:rtl/>
        </w:rPr>
        <w:t>"</w:t>
      </w:r>
      <w:r w:rsidRPr="005D4D84">
        <w:rPr>
          <w:rFonts w:hint="eastAsia"/>
          <w:b/>
          <w:bCs/>
          <w:sz w:val="24"/>
          <w:rtl/>
        </w:rPr>
        <w:t>בקשה</w:t>
      </w:r>
      <w:r w:rsidRPr="005D4D84">
        <w:rPr>
          <w:b/>
          <w:bCs/>
          <w:sz w:val="24"/>
          <w:rtl/>
        </w:rPr>
        <w:t>"</w:t>
      </w:r>
      <w:r w:rsidRPr="005D4D84">
        <w:rPr>
          <w:sz w:val="24"/>
          <w:rtl/>
        </w:rPr>
        <w:t xml:space="preserve"> – </w:t>
      </w:r>
      <w:r w:rsidRPr="005D4D84">
        <w:rPr>
          <w:rFonts w:hint="eastAsia"/>
          <w:sz w:val="24"/>
          <w:rtl/>
        </w:rPr>
        <w:t>בקשה</w:t>
      </w:r>
      <w:r w:rsidRPr="005D4D84">
        <w:rPr>
          <w:sz w:val="24"/>
          <w:rtl/>
        </w:rPr>
        <w:t xml:space="preserve"> </w:t>
      </w:r>
      <w:r w:rsidRPr="005D4D84">
        <w:rPr>
          <w:rFonts w:hint="eastAsia"/>
          <w:sz w:val="24"/>
          <w:rtl/>
        </w:rPr>
        <w:t>שהוגשה</w:t>
      </w:r>
      <w:r w:rsidRPr="005D4D84">
        <w:rPr>
          <w:sz w:val="24"/>
          <w:rtl/>
        </w:rPr>
        <w:t xml:space="preserve"> </w:t>
      </w:r>
      <w:r w:rsidRPr="005D4D84">
        <w:rPr>
          <w:rFonts w:hint="eastAsia"/>
          <w:sz w:val="24"/>
          <w:rtl/>
        </w:rPr>
        <w:t>למפקח</w:t>
      </w:r>
      <w:r w:rsidRPr="005D4D84">
        <w:rPr>
          <w:sz w:val="24"/>
          <w:rtl/>
        </w:rPr>
        <w:t xml:space="preserve">, </w:t>
      </w:r>
      <w:r w:rsidRPr="005D4D84">
        <w:rPr>
          <w:rFonts w:hint="eastAsia"/>
          <w:sz w:val="24"/>
          <w:rtl/>
        </w:rPr>
        <w:t>לשם</w:t>
      </w:r>
      <w:r w:rsidRPr="005D4D84">
        <w:rPr>
          <w:sz w:val="24"/>
          <w:rtl/>
        </w:rPr>
        <w:t xml:space="preserve"> </w:t>
      </w:r>
      <w:r w:rsidRPr="005D4D84">
        <w:rPr>
          <w:rFonts w:hint="eastAsia"/>
          <w:sz w:val="24"/>
          <w:rtl/>
        </w:rPr>
        <w:t>קבלת</w:t>
      </w:r>
      <w:r w:rsidRPr="005D4D84">
        <w:rPr>
          <w:sz w:val="24"/>
          <w:rtl/>
        </w:rPr>
        <w:t xml:space="preserve"> </w:t>
      </w:r>
      <w:r w:rsidRPr="005D4D84">
        <w:rPr>
          <w:rFonts w:hint="eastAsia"/>
          <w:sz w:val="24"/>
          <w:rtl/>
        </w:rPr>
        <w:t>רישיון</w:t>
      </w:r>
      <w:r w:rsidRPr="005D4D84">
        <w:rPr>
          <w:sz w:val="24"/>
          <w:rtl/>
        </w:rPr>
        <w:t xml:space="preserve"> </w:t>
      </w:r>
      <w:r w:rsidRPr="005D4D84">
        <w:rPr>
          <w:rFonts w:hint="eastAsia"/>
          <w:sz w:val="24"/>
          <w:rtl/>
        </w:rPr>
        <w:t>לרבות</w:t>
      </w:r>
      <w:r w:rsidRPr="005D4D84">
        <w:rPr>
          <w:sz w:val="24"/>
          <w:rtl/>
        </w:rPr>
        <w:t xml:space="preserve"> </w:t>
      </w:r>
      <w:r w:rsidRPr="005D4D84">
        <w:rPr>
          <w:rFonts w:hint="eastAsia"/>
          <w:sz w:val="24"/>
          <w:rtl/>
        </w:rPr>
        <w:t>כל</w:t>
      </w:r>
      <w:r w:rsidRPr="005D4D84">
        <w:rPr>
          <w:sz w:val="24"/>
          <w:rtl/>
        </w:rPr>
        <w:t xml:space="preserve"> </w:t>
      </w:r>
      <w:r w:rsidRPr="005D4D84">
        <w:rPr>
          <w:rFonts w:hint="eastAsia"/>
          <w:sz w:val="24"/>
          <w:rtl/>
        </w:rPr>
        <w:t>ה</w:t>
      </w:r>
      <w:r w:rsidR="0089297B" w:rsidRPr="005D4D84">
        <w:rPr>
          <w:rFonts w:hint="cs"/>
          <w:sz w:val="24"/>
          <w:rtl/>
        </w:rPr>
        <w:t>מסמכים וה</w:t>
      </w:r>
      <w:r w:rsidRPr="005D4D84">
        <w:rPr>
          <w:rFonts w:hint="eastAsia"/>
          <w:sz w:val="24"/>
          <w:rtl/>
        </w:rPr>
        <w:t>נספחים</w:t>
      </w:r>
      <w:r w:rsidRPr="005D4D84">
        <w:rPr>
          <w:sz w:val="24"/>
          <w:rtl/>
        </w:rPr>
        <w:t xml:space="preserve"> </w:t>
      </w:r>
      <w:r w:rsidRPr="005D4D84">
        <w:rPr>
          <w:rFonts w:hint="eastAsia"/>
          <w:sz w:val="24"/>
          <w:rtl/>
        </w:rPr>
        <w:t>הנדרשים</w:t>
      </w:r>
      <w:r w:rsidRPr="005D4D84">
        <w:rPr>
          <w:sz w:val="24"/>
          <w:rtl/>
        </w:rPr>
        <w:t xml:space="preserve"> </w:t>
      </w:r>
      <w:r w:rsidRPr="005D4D84">
        <w:rPr>
          <w:rFonts w:hint="eastAsia"/>
          <w:sz w:val="24"/>
          <w:rtl/>
        </w:rPr>
        <w:t>לפי</w:t>
      </w:r>
      <w:r w:rsidRPr="005D4D84">
        <w:rPr>
          <w:sz w:val="24"/>
          <w:rtl/>
        </w:rPr>
        <w:t xml:space="preserve"> </w:t>
      </w:r>
      <w:r w:rsidRPr="005D4D84">
        <w:rPr>
          <w:rFonts w:hint="eastAsia"/>
          <w:sz w:val="24"/>
          <w:rtl/>
        </w:rPr>
        <w:t>הוראות</w:t>
      </w:r>
      <w:r w:rsidRPr="005D4D84">
        <w:rPr>
          <w:sz w:val="24"/>
          <w:rtl/>
        </w:rPr>
        <w:t xml:space="preserve"> </w:t>
      </w:r>
      <w:r w:rsidRPr="005D4D84">
        <w:rPr>
          <w:rFonts w:hint="eastAsia"/>
          <w:sz w:val="24"/>
          <w:rtl/>
        </w:rPr>
        <w:t>נוהל</w:t>
      </w:r>
      <w:r w:rsidRPr="005D4D84">
        <w:rPr>
          <w:sz w:val="24"/>
          <w:rtl/>
        </w:rPr>
        <w:t xml:space="preserve"> </w:t>
      </w:r>
      <w:r w:rsidRPr="005D4D84">
        <w:rPr>
          <w:rFonts w:hint="eastAsia"/>
          <w:sz w:val="24"/>
          <w:rtl/>
        </w:rPr>
        <w:t>זה</w:t>
      </w:r>
      <w:r w:rsidRPr="005D4D84">
        <w:rPr>
          <w:rFonts w:hint="cs"/>
          <w:sz w:val="24"/>
          <w:rtl/>
        </w:rPr>
        <w:t>;</w:t>
      </w:r>
    </w:p>
    <w:p w14:paraId="20EF2004" w14:textId="695DB9B4" w:rsidR="00F5515A" w:rsidRPr="005D4D84" w:rsidRDefault="00F5515A" w:rsidP="00F960AA">
      <w:pPr>
        <w:ind w:left="24" w:hanging="24"/>
        <w:rPr>
          <w:sz w:val="24"/>
          <w:rtl/>
        </w:rPr>
      </w:pPr>
      <w:r w:rsidRPr="005D4D84">
        <w:rPr>
          <w:rFonts w:hint="cs"/>
          <w:b/>
          <w:bCs/>
          <w:sz w:val="24"/>
          <w:rtl/>
        </w:rPr>
        <w:t xml:space="preserve">"החוק" או "חוק מתן שירותי פיקדון ואשראי בלא ריבית" </w:t>
      </w:r>
      <w:r w:rsidRPr="005D4D84">
        <w:rPr>
          <w:sz w:val="24"/>
          <w:rtl/>
        </w:rPr>
        <w:t>–</w:t>
      </w:r>
      <w:r w:rsidRPr="005D4D84">
        <w:rPr>
          <w:rFonts w:hint="cs"/>
          <w:sz w:val="24"/>
          <w:rtl/>
        </w:rPr>
        <w:t xml:space="preserve"> חוק להסדרת מתן שירותי פיקדון ואשראי בלא ריבית על ידי מוסדות לגמילות חסדים, התשע"ט-2019;</w:t>
      </w:r>
    </w:p>
    <w:p w14:paraId="10ABF805" w14:textId="24849608" w:rsidR="00F5515A" w:rsidRPr="005D4D84" w:rsidRDefault="00F5515A" w:rsidP="00F960AA">
      <w:pPr>
        <w:ind w:left="340"/>
        <w:rPr>
          <w:sz w:val="24"/>
          <w:rtl/>
        </w:rPr>
      </w:pPr>
      <w:r w:rsidRPr="005D4D84">
        <w:rPr>
          <w:rFonts w:hint="cs"/>
          <w:b/>
          <w:bCs/>
          <w:sz w:val="24"/>
          <w:rtl/>
        </w:rPr>
        <w:t>"</w:t>
      </w:r>
      <w:r w:rsidRPr="005D4D84">
        <w:rPr>
          <w:rFonts w:hint="eastAsia"/>
          <w:b/>
          <w:bCs/>
          <w:sz w:val="24"/>
          <w:rtl/>
        </w:rPr>
        <w:t>חוק</w:t>
      </w:r>
      <w:r w:rsidRPr="005D4D84">
        <w:rPr>
          <w:b/>
          <w:bCs/>
          <w:sz w:val="24"/>
          <w:rtl/>
        </w:rPr>
        <w:t xml:space="preserve"> </w:t>
      </w:r>
      <w:r w:rsidRPr="005D4D84">
        <w:rPr>
          <w:rFonts w:hint="eastAsia"/>
          <w:b/>
          <w:bCs/>
          <w:sz w:val="24"/>
          <w:rtl/>
        </w:rPr>
        <w:t>החברות</w:t>
      </w:r>
      <w:r w:rsidRPr="005D4D84">
        <w:rPr>
          <w:b/>
          <w:bCs/>
          <w:sz w:val="24"/>
          <w:rtl/>
        </w:rPr>
        <w:t>"</w:t>
      </w:r>
      <w:r w:rsidRPr="005D4D84">
        <w:rPr>
          <w:sz w:val="24"/>
          <w:rtl/>
        </w:rPr>
        <w:t xml:space="preserve"> –</w:t>
      </w:r>
      <w:r w:rsidRPr="005D4D84">
        <w:rPr>
          <w:rFonts w:hint="cs"/>
          <w:sz w:val="24"/>
          <w:rtl/>
        </w:rPr>
        <w:t xml:space="preserve"> חוק החברות, התשנ"ט-1999;</w:t>
      </w:r>
    </w:p>
    <w:p w14:paraId="0D7C7D69" w14:textId="50ECDC52" w:rsidR="005A5C30" w:rsidRPr="005D4D84" w:rsidRDefault="005A5C30" w:rsidP="00F960AA">
      <w:pPr>
        <w:ind w:left="340"/>
        <w:rPr>
          <w:sz w:val="24"/>
          <w:rtl/>
        </w:rPr>
      </w:pPr>
      <w:r w:rsidRPr="005D4D84">
        <w:rPr>
          <w:rFonts w:hint="cs"/>
          <w:b/>
          <w:bCs/>
          <w:sz w:val="24"/>
          <w:rtl/>
        </w:rPr>
        <w:t>"הרשם"</w:t>
      </w:r>
      <w:r w:rsidR="002E51F8" w:rsidRPr="005D4D84">
        <w:rPr>
          <w:rFonts w:hint="cs"/>
          <w:sz w:val="24"/>
          <w:rtl/>
        </w:rPr>
        <w:t xml:space="preserve"> </w:t>
      </w:r>
      <w:r w:rsidR="002E51F8" w:rsidRPr="005D4D84">
        <w:rPr>
          <w:sz w:val="24"/>
          <w:rtl/>
        </w:rPr>
        <w:t>–</w:t>
      </w:r>
      <w:r w:rsidRPr="005D4D84">
        <w:rPr>
          <w:rFonts w:hint="cs"/>
          <w:sz w:val="24"/>
          <w:rtl/>
        </w:rPr>
        <w:t xml:space="preserve">  כהגדרתו בחוק, לפי העניין</w:t>
      </w:r>
      <w:r w:rsidR="0061551D" w:rsidRPr="005D4D84">
        <w:rPr>
          <w:rFonts w:hint="cs"/>
          <w:sz w:val="24"/>
          <w:rtl/>
        </w:rPr>
        <w:t>;</w:t>
      </w:r>
    </w:p>
    <w:p w14:paraId="3056A4FE" w14:textId="02680317" w:rsidR="00F5515A" w:rsidRPr="005D4D84" w:rsidRDefault="00F5515A" w:rsidP="00F960AA">
      <w:pPr>
        <w:ind w:left="340"/>
        <w:rPr>
          <w:sz w:val="24"/>
        </w:rPr>
      </w:pPr>
      <w:r w:rsidRPr="005D4D84">
        <w:rPr>
          <w:rFonts w:hint="cs"/>
          <w:b/>
          <w:bCs/>
          <w:sz w:val="24"/>
          <w:rtl/>
        </w:rPr>
        <w:t>"המפקח"</w:t>
      </w:r>
      <w:r w:rsidRPr="005D4D84">
        <w:rPr>
          <w:sz w:val="24"/>
          <w:rtl/>
        </w:rPr>
        <w:t xml:space="preserve"> –</w:t>
      </w:r>
      <w:r w:rsidRPr="005D4D84">
        <w:rPr>
          <w:rFonts w:hint="cs"/>
          <w:sz w:val="24"/>
          <w:rtl/>
        </w:rPr>
        <w:t xml:space="preserve"> </w:t>
      </w:r>
      <w:r w:rsidRPr="005D4D84">
        <w:rPr>
          <w:sz w:val="24"/>
          <w:rtl/>
        </w:rPr>
        <w:t xml:space="preserve">המפקח </w:t>
      </w:r>
      <w:r w:rsidRPr="005D4D84">
        <w:rPr>
          <w:rFonts w:hint="eastAsia"/>
          <w:sz w:val="24"/>
          <w:rtl/>
        </w:rPr>
        <w:t>על</w:t>
      </w:r>
      <w:r w:rsidRPr="005D4D84">
        <w:rPr>
          <w:sz w:val="24"/>
          <w:rtl/>
        </w:rPr>
        <w:t xml:space="preserve"> </w:t>
      </w:r>
      <w:r w:rsidRPr="005D4D84">
        <w:rPr>
          <w:rFonts w:hint="cs"/>
          <w:sz w:val="24"/>
          <w:rtl/>
        </w:rPr>
        <w:t>מוסדות לגמילות חסדים</w:t>
      </w:r>
      <w:r w:rsidRPr="005D4D84">
        <w:rPr>
          <w:sz w:val="24"/>
          <w:rtl/>
        </w:rPr>
        <w:t>;</w:t>
      </w:r>
    </w:p>
    <w:p w14:paraId="07048190" w14:textId="77C047AD" w:rsidR="00F5515A" w:rsidRPr="005D4D84" w:rsidRDefault="00F5515A" w:rsidP="00E0413A">
      <w:pPr>
        <w:ind w:left="24" w:firstLine="0"/>
        <w:rPr>
          <w:sz w:val="24"/>
        </w:rPr>
      </w:pPr>
      <w:r w:rsidRPr="005D4D84">
        <w:rPr>
          <w:b/>
          <w:bCs/>
          <w:sz w:val="24"/>
          <w:rtl/>
        </w:rPr>
        <w:t>"</w:t>
      </w:r>
      <w:r w:rsidRPr="005D4D84">
        <w:rPr>
          <w:rFonts w:hint="eastAsia"/>
          <w:b/>
          <w:bCs/>
          <w:sz w:val="24"/>
          <w:rtl/>
        </w:rPr>
        <w:t>מבקש</w:t>
      </w:r>
      <w:r w:rsidRPr="005D4D84">
        <w:rPr>
          <w:b/>
          <w:bCs/>
          <w:sz w:val="24"/>
          <w:rtl/>
        </w:rPr>
        <w:t xml:space="preserve"> </w:t>
      </w:r>
      <w:r w:rsidRPr="005D4D84">
        <w:rPr>
          <w:rFonts w:hint="eastAsia"/>
          <w:b/>
          <w:bCs/>
          <w:sz w:val="24"/>
          <w:rtl/>
        </w:rPr>
        <w:t>רישיון</w:t>
      </w:r>
      <w:r w:rsidRPr="005D4D84">
        <w:rPr>
          <w:b/>
          <w:bCs/>
          <w:sz w:val="24"/>
          <w:rtl/>
        </w:rPr>
        <w:t>"</w:t>
      </w:r>
      <w:r w:rsidRPr="005D4D84">
        <w:rPr>
          <w:sz w:val="24"/>
          <w:rtl/>
        </w:rPr>
        <w:t xml:space="preserve"> </w:t>
      </w:r>
      <w:r w:rsidRPr="005D4D84">
        <w:rPr>
          <w:b/>
          <w:bCs/>
          <w:sz w:val="24"/>
          <w:rtl/>
        </w:rPr>
        <w:t xml:space="preserve">– </w:t>
      </w:r>
      <w:r w:rsidRPr="005D4D84">
        <w:rPr>
          <w:rFonts w:eastAsiaTheme="minorHAnsi" w:hint="eastAsia"/>
          <w:sz w:val="24"/>
          <w:rtl/>
          <w:lang w:eastAsia="en-US"/>
        </w:rPr>
        <w:t>מי</w:t>
      </w:r>
      <w:r w:rsidRPr="005D4D84">
        <w:rPr>
          <w:rFonts w:eastAsiaTheme="minorHAnsi"/>
          <w:sz w:val="24"/>
          <w:rtl/>
          <w:lang w:eastAsia="en-US"/>
        </w:rPr>
        <w:t xml:space="preserve"> </w:t>
      </w:r>
      <w:r w:rsidRPr="005D4D84">
        <w:rPr>
          <w:rFonts w:eastAsiaTheme="minorHAnsi" w:hint="eastAsia"/>
          <w:sz w:val="24"/>
          <w:rtl/>
          <w:lang w:eastAsia="en-US"/>
        </w:rPr>
        <w:t>שהגיש</w:t>
      </w:r>
      <w:r w:rsidRPr="005D4D84">
        <w:rPr>
          <w:rFonts w:eastAsiaTheme="minorHAnsi"/>
          <w:sz w:val="24"/>
          <w:rtl/>
          <w:lang w:eastAsia="en-US"/>
        </w:rPr>
        <w:t xml:space="preserve"> </w:t>
      </w:r>
      <w:r w:rsidRPr="005D4D84">
        <w:rPr>
          <w:rFonts w:eastAsiaTheme="minorHAnsi" w:hint="eastAsia"/>
          <w:sz w:val="24"/>
          <w:rtl/>
          <w:lang w:eastAsia="en-US"/>
        </w:rPr>
        <w:t>בקשה</w:t>
      </w:r>
      <w:r w:rsidRPr="005D4D84">
        <w:rPr>
          <w:rFonts w:eastAsiaTheme="minorHAnsi"/>
          <w:sz w:val="24"/>
          <w:rtl/>
          <w:lang w:eastAsia="en-US"/>
        </w:rPr>
        <w:t xml:space="preserve"> לקבלת רישיון </w:t>
      </w:r>
      <w:r w:rsidRPr="005D4D84">
        <w:rPr>
          <w:rFonts w:hint="eastAsia"/>
          <w:sz w:val="24"/>
          <w:rtl/>
        </w:rPr>
        <w:t>בהתאם</w:t>
      </w:r>
      <w:r w:rsidRPr="005D4D84">
        <w:rPr>
          <w:sz w:val="24"/>
          <w:rtl/>
        </w:rPr>
        <w:t xml:space="preserve"> </w:t>
      </w:r>
      <w:r w:rsidRPr="005D4D84">
        <w:rPr>
          <w:rFonts w:hint="eastAsia"/>
          <w:sz w:val="24"/>
          <w:rtl/>
        </w:rPr>
        <w:t>לחוק</w:t>
      </w:r>
      <w:r w:rsidRPr="005D4D84">
        <w:rPr>
          <w:sz w:val="24"/>
          <w:rtl/>
        </w:rPr>
        <w:t>;</w:t>
      </w:r>
    </w:p>
    <w:p w14:paraId="52EB2A42" w14:textId="4A6914EC" w:rsidR="00F5515A" w:rsidRPr="005D4D84" w:rsidRDefault="00F5515A" w:rsidP="00F960AA">
      <w:pPr>
        <w:ind w:left="340"/>
        <w:rPr>
          <w:sz w:val="24"/>
          <w:rtl/>
        </w:rPr>
      </w:pPr>
      <w:r w:rsidRPr="005D4D84">
        <w:rPr>
          <w:b/>
          <w:bCs/>
          <w:sz w:val="24"/>
          <w:rtl/>
        </w:rPr>
        <w:t>"</w:t>
      </w:r>
      <w:r w:rsidRPr="005D4D84">
        <w:rPr>
          <w:rFonts w:hint="eastAsia"/>
          <w:b/>
          <w:bCs/>
          <w:sz w:val="24"/>
          <w:rtl/>
        </w:rPr>
        <w:t>מערכת</w:t>
      </w:r>
      <w:r w:rsidRPr="005D4D84">
        <w:rPr>
          <w:rFonts w:hint="cs"/>
          <w:b/>
          <w:bCs/>
          <w:sz w:val="24"/>
          <w:rtl/>
        </w:rPr>
        <w:t xml:space="preserve"> </w:t>
      </w:r>
      <w:r w:rsidRPr="005D4D84">
        <w:rPr>
          <w:rFonts w:hint="eastAsia"/>
          <w:b/>
          <w:bCs/>
          <w:sz w:val="24"/>
          <w:rtl/>
        </w:rPr>
        <w:t>מקוונת</w:t>
      </w:r>
      <w:r w:rsidRPr="005D4D84">
        <w:rPr>
          <w:b/>
          <w:bCs/>
          <w:sz w:val="24"/>
          <w:rtl/>
        </w:rPr>
        <w:t xml:space="preserve">" </w:t>
      </w:r>
      <w:r w:rsidRPr="005D4D84">
        <w:rPr>
          <w:sz w:val="24"/>
          <w:rtl/>
        </w:rPr>
        <w:t>–</w:t>
      </w:r>
      <w:r w:rsidRPr="005D4D84">
        <w:rPr>
          <w:sz w:val="24"/>
        </w:rPr>
        <w:t xml:space="preserve">  </w:t>
      </w:r>
      <w:hyperlink r:id="rId8" w:history="1">
        <w:r w:rsidRPr="005D4D84">
          <w:rPr>
            <w:rStyle w:val="Hyperlink"/>
            <w:rFonts w:asciiTheme="majorBidi" w:hAnsiTheme="majorBidi"/>
            <w:sz w:val="24"/>
            <w:rtl/>
          </w:rPr>
          <w:t>מערכת רישוי מקוונת באתר האינטרנט של רשות שוק ההון</w:t>
        </w:r>
      </w:hyperlink>
      <w:r w:rsidRPr="005D4D84">
        <w:rPr>
          <w:rStyle w:val="af5"/>
          <w:sz w:val="24"/>
        </w:rPr>
        <w:footnoteReference w:id="2"/>
      </w:r>
      <w:r w:rsidRPr="005D4D84">
        <w:rPr>
          <w:sz w:val="24"/>
        </w:rPr>
        <w:t>;</w:t>
      </w:r>
      <w:r w:rsidRPr="005D4D84">
        <w:rPr>
          <w:sz w:val="24"/>
          <w:rtl/>
        </w:rPr>
        <w:t xml:space="preserve"> </w:t>
      </w:r>
    </w:p>
    <w:p w14:paraId="3C546FE3" w14:textId="59F9C414" w:rsidR="001F32A6" w:rsidRPr="005D4D84" w:rsidRDefault="001F32A6" w:rsidP="00E0413A">
      <w:pPr>
        <w:ind w:left="340"/>
        <w:rPr>
          <w:sz w:val="24"/>
          <w:rtl/>
        </w:rPr>
      </w:pPr>
      <w:r w:rsidRPr="005D4D84">
        <w:rPr>
          <w:rFonts w:hint="cs"/>
          <w:b/>
          <w:bCs/>
          <w:sz w:val="24"/>
          <w:rtl/>
        </w:rPr>
        <w:t>"פ</w:t>
      </w:r>
      <w:r w:rsidR="0061551D" w:rsidRPr="005D4D84">
        <w:rPr>
          <w:rFonts w:hint="cs"/>
          <w:b/>
          <w:bCs/>
          <w:sz w:val="24"/>
          <w:rtl/>
        </w:rPr>
        <w:t>י</w:t>
      </w:r>
      <w:r w:rsidRPr="005D4D84">
        <w:rPr>
          <w:rFonts w:hint="cs"/>
          <w:b/>
          <w:bCs/>
          <w:sz w:val="24"/>
          <w:rtl/>
        </w:rPr>
        <w:t>קדון"</w:t>
      </w:r>
      <w:r w:rsidR="002E51F8" w:rsidRPr="005D4D84">
        <w:rPr>
          <w:rFonts w:hint="cs"/>
          <w:sz w:val="24"/>
          <w:rtl/>
        </w:rPr>
        <w:t xml:space="preserve"> </w:t>
      </w:r>
      <w:r w:rsidR="002E51F8" w:rsidRPr="005D4D84">
        <w:rPr>
          <w:sz w:val="24"/>
          <w:rtl/>
        </w:rPr>
        <w:t>–</w:t>
      </w:r>
      <w:r w:rsidRPr="005D4D84">
        <w:rPr>
          <w:rFonts w:hint="cs"/>
          <w:b/>
          <w:bCs/>
          <w:sz w:val="24"/>
          <w:rtl/>
        </w:rPr>
        <w:t xml:space="preserve"> </w:t>
      </w:r>
      <w:r w:rsidR="00317A33" w:rsidRPr="005D4D84">
        <w:rPr>
          <w:rFonts w:hint="cs"/>
          <w:sz w:val="24"/>
          <w:rtl/>
        </w:rPr>
        <w:t xml:space="preserve"> </w:t>
      </w:r>
      <w:r w:rsidRPr="005D4D84">
        <w:rPr>
          <w:rFonts w:hint="eastAsia"/>
          <w:sz w:val="24"/>
          <w:rtl/>
        </w:rPr>
        <w:t>כהגדרתו</w:t>
      </w:r>
      <w:r w:rsidRPr="005D4D84">
        <w:rPr>
          <w:sz w:val="24"/>
          <w:rtl/>
        </w:rPr>
        <w:t xml:space="preserve"> </w:t>
      </w:r>
      <w:r w:rsidRPr="005D4D84">
        <w:rPr>
          <w:rFonts w:hint="eastAsia"/>
          <w:sz w:val="24"/>
          <w:rtl/>
        </w:rPr>
        <w:t>בחוק</w:t>
      </w:r>
      <w:r w:rsidRPr="005D4D84">
        <w:rPr>
          <w:sz w:val="24"/>
          <w:rtl/>
        </w:rPr>
        <w:t xml:space="preserve"> </w:t>
      </w:r>
      <w:r w:rsidR="002F2AFE">
        <w:rPr>
          <w:rFonts w:hint="cs"/>
          <w:sz w:val="24"/>
          <w:rtl/>
        </w:rPr>
        <w:t>וכן</w:t>
      </w:r>
      <w:r w:rsidRPr="005D4D84">
        <w:rPr>
          <w:sz w:val="24"/>
          <w:rtl/>
        </w:rPr>
        <w:t xml:space="preserve"> </w:t>
      </w:r>
      <w:r w:rsidRPr="005D4D84">
        <w:rPr>
          <w:rFonts w:hint="eastAsia"/>
          <w:sz w:val="24"/>
          <w:rtl/>
        </w:rPr>
        <w:t>תרומה</w:t>
      </w:r>
      <w:r w:rsidRPr="005D4D84">
        <w:rPr>
          <w:sz w:val="24"/>
          <w:rtl/>
        </w:rPr>
        <w:t xml:space="preserve"> </w:t>
      </w:r>
      <w:r w:rsidRPr="005D4D84">
        <w:rPr>
          <w:rFonts w:hint="eastAsia"/>
          <w:sz w:val="24"/>
          <w:rtl/>
        </w:rPr>
        <w:t>מזכה</w:t>
      </w:r>
      <w:r w:rsidR="002F2AFE">
        <w:rPr>
          <w:rFonts w:hint="cs"/>
          <w:sz w:val="24"/>
          <w:rtl/>
        </w:rPr>
        <w:t>, כהגדרתה בחוק</w:t>
      </w:r>
      <w:r w:rsidR="00317A33" w:rsidRPr="005D4D84">
        <w:rPr>
          <w:rFonts w:hint="cs"/>
          <w:sz w:val="24"/>
          <w:rtl/>
        </w:rPr>
        <w:t>;</w:t>
      </w:r>
    </w:p>
    <w:p w14:paraId="22C1019E" w14:textId="2119DA11" w:rsidR="00F5515A" w:rsidRPr="005D4D84" w:rsidRDefault="00F5515A" w:rsidP="001F4B29">
      <w:pPr>
        <w:ind w:left="340"/>
        <w:rPr>
          <w:sz w:val="24"/>
          <w:rtl/>
        </w:rPr>
      </w:pPr>
      <w:r w:rsidRPr="005D4D84">
        <w:rPr>
          <w:b/>
          <w:bCs/>
          <w:sz w:val="24"/>
          <w:rtl/>
        </w:rPr>
        <w:lastRenderedPageBreak/>
        <w:t>"</w:t>
      </w:r>
      <w:r w:rsidRPr="005D4D84">
        <w:rPr>
          <w:rFonts w:hint="eastAsia"/>
          <w:b/>
          <w:bCs/>
          <w:sz w:val="24"/>
          <w:rtl/>
        </w:rPr>
        <w:t>תיבת</w:t>
      </w:r>
      <w:r w:rsidRPr="005D4D84">
        <w:rPr>
          <w:b/>
          <w:bCs/>
          <w:sz w:val="24"/>
          <w:rtl/>
        </w:rPr>
        <w:t xml:space="preserve"> </w:t>
      </w:r>
      <w:r w:rsidRPr="005D4D84">
        <w:rPr>
          <w:rFonts w:hint="eastAsia"/>
          <w:b/>
          <w:bCs/>
          <w:sz w:val="24"/>
          <w:rtl/>
        </w:rPr>
        <w:t>דוא</w:t>
      </w:r>
      <w:r w:rsidRPr="005D4D84">
        <w:rPr>
          <w:b/>
          <w:bCs/>
          <w:sz w:val="24"/>
          <w:rtl/>
        </w:rPr>
        <w:t>"</w:t>
      </w:r>
      <w:r w:rsidRPr="005D4D84">
        <w:rPr>
          <w:rFonts w:hint="eastAsia"/>
          <w:b/>
          <w:bCs/>
          <w:sz w:val="24"/>
          <w:rtl/>
        </w:rPr>
        <w:t>ל</w:t>
      </w:r>
      <w:r w:rsidRPr="005D4D84">
        <w:rPr>
          <w:b/>
          <w:bCs/>
          <w:sz w:val="24"/>
          <w:rtl/>
        </w:rPr>
        <w:t xml:space="preserve">" </w:t>
      </w:r>
      <w:r w:rsidRPr="005D4D84">
        <w:rPr>
          <w:sz w:val="24"/>
          <w:rtl/>
        </w:rPr>
        <w:t xml:space="preserve">– </w:t>
      </w:r>
      <w:r w:rsidRPr="005D4D84">
        <w:rPr>
          <w:rFonts w:hint="eastAsia"/>
          <w:sz w:val="24"/>
          <w:rtl/>
        </w:rPr>
        <w:t>תיבה</w:t>
      </w:r>
      <w:r w:rsidRPr="005D4D84">
        <w:rPr>
          <w:sz w:val="24"/>
          <w:rtl/>
        </w:rPr>
        <w:t xml:space="preserve"> </w:t>
      </w:r>
      <w:r w:rsidRPr="005D4D84">
        <w:rPr>
          <w:rFonts w:hint="eastAsia"/>
          <w:sz w:val="24"/>
          <w:rtl/>
        </w:rPr>
        <w:t>לקבלת</w:t>
      </w:r>
      <w:r w:rsidRPr="005D4D84">
        <w:rPr>
          <w:sz w:val="24"/>
          <w:rtl/>
        </w:rPr>
        <w:t xml:space="preserve"> </w:t>
      </w:r>
      <w:r w:rsidRPr="005D4D84">
        <w:rPr>
          <w:rFonts w:hint="eastAsia"/>
          <w:sz w:val="24"/>
          <w:rtl/>
        </w:rPr>
        <w:t>פניות</w:t>
      </w:r>
      <w:r w:rsidRPr="005D4D84">
        <w:rPr>
          <w:sz w:val="24"/>
          <w:rtl/>
        </w:rPr>
        <w:t xml:space="preserve"> </w:t>
      </w:r>
      <w:r w:rsidRPr="005D4D84">
        <w:rPr>
          <w:rFonts w:hint="eastAsia"/>
          <w:sz w:val="24"/>
          <w:rtl/>
        </w:rPr>
        <w:t>באמצעות</w:t>
      </w:r>
      <w:r w:rsidRPr="005D4D84">
        <w:rPr>
          <w:sz w:val="24"/>
          <w:rtl/>
        </w:rPr>
        <w:t xml:space="preserve"> </w:t>
      </w:r>
      <w:r w:rsidRPr="005D4D84">
        <w:rPr>
          <w:rFonts w:hint="eastAsia"/>
          <w:sz w:val="24"/>
          <w:rtl/>
        </w:rPr>
        <w:t>דואר</w:t>
      </w:r>
      <w:r w:rsidRPr="005D4D84">
        <w:rPr>
          <w:sz w:val="24"/>
          <w:rtl/>
        </w:rPr>
        <w:t xml:space="preserve"> </w:t>
      </w:r>
      <w:r w:rsidRPr="005D4D84">
        <w:rPr>
          <w:rFonts w:hint="eastAsia"/>
          <w:sz w:val="24"/>
          <w:rtl/>
        </w:rPr>
        <w:t>אלקטרוני</w:t>
      </w:r>
      <w:r w:rsidRPr="005D4D84">
        <w:rPr>
          <w:sz w:val="24"/>
          <w:rtl/>
        </w:rPr>
        <w:t xml:space="preserve"> </w:t>
      </w:r>
      <w:r w:rsidRPr="005D4D84">
        <w:rPr>
          <w:rFonts w:hint="eastAsia"/>
          <w:sz w:val="24"/>
          <w:rtl/>
        </w:rPr>
        <w:t>שכתובתה</w:t>
      </w:r>
      <w:r w:rsidRPr="005D4D84">
        <w:rPr>
          <w:sz w:val="24"/>
          <w:rtl/>
        </w:rPr>
        <w:t xml:space="preserve"> </w:t>
      </w:r>
      <w:hyperlink r:id="rId9" w:history="1">
        <w:r w:rsidR="00DF447A" w:rsidRPr="005D4D84">
          <w:rPr>
            <w:rStyle w:val="Hyperlink"/>
            <w:rFonts w:asciiTheme="majorBidi" w:hAnsiTheme="majorBidi" w:cstheme="majorBidi"/>
            <w:sz w:val="24"/>
          </w:rPr>
          <w:t>hasadim@mof.gov.il</w:t>
        </w:r>
      </w:hyperlink>
      <w:r w:rsidRPr="005D4D84">
        <w:rPr>
          <w:sz w:val="24"/>
          <w:rtl/>
        </w:rPr>
        <w:t>;</w:t>
      </w:r>
    </w:p>
    <w:p w14:paraId="6167C37E" w14:textId="637E86DA" w:rsidR="00F5515A" w:rsidRPr="005D4D84" w:rsidRDefault="00F5515A" w:rsidP="00F960AA">
      <w:pPr>
        <w:ind w:left="340"/>
        <w:rPr>
          <w:sz w:val="24"/>
          <w:rtl/>
        </w:rPr>
      </w:pPr>
      <w:r w:rsidRPr="005D4D84">
        <w:rPr>
          <w:rFonts w:hint="cs"/>
          <w:b/>
          <w:bCs/>
          <w:sz w:val="24"/>
          <w:rtl/>
        </w:rPr>
        <w:t xml:space="preserve">"תעודה מזהה" </w:t>
      </w:r>
      <w:r w:rsidRPr="005D4D84">
        <w:rPr>
          <w:sz w:val="24"/>
          <w:rtl/>
        </w:rPr>
        <w:t>–</w:t>
      </w:r>
      <w:r w:rsidRPr="005D4D84">
        <w:rPr>
          <w:rFonts w:hint="cs"/>
          <w:sz w:val="24"/>
          <w:rtl/>
        </w:rPr>
        <w:t xml:space="preserve"> תעודת זהות או דרכון.</w:t>
      </w:r>
    </w:p>
    <w:p w14:paraId="3727CD2C" w14:textId="77A5D0F5" w:rsidR="009B1EE3" w:rsidRPr="005D4D84" w:rsidRDefault="00F5515A" w:rsidP="00F960AA">
      <w:pPr>
        <w:ind w:left="340"/>
        <w:rPr>
          <w:sz w:val="24"/>
          <w:rtl/>
        </w:rPr>
      </w:pPr>
      <w:r w:rsidRPr="005D4D84">
        <w:rPr>
          <w:rFonts w:hint="cs"/>
          <w:b/>
          <w:bCs/>
          <w:sz w:val="24"/>
          <w:rtl/>
        </w:rPr>
        <w:t xml:space="preserve">כל מונח שלא הוגדר בנוהל זה, יפורש על פי משמעותו </w:t>
      </w:r>
      <w:r w:rsidRPr="005D4D84">
        <w:rPr>
          <w:rFonts w:hint="eastAsia"/>
          <w:b/>
          <w:bCs/>
          <w:sz w:val="24"/>
          <w:rtl/>
        </w:rPr>
        <w:t>בחוק</w:t>
      </w:r>
      <w:r w:rsidRPr="005D4D84">
        <w:rPr>
          <w:b/>
          <w:bCs/>
          <w:sz w:val="24"/>
          <w:rtl/>
        </w:rPr>
        <w:t xml:space="preserve"> </w:t>
      </w:r>
      <w:r w:rsidR="00100BF0" w:rsidRPr="005D4D84">
        <w:rPr>
          <w:rFonts w:hint="eastAsia"/>
          <w:b/>
          <w:bCs/>
          <w:sz w:val="24"/>
          <w:rtl/>
        </w:rPr>
        <w:t>מתן</w:t>
      </w:r>
      <w:r w:rsidR="00100BF0" w:rsidRPr="005D4D84">
        <w:rPr>
          <w:b/>
          <w:bCs/>
          <w:sz w:val="24"/>
          <w:rtl/>
        </w:rPr>
        <w:t xml:space="preserve"> </w:t>
      </w:r>
      <w:r w:rsidR="00100BF0" w:rsidRPr="005D4D84">
        <w:rPr>
          <w:rFonts w:hint="eastAsia"/>
          <w:b/>
          <w:bCs/>
          <w:sz w:val="24"/>
          <w:rtl/>
        </w:rPr>
        <w:t>שירותי</w:t>
      </w:r>
      <w:r w:rsidR="00100BF0" w:rsidRPr="005D4D84">
        <w:rPr>
          <w:b/>
          <w:bCs/>
          <w:sz w:val="24"/>
          <w:rtl/>
        </w:rPr>
        <w:t xml:space="preserve"> </w:t>
      </w:r>
      <w:r w:rsidR="00100BF0" w:rsidRPr="005D4D84">
        <w:rPr>
          <w:rFonts w:hint="eastAsia"/>
          <w:b/>
          <w:bCs/>
          <w:sz w:val="24"/>
          <w:rtl/>
        </w:rPr>
        <w:t>פיקדון</w:t>
      </w:r>
      <w:r w:rsidR="00100BF0" w:rsidRPr="005D4D84">
        <w:rPr>
          <w:b/>
          <w:bCs/>
          <w:sz w:val="24"/>
          <w:rtl/>
        </w:rPr>
        <w:t xml:space="preserve"> </w:t>
      </w:r>
      <w:r w:rsidR="00100BF0" w:rsidRPr="005D4D84">
        <w:rPr>
          <w:rFonts w:hint="eastAsia"/>
          <w:b/>
          <w:bCs/>
          <w:sz w:val="24"/>
          <w:rtl/>
        </w:rPr>
        <w:t>ואשראי</w:t>
      </w:r>
      <w:r w:rsidR="00100BF0" w:rsidRPr="005D4D84">
        <w:rPr>
          <w:b/>
          <w:bCs/>
          <w:sz w:val="24"/>
          <w:rtl/>
        </w:rPr>
        <w:t xml:space="preserve"> </w:t>
      </w:r>
      <w:r w:rsidR="00100BF0" w:rsidRPr="005D4D84">
        <w:rPr>
          <w:rFonts w:hint="eastAsia"/>
          <w:b/>
          <w:bCs/>
          <w:sz w:val="24"/>
          <w:rtl/>
        </w:rPr>
        <w:t>בלא</w:t>
      </w:r>
      <w:r w:rsidR="00100BF0" w:rsidRPr="005D4D84">
        <w:rPr>
          <w:b/>
          <w:bCs/>
          <w:sz w:val="24"/>
          <w:rtl/>
        </w:rPr>
        <w:t xml:space="preserve"> </w:t>
      </w:r>
      <w:r w:rsidR="00100BF0" w:rsidRPr="005D4D84">
        <w:rPr>
          <w:rFonts w:hint="eastAsia"/>
          <w:b/>
          <w:bCs/>
          <w:sz w:val="24"/>
          <w:rtl/>
        </w:rPr>
        <w:t>ריבית</w:t>
      </w:r>
      <w:r w:rsidRPr="005D4D84">
        <w:rPr>
          <w:sz w:val="24"/>
          <w:rtl/>
        </w:rPr>
        <w:t>.</w:t>
      </w:r>
    </w:p>
    <w:p w14:paraId="4038078D" w14:textId="629632CD" w:rsidR="00F5515A" w:rsidRPr="005D4D84" w:rsidRDefault="00F5515A" w:rsidP="009B1EE3">
      <w:pPr>
        <w:pStyle w:val="3"/>
        <w:bidi/>
        <w:ind w:left="340"/>
        <w:rPr>
          <w:sz w:val="24"/>
          <w:szCs w:val="24"/>
          <w:rtl/>
        </w:rPr>
      </w:pPr>
      <w:r w:rsidRPr="005D4D84">
        <w:rPr>
          <w:rFonts w:hint="eastAsia"/>
          <w:sz w:val="24"/>
          <w:szCs w:val="24"/>
          <w:rtl/>
        </w:rPr>
        <w:t>הגשת</w:t>
      </w:r>
      <w:r w:rsidRPr="005D4D84">
        <w:rPr>
          <w:sz w:val="24"/>
          <w:szCs w:val="24"/>
          <w:rtl/>
        </w:rPr>
        <w:t xml:space="preserve"> </w:t>
      </w:r>
      <w:r w:rsidRPr="005D4D84">
        <w:rPr>
          <w:rFonts w:hint="eastAsia"/>
          <w:sz w:val="24"/>
          <w:szCs w:val="24"/>
          <w:rtl/>
        </w:rPr>
        <w:t>הבקשה</w:t>
      </w:r>
    </w:p>
    <w:p w14:paraId="4086702F" w14:textId="62E75460" w:rsidR="00F5515A" w:rsidRDefault="00F5515A" w:rsidP="008774C5">
      <w:pPr>
        <w:pStyle w:val="a7"/>
        <w:ind w:left="0" w:firstLine="0"/>
        <w:rPr>
          <w:rtl/>
        </w:rPr>
      </w:pPr>
      <w:r w:rsidRPr="005D4D84">
        <w:rPr>
          <w:rFonts w:hint="cs"/>
          <w:rtl/>
        </w:rPr>
        <w:t>מבקש</w:t>
      </w:r>
      <w:r w:rsidRPr="005D4D84">
        <w:rPr>
          <w:rtl/>
        </w:rPr>
        <w:t xml:space="preserve"> </w:t>
      </w:r>
      <w:r w:rsidRPr="005D4D84">
        <w:rPr>
          <w:rFonts w:hint="cs"/>
          <w:rtl/>
        </w:rPr>
        <w:t>רישיון</w:t>
      </w:r>
      <w:r w:rsidRPr="005D4D84">
        <w:rPr>
          <w:rtl/>
        </w:rPr>
        <w:t xml:space="preserve"> </w:t>
      </w:r>
      <w:r w:rsidRPr="005D4D84">
        <w:rPr>
          <w:rFonts w:hint="cs"/>
          <w:rtl/>
        </w:rPr>
        <w:t>יגיש</w:t>
      </w:r>
      <w:r w:rsidRPr="005D4D84">
        <w:rPr>
          <w:rtl/>
        </w:rPr>
        <w:t xml:space="preserve"> את </w:t>
      </w:r>
      <w:r w:rsidRPr="005D4D84">
        <w:rPr>
          <w:rFonts w:hint="cs"/>
          <w:rtl/>
        </w:rPr>
        <w:t>הבקשה</w:t>
      </w:r>
      <w:r w:rsidRPr="005D4D84">
        <w:rPr>
          <w:rtl/>
        </w:rPr>
        <w:t xml:space="preserve"> </w:t>
      </w:r>
      <w:r w:rsidRPr="005D4D84">
        <w:rPr>
          <w:rFonts w:hint="eastAsia"/>
          <w:rtl/>
        </w:rPr>
        <w:t>באמצעות</w:t>
      </w:r>
      <w:r w:rsidRPr="005D4D84">
        <w:rPr>
          <w:rtl/>
        </w:rPr>
        <w:t xml:space="preserve"> </w:t>
      </w:r>
      <w:r w:rsidRPr="005D4D84">
        <w:rPr>
          <w:rFonts w:hint="eastAsia"/>
          <w:rtl/>
        </w:rPr>
        <w:t>המערכת</w:t>
      </w:r>
      <w:r w:rsidRPr="005D4D84">
        <w:rPr>
          <w:rtl/>
        </w:rPr>
        <w:t xml:space="preserve"> המקו</w:t>
      </w:r>
      <w:r w:rsidRPr="005D4D84">
        <w:rPr>
          <w:rFonts w:hint="eastAsia"/>
          <w:rtl/>
        </w:rPr>
        <w:t>ונת</w:t>
      </w:r>
      <w:r w:rsidRPr="005D4D84">
        <w:rPr>
          <w:rtl/>
        </w:rPr>
        <w:t xml:space="preserve"> </w:t>
      </w:r>
      <w:r w:rsidRPr="005D4D84">
        <w:rPr>
          <w:rFonts w:hint="cs"/>
          <w:rtl/>
        </w:rPr>
        <w:t xml:space="preserve">וימלא את כל הפרטים הנדרשים במערכת, בתוספת כל המסמכים, טופסי האקסל והנספחים המצורפים לנוהל זה, בצורה ברורה, מפורטת ומלאה. </w:t>
      </w:r>
      <w:r w:rsidRPr="005D4D84">
        <w:rPr>
          <w:rFonts w:hint="eastAsia"/>
          <w:rtl/>
        </w:rPr>
        <w:t>מבקש</w:t>
      </w:r>
      <w:r w:rsidRPr="005D4D84">
        <w:rPr>
          <w:rtl/>
        </w:rPr>
        <w:t xml:space="preserve"> רישיון יעלה למערכת המקוונת את כל ה</w:t>
      </w:r>
      <w:r w:rsidRPr="005D4D84">
        <w:rPr>
          <w:rFonts w:hint="eastAsia"/>
          <w:rtl/>
        </w:rPr>
        <w:t>מידע</w:t>
      </w:r>
      <w:r w:rsidRPr="005D4D84">
        <w:rPr>
          <w:rtl/>
        </w:rPr>
        <w:t xml:space="preserve"> </w:t>
      </w:r>
      <w:r w:rsidRPr="005D4D84">
        <w:rPr>
          <w:rFonts w:hint="eastAsia"/>
          <w:rtl/>
        </w:rPr>
        <w:t>וה</w:t>
      </w:r>
      <w:r w:rsidRPr="005D4D84">
        <w:rPr>
          <w:rtl/>
        </w:rPr>
        <w:t>מסמכים המפורטים להלן בהתאם לסוג הרישיון המבוקש</w:t>
      </w:r>
      <w:r w:rsidR="00317A33" w:rsidRPr="005D4D84">
        <w:rPr>
          <w:rtl/>
        </w:rPr>
        <w:t>,</w:t>
      </w:r>
      <w:r w:rsidR="003D460F" w:rsidRPr="005D4D84">
        <w:rPr>
          <w:rtl/>
        </w:rPr>
        <w:t xml:space="preserve"> בסיס</w:t>
      </w:r>
      <w:r w:rsidR="008774C5" w:rsidRPr="005D4D84">
        <w:rPr>
          <w:rFonts w:hint="cs"/>
          <w:rtl/>
        </w:rPr>
        <w:t xml:space="preserve"> או </w:t>
      </w:r>
      <w:r w:rsidR="003D460F" w:rsidRPr="005D4D84">
        <w:rPr>
          <w:rtl/>
        </w:rPr>
        <w:t>מורחב</w:t>
      </w:r>
      <w:r w:rsidR="00CF3258" w:rsidRPr="005D4D84">
        <w:rPr>
          <w:rFonts w:hint="cs"/>
          <w:rtl/>
        </w:rPr>
        <w:t>, וככל שהם רלוונטיים לבקשת הרישיון</w:t>
      </w:r>
      <w:r w:rsidRPr="005D4D84">
        <w:rPr>
          <w:rtl/>
        </w:rPr>
        <w:t>.</w:t>
      </w:r>
      <w:r w:rsidRPr="005D4D84">
        <w:rPr>
          <w:rFonts w:hint="cs"/>
          <w:rtl/>
        </w:rPr>
        <w:t xml:space="preserve"> </w:t>
      </w:r>
    </w:p>
    <w:p w14:paraId="5F9CC104" w14:textId="77777777" w:rsidR="00945847" w:rsidRDefault="00945847" w:rsidP="008774C5">
      <w:pPr>
        <w:pStyle w:val="a7"/>
        <w:ind w:left="0" w:firstLine="0"/>
        <w:rPr>
          <w:rtl/>
        </w:rPr>
      </w:pPr>
    </w:p>
    <w:p w14:paraId="3D0CEDB7" w14:textId="564CD8FD" w:rsidR="007C227B" w:rsidRPr="005D4D84" w:rsidRDefault="00945847" w:rsidP="00265CED">
      <w:pPr>
        <w:pStyle w:val="a7"/>
        <w:ind w:left="0" w:firstLine="0"/>
        <w:rPr>
          <w:rtl/>
        </w:rPr>
      </w:pPr>
      <w:r>
        <w:rPr>
          <w:rFonts w:hint="cs"/>
          <w:rtl/>
        </w:rPr>
        <w:t>יובהר כי ככל ולעמדת מבקש הרישיון חלק מדרישות המסמכים אינם רלוונטיות לפעילותו מבקש הרישיון אינו נדרש לצרף את המסמכים כאמור ויצרף הסבר ופירוט מנומק מדוע דרישה כאמור אינה רלוונטית עבורו.</w:t>
      </w:r>
    </w:p>
    <w:p w14:paraId="05F27823" w14:textId="77777777" w:rsidR="00C224D2" w:rsidRPr="005D4D84" w:rsidRDefault="00C224D2" w:rsidP="00BF0CC2">
      <w:pPr>
        <w:pStyle w:val="a7"/>
        <w:ind w:left="340"/>
        <w:rPr>
          <w:b/>
          <w:bCs/>
          <w:rtl/>
        </w:rPr>
      </w:pPr>
    </w:p>
    <w:p w14:paraId="771F1CEC" w14:textId="0B30F4D9" w:rsidR="00706CD8" w:rsidRPr="005D4D84" w:rsidRDefault="00C224D2" w:rsidP="002E51F8">
      <w:pPr>
        <w:pStyle w:val="a7"/>
        <w:ind w:left="24" w:hanging="24"/>
        <w:rPr>
          <w:b/>
          <w:bCs/>
          <w:rtl/>
        </w:rPr>
      </w:pPr>
      <w:r w:rsidRPr="005D4D84">
        <w:rPr>
          <w:rFonts w:hint="cs"/>
          <w:b/>
          <w:bCs/>
          <w:rtl/>
        </w:rPr>
        <w:t>הבהרה - נהלים שיגיש מבקש רישיון לפי נוהל זה, יהיו תואמים את הוראות הדין החלות על המבקש. אין במתן רישיון על בסיס המידע שהתקבל לפי נוהל זה בכדי להכשיר פעילות או נהלים אשר אינם עומדים בהוראות הדין.</w:t>
      </w:r>
    </w:p>
    <w:p w14:paraId="1E26319E" w14:textId="77777777" w:rsidR="008C5938" w:rsidRPr="005D4D84" w:rsidRDefault="008C5938" w:rsidP="002E51F8">
      <w:pPr>
        <w:pStyle w:val="a7"/>
        <w:ind w:left="24" w:hanging="24"/>
        <w:rPr>
          <w:b/>
          <w:bCs/>
          <w:rtl/>
        </w:rPr>
      </w:pPr>
    </w:p>
    <w:p w14:paraId="7AB955E5" w14:textId="06B2CF77" w:rsidR="00706CD8" w:rsidRPr="005D4D84" w:rsidRDefault="00706CD8" w:rsidP="00524E5A">
      <w:pPr>
        <w:pStyle w:val="a7"/>
        <w:ind w:left="-32" w:firstLine="0"/>
        <w:rPr>
          <w:b/>
          <w:bCs/>
          <w:rtl/>
        </w:rPr>
      </w:pPr>
      <w:r w:rsidRPr="005D4D84">
        <w:rPr>
          <w:rFonts w:hint="eastAsia"/>
          <w:b/>
          <w:bCs/>
          <w:rtl/>
        </w:rPr>
        <w:t>מניעת</w:t>
      </w:r>
      <w:r w:rsidRPr="005D4D84">
        <w:rPr>
          <w:b/>
          <w:bCs/>
          <w:rtl/>
        </w:rPr>
        <w:t xml:space="preserve"> מידע, העברת מידע חלקי, </w:t>
      </w:r>
      <w:r w:rsidRPr="005D4D84">
        <w:rPr>
          <w:rFonts w:hint="eastAsia"/>
          <w:b/>
          <w:bCs/>
          <w:rtl/>
        </w:rPr>
        <w:t>מסירת</w:t>
      </w:r>
      <w:r w:rsidRPr="005D4D84">
        <w:rPr>
          <w:b/>
          <w:bCs/>
          <w:rtl/>
        </w:rPr>
        <w:t xml:space="preserve"> </w:t>
      </w:r>
      <w:r w:rsidRPr="005D4D84">
        <w:rPr>
          <w:rFonts w:hint="eastAsia"/>
          <w:b/>
          <w:bCs/>
          <w:rtl/>
        </w:rPr>
        <w:t>מידע</w:t>
      </w:r>
      <w:r w:rsidRPr="005D4D84">
        <w:rPr>
          <w:b/>
          <w:bCs/>
          <w:rtl/>
        </w:rPr>
        <w:t xml:space="preserve"> </w:t>
      </w:r>
      <w:r w:rsidRPr="005D4D84">
        <w:rPr>
          <w:rFonts w:hint="eastAsia"/>
          <w:b/>
          <w:bCs/>
          <w:rtl/>
        </w:rPr>
        <w:t>שלא</w:t>
      </w:r>
      <w:r w:rsidRPr="005D4D84">
        <w:rPr>
          <w:b/>
          <w:bCs/>
          <w:rtl/>
        </w:rPr>
        <w:t xml:space="preserve"> על פי ההנחיות או העברת מידע כוזב, </w:t>
      </w:r>
      <w:r w:rsidRPr="005D4D84">
        <w:rPr>
          <w:rFonts w:hint="eastAsia"/>
          <w:b/>
          <w:bCs/>
          <w:rtl/>
        </w:rPr>
        <w:t>עלולים</w:t>
      </w:r>
      <w:r w:rsidRPr="005D4D84">
        <w:rPr>
          <w:b/>
          <w:bCs/>
          <w:rtl/>
        </w:rPr>
        <w:t xml:space="preserve"> להשפיע </w:t>
      </w:r>
      <w:r w:rsidRPr="005D4D84">
        <w:rPr>
          <w:rFonts w:hint="eastAsia"/>
          <w:b/>
          <w:bCs/>
          <w:rtl/>
        </w:rPr>
        <w:t>על</w:t>
      </w:r>
      <w:r w:rsidRPr="005D4D84">
        <w:rPr>
          <w:b/>
          <w:bCs/>
          <w:rtl/>
        </w:rPr>
        <w:t xml:space="preserve"> </w:t>
      </w:r>
      <w:r w:rsidRPr="005D4D84">
        <w:rPr>
          <w:rFonts w:hint="eastAsia"/>
          <w:b/>
          <w:bCs/>
          <w:rtl/>
        </w:rPr>
        <w:t>משך</w:t>
      </w:r>
      <w:r w:rsidRPr="005D4D84">
        <w:rPr>
          <w:b/>
          <w:bCs/>
          <w:rtl/>
        </w:rPr>
        <w:t xml:space="preserve"> ההליך ועל </w:t>
      </w:r>
      <w:r w:rsidRPr="005D4D84">
        <w:rPr>
          <w:rFonts w:hint="eastAsia"/>
          <w:b/>
          <w:bCs/>
          <w:rtl/>
        </w:rPr>
        <w:t>קבלת</w:t>
      </w:r>
      <w:r w:rsidRPr="005D4D84">
        <w:rPr>
          <w:b/>
          <w:bCs/>
          <w:rtl/>
        </w:rPr>
        <w:t xml:space="preserve"> </w:t>
      </w:r>
      <w:r w:rsidRPr="005D4D84">
        <w:rPr>
          <w:rFonts w:hint="eastAsia"/>
          <w:b/>
          <w:bCs/>
          <w:rtl/>
        </w:rPr>
        <w:t>הרישיון</w:t>
      </w:r>
      <w:r w:rsidRPr="005D4D84">
        <w:rPr>
          <w:b/>
          <w:bCs/>
          <w:rtl/>
        </w:rPr>
        <w:t xml:space="preserve"> וכן על הרישיון בכללותו אף לאחר שניתן.</w:t>
      </w:r>
    </w:p>
    <w:p w14:paraId="28A2957B" w14:textId="0B51FC68" w:rsidR="00F5515A" w:rsidRPr="005179AB" w:rsidRDefault="00F5515A" w:rsidP="005179AB">
      <w:pPr>
        <w:pStyle w:val="3"/>
        <w:bidi/>
        <w:ind w:left="340"/>
        <w:rPr>
          <w:bCs w:val="0"/>
          <w:rtl/>
        </w:rPr>
      </w:pPr>
      <w:r w:rsidRPr="005179AB">
        <w:rPr>
          <w:rFonts w:hint="eastAsia"/>
          <w:sz w:val="24"/>
          <w:szCs w:val="24"/>
          <w:rtl/>
        </w:rPr>
        <w:t>אופן</w:t>
      </w:r>
      <w:r w:rsidRPr="005179AB">
        <w:rPr>
          <w:sz w:val="24"/>
          <w:szCs w:val="24"/>
          <w:rtl/>
        </w:rPr>
        <w:t xml:space="preserve"> </w:t>
      </w:r>
      <w:r w:rsidRPr="005179AB">
        <w:rPr>
          <w:rFonts w:hint="eastAsia"/>
          <w:sz w:val="24"/>
          <w:szCs w:val="24"/>
          <w:rtl/>
        </w:rPr>
        <w:t>הגשת</w:t>
      </w:r>
      <w:r w:rsidRPr="005179AB">
        <w:rPr>
          <w:sz w:val="24"/>
          <w:szCs w:val="24"/>
          <w:rtl/>
        </w:rPr>
        <w:t xml:space="preserve"> </w:t>
      </w:r>
      <w:r w:rsidRPr="005179AB">
        <w:rPr>
          <w:rFonts w:hint="eastAsia"/>
          <w:sz w:val="24"/>
          <w:szCs w:val="24"/>
          <w:rtl/>
        </w:rPr>
        <w:t>המסמכים</w:t>
      </w:r>
    </w:p>
    <w:p w14:paraId="004D4D5B" w14:textId="711BFC9B" w:rsidR="00F5515A" w:rsidRPr="005D4D84" w:rsidRDefault="00F5515A" w:rsidP="00600F5E">
      <w:pPr>
        <w:pStyle w:val="a7"/>
        <w:numPr>
          <w:ilvl w:val="0"/>
          <w:numId w:val="10"/>
        </w:numPr>
        <w:ind w:left="624" w:hanging="340"/>
        <w:rPr>
          <w:rtl/>
        </w:rPr>
      </w:pPr>
      <w:r w:rsidRPr="005D4D84">
        <w:rPr>
          <w:rFonts w:hint="cs"/>
          <w:rtl/>
        </w:rPr>
        <w:t xml:space="preserve">הטפסים בקבצי ה- </w:t>
      </w:r>
      <w:r w:rsidRPr="005D4D84">
        <w:t>Excel</w:t>
      </w:r>
      <w:r w:rsidRPr="005D4D84">
        <w:rPr>
          <w:rFonts w:hint="cs"/>
          <w:rtl/>
        </w:rPr>
        <w:t xml:space="preserve"> </w:t>
      </w:r>
      <w:r w:rsidRPr="005D4D84">
        <w:rPr>
          <w:rFonts w:hint="eastAsia"/>
          <w:rtl/>
        </w:rPr>
        <w:t>המצורפים</w:t>
      </w:r>
      <w:r w:rsidRPr="005D4D84">
        <w:rPr>
          <w:rtl/>
        </w:rPr>
        <w:t xml:space="preserve"> </w:t>
      </w:r>
      <w:r w:rsidRPr="005D4D84">
        <w:rPr>
          <w:rFonts w:hint="eastAsia"/>
          <w:rtl/>
        </w:rPr>
        <w:t>לנוהל</w:t>
      </w:r>
      <w:r w:rsidRPr="005D4D84">
        <w:rPr>
          <w:rtl/>
        </w:rPr>
        <w:t xml:space="preserve">, </w:t>
      </w:r>
      <w:r w:rsidRPr="005D4D84">
        <w:rPr>
          <w:rFonts w:hint="eastAsia"/>
          <w:rtl/>
        </w:rPr>
        <w:t>אקסל</w:t>
      </w:r>
      <w:r w:rsidRPr="005D4D84">
        <w:rPr>
          <w:rtl/>
        </w:rPr>
        <w:t xml:space="preserve"> </w:t>
      </w:r>
      <w:r w:rsidRPr="005D4D84">
        <w:rPr>
          <w:rFonts w:hint="eastAsia"/>
          <w:rtl/>
        </w:rPr>
        <w:t>כללי</w:t>
      </w:r>
      <w:r w:rsidR="00BE586F">
        <w:rPr>
          <w:rFonts w:hint="cs"/>
          <w:rtl/>
        </w:rPr>
        <w:t>,</w:t>
      </w:r>
      <w:r w:rsidRPr="005D4D84">
        <w:rPr>
          <w:rtl/>
        </w:rPr>
        <w:t xml:space="preserve"> </w:t>
      </w:r>
      <w:r w:rsidRPr="005D4D84">
        <w:rPr>
          <w:rFonts w:hint="eastAsia"/>
          <w:rtl/>
        </w:rPr>
        <w:t>אקסל</w:t>
      </w:r>
      <w:r w:rsidRPr="005D4D84">
        <w:rPr>
          <w:rtl/>
        </w:rPr>
        <w:t xml:space="preserve"> </w:t>
      </w:r>
      <w:r w:rsidRPr="005D4D84">
        <w:rPr>
          <w:rFonts w:hint="eastAsia"/>
          <w:rtl/>
        </w:rPr>
        <w:t>ייעודי</w:t>
      </w:r>
      <w:r w:rsidRPr="005D4D84">
        <w:rPr>
          <w:rtl/>
        </w:rPr>
        <w:t xml:space="preserve"> </w:t>
      </w:r>
      <w:r w:rsidRPr="005D4D84">
        <w:rPr>
          <w:rFonts w:hint="eastAsia"/>
          <w:rtl/>
        </w:rPr>
        <w:t>לבעלי</w:t>
      </w:r>
      <w:r w:rsidRPr="005D4D84">
        <w:rPr>
          <w:rtl/>
        </w:rPr>
        <w:t xml:space="preserve"> </w:t>
      </w:r>
      <w:r w:rsidRPr="005D4D84">
        <w:rPr>
          <w:rFonts w:hint="eastAsia"/>
          <w:rtl/>
        </w:rPr>
        <w:t>שליטה</w:t>
      </w:r>
      <w:r w:rsidR="00BE586F">
        <w:rPr>
          <w:rFonts w:hint="cs"/>
          <w:rtl/>
        </w:rPr>
        <w:t xml:space="preserve"> ואקסל סקירת הפעילות</w:t>
      </w:r>
      <w:r w:rsidRPr="005D4D84">
        <w:rPr>
          <w:rtl/>
        </w:rPr>
        <w:t xml:space="preserve"> </w:t>
      </w:r>
      <w:r w:rsidRPr="005D4D84">
        <w:rPr>
          <w:rFonts w:hint="eastAsia"/>
          <w:rtl/>
        </w:rPr>
        <w:t>ימולאו</w:t>
      </w:r>
      <w:r w:rsidRPr="005D4D84">
        <w:rPr>
          <w:rFonts w:hint="cs"/>
          <w:rtl/>
        </w:rPr>
        <w:t xml:space="preserve"> באופן ממוחשב ויועלו כקובץ באמצעות המערכת המקוונת תחת לשונית "מסמכי בקשה" במקום הייעודי.</w:t>
      </w:r>
    </w:p>
    <w:p w14:paraId="309D3BFB" w14:textId="52CBB239" w:rsidR="00F5515A" w:rsidRPr="005D4D84" w:rsidRDefault="00F5515A" w:rsidP="00600F5E">
      <w:pPr>
        <w:pStyle w:val="a7"/>
        <w:numPr>
          <w:ilvl w:val="0"/>
          <w:numId w:val="10"/>
        </w:numPr>
        <w:ind w:left="624" w:hanging="340"/>
        <w:rPr>
          <w:rtl/>
        </w:rPr>
      </w:pPr>
      <w:r w:rsidRPr="005D4D84">
        <w:rPr>
          <w:rFonts w:hint="eastAsia"/>
          <w:rtl/>
        </w:rPr>
        <w:t>נספחים</w:t>
      </w:r>
      <w:r w:rsidR="00353988" w:rsidRPr="005D4D84">
        <w:rPr>
          <w:rFonts w:hint="cs"/>
          <w:rtl/>
        </w:rPr>
        <w:t xml:space="preserve"> </w:t>
      </w:r>
      <w:r w:rsidR="00D2570B" w:rsidRPr="005D4D84">
        <w:rPr>
          <w:rFonts w:hint="cs"/>
          <w:rtl/>
        </w:rPr>
        <w:t>א</w:t>
      </w:r>
      <w:r w:rsidR="00750DE3" w:rsidRPr="005D4D84">
        <w:rPr>
          <w:rFonts w:hint="cs"/>
          <w:rtl/>
        </w:rPr>
        <w:t>'</w:t>
      </w:r>
      <w:r w:rsidR="00524E5A" w:rsidRPr="005D4D84">
        <w:rPr>
          <w:rFonts w:hint="cs"/>
          <w:rtl/>
        </w:rPr>
        <w:t>1</w:t>
      </w:r>
      <w:r w:rsidR="00D35B48" w:rsidRPr="005D4D84">
        <w:rPr>
          <w:rFonts w:hint="cs"/>
          <w:rtl/>
        </w:rPr>
        <w:t xml:space="preserve"> </w:t>
      </w:r>
      <w:r w:rsidR="00D35B48" w:rsidRPr="005D4D84">
        <w:rPr>
          <w:rtl/>
        </w:rPr>
        <w:t>–</w:t>
      </w:r>
      <w:r w:rsidR="00D2570B" w:rsidRPr="005D4D84">
        <w:rPr>
          <w:rFonts w:hint="cs"/>
          <w:rtl/>
        </w:rPr>
        <w:t xml:space="preserve"> </w:t>
      </w:r>
      <w:proofErr w:type="spellStart"/>
      <w:r w:rsidR="00D2570B" w:rsidRPr="005D4D84">
        <w:rPr>
          <w:rFonts w:hint="cs"/>
          <w:rtl/>
        </w:rPr>
        <w:t>יב</w:t>
      </w:r>
      <w:proofErr w:type="spellEnd"/>
      <w:r w:rsidR="00D2570B" w:rsidRPr="005D4D84">
        <w:rPr>
          <w:rFonts w:hint="cs"/>
          <w:rtl/>
        </w:rPr>
        <w:t>'</w:t>
      </w:r>
      <w:r w:rsidRPr="005D4D84">
        <w:rPr>
          <w:b/>
          <w:bCs/>
          <w:rtl/>
        </w:rPr>
        <w:t xml:space="preserve"> </w:t>
      </w:r>
      <w:r w:rsidRPr="005D4D84">
        <w:rPr>
          <w:rFonts w:hint="eastAsia"/>
          <w:rtl/>
        </w:rPr>
        <w:t>המצורפים</w:t>
      </w:r>
      <w:r w:rsidRPr="005D4D84">
        <w:rPr>
          <w:rFonts w:hint="cs"/>
          <w:rtl/>
        </w:rPr>
        <w:t xml:space="preserve"> לנוהל, יועלו כקובץ באמצעות המערכת המקוונת תחת לשונית "מסמכי בקשה" במקום הייעודי, ככל </w:t>
      </w:r>
      <w:r w:rsidR="00D3025B">
        <w:rPr>
          <w:rFonts w:hint="cs"/>
          <w:rtl/>
        </w:rPr>
        <w:t>ש</w:t>
      </w:r>
      <w:r w:rsidRPr="005D4D84">
        <w:rPr>
          <w:rFonts w:hint="cs"/>
          <w:rtl/>
        </w:rPr>
        <w:t>ה</w:t>
      </w:r>
      <w:r w:rsidR="00D3025B">
        <w:rPr>
          <w:rFonts w:hint="cs"/>
          <w:rtl/>
        </w:rPr>
        <w:t>ם</w:t>
      </w:r>
      <w:r w:rsidRPr="005D4D84">
        <w:rPr>
          <w:rFonts w:hint="cs"/>
          <w:rtl/>
        </w:rPr>
        <w:t xml:space="preserve"> רלוונטיי</w:t>
      </w:r>
      <w:r w:rsidRPr="005D4D84">
        <w:rPr>
          <w:rFonts w:hint="eastAsia"/>
          <w:rtl/>
        </w:rPr>
        <w:t>ם</w:t>
      </w:r>
      <w:r w:rsidRPr="005D4D84">
        <w:rPr>
          <w:rFonts w:hint="cs"/>
          <w:rtl/>
        </w:rPr>
        <w:t xml:space="preserve"> לבקשה.</w:t>
      </w:r>
    </w:p>
    <w:p w14:paraId="1B12CE33" w14:textId="37F053B1" w:rsidR="00F5515A" w:rsidRPr="005D4D84" w:rsidRDefault="008774C5" w:rsidP="008774C5">
      <w:pPr>
        <w:pStyle w:val="a7"/>
        <w:numPr>
          <w:ilvl w:val="0"/>
          <w:numId w:val="10"/>
        </w:numPr>
        <w:ind w:left="624" w:hanging="340"/>
      </w:pPr>
      <w:r w:rsidRPr="005D4D84">
        <w:rPr>
          <w:rFonts w:hint="cs"/>
          <w:rtl/>
        </w:rPr>
        <w:t>הוראות כלליות:</w:t>
      </w:r>
    </w:p>
    <w:p w14:paraId="3B7D3D5D" w14:textId="6B811C7B" w:rsidR="00F5515A" w:rsidRPr="005D4D84" w:rsidRDefault="00F5515A" w:rsidP="00600F5E">
      <w:pPr>
        <w:pStyle w:val="a7"/>
        <w:numPr>
          <w:ilvl w:val="1"/>
          <w:numId w:val="3"/>
        </w:numPr>
        <w:ind w:left="1304" w:hanging="340"/>
        <w:jc w:val="left"/>
      </w:pPr>
      <w:r w:rsidRPr="005D4D84">
        <w:rPr>
          <w:rFonts w:hint="cs"/>
          <w:rtl/>
        </w:rPr>
        <w:t>ה</w:t>
      </w:r>
      <w:r w:rsidRPr="005D4D84">
        <w:rPr>
          <w:rtl/>
        </w:rPr>
        <w:t xml:space="preserve">מסמכים </w:t>
      </w:r>
      <w:r w:rsidRPr="005D4D84">
        <w:rPr>
          <w:rFonts w:hint="cs"/>
          <w:rtl/>
        </w:rPr>
        <w:t>יוגשו בשפה העברית</w:t>
      </w:r>
      <w:r w:rsidR="00D3025B">
        <w:rPr>
          <w:rFonts w:hint="cs"/>
          <w:rtl/>
        </w:rPr>
        <w:t>.</w:t>
      </w:r>
      <w:r w:rsidRPr="005D4D84">
        <w:rPr>
          <w:rFonts w:hint="cs"/>
          <w:rtl/>
        </w:rPr>
        <w:t xml:space="preserve"> מסמכים שאינם בעברית </w:t>
      </w:r>
      <w:r w:rsidRPr="005D4D84">
        <w:rPr>
          <w:rtl/>
        </w:rPr>
        <w:t>י</w:t>
      </w:r>
      <w:r w:rsidR="00511F89" w:rsidRPr="005D4D84">
        <w:rPr>
          <w:rFonts w:hint="cs"/>
          <w:rtl/>
        </w:rPr>
        <w:t>י</w:t>
      </w:r>
      <w:r w:rsidRPr="005D4D84">
        <w:rPr>
          <w:rtl/>
        </w:rPr>
        <w:t>דרשו ל</w:t>
      </w:r>
      <w:r w:rsidRPr="005D4D84">
        <w:rPr>
          <w:rFonts w:hint="cs"/>
          <w:rtl/>
        </w:rPr>
        <w:t>תרגום מאומת</w:t>
      </w:r>
      <w:r w:rsidRPr="005D4D84">
        <w:rPr>
          <w:rtl/>
        </w:rPr>
        <w:t xml:space="preserve"> כדין</w:t>
      </w:r>
      <w:r w:rsidRPr="005D4D84">
        <w:rPr>
          <w:rFonts w:hint="cs"/>
          <w:rtl/>
        </w:rPr>
        <w:t>;</w:t>
      </w:r>
    </w:p>
    <w:p w14:paraId="4EA7F386" w14:textId="77777777" w:rsidR="00F5515A" w:rsidRPr="005D4D84" w:rsidRDefault="00F5515A" w:rsidP="00600F5E">
      <w:pPr>
        <w:pStyle w:val="a7"/>
        <w:numPr>
          <w:ilvl w:val="1"/>
          <w:numId w:val="3"/>
        </w:numPr>
        <w:ind w:left="1304" w:hanging="340"/>
        <w:jc w:val="left"/>
      </w:pPr>
      <w:r w:rsidRPr="005D4D84">
        <w:rPr>
          <w:rFonts w:hint="cs"/>
          <w:rtl/>
        </w:rPr>
        <w:t>מסמכים שקיים בעניינם שם מסמך במערכת המקוונת יועלו במקום הייעודי להם;</w:t>
      </w:r>
    </w:p>
    <w:p w14:paraId="1C36343F" w14:textId="0AEB55CB" w:rsidR="00F5515A" w:rsidRPr="005D4D84" w:rsidRDefault="00F5515A" w:rsidP="00F279BF">
      <w:pPr>
        <w:pStyle w:val="a7"/>
        <w:numPr>
          <w:ilvl w:val="1"/>
          <w:numId w:val="3"/>
        </w:numPr>
        <w:spacing w:before="100" w:beforeAutospacing="1" w:after="100" w:afterAutospacing="1"/>
        <w:ind w:left="1304" w:hanging="340"/>
        <w:jc w:val="left"/>
      </w:pPr>
      <w:r w:rsidRPr="005D4D84">
        <w:rPr>
          <w:rFonts w:hint="cs"/>
          <w:rtl/>
        </w:rPr>
        <w:t>מסמכים נוספים אשר לא קיים ב</w:t>
      </w:r>
      <w:r w:rsidR="0089035C" w:rsidRPr="005D4D84">
        <w:rPr>
          <w:rFonts w:hint="cs"/>
          <w:rtl/>
        </w:rPr>
        <w:t>עניינם</w:t>
      </w:r>
      <w:r w:rsidRPr="005D4D84">
        <w:rPr>
          <w:rFonts w:hint="cs"/>
          <w:rtl/>
        </w:rPr>
        <w:t xml:space="preserve"> שם מסמך ייעודי במערכת המקוונת, יועלו למערכת</w:t>
      </w:r>
      <w:r w:rsidR="00706CD8" w:rsidRPr="005D4D84">
        <w:rPr>
          <w:rFonts w:hint="cs"/>
          <w:rtl/>
        </w:rPr>
        <w:t xml:space="preserve"> </w:t>
      </w:r>
      <w:r w:rsidR="00992B00" w:rsidRPr="005D4D84">
        <w:rPr>
          <w:rFonts w:hint="cs"/>
          <w:rtl/>
        </w:rPr>
        <w:t xml:space="preserve">        </w:t>
      </w:r>
      <w:r w:rsidR="00DA2B87" w:rsidRPr="005D4D84">
        <w:rPr>
          <w:rFonts w:hint="cs"/>
          <w:rtl/>
        </w:rPr>
        <w:t xml:space="preserve">     </w:t>
      </w:r>
      <w:r w:rsidRPr="005D4D84">
        <w:rPr>
          <w:rFonts w:hint="cs"/>
          <w:rtl/>
        </w:rPr>
        <w:t>המקוונת בלשונית "הוספת מסמך חדש"</w:t>
      </w:r>
      <w:r w:rsidR="00441492" w:rsidRPr="005D4D84">
        <w:rPr>
          <w:rFonts w:hint="cs"/>
          <w:rtl/>
        </w:rPr>
        <w:t>,</w:t>
      </w:r>
      <w:r w:rsidRPr="005D4D84">
        <w:rPr>
          <w:rFonts w:hint="cs"/>
          <w:rtl/>
        </w:rPr>
        <w:t xml:space="preserve"> כך שכל סעיף שמוגדר בנוהל זה </w:t>
      </w:r>
      <w:r w:rsidRPr="005D4D84">
        <w:rPr>
          <w:rFonts w:hint="eastAsia"/>
          <w:rtl/>
        </w:rPr>
        <w:t>במספר</w:t>
      </w:r>
      <w:r w:rsidRPr="005D4D84">
        <w:rPr>
          <w:rFonts w:hint="cs"/>
          <w:rtl/>
        </w:rPr>
        <w:t xml:space="preserve"> יועלה כקובץ אחד למערכת המקוונת ויקרא בשם </w:t>
      </w:r>
      <w:r w:rsidR="002221B3" w:rsidRPr="005D4D84">
        <w:rPr>
          <w:rFonts w:hint="cs"/>
          <w:rtl/>
        </w:rPr>
        <w:t xml:space="preserve">כותרת </w:t>
      </w:r>
      <w:r w:rsidRPr="005D4D84">
        <w:rPr>
          <w:rFonts w:hint="cs"/>
          <w:rtl/>
        </w:rPr>
        <w:t xml:space="preserve">המסמך (כך לדוגמה, כל פרטי המבנה הארגוני לפי </w:t>
      </w:r>
      <w:r w:rsidRPr="005D4D84">
        <w:rPr>
          <w:rFonts w:hint="eastAsia"/>
          <w:rtl/>
        </w:rPr>
        <w:t>ס</w:t>
      </w:r>
      <w:r w:rsidRPr="005D4D84">
        <w:rPr>
          <w:rFonts w:ascii="David" w:hAnsi="David"/>
          <w:rtl/>
        </w:rPr>
        <w:t xml:space="preserve">עיף </w:t>
      </w:r>
      <w:r w:rsidR="00F279BF">
        <w:rPr>
          <w:rFonts w:ascii="David" w:hAnsi="David" w:hint="cs"/>
          <w:rtl/>
        </w:rPr>
        <w:t>5</w:t>
      </w:r>
      <w:r w:rsidR="008A1294" w:rsidRPr="005D4D84">
        <w:rPr>
          <w:rFonts w:ascii="David" w:hAnsi="David"/>
        </w:rPr>
        <w:t>2</w:t>
      </w:r>
      <w:r w:rsidR="00D2570B" w:rsidRPr="005D4D84">
        <w:rPr>
          <w:rFonts w:ascii="David" w:hAnsi="David"/>
          <w:rtl/>
        </w:rPr>
        <w:t xml:space="preserve"> </w:t>
      </w:r>
      <w:r w:rsidRPr="005D4D84">
        <w:rPr>
          <w:rFonts w:hint="cs"/>
          <w:rtl/>
        </w:rPr>
        <w:t>לנוהל, יועלו במסמך אחד תחת הכותרת "מבנה ארגוני")</w:t>
      </w:r>
      <w:r w:rsidR="00B673D6">
        <w:rPr>
          <w:rFonts w:hint="cs"/>
          <w:rtl/>
        </w:rPr>
        <w:t>;</w:t>
      </w:r>
    </w:p>
    <w:p w14:paraId="686A7C71" w14:textId="399BAE62" w:rsidR="00C956B8" w:rsidRDefault="00C956B8" w:rsidP="00600F5E">
      <w:pPr>
        <w:pStyle w:val="a7"/>
        <w:numPr>
          <w:ilvl w:val="1"/>
          <w:numId w:val="3"/>
        </w:numPr>
        <w:ind w:left="1304" w:hanging="340"/>
        <w:jc w:val="left"/>
      </w:pPr>
      <w:r w:rsidRPr="005D4D84">
        <w:rPr>
          <w:rtl/>
        </w:rPr>
        <w:t>בכל מקום בנוהל זה</w:t>
      </w:r>
      <w:r w:rsidR="006A4A86" w:rsidRPr="005D4D84">
        <w:rPr>
          <w:rFonts w:hint="cs"/>
          <w:rtl/>
        </w:rPr>
        <w:t xml:space="preserve"> </w:t>
      </w:r>
      <w:r w:rsidRPr="005D4D84">
        <w:rPr>
          <w:rtl/>
        </w:rPr>
        <w:t xml:space="preserve">בו מוזכרת דרישה לקבלת אישור </w:t>
      </w:r>
      <w:r w:rsidRPr="005D4D84">
        <w:rPr>
          <w:rFonts w:hint="eastAsia"/>
          <w:rtl/>
        </w:rPr>
        <w:t>או</w:t>
      </w:r>
      <w:r w:rsidRPr="005D4D84">
        <w:rPr>
          <w:rtl/>
        </w:rPr>
        <w:t xml:space="preserve"> חוות דעת מאת רואה חשבון, </w:t>
      </w:r>
      <w:r w:rsidRPr="005D4D84">
        <w:rPr>
          <w:rFonts w:hint="eastAsia"/>
          <w:rtl/>
        </w:rPr>
        <w:t>י</w:t>
      </w:r>
      <w:r w:rsidRPr="005D4D84">
        <w:rPr>
          <w:rtl/>
        </w:rPr>
        <w:t>צור</w:t>
      </w:r>
      <w:r w:rsidRPr="005D4D84">
        <w:rPr>
          <w:rFonts w:hint="eastAsia"/>
          <w:rtl/>
        </w:rPr>
        <w:t>פו</w:t>
      </w:r>
      <w:r w:rsidRPr="005D4D84">
        <w:rPr>
          <w:rtl/>
        </w:rPr>
        <w:t xml:space="preserve"> </w:t>
      </w:r>
      <w:r w:rsidRPr="005D4D84">
        <w:rPr>
          <w:rFonts w:hint="eastAsia"/>
          <w:rtl/>
        </w:rPr>
        <w:t>גם</w:t>
      </w:r>
      <w:r w:rsidRPr="005D4D84">
        <w:rPr>
          <w:rtl/>
        </w:rPr>
        <w:t xml:space="preserve"> </w:t>
      </w:r>
      <w:r w:rsidRPr="005D4D84">
        <w:rPr>
          <w:rFonts w:hint="eastAsia"/>
          <w:rtl/>
        </w:rPr>
        <w:t>פרטי</w:t>
      </w:r>
      <w:r w:rsidRPr="005D4D84">
        <w:rPr>
          <w:rtl/>
        </w:rPr>
        <w:t xml:space="preserve"> רישיונו של </w:t>
      </w:r>
      <w:r w:rsidRPr="005D4D84">
        <w:rPr>
          <w:rFonts w:hint="eastAsia"/>
          <w:rtl/>
        </w:rPr>
        <w:t>רואה</w:t>
      </w:r>
      <w:r w:rsidRPr="005D4D84">
        <w:rPr>
          <w:rtl/>
        </w:rPr>
        <w:t xml:space="preserve"> החשבון (שם </w:t>
      </w:r>
      <w:r w:rsidRPr="005D4D84">
        <w:rPr>
          <w:rFonts w:hint="eastAsia"/>
          <w:rtl/>
        </w:rPr>
        <w:t>ומספר</w:t>
      </w:r>
      <w:r w:rsidRPr="005D4D84">
        <w:rPr>
          <w:rtl/>
        </w:rPr>
        <w:t xml:space="preserve"> </w:t>
      </w:r>
      <w:r w:rsidRPr="005D4D84">
        <w:rPr>
          <w:rFonts w:hint="eastAsia"/>
          <w:rtl/>
        </w:rPr>
        <w:t>רישיון</w:t>
      </w:r>
      <w:r w:rsidRPr="005D4D84">
        <w:rPr>
          <w:rtl/>
        </w:rPr>
        <w:t>).</w:t>
      </w:r>
      <w:r w:rsidRPr="005D4D84">
        <w:rPr>
          <w:rFonts w:hint="cs"/>
          <w:rtl/>
        </w:rPr>
        <w:t xml:space="preserve"> </w:t>
      </w:r>
    </w:p>
    <w:p w14:paraId="5419263F" w14:textId="77777777" w:rsidR="00BE586F" w:rsidRDefault="00BE586F" w:rsidP="00BE586F">
      <w:pPr>
        <w:spacing w:before="0" w:line="480" w:lineRule="auto"/>
        <w:rPr>
          <w:rtl/>
        </w:rPr>
      </w:pPr>
    </w:p>
    <w:p w14:paraId="16528FB0" w14:textId="297A4E43" w:rsidR="00F5515A" w:rsidRPr="00BE586F" w:rsidRDefault="00F5515A" w:rsidP="00BE586F">
      <w:pPr>
        <w:ind w:left="340"/>
        <w:rPr>
          <w:sz w:val="24"/>
          <w:u w:val="single"/>
        </w:rPr>
      </w:pPr>
      <w:r w:rsidRPr="00BE586F">
        <w:rPr>
          <w:rFonts w:hint="eastAsia"/>
          <w:sz w:val="24"/>
          <w:u w:val="single"/>
          <w:rtl/>
        </w:rPr>
        <w:lastRenderedPageBreak/>
        <w:t>מבקש</w:t>
      </w:r>
      <w:r w:rsidRPr="00BE586F">
        <w:rPr>
          <w:sz w:val="24"/>
          <w:u w:val="single"/>
          <w:rtl/>
        </w:rPr>
        <w:t xml:space="preserve"> </w:t>
      </w:r>
      <w:r w:rsidRPr="00BE586F">
        <w:rPr>
          <w:rFonts w:hint="eastAsia"/>
          <w:sz w:val="24"/>
          <w:u w:val="single"/>
          <w:rtl/>
        </w:rPr>
        <w:t>רישיון</w:t>
      </w:r>
      <w:r w:rsidRPr="00BE586F">
        <w:rPr>
          <w:sz w:val="24"/>
          <w:u w:val="single"/>
          <w:rtl/>
        </w:rPr>
        <w:t xml:space="preserve"> </w:t>
      </w:r>
      <w:r w:rsidRPr="00BE586F">
        <w:rPr>
          <w:rFonts w:hint="eastAsia"/>
          <w:sz w:val="24"/>
          <w:u w:val="single"/>
          <w:rtl/>
        </w:rPr>
        <w:t>יגיש</w:t>
      </w:r>
      <w:r w:rsidRPr="00BE586F">
        <w:rPr>
          <w:sz w:val="24"/>
          <w:u w:val="single"/>
          <w:rtl/>
        </w:rPr>
        <w:t xml:space="preserve"> </w:t>
      </w:r>
      <w:r w:rsidRPr="00BE586F">
        <w:rPr>
          <w:rFonts w:hint="eastAsia"/>
          <w:sz w:val="24"/>
          <w:u w:val="single"/>
          <w:rtl/>
        </w:rPr>
        <w:t>בנוסף</w:t>
      </w:r>
      <w:r w:rsidRPr="00BE586F">
        <w:rPr>
          <w:sz w:val="24"/>
          <w:u w:val="single"/>
          <w:rtl/>
        </w:rPr>
        <w:t xml:space="preserve"> </w:t>
      </w:r>
      <w:r w:rsidRPr="00BE586F">
        <w:rPr>
          <w:rFonts w:hint="eastAsia"/>
          <w:sz w:val="24"/>
          <w:u w:val="single"/>
          <w:rtl/>
        </w:rPr>
        <w:t>לפרטים</w:t>
      </w:r>
      <w:r w:rsidR="00BD5338" w:rsidRPr="00BE586F">
        <w:rPr>
          <w:sz w:val="24"/>
          <w:u w:val="single"/>
          <w:rtl/>
        </w:rPr>
        <w:t xml:space="preserve"> </w:t>
      </w:r>
      <w:r w:rsidRPr="00BE586F">
        <w:rPr>
          <w:rFonts w:hint="eastAsia"/>
          <w:sz w:val="24"/>
          <w:u w:val="single"/>
          <w:rtl/>
        </w:rPr>
        <w:t>שהוגשו</w:t>
      </w:r>
      <w:r w:rsidRPr="00BE586F">
        <w:rPr>
          <w:sz w:val="24"/>
          <w:u w:val="single"/>
          <w:rtl/>
        </w:rPr>
        <w:t xml:space="preserve"> </w:t>
      </w:r>
      <w:r w:rsidRPr="00BE586F">
        <w:rPr>
          <w:rFonts w:hint="eastAsia"/>
          <w:sz w:val="24"/>
          <w:u w:val="single"/>
          <w:rtl/>
        </w:rPr>
        <w:t>דרך</w:t>
      </w:r>
      <w:r w:rsidRPr="00BE586F">
        <w:rPr>
          <w:sz w:val="24"/>
          <w:u w:val="single"/>
          <w:rtl/>
        </w:rPr>
        <w:t xml:space="preserve"> </w:t>
      </w:r>
      <w:r w:rsidRPr="00BE586F">
        <w:rPr>
          <w:rFonts w:hint="eastAsia"/>
          <w:sz w:val="24"/>
          <w:u w:val="single"/>
          <w:rtl/>
        </w:rPr>
        <w:t>המערכת</w:t>
      </w:r>
      <w:r w:rsidRPr="00BE586F">
        <w:rPr>
          <w:sz w:val="24"/>
          <w:u w:val="single"/>
          <w:rtl/>
        </w:rPr>
        <w:t xml:space="preserve"> </w:t>
      </w:r>
      <w:r w:rsidRPr="00BE586F">
        <w:rPr>
          <w:rFonts w:hint="eastAsia"/>
          <w:sz w:val="24"/>
          <w:u w:val="single"/>
          <w:rtl/>
        </w:rPr>
        <w:t>המקוונת</w:t>
      </w:r>
      <w:r w:rsidRPr="00BE586F">
        <w:rPr>
          <w:sz w:val="24"/>
          <w:u w:val="single"/>
          <w:rtl/>
        </w:rPr>
        <w:t xml:space="preserve"> </w:t>
      </w:r>
      <w:r w:rsidRPr="00BE586F">
        <w:rPr>
          <w:rFonts w:hint="eastAsia"/>
          <w:sz w:val="24"/>
          <w:u w:val="single"/>
          <w:rtl/>
        </w:rPr>
        <w:t>גם</w:t>
      </w:r>
      <w:r w:rsidRPr="00BE586F">
        <w:rPr>
          <w:sz w:val="24"/>
          <w:u w:val="single"/>
          <w:rtl/>
        </w:rPr>
        <w:t xml:space="preserve"> </w:t>
      </w:r>
      <w:r w:rsidRPr="00BE586F">
        <w:rPr>
          <w:rFonts w:hint="eastAsia"/>
          <w:sz w:val="24"/>
          <w:u w:val="single"/>
          <w:rtl/>
        </w:rPr>
        <w:t>את</w:t>
      </w:r>
      <w:r w:rsidRPr="00BE586F">
        <w:rPr>
          <w:sz w:val="24"/>
          <w:u w:val="single"/>
          <w:rtl/>
        </w:rPr>
        <w:t xml:space="preserve"> </w:t>
      </w:r>
      <w:r w:rsidRPr="00BE586F">
        <w:rPr>
          <w:rFonts w:hint="eastAsia"/>
          <w:sz w:val="24"/>
          <w:u w:val="single"/>
          <w:rtl/>
        </w:rPr>
        <w:t>המסמכים</w:t>
      </w:r>
      <w:r w:rsidRPr="00BE586F">
        <w:rPr>
          <w:sz w:val="24"/>
          <w:u w:val="single"/>
          <w:rtl/>
        </w:rPr>
        <w:t xml:space="preserve"> </w:t>
      </w:r>
      <w:r w:rsidRPr="00BE586F">
        <w:rPr>
          <w:rFonts w:hint="eastAsia"/>
          <w:sz w:val="24"/>
          <w:u w:val="single"/>
          <w:rtl/>
        </w:rPr>
        <w:t>המפורטים</w:t>
      </w:r>
      <w:r w:rsidRPr="00BE586F">
        <w:rPr>
          <w:sz w:val="24"/>
          <w:u w:val="single"/>
          <w:rtl/>
        </w:rPr>
        <w:t xml:space="preserve"> </w:t>
      </w:r>
      <w:r w:rsidRPr="00BE586F">
        <w:rPr>
          <w:rFonts w:hint="eastAsia"/>
          <w:sz w:val="24"/>
          <w:u w:val="single"/>
          <w:rtl/>
        </w:rPr>
        <w:t>להלן</w:t>
      </w:r>
      <w:r w:rsidRPr="00BE586F">
        <w:rPr>
          <w:sz w:val="24"/>
          <w:u w:val="single"/>
          <w:rtl/>
        </w:rPr>
        <w:t>:</w:t>
      </w:r>
    </w:p>
    <w:p w14:paraId="785F007E" w14:textId="4CD08394" w:rsidR="00F5515A" w:rsidRPr="005D4D84" w:rsidRDefault="00F5515A" w:rsidP="00BE586F">
      <w:pPr>
        <w:ind w:left="340"/>
        <w:rPr>
          <w:b/>
          <w:bCs/>
          <w:sz w:val="24"/>
          <w:u w:val="single"/>
        </w:rPr>
      </w:pPr>
      <w:r w:rsidRPr="005D4D84">
        <w:rPr>
          <w:rFonts w:hint="eastAsia"/>
          <w:b/>
          <w:bCs/>
          <w:sz w:val="24"/>
          <w:u w:val="single"/>
          <w:rtl/>
        </w:rPr>
        <w:t>פרטים</w:t>
      </w:r>
      <w:r w:rsidRPr="005D4D84">
        <w:rPr>
          <w:b/>
          <w:bCs/>
          <w:sz w:val="24"/>
          <w:u w:val="single"/>
          <w:rtl/>
        </w:rPr>
        <w:t xml:space="preserve"> </w:t>
      </w:r>
      <w:r w:rsidRPr="005D4D84">
        <w:rPr>
          <w:rFonts w:hint="eastAsia"/>
          <w:b/>
          <w:bCs/>
          <w:sz w:val="24"/>
          <w:u w:val="single"/>
          <w:rtl/>
        </w:rPr>
        <w:t>כלליים</w:t>
      </w:r>
      <w:r w:rsidRPr="005D4D84">
        <w:rPr>
          <w:b/>
          <w:bCs/>
          <w:sz w:val="24"/>
          <w:u w:val="single"/>
          <w:rtl/>
        </w:rPr>
        <w:t xml:space="preserve"> </w:t>
      </w:r>
      <w:r w:rsidR="009C2F80" w:rsidRPr="005D4D84">
        <w:rPr>
          <w:rFonts w:hint="cs"/>
          <w:b/>
          <w:bCs/>
          <w:sz w:val="24"/>
          <w:u w:val="single"/>
          <w:rtl/>
        </w:rPr>
        <w:t>אודות</w:t>
      </w:r>
      <w:r w:rsidR="009C2F80" w:rsidRPr="005D4D84">
        <w:rPr>
          <w:b/>
          <w:bCs/>
          <w:sz w:val="24"/>
          <w:u w:val="single"/>
          <w:rtl/>
        </w:rPr>
        <w:t xml:space="preserve"> </w:t>
      </w:r>
      <w:r w:rsidRPr="005D4D84">
        <w:rPr>
          <w:rFonts w:hint="eastAsia"/>
          <w:b/>
          <w:bCs/>
          <w:sz w:val="24"/>
          <w:u w:val="single"/>
          <w:rtl/>
        </w:rPr>
        <w:t>מבקש</w:t>
      </w:r>
      <w:r w:rsidRPr="005D4D84">
        <w:rPr>
          <w:b/>
          <w:bCs/>
          <w:sz w:val="24"/>
          <w:u w:val="single"/>
          <w:rtl/>
        </w:rPr>
        <w:t xml:space="preserve"> </w:t>
      </w:r>
      <w:r w:rsidRPr="005D4D84">
        <w:rPr>
          <w:rFonts w:hint="eastAsia"/>
          <w:b/>
          <w:bCs/>
          <w:sz w:val="24"/>
          <w:u w:val="single"/>
          <w:rtl/>
        </w:rPr>
        <w:t>הרישיון</w:t>
      </w:r>
    </w:p>
    <w:p w14:paraId="6FA2CC65" w14:textId="7E8B874B" w:rsidR="00F5515A" w:rsidRPr="005D4D84" w:rsidRDefault="00F5515A" w:rsidP="00600F5E">
      <w:pPr>
        <w:pStyle w:val="a7"/>
        <w:numPr>
          <w:ilvl w:val="0"/>
          <w:numId w:val="11"/>
        </w:numPr>
        <w:tabs>
          <w:tab w:val="left" w:pos="424"/>
        </w:tabs>
        <w:ind w:left="624" w:hanging="340"/>
      </w:pPr>
      <w:r w:rsidRPr="005D4D84">
        <w:rPr>
          <w:rtl/>
        </w:rPr>
        <w:t xml:space="preserve">פרטי מבקש רישיון – טופס 1 בקובץ ה- </w:t>
      </w:r>
      <w:r w:rsidRPr="005D4D84">
        <w:t>Excel</w:t>
      </w:r>
      <w:r w:rsidRPr="005D4D84">
        <w:rPr>
          <w:rtl/>
        </w:rPr>
        <w:t xml:space="preserve"> הכללי,</w:t>
      </w:r>
      <w:r w:rsidRPr="005D4D84">
        <w:rPr>
          <w:rFonts w:hint="cs"/>
          <w:rtl/>
        </w:rPr>
        <w:t xml:space="preserve"> </w:t>
      </w:r>
      <w:r w:rsidRPr="005D4D84">
        <w:rPr>
          <w:rtl/>
        </w:rPr>
        <w:t>המצורף לנוהל זה</w:t>
      </w:r>
      <w:r w:rsidRPr="005D4D84">
        <w:rPr>
          <w:rFonts w:hint="cs"/>
          <w:rtl/>
        </w:rPr>
        <w:t>.</w:t>
      </w:r>
    </w:p>
    <w:p w14:paraId="29DF4B99" w14:textId="49D0E891" w:rsidR="00F5515A" w:rsidRPr="005D4D84" w:rsidRDefault="00F5515A" w:rsidP="00265CED">
      <w:pPr>
        <w:pStyle w:val="a7"/>
        <w:numPr>
          <w:ilvl w:val="0"/>
          <w:numId w:val="11"/>
        </w:numPr>
        <w:tabs>
          <w:tab w:val="left" w:pos="282"/>
        </w:tabs>
        <w:ind w:left="624" w:hanging="340"/>
      </w:pPr>
      <w:r w:rsidRPr="005D4D84">
        <w:rPr>
          <w:rtl/>
        </w:rPr>
        <w:t xml:space="preserve">תצהיר של מבקש הרישיון, מאומת על ידי עורך דין, </w:t>
      </w:r>
      <w:r w:rsidRPr="005D4D84">
        <w:rPr>
          <w:rFonts w:hint="eastAsia"/>
          <w:rtl/>
        </w:rPr>
        <w:t>כאמור</w:t>
      </w:r>
      <w:r w:rsidRPr="005D4D84">
        <w:rPr>
          <w:rtl/>
        </w:rPr>
        <w:t xml:space="preserve"> </w:t>
      </w:r>
      <w:r w:rsidRPr="005D4D84">
        <w:rPr>
          <w:rFonts w:hint="eastAsia"/>
          <w:rtl/>
        </w:rPr>
        <w:t>בנספח</w:t>
      </w:r>
      <w:r w:rsidRPr="005D4D84">
        <w:rPr>
          <w:rtl/>
        </w:rPr>
        <w:t xml:space="preserve"> </w:t>
      </w:r>
      <w:r w:rsidR="00DC3EE4" w:rsidRPr="005D4D84">
        <w:rPr>
          <w:rFonts w:hint="eastAsia"/>
          <w:rtl/>
        </w:rPr>
        <w:t>י</w:t>
      </w:r>
      <w:r w:rsidR="00DC3EE4" w:rsidRPr="005D4D84">
        <w:rPr>
          <w:rtl/>
        </w:rPr>
        <w:t>"ב</w:t>
      </w:r>
      <w:r w:rsidR="003D34C1">
        <w:rPr>
          <w:rFonts w:hint="cs"/>
          <w:rtl/>
        </w:rPr>
        <w:t>,</w:t>
      </w:r>
      <w:r w:rsidR="00764997">
        <w:rPr>
          <w:rFonts w:hint="cs"/>
          <w:rtl/>
        </w:rPr>
        <w:t xml:space="preserve"> המצורף לנוהל זה.</w:t>
      </w:r>
      <w:r w:rsidRPr="005D4D84">
        <w:rPr>
          <w:rtl/>
        </w:rPr>
        <w:t xml:space="preserve"> </w:t>
      </w:r>
    </w:p>
    <w:p w14:paraId="6884DD6C" w14:textId="532E8A7A" w:rsidR="00700A6D" w:rsidRPr="005D4D84" w:rsidRDefault="00700A6D" w:rsidP="00600F5E">
      <w:pPr>
        <w:pStyle w:val="a7"/>
        <w:numPr>
          <w:ilvl w:val="0"/>
          <w:numId w:val="11"/>
        </w:numPr>
        <w:tabs>
          <w:tab w:val="left" w:pos="282"/>
        </w:tabs>
        <w:ind w:left="624" w:hanging="340"/>
      </w:pPr>
      <w:r w:rsidRPr="005D4D84">
        <w:rPr>
          <w:rFonts w:hint="cs"/>
          <w:rtl/>
        </w:rPr>
        <w:t xml:space="preserve">אישור ניהול חשבון בנק עם פרטי </w:t>
      </w:r>
      <w:proofErr w:type="spellStart"/>
      <w:r w:rsidRPr="005D4D84">
        <w:rPr>
          <w:rFonts w:hint="cs"/>
          <w:rtl/>
        </w:rPr>
        <w:t>מורשי</w:t>
      </w:r>
      <w:proofErr w:type="spellEnd"/>
      <w:r w:rsidRPr="005D4D84">
        <w:rPr>
          <w:rFonts w:hint="cs"/>
          <w:rtl/>
        </w:rPr>
        <w:t xml:space="preserve"> חתימה - עבור כל חשבון בנק.</w:t>
      </w:r>
      <w:r w:rsidR="00F145C0" w:rsidRPr="005D4D84">
        <w:rPr>
          <w:rStyle w:val="af5"/>
        </w:rPr>
        <w:footnoteReference w:id="3"/>
      </w:r>
    </w:p>
    <w:p w14:paraId="761AD19E" w14:textId="1D51FBB7" w:rsidR="00F5515A" w:rsidRPr="005D4D84" w:rsidRDefault="00F5515A" w:rsidP="00600F5E">
      <w:pPr>
        <w:pStyle w:val="a7"/>
        <w:numPr>
          <w:ilvl w:val="0"/>
          <w:numId w:val="11"/>
        </w:numPr>
        <w:tabs>
          <w:tab w:val="left" w:pos="282"/>
        </w:tabs>
        <w:ind w:left="624" w:hanging="340"/>
      </w:pPr>
      <w:r w:rsidRPr="005D4D84">
        <w:rPr>
          <w:rFonts w:hint="eastAsia"/>
          <w:rtl/>
        </w:rPr>
        <w:t>מבקש</w:t>
      </w:r>
      <w:r w:rsidRPr="005D4D84">
        <w:rPr>
          <w:rtl/>
        </w:rPr>
        <w:t xml:space="preserve"> </w:t>
      </w:r>
      <w:r w:rsidRPr="005D4D84">
        <w:rPr>
          <w:rFonts w:hint="eastAsia"/>
          <w:rtl/>
        </w:rPr>
        <w:t>רישיון</w:t>
      </w:r>
      <w:r w:rsidRPr="005D4D84">
        <w:rPr>
          <w:rtl/>
        </w:rPr>
        <w:t xml:space="preserve"> </w:t>
      </w:r>
      <w:r w:rsidRPr="005D4D84">
        <w:rPr>
          <w:rFonts w:hint="eastAsia"/>
          <w:rtl/>
        </w:rPr>
        <w:t>שמעביר</w:t>
      </w:r>
      <w:r w:rsidRPr="005D4D84">
        <w:rPr>
          <w:rtl/>
        </w:rPr>
        <w:t xml:space="preserve"> </w:t>
      </w:r>
      <w:r w:rsidRPr="005D4D84">
        <w:rPr>
          <w:rFonts w:hint="eastAsia"/>
          <w:rtl/>
        </w:rPr>
        <w:t>את</w:t>
      </w:r>
      <w:r w:rsidRPr="005D4D84">
        <w:rPr>
          <w:rtl/>
        </w:rPr>
        <w:t xml:space="preserve"> </w:t>
      </w:r>
      <w:r w:rsidRPr="005D4D84">
        <w:rPr>
          <w:rFonts w:hint="eastAsia"/>
          <w:rtl/>
        </w:rPr>
        <w:t>בקשת</w:t>
      </w:r>
      <w:r w:rsidRPr="005D4D84">
        <w:rPr>
          <w:rtl/>
        </w:rPr>
        <w:t xml:space="preserve"> </w:t>
      </w:r>
      <w:r w:rsidRPr="005D4D84">
        <w:rPr>
          <w:rFonts w:hint="eastAsia"/>
          <w:rtl/>
        </w:rPr>
        <w:t>הרישיון</w:t>
      </w:r>
      <w:r w:rsidRPr="005D4D84">
        <w:rPr>
          <w:rtl/>
        </w:rPr>
        <w:t xml:space="preserve"> </w:t>
      </w:r>
      <w:r w:rsidRPr="005D4D84">
        <w:rPr>
          <w:rFonts w:hint="eastAsia"/>
          <w:rtl/>
        </w:rPr>
        <w:t>באמצעות</w:t>
      </w:r>
      <w:r w:rsidRPr="005D4D84">
        <w:rPr>
          <w:rtl/>
        </w:rPr>
        <w:t xml:space="preserve"> </w:t>
      </w:r>
      <w:r w:rsidRPr="005D4D84">
        <w:rPr>
          <w:rFonts w:hint="eastAsia"/>
          <w:rtl/>
        </w:rPr>
        <w:t>מיופה</w:t>
      </w:r>
      <w:r w:rsidRPr="005D4D84">
        <w:rPr>
          <w:rtl/>
        </w:rPr>
        <w:t xml:space="preserve"> </w:t>
      </w:r>
      <w:r w:rsidRPr="005D4D84">
        <w:rPr>
          <w:rFonts w:hint="eastAsia"/>
          <w:rtl/>
        </w:rPr>
        <w:t>כוח</w:t>
      </w:r>
      <w:r w:rsidRPr="005D4D84">
        <w:rPr>
          <w:rtl/>
        </w:rPr>
        <w:t xml:space="preserve">, </w:t>
      </w:r>
      <w:r w:rsidRPr="005D4D84">
        <w:rPr>
          <w:rFonts w:hint="eastAsia"/>
          <w:rtl/>
        </w:rPr>
        <w:t>יעביר</w:t>
      </w:r>
      <w:r w:rsidRPr="005D4D84">
        <w:rPr>
          <w:rtl/>
        </w:rPr>
        <w:t xml:space="preserve"> </w:t>
      </w:r>
      <w:r w:rsidRPr="005D4D84">
        <w:rPr>
          <w:rFonts w:hint="eastAsia"/>
          <w:rtl/>
        </w:rPr>
        <w:t>גם</w:t>
      </w:r>
      <w:r w:rsidRPr="005D4D84">
        <w:rPr>
          <w:rtl/>
        </w:rPr>
        <w:t xml:space="preserve"> </w:t>
      </w:r>
      <w:r w:rsidRPr="005D4D84">
        <w:rPr>
          <w:rFonts w:hint="eastAsia"/>
          <w:rtl/>
        </w:rPr>
        <w:t>ייפוי</w:t>
      </w:r>
      <w:r w:rsidRPr="005D4D84">
        <w:rPr>
          <w:rtl/>
        </w:rPr>
        <w:t xml:space="preserve"> </w:t>
      </w:r>
      <w:r w:rsidRPr="005D4D84">
        <w:rPr>
          <w:rFonts w:hint="eastAsia"/>
          <w:rtl/>
        </w:rPr>
        <w:t>כוח</w:t>
      </w:r>
      <w:r w:rsidRPr="005D4D84">
        <w:rPr>
          <w:rtl/>
        </w:rPr>
        <w:t xml:space="preserve"> </w:t>
      </w:r>
      <w:r w:rsidRPr="005D4D84">
        <w:rPr>
          <w:rFonts w:hint="eastAsia"/>
          <w:rtl/>
        </w:rPr>
        <w:t>חתום</w:t>
      </w:r>
      <w:r w:rsidRPr="005D4D84">
        <w:rPr>
          <w:rtl/>
        </w:rPr>
        <w:t xml:space="preserve"> </w:t>
      </w:r>
      <w:r w:rsidRPr="005D4D84">
        <w:rPr>
          <w:rFonts w:hint="eastAsia"/>
          <w:rtl/>
        </w:rPr>
        <w:t>על</w:t>
      </w:r>
      <w:r w:rsidRPr="005D4D84">
        <w:rPr>
          <w:rtl/>
        </w:rPr>
        <w:t xml:space="preserve"> </w:t>
      </w:r>
      <w:r w:rsidRPr="005D4D84">
        <w:rPr>
          <w:rFonts w:hint="eastAsia"/>
          <w:rtl/>
        </w:rPr>
        <w:t>ידי</w:t>
      </w:r>
      <w:r w:rsidRPr="005D4D84">
        <w:rPr>
          <w:rtl/>
        </w:rPr>
        <w:t xml:space="preserve"> </w:t>
      </w:r>
      <w:r w:rsidRPr="005D4D84">
        <w:rPr>
          <w:rFonts w:hint="eastAsia"/>
          <w:rtl/>
        </w:rPr>
        <w:t>מבקש</w:t>
      </w:r>
      <w:r w:rsidRPr="005D4D84">
        <w:rPr>
          <w:rtl/>
        </w:rPr>
        <w:t xml:space="preserve"> </w:t>
      </w:r>
      <w:r w:rsidRPr="005D4D84">
        <w:rPr>
          <w:rFonts w:hint="eastAsia"/>
          <w:rtl/>
        </w:rPr>
        <w:t>הרישיון</w:t>
      </w:r>
      <w:r w:rsidRPr="005D4D84">
        <w:rPr>
          <w:rtl/>
        </w:rPr>
        <w:t xml:space="preserve"> </w:t>
      </w:r>
      <w:r w:rsidRPr="005D4D84">
        <w:rPr>
          <w:rFonts w:hint="cs"/>
          <w:rtl/>
        </w:rPr>
        <w:t xml:space="preserve">ובידי </w:t>
      </w:r>
      <w:r w:rsidRPr="005D4D84">
        <w:rPr>
          <w:rFonts w:hint="eastAsia"/>
          <w:rtl/>
        </w:rPr>
        <w:t>מיופה</w:t>
      </w:r>
      <w:r w:rsidRPr="005D4D84">
        <w:rPr>
          <w:rtl/>
        </w:rPr>
        <w:t xml:space="preserve"> </w:t>
      </w:r>
      <w:r w:rsidRPr="005D4D84">
        <w:rPr>
          <w:rFonts w:hint="eastAsia"/>
          <w:rtl/>
        </w:rPr>
        <w:t>הכוח</w:t>
      </w:r>
      <w:r w:rsidRPr="005D4D84">
        <w:rPr>
          <w:rFonts w:hint="cs"/>
          <w:rtl/>
        </w:rPr>
        <w:t>,</w:t>
      </w:r>
      <w:r w:rsidRPr="005D4D84">
        <w:rPr>
          <w:rtl/>
        </w:rPr>
        <w:t xml:space="preserve"> </w:t>
      </w:r>
      <w:r w:rsidRPr="005D4D84">
        <w:rPr>
          <w:rFonts w:hint="cs"/>
          <w:rtl/>
        </w:rPr>
        <w:t>וה</w:t>
      </w:r>
      <w:r w:rsidRPr="005D4D84">
        <w:rPr>
          <w:rFonts w:hint="eastAsia"/>
          <w:rtl/>
        </w:rPr>
        <w:t>מאומת</w:t>
      </w:r>
      <w:r w:rsidRPr="005D4D84">
        <w:rPr>
          <w:rtl/>
        </w:rPr>
        <w:t xml:space="preserve"> </w:t>
      </w:r>
      <w:r w:rsidRPr="005D4D84">
        <w:rPr>
          <w:rFonts w:hint="eastAsia"/>
          <w:rtl/>
        </w:rPr>
        <w:t>על</w:t>
      </w:r>
      <w:r w:rsidRPr="005D4D84">
        <w:rPr>
          <w:rtl/>
        </w:rPr>
        <w:t xml:space="preserve"> </w:t>
      </w:r>
      <w:r w:rsidRPr="005D4D84">
        <w:rPr>
          <w:rFonts w:hint="eastAsia"/>
          <w:rtl/>
        </w:rPr>
        <w:t>ידי</w:t>
      </w:r>
      <w:r w:rsidRPr="005D4D84">
        <w:rPr>
          <w:rtl/>
        </w:rPr>
        <w:t xml:space="preserve"> </w:t>
      </w:r>
      <w:r w:rsidRPr="005D4D84">
        <w:rPr>
          <w:rFonts w:hint="eastAsia"/>
          <w:rtl/>
        </w:rPr>
        <w:t>עורך</w:t>
      </w:r>
      <w:r w:rsidRPr="005D4D84">
        <w:rPr>
          <w:rtl/>
        </w:rPr>
        <w:t xml:space="preserve"> </w:t>
      </w:r>
      <w:r w:rsidRPr="005D4D84">
        <w:rPr>
          <w:rFonts w:hint="eastAsia"/>
          <w:rtl/>
        </w:rPr>
        <w:t>דין</w:t>
      </w:r>
      <w:r w:rsidR="00265CED">
        <w:rPr>
          <w:rFonts w:hint="cs"/>
          <w:rtl/>
        </w:rPr>
        <w:t xml:space="preserve"> או רואה חשבון</w:t>
      </w:r>
      <w:r w:rsidRPr="005D4D84">
        <w:rPr>
          <w:rFonts w:hint="cs"/>
          <w:rtl/>
        </w:rPr>
        <w:t>.</w:t>
      </w:r>
    </w:p>
    <w:p w14:paraId="466B3703" w14:textId="0A89C1A4" w:rsidR="00F5515A" w:rsidRPr="005D4D84" w:rsidRDefault="00F5515A" w:rsidP="00600F5E">
      <w:pPr>
        <w:pStyle w:val="a7"/>
        <w:numPr>
          <w:ilvl w:val="0"/>
          <w:numId w:val="11"/>
        </w:numPr>
        <w:tabs>
          <w:tab w:val="left" w:pos="282"/>
        </w:tabs>
        <w:ind w:left="624" w:hanging="340"/>
      </w:pPr>
      <w:r w:rsidRPr="005D4D84">
        <w:rPr>
          <w:rFonts w:hint="cs"/>
          <w:rtl/>
        </w:rPr>
        <w:t>כתב</w:t>
      </w:r>
      <w:r w:rsidRPr="005D4D84">
        <w:rPr>
          <w:rtl/>
        </w:rPr>
        <w:t xml:space="preserve"> </w:t>
      </w:r>
      <w:r w:rsidRPr="005D4D84">
        <w:rPr>
          <w:rFonts w:hint="cs"/>
          <w:rtl/>
        </w:rPr>
        <w:t>הסכמה כאמור</w:t>
      </w:r>
      <w:r w:rsidRPr="005D4D84">
        <w:rPr>
          <w:rtl/>
        </w:rPr>
        <w:t xml:space="preserve"> </w:t>
      </w:r>
      <w:r w:rsidRPr="005D4D84">
        <w:rPr>
          <w:rFonts w:hint="eastAsia"/>
          <w:rtl/>
        </w:rPr>
        <w:t>ב</w:t>
      </w:r>
      <w:r w:rsidR="000002F6" w:rsidRPr="005D4D84">
        <w:rPr>
          <w:rFonts w:hint="eastAsia"/>
          <w:rtl/>
        </w:rPr>
        <w:t>נספח א</w:t>
      </w:r>
      <w:r w:rsidR="000002F6" w:rsidRPr="005D4D84">
        <w:rPr>
          <w:rtl/>
        </w:rPr>
        <w:t>'</w:t>
      </w:r>
      <w:r w:rsidR="000002F6" w:rsidRPr="005D4D84">
        <w:rPr>
          <w:rFonts w:hint="eastAsia"/>
          <w:rtl/>
        </w:rPr>
        <w:t>1</w:t>
      </w:r>
      <w:r w:rsidR="001C340E" w:rsidRPr="005D4D84">
        <w:rPr>
          <w:rtl/>
        </w:rPr>
        <w:t xml:space="preserve"> </w:t>
      </w:r>
      <w:r w:rsidRPr="005D4D84">
        <w:rPr>
          <w:rtl/>
        </w:rPr>
        <w:t xml:space="preserve">המצורף </w:t>
      </w:r>
      <w:r w:rsidRPr="005D4D84">
        <w:rPr>
          <w:rFonts w:hint="eastAsia"/>
          <w:rtl/>
        </w:rPr>
        <w:t>לנוהל</w:t>
      </w:r>
      <w:r w:rsidRPr="005D4D84">
        <w:rPr>
          <w:rtl/>
        </w:rPr>
        <w:t xml:space="preserve"> </w:t>
      </w:r>
      <w:r w:rsidRPr="005D4D84">
        <w:rPr>
          <w:rFonts w:hint="eastAsia"/>
          <w:rtl/>
        </w:rPr>
        <w:t>זה</w:t>
      </w:r>
      <w:r w:rsidRPr="005D4D84">
        <w:rPr>
          <w:rFonts w:hint="cs"/>
          <w:rtl/>
        </w:rPr>
        <w:t>,</w:t>
      </w:r>
      <w:r w:rsidRPr="005D4D84">
        <w:rPr>
          <w:rtl/>
        </w:rPr>
        <w:t xml:space="preserve"> </w:t>
      </w:r>
      <w:r w:rsidRPr="005D4D84">
        <w:rPr>
          <w:rFonts w:hint="cs"/>
          <w:rtl/>
        </w:rPr>
        <w:t>של</w:t>
      </w:r>
      <w:r w:rsidRPr="005D4D84">
        <w:rPr>
          <w:rtl/>
        </w:rPr>
        <w:t xml:space="preserve"> </w:t>
      </w:r>
      <w:r w:rsidRPr="005D4D84">
        <w:rPr>
          <w:rFonts w:hint="cs"/>
          <w:rtl/>
        </w:rPr>
        <w:t>כל</w:t>
      </w:r>
      <w:r w:rsidRPr="005D4D84">
        <w:rPr>
          <w:rtl/>
        </w:rPr>
        <w:t xml:space="preserve"> </w:t>
      </w:r>
      <w:r w:rsidRPr="005D4D84">
        <w:rPr>
          <w:rFonts w:hint="cs"/>
          <w:rtl/>
        </w:rPr>
        <w:t>אחד</w:t>
      </w:r>
      <w:r w:rsidRPr="005D4D84">
        <w:rPr>
          <w:rtl/>
        </w:rPr>
        <w:t xml:space="preserve"> </w:t>
      </w:r>
      <w:r w:rsidRPr="005D4D84">
        <w:rPr>
          <w:rFonts w:hint="cs"/>
          <w:rtl/>
        </w:rPr>
        <w:t>מהגורמים</w:t>
      </w:r>
      <w:r w:rsidRPr="005D4D84">
        <w:rPr>
          <w:rtl/>
        </w:rPr>
        <w:t xml:space="preserve"> </w:t>
      </w:r>
      <w:r w:rsidRPr="005D4D84">
        <w:rPr>
          <w:rFonts w:hint="cs"/>
          <w:rtl/>
        </w:rPr>
        <w:t>המפורטים</w:t>
      </w:r>
      <w:r w:rsidRPr="005D4D84">
        <w:rPr>
          <w:rtl/>
        </w:rPr>
        <w:t xml:space="preserve"> </w:t>
      </w:r>
      <w:r w:rsidRPr="005D4D84">
        <w:rPr>
          <w:rFonts w:hint="cs"/>
          <w:rtl/>
        </w:rPr>
        <w:t>להלן</w:t>
      </w:r>
      <w:r w:rsidRPr="005D4D84">
        <w:rPr>
          <w:rtl/>
        </w:rPr>
        <w:t xml:space="preserve">, </w:t>
      </w:r>
      <w:r w:rsidRPr="005D4D84">
        <w:rPr>
          <w:rFonts w:hint="cs"/>
          <w:rtl/>
        </w:rPr>
        <w:t>לעניין</w:t>
      </w:r>
      <w:r w:rsidRPr="005D4D84">
        <w:rPr>
          <w:rtl/>
        </w:rPr>
        <w:t xml:space="preserve"> </w:t>
      </w:r>
      <w:r w:rsidRPr="005D4D84">
        <w:rPr>
          <w:rFonts w:hint="cs"/>
          <w:rtl/>
        </w:rPr>
        <w:t>מתן</w:t>
      </w:r>
      <w:r w:rsidRPr="005D4D84">
        <w:rPr>
          <w:rtl/>
        </w:rPr>
        <w:t xml:space="preserve"> </w:t>
      </w:r>
      <w:r w:rsidRPr="005D4D84">
        <w:rPr>
          <w:rFonts w:hint="cs"/>
          <w:rtl/>
        </w:rPr>
        <w:t>הרשאה</w:t>
      </w:r>
      <w:r w:rsidRPr="005D4D84">
        <w:rPr>
          <w:rtl/>
        </w:rPr>
        <w:t xml:space="preserve"> </w:t>
      </w:r>
      <w:r w:rsidRPr="005D4D84">
        <w:rPr>
          <w:rFonts w:hint="cs"/>
          <w:rtl/>
        </w:rPr>
        <w:t>לקבלת</w:t>
      </w:r>
      <w:r w:rsidRPr="005D4D84">
        <w:rPr>
          <w:rtl/>
        </w:rPr>
        <w:t xml:space="preserve"> </w:t>
      </w:r>
      <w:r w:rsidRPr="005D4D84">
        <w:rPr>
          <w:rFonts w:hint="cs"/>
          <w:rtl/>
        </w:rPr>
        <w:t>מידע</w:t>
      </w:r>
      <w:r w:rsidRPr="005D4D84">
        <w:rPr>
          <w:rtl/>
        </w:rPr>
        <w:t xml:space="preserve"> </w:t>
      </w:r>
      <w:r w:rsidRPr="005D4D84">
        <w:rPr>
          <w:rFonts w:hint="cs"/>
          <w:rtl/>
        </w:rPr>
        <w:t>פלילי:</w:t>
      </w:r>
    </w:p>
    <w:p w14:paraId="1A2A435C" w14:textId="77777777" w:rsidR="00F5515A" w:rsidRPr="005D4D84" w:rsidRDefault="00F5515A" w:rsidP="00600F5E">
      <w:pPr>
        <w:pStyle w:val="a7"/>
        <w:numPr>
          <w:ilvl w:val="0"/>
          <w:numId w:val="13"/>
        </w:numPr>
        <w:tabs>
          <w:tab w:val="left" w:pos="282"/>
        </w:tabs>
        <w:ind w:left="1304" w:hanging="340"/>
      </w:pPr>
      <w:r w:rsidRPr="005D4D84">
        <w:rPr>
          <w:rFonts w:hint="cs"/>
          <w:rtl/>
        </w:rPr>
        <w:t>מבקש</w:t>
      </w:r>
      <w:r w:rsidRPr="005D4D84">
        <w:rPr>
          <w:rtl/>
        </w:rPr>
        <w:t xml:space="preserve"> </w:t>
      </w:r>
      <w:r w:rsidRPr="005D4D84">
        <w:rPr>
          <w:rFonts w:hint="cs"/>
          <w:rtl/>
        </w:rPr>
        <w:t>הרישיון</w:t>
      </w:r>
      <w:r w:rsidRPr="005D4D84">
        <w:rPr>
          <w:rtl/>
        </w:rPr>
        <w:t>;</w:t>
      </w:r>
    </w:p>
    <w:p w14:paraId="6266EF05" w14:textId="2839AAF5" w:rsidR="00F5515A" w:rsidRPr="005D4D84" w:rsidRDefault="00F5515A" w:rsidP="00600F5E">
      <w:pPr>
        <w:pStyle w:val="a7"/>
        <w:numPr>
          <w:ilvl w:val="0"/>
          <w:numId w:val="13"/>
        </w:numPr>
        <w:tabs>
          <w:tab w:val="left" w:pos="282"/>
        </w:tabs>
        <w:ind w:left="1304" w:hanging="340"/>
      </w:pPr>
      <w:r w:rsidRPr="005D4D84">
        <w:rPr>
          <w:rFonts w:hint="cs"/>
          <w:rtl/>
        </w:rPr>
        <w:t>נושא</w:t>
      </w:r>
      <w:r w:rsidRPr="005D4D84">
        <w:rPr>
          <w:rtl/>
        </w:rPr>
        <w:t xml:space="preserve"> </w:t>
      </w:r>
      <w:r w:rsidRPr="005D4D84">
        <w:rPr>
          <w:rFonts w:hint="cs"/>
          <w:rtl/>
        </w:rPr>
        <w:t>משרה</w:t>
      </w:r>
      <w:r w:rsidRPr="005D4D84">
        <w:rPr>
          <w:rtl/>
        </w:rPr>
        <w:t xml:space="preserve"> </w:t>
      </w:r>
      <w:r w:rsidRPr="005D4D84">
        <w:rPr>
          <w:rFonts w:hint="cs"/>
          <w:rtl/>
        </w:rPr>
        <w:t>במבקש</w:t>
      </w:r>
      <w:r w:rsidRPr="005D4D84">
        <w:rPr>
          <w:rtl/>
        </w:rPr>
        <w:t xml:space="preserve"> </w:t>
      </w:r>
      <w:r w:rsidRPr="005D4D84">
        <w:rPr>
          <w:rFonts w:hint="cs"/>
          <w:rtl/>
        </w:rPr>
        <w:t>הרישיון</w:t>
      </w:r>
      <w:r w:rsidRPr="005D4D84">
        <w:rPr>
          <w:rtl/>
        </w:rPr>
        <w:t>;</w:t>
      </w:r>
    </w:p>
    <w:p w14:paraId="21EC816A" w14:textId="65670CD9" w:rsidR="00F5515A" w:rsidRPr="005D4D84" w:rsidRDefault="00F5515A" w:rsidP="00600F5E">
      <w:pPr>
        <w:pStyle w:val="a7"/>
        <w:numPr>
          <w:ilvl w:val="0"/>
          <w:numId w:val="13"/>
        </w:numPr>
        <w:tabs>
          <w:tab w:val="left" w:pos="282"/>
        </w:tabs>
        <w:ind w:left="1304" w:hanging="340"/>
      </w:pPr>
      <w:r w:rsidRPr="005D4D84">
        <w:rPr>
          <w:rFonts w:hint="cs"/>
          <w:rtl/>
        </w:rPr>
        <w:t>בעל</w:t>
      </w:r>
      <w:r w:rsidRPr="005D4D84">
        <w:rPr>
          <w:rtl/>
        </w:rPr>
        <w:t xml:space="preserve"> </w:t>
      </w:r>
      <w:r w:rsidRPr="005D4D84">
        <w:rPr>
          <w:rFonts w:hint="cs"/>
          <w:rtl/>
        </w:rPr>
        <w:t>השפעה</w:t>
      </w:r>
      <w:r w:rsidRPr="005D4D84">
        <w:rPr>
          <w:rtl/>
        </w:rPr>
        <w:t xml:space="preserve"> </w:t>
      </w:r>
      <w:r w:rsidRPr="005D4D84">
        <w:rPr>
          <w:rFonts w:hint="cs"/>
          <w:rtl/>
        </w:rPr>
        <w:t>במבקש</w:t>
      </w:r>
      <w:r w:rsidRPr="005D4D84">
        <w:rPr>
          <w:rtl/>
        </w:rPr>
        <w:t xml:space="preserve"> </w:t>
      </w:r>
      <w:r w:rsidRPr="005D4D84">
        <w:rPr>
          <w:rFonts w:hint="cs"/>
          <w:rtl/>
        </w:rPr>
        <w:t>רישיון</w:t>
      </w:r>
      <w:r w:rsidRPr="005D4D84">
        <w:rPr>
          <w:rtl/>
        </w:rPr>
        <w:t xml:space="preserve"> </w:t>
      </w:r>
      <w:r w:rsidRPr="005D4D84">
        <w:rPr>
          <w:rFonts w:hint="cs"/>
          <w:rtl/>
        </w:rPr>
        <w:t>שהוא</w:t>
      </w:r>
      <w:r w:rsidRPr="005D4D84">
        <w:rPr>
          <w:rtl/>
        </w:rPr>
        <w:t xml:space="preserve"> </w:t>
      </w:r>
      <w:r w:rsidRPr="005D4D84">
        <w:rPr>
          <w:rFonts w:hint="cs"/>
          <w:rtl/>
        </w:rPr>
        <w:t>יחיד</w:t>
      </w:r>
      <w:r w:rsidRPr="005D4D84">
        <w:rPr>
          <w:rtl/>
        </w:rPr>
        <w:t>, אם קיים;</w:t>
      </w:r>
    </w:p>
    <w:p w14:paraId="3D64C25A" w14:textId="3B834476" w:rsidR="00F16384" w:rsidRPr="005D4D84" w:rsidRDefault="00F16384" w:rsidP="00497B75">
      <w:pPr>
        <w:pStyle w:val="a7"/>
        <w:numPr>
          <w:ilvl w:val="0"/>
          <w:numId w:val="13"/>
        </w:numPr>
        <w:tabs>
          <w:tab w:val="left" w:pos="282"/>
        </w:tabs>
        <w:ind w:left="1304" w:hanging="340"/>
      </w:pPr>
      <w:r w:rsidRPr="005D4D84">
        <w:rPr>
          <w:rFonts w:hint="cs"/>
          <w:rtl/>
        </w:rPr>
        <w:t xml:space="preserve">חבר ועד מנהל במבקש רישיון שהוא </w:t>
      </w:r>
      <w:r w:rsidR="00497B75">
        <w:rPr>
          <w:rFonts w:hint="cs"/>
          <w:rtl/>
        </w:rPr>
        <w:t>עמותה</w:t>
      </w:r>
      <w:r w:rsidRPr="005D4D84">
        <w:rPr>
          <w:rtl/>
        </w:rPr>
        <w:t>;</w:t>
      </w:r>
    </w:p>
    <w:p w14:paraId="092D76E2" w14:textId="77777777" w:rsidR="00F5515A" w:rsidRPr="005D4D84" w:rsidRDefault="00F5515A" w:rsidP="00600F5E">
      <w:pPr>
        <w:pStyle w:val="a7"/>
        <w:numPr>
          <w:ilvl w:val="0"/>
          <w:numId w:val="13"/>
        </w:numPr>
        <w:tabs>
          <w:tab w:val="left" w:pos="282"/>
        </w:tabs>
        <w:ind w:left="1304" w:hanging="340"/>
      </w:pPr>
      <w:r w:rsidRPr="005D4D84">
        <w:rPr>
          <w:rFonts w:hint="cs"/>
          <w:rtl/>
        </w:rPr>
        <w:t>בעל</w:t>
      </w:r>
      <w:r w:rsidRPr="005D4D84">
        <w:rPr>
          <w:rtl/>
        </w:rPr>
        <w:t xml:space="preserve"> </w:t>
      </w:r>
      <w:r w:rsidRPr="005D4D84">
        <w:rPr>
          <w:rFonts w:hint="cs"/>
          <w:rtl/>
        </w:rPr>
        <w:t>שליטה</w:t>
      </w:r>
      <w:r w:rsidRPr="005D4D84">
        <w:rPr>
          <w:rtl/>
        </w:rPr>
        <w:t xml:space="preserve"> </w:t>
      </w:r>
      <w:r w:rsidRPr="005D4D84">
        <w:rPr>
          <w:rFonts w:hint="cs"/>
          <w:rtl/>
        </w:rPr>
        <w:t>במבקש</w:t>
      </w:r>
      <w:r w:rsidRPr="005D4D84">
        <w:rPr>
          <w:rtl/>
        </w:rPr>
        <w:t xml:space="preserve"> </w:t>
      </w:r>
      <w:r w:rsidRPr="005D4D84">
        <w:rPr>
          <w:rFonts w:hint="cs"/>
          <w:rtl/>
        </w:rPr>
        <w:t>רישיון</w:t>
      </w:r>
      <w:r w:rsidRPr="005D4D84">
        <w:rPr>
          <w:rtl/>
        </w:rPr>
        <w:t xml:space="preserve"> </w:t>
      </w:r>
      <w:r w:rsidRPr="005D4D84">
        <w:rPr>
          <w:rFonts w:hint="cs"/>
          <w:rtl/>
        </w:rPr>
        <w:t>שהוא</w:t>
      </w:r>
      <w:r w:rsidRPr="005D4D84">
        <w:rPr>
          <w:rtl/>
        </w:rPr>
        <w:t xml:space="preserve"> </w:t>
      </w:r>
      <w:r w:rsidRPr="005D4D84">
        <w:rPr>
          <w:rFonts w:hint="cs"/>
          <w:rtl/>
        </w:rPr>
        <w:t>תאגיד</w:t>
      </w:r>
      <w:r w:rsidRPr="005D4D84">
        <w:rPr>
          <w:rtl/>
        </w:rPr>
        <w:t>, אם קיים;</w:t>
      </w:r>
    </w:p>
    <w:p w14:paraId="0E51D821" w14:textId="1026FC93" w:rsidR="00EF7E84" w:rsidRPr="005D4D84" w:rsidRDefault="00F5515A" w:rsidP="00600F5E">
      <w:pPr>
        <w:pStyle w:val="a7"/>
        <w:numPr>
          <w:ilvl w:val="0"/>
          <w:numId w:val="13"/>
        </w:numPr>
        <w:tabs>
          <w:tab w:val="left" w:pos="282"/>
        </w:tabs>
        <w:ind w:left="1304" w:hanging="340"/>
      </w:pPr>
      <w:r w:rsidRPr="005D4D84">
        <w:rPr>
          <w:rFonts w:hint="cs"/>
          <w:rtl/>
        </w:rPr>
        <w:t>בעל</w:t>
      </w:r>
      <w:r w:rsidRPr="005D4D84">
        <w:rPr>
          <w:rtl/>
        </w:rPr>
        <w:t xml:space="preserve"> </w:t>
      </w:r>
      <w:r w:rsidRPr="005D4D84">
        <w:rPr>
          <w:rFonts w:hint="cs"/>
          <w:rtl/>
        </w:rPr>
        <w:t>עניין</w:t>
      </w:r>
      <w:r w:rsidRPr="005D4D84">
        <w:rPr>
          <w:rtl/>
        </w:rPr>
        <w:t xml:space="preserve"> </w:t>
      </w:r>
      <w:r w:rsidRPr="005D4D84">
        <w:rPr>
          <w:rFonts w:hint="cs"/>
          <w:rtl/>
        </w:rPr>
        <w:t>במבקש</w:t>
      </w:r>
      <w:r w:rsidRPr="005D4D84">
        <w:rPr>
          <w:rtl/>
        </w:rPr>
        <w:t xml:space="preserve"> </w:t>
      </w:r>
      <w:r w:rsidRPr="005D4D84">
        <w:rPr>
          <w:rFonts w:hint="cs"/>
          <w:rtl/>
        </w:rPr>
        <w:t>רישיון</w:t>
      </w:r>
      <w:r w:rsidRPr="005D4D84">
        <w:rPr>
          <w:rtl/>
        </w:rPr>
        <w:t xml:space="preserve"> </w:t>
      </w:r>
      <w:r w:rsidRPr="005D4D84">
        <w:rPr>
          <w:rFonts w:hint="cs"/>
          <w:rtl/>
        </w:rPr>
        <w:t>שהוא</w:t>
      </w:r>
      <w:r w:rsidRPr="005D4D84">
        <w:rPr>
          <w:rtl/>
        </w:rPr>
        <w:t xml:space="preserve"> </w:t>
      </w:r>
      <w:r w:rsidRPr="005D4D84">
        <w:rPr>
          <w:rFonts w:hint="cs"/>
          <w:rtl/>
        </w:rPr>
        <w:t>תאגיד</w:t>
      </w:r>
      <w:r w:rsidRPr="005D4D84">
        <w:rPr>
          <w:rtl/>
        </w:rPr>
        <w:t>, אם קיים.</w:t>
      </w:r>
    </w:p>
    <w:p w14:paraId="23D73E98" w14:textId="432C4659" w:rsidR="00B951B9" w:rsidRPr="005D4D84" w:rsidRDefault="00B951B9" w:rsidP="00600F5E">
      <w:pPr>
        <w:pStyle w:val="a7"/>
        <w:numPr>
          <w:ilvl w:val="0"/>
          <w:numId w:val="11"/>
        </w:numPr>
        <w:tabs>
          <w:tab w:val="left" w:pos="282"/>
        </w:tabs>
        <w:ind w:left="624" w:hanging="340"/>
      </w:pPr>
      <w:r w:rsidRPr="005D4D84">
        <w:rPr>
          <w:rFonts w:hint="cs"/>
          <w:rtl/>
        </w:rPr>
        <w:t>תצהיר</w:t>
      </w:r>
      <w:r w:rsidRPr="005D4D84">
        <w:rPr>
          <w:rtl/>
        </w:rPr>
        <w:t xml:space="preserve"> </w:t>
      </w:r>
      <w:r w:rsidR="00C73F4D" w:rsidRPr="005D4D84">
        <w:rPr>
          <w:rFonts w:hint="cs"/>
          <w:rtl/>
        </w:rPr>
        <w:t>כאמור</w:t>
      </w:r>
      <w:r w:rsidR="00C73F4D" w:rsidRPr="005D4D84">
        <w:rPr>
          <w:rtl/>
        </w:rPr>
        <w:t xml:space="preserve"> </w:t>
      </w:r>
      <w:r w:rsidRPr="005D4D84">
        <w:rPr>
          <w:rFonts w:hint="eastAsia"/>
          <w:rtl/>
        </w:rPr>
        <w:t>ב</w:t>
      </w:r>
      <w:r w:rsidRPr="005D4D84">
        <w:rPr>
          <w:rtl/>
        </w:rPr>
        <w:t xml:space="preserve">נספח </w:t>
      </w:r>
      <w:r w:rsidR="001C5B09" w:rsidRPr="005D4D84">
        <w:rPr>
          <w:rFonts w:hint="cs"/>
          <w:rtl/>
        </w:rPr>
        <w:t>ב</w:t>
      </w:r>
      <w:r w:rsidR="001C5B09" w:rsidRPr="005D4D84">
        <w:rPr>
          <w:rtl/>
        </w:rPr>
        <w:t xml:space="preserve">' </w:t>
      </w:r>
      <w:r w:rsidRPr="005D4D84">
        <w:rPr>
          <w:rtl/>
        </w:rPr>
        <w:t>המצורף ל</w:t>
      </w:r>
      <w:r w:rsidRPr="005D4D84">
        <w:rPr>
          <w:rFonts w:hint="eastAsia"/>
          <w:rtl/>
        </w:rPr>
        <w:t>נוהל</w:t>
      </w:r>
      <w:r w:rsidRPr="005D4D84">
        <w:rPr>
          <w:rtl/>
        </w:rPr>
        <w:t xml:space="preserve"> זה, </w:t>
      </w:r>
      <w:r w:rsidRPr="005D4D84">
        <w:rPr>
          <w:rFonts w:hint="cs"/>
          <w:rtl/>
        </w:rPr>
        <w:t>חתום</w:t>
      </w:r>
      <w:r w:rsidRPr="005D4D84">
        <w:rPr>
          <w:rtl/>
        </w:rPr>
        <w:t xml:space="preserve"> </w:t>
      </w:r>
      <w:r w:rsidRPr="005D4D84">
        <w:rPr>
          <w:rFonts w:hint="cs"/>
          <w:rtl/>
        </w:rPr>
        <w:t>על ידי מבקש הרישיון ומאומת</w:t>
      </w:r>
      <w:r w:rsidRPr="005D4D84">
        <w:rPr>
          <w:rtl/>
        </w:rPr>
        <w:t xml:space="preserve"> </w:t>
      </w:r>
      <w:r w:rsidRPr="005D4D84">
        <w:rPr>
          <w:rFonts w:hint="cs"/>
          <w:rtl/>
        </w:rPr>
        <w:t>על</w:t>
      </w:r>
      <w:r w:rsidRPr="005D4D84">
        <w:rPr>
          <w:rtl/>
        </w:rPr>
        <w:t xml:space="preserve"> </w:t>
      </w:r>
      <w:r w:rsidRPr="005D4D84">
        <w:rPr>
          <w:rFonts w:hint="cs"/>
          <w:rtl/>
        </w:rPr>
        <w:t>ידי</w:t>
      </w:r>
      <w:r w:rsidRPr="005D4D84">
        <w:rPr>
          <w:rtl/>
        </w:rPr>
        <w:t xml:space="preserve"> </w:t>
      </w:r>
      <w:r w:rsidRPr="005D4D84">
        <w:rPr>
          <w:rFonts w:hint="cs"/>
          <w:rtl/>
        </w:rPr>
        <w:t>עורך דין.</w:t>
      </w:r>
    </w:p>
    <w:p w14:paraId="13891108" w14:textId="77777777" w:rsidR="00B951B9" w:rsidRPr="005D4D84" w:rsidRDefault="00B951B9" w:rsidP="00DD56E3">
      <w:pPr>
        <w:rPr>
          <w:sz w:val="24"/>
          <w:u w:val="single"/>
          <w:rtl/>
        </w:rPr>
      </w:pPr>
      <w:r w:rsidRPr="005D4D84">
        <w:rPr>
          <w:rFonts w:hint="eastAsia"/>
          <w:sz w:val="24"/>
          <w:u w:val="single"/>
          <w:rtl/>
        </w:rPr>
        <w:t>במבקש</w:t>
      </w:r>
      <w:r w:rsidRPr="005D4D84">
        <w:rPr>
          <w:sz w:val="24"/>
          <w:u w:val="single"/>
          <w:rtl/>
        </w:rPr>
        <w:t xml:space="preserve"> רישיון שהוא יחיד –</w:t>
      </w:r>
    </w:p>
    <w:p w14:paraId="01838E85" w14:textId="77777777" w:rsidR="00764997" w:rsidRPr="005D4D84" w:rsidRDefault="00764997" w:rsidP="00764997">
      <w:pPr>
        <w:pStyle w:val="a7"/>
        <w:numPr>
          <w:ilvl w:val="0"/>
          <w:numId w:val="11"/>
        </w:numPr>
        <w:tabs>
          <w:tab w:val="left" w:pos="282"/>
        </w:tabs>
      </w:pPr>
      <w:r w:rsidRPr="005D4D84">
        <w:rPr>
          <w:rFonts w:hint="eastAsia"/>
          <w:rtl/>
        </w:rPr>
        <w:t>העתק</w:t>
      </w:r>
      <w:r w:rsidRPr="005D4D84">
        <w:rPr>
          <w:rtl/>
        </w:rPr>
        <w:t xml:space="preserve"> </w:t>
      </w:r>
      <w:r w:rsidRPr="005D4D84">
        <w:rPr>
          <w:rFonts w:hint="eastAsia"/>
          <w:rtl/>
        </w:rPr>
        <w:t>טופס</w:t>
      </w:r>
      <w:r w:rsidRPr="005D4D84">
        <w:rPr>
          <w:rFonts w:hint="cs"/>
          <w:rtl/>
        </w:rPr>
        <w:t xml:space="preserve"> בקשה</w:t>
      </w:r>
      <w:r w:rsidRPr="005D4D84">
        <w:rPr>
          <w:rtl/>
        </w:rPr>
        <w:t xml:space="preserve"> </w:t>
      </w:r>
      <w:r w:rsidRPr="005D4D84">
        <w:rPr>
          <w:rFonts w:hint="cs"/>
          <w:rtl/>
        </w:rPr>
        <w:t>ל</w:t>
      </w:r>
      <w:r w:rsidRPr="005D4D84">
        <w:rPr>
          <w:rFonts w:hint="eastAsia"/>
          <w:rtl/>
        </w:rPr>
        <w:t>ריש</w:t>
      </w:r>
      <w:r w:rsidRPr="005D4D84">
        <w:rPr>
          <w:rFonts w:hint="cs"/>
          <w:rtl/>
        </w:rPr>
        <w:t>ו</w:t>
      </w:r>
      <w:r w:rsidRPr="005D4D84">
        <w:rPr>
          <w:rFonts w:hint="eastAsia"/>
          <w:rtl/>
        </w:rPr>
        <w:t>ם</w:t>
      </w:r>
      <w:r w:rsidRPr="005D4D84">
        <w:rPr>
          <w:rtl/>
        </w:rPr>
        <w:t xml:space="preserve"> </w:t>
      </w:r>
      <w:r w:rsidRPr="005D4D84">
        <w:rPr>
          <w:rFonts w:hint="cs"/>
          <w:rtl/>
        </w:rPr>
        <w:t xml:space="preserve">"מוסד פיננסי ישראלי שאינו מדווח" </w:t>
      </w:r>
      <w:r w:rsidRPr="005D4D84">
        <w:rPr>
          <w:rFonts w:hint="eastAsia"/>
          <w:rtl/>
        </w:rPr>
        <w:t>לצורך</w:t>
      </w:r>
      <w:r w:rsidRPr="005D4D84">
        <w:rPr>
          <w:rtl/>
        </w:rPr>
        <w:t xml:space="preserve"> </w:t>
      </w:r>
      <w:r w:rsidRPr="005D4D84">
        <w:t xml:space="preserve"> FATCA</w:t>
      </w:r>
      <w:r w:rsidRPr="005D4D84">
        <w:rPr>
          <w:rFonts w:hint="cs"/>
          <w:rtl/>
        </w:rPr>
        <w:t xml:space="preserve"> או העתק</w:t>
      </w:r>
      <w:r w:rsidRPr="005D4D84">
        <w:rPr>
          <w:rtl/>
        </w:rPr>
        <w:t xml:space="preserve"> </w:t>
      </w:r>
      <w:r w:rsidRPr="005D4D84">
        <w:rPr>
          <w:rFonts w:hint="cs"/>
          <w:rtl/>
        </w:rPr>
        <w:t xml:space="preserve">רישום גמ"ח לצורך דיווח </w:t>
      </w:r>
      <w:r w:rsidRPr="005D4D84">
        <w:rPr>
          <w:rFonts w:hint="cs"/>
        </w:rPr>
        <w:t>FATCA</w:t>
      </w:r>
      <w:r w:rsidRPr="005D4D84">
        <w:rPr>
          <w:rFonts w:hint="cs"/>
          <w:rtl/>
        </w:rPr>
        <w:t xml:space="preserve">/הסכם </w:t>
      </w:r>
      <w:r w:rsidRPr="005D4D84">
        <w:rPr>
          <w:rtl/>
        </w:rPr>
        <w:t xml:space="preserve">יישום </w:t>
      </w:r>
      <w:r w:rsidRPr="005D4D84">
        <w:rPr>
          <w:rFonts w:hint="cs"/>
          <w:rtl/>
        </w:rPr>
        <w:t>(טופס 4450)</w:t>
      </w:r>
      <w:r w:rsidRPr="005D4D84">
        <w:rPr>
          <w:rtl/>
        </w:rPr>
        <w:t>.</w:t>
      </w:r>
    </w:p>
    <w:p w14:paraId="3E33C005" w14:textId="130ED0A6" w:rsidR="00265CED" w:rsidRPr="00265CED" w:rsidRDefault="00B951B9" w:rsidP="00265CED">
      <w:pPr>
        <w:pStyle w:val="a7"/>
        <w:numPr>
          <w:ilvl w:val="0"/>
          <w:numId w:val="11"/>
        </w:numPr>
        <w:rPr>
          <w:rtl/>
        </w:rPr>
      </w:pPr>
      <w:r w:rsidRPr="005D4D84">
        <w:rPr>
          <w:rFonts w:hint="cs"/>
          <w:rtl/>
        </w:rPr>
        <w:t>קורות</w:t>
      </w:r>
      <w:r w:rsidRPr="005D4D84">
        <w:rPr>
          <w:rtl/>
        </w:rPr>
        <w:t xml:space="preserve"> </w:t>
      </w:r>
      <w:r w:rsidRPr="005D4D84">
        <w:rPr>
          <w:rFonts w:hint="cs"/>
          <w:rtl/>
        </w:rPr>
        <w:t>חיים</w:t>
      </w:r>
      <w:r w:rsidRPr="005D4D84">
        <w:rPr>
          <w:rtl/>
        </w:rPr>
        <w:t xml:space="preserve"> </w:t>
      </w:r>
      <w:r w:rsidRPr="005D4D84">
        <w:rPr>
          <w:rFonts w:hint="cs"/>
          <w:rtl/>
        </w:rPr>
        <w:t>של</w:t>
      </w:r>
      <w:r w:rsidRPr="005D4D84">
        <w:rPr>
          <w:rtl/>
        </w:rPr>
        <w:t xml:space="preserve"> </w:t>
      </w:r>
      <w:r w:rsidRPr="005D4D84">
        <w:rPr>
          <w:rFonts w:hint="cs"/>
          <w:rtl/>
        </w:rPr>
        <w:t>מבקש הרישיון.</w:t>
      </w:r>
      <w:r w:rsidR="00265CED">
        <w:rPr>
          <w:rFonts w:hint="cs"/>
          <w:rtl/>
        </w:rPr>
        <w:t xml:space="preserve"> </w:t>
      </w:r>
      <w:r w:rsidR="00265CED" w:rsidRPr="00265CED">
        <w:rPr>
          <w:rtl/>
        </w:rPr>
        <w:t>קורות החיים יכללו</w:t>
      </w:r>
      <w:r w:rsidR="00684E33">
        <w:rPr>
          <w:rFonts w:hint="cs"/>
          <w:rtl/>
        </w:rPr>
        <w:t>,</w:t>
      </w:r>
      <w:r w:rsidR="00265CED" w:rsidRPr="00265CED">
        <w:rPr>
          <w:rtl/>
        </w:rPr>
        <w:t xml:space="preserve"> לכל הפ</w:t>
      </w:r>
      <w:r w:rsidR="00F279BF">
        <w:rPr>
          <w:rtl/>
        </w:rPr>
        <w:t>חות</w:t>
      </w:r>
      <w:r w:rsidR="00684E33">
        <w:rPr>
          <w:rFonts w:hint="cs"/>
          <w:rtl/>
        </w:rPr>
        <w:t>, את הפרטים הבאים</w:t>
      </w:r>
      <w:r w:rsidR="00F279BF">
        <w:rPr>
          <w:rtl/>
        </w:rPr>
        <w:t>: שם פרטי ו</w:t>
      </w:r>
      <w:r w:rsidR="00684E33">
        <w:rPr>
          <w:rFonts w:hint="cs"/>
          <w:rtl/>
        </w:rPr>
        <w:t xml:space="preserve">שם </w:t>
      </w:r>
      <w:r w:rsidR="00F279BF">
        <w:rPr>
          <w:rtl/>
        </w:rPr>
        <w:t xml:space="preserve">משפחה, מספר ת"ז, </w:t>
      </w:r>
      <w:r w:rsidR="00265CED" w:rsidRPr="00265CED">
        <w:rPr>
          <w:rtl/>
        </w:rPr>
        <w:t>מספר טלפון</w:t>
      </w:r>
      <w:r w:rsidR="00BF5DEA">
        <w:rPr>
          <w:rFonts w:hint="cs"/>
          <w:rtl/>
        </w:rPr>
        <w:t xml:space="preserve">, </w:t>
      </w:r>
      <w:r w:rsidR="00265CED" w:rsidRPr="00265CED">
        <w:rPr>
          <w:rtl/>
        </w:rPr>
        <w:t>כתובת דוא"ל וכן פרטים ותיאור אודות ניסיון רלוונטי בפעילות במוסדות גמ"ח לרבות במוסדות גמ"ח קודמים</w:t>
      </w:r>
      <w:r w:rsidR="00BF5DEA">
        <w:rPr>
          <w:rFonts w:hint="cs"/>
          <w:rtl/>
        </w:rPr>
        <w:t xml:space="preserve"> (</w:t>
      </w:r>
      <w:r w:rsidR="00265CED" w:rsidRPr="00265CED">
        <w:rPr>
          <w:rtl/>
        </w:rPr>
        <w:t xml:space="preserve">ככל </w:t>
      </w:r>
      <w:r w:rsidR="00BF5DEA">
        <w:rPr>
          <w:rFonts w:hint="cs"/>
          <w:rtl/>
        </w:rPr>
        <w:t>שישנו)</w:t>
      </w:r>
      <w:r w:rsidR="00265CED" w:rsidRPr="00265CED">
        <w:rPr>
          <w:rtl/>
        </w:rPr>
        <w:t>, תוך ציון מספר שנות פעילות בכל גמ"ח.</w:t>
      </w:r>
    </w:p>
    <w:p w14:paraId="38ADAECC" w14:textId="69D45B78" w:rsidR="00B951B9" w:rsidRPr="005D4D84" w:rsidRDefault="00B951B9" w:rsidP="00600F5E">
      <w:pPr>
        <w:pStyle w:val="a7"/>
        <w:numPr>
          <w:ilvl w:val="0"/>
          <w:numId w:val="11"/>
        </w:numPr>
        <w:ind w:left="624" w:hanging="340"/>
      </w:pPr>
      <w:r w:rsidRPr="005D4D84">
        <w:rPr>
          <w:rFonts w:hint="cs"/>
          <w:rtl/>
        </w:rPr>
        <w:t>העתק תעודה מזהה של מבקש הרישיון.</w:t>
      </w:r>
    </w:p>
    <w:p w14:paraId="12C605B4" w14:textId="1E38EB33" w:rsidR="00F512BB" w:rsidRDefault="00F512BB" w:rsidP="00600F5E">
      <w:pPr>
        <w:pStyle w:val="a7"/>
        <w:numPr>
          <w:ilvl w:val="0"/>
          <w:numId w:val="11"/>
        </w:numPr>
        <w:ind w:left="624" w:hanging="340"/>
      </w:pPr>
      <w:r w:rsidRPr="005D4D84">
        <w:rPr>
          <w:rFonts w:hint="cs"/>
          <w:rtl/>
        </w:rPr>
        <w:t>אישור מרשות המיסים על רישום ממרשם ישויות ללא רשם בחוק</w:t>
      </w:r>
      <w:r w:rsidR="00265CED">
        <w:rPr>
          <w:rFonts w:hint="cs"/>
          <w:rtl/>
        </w:rPr>
        <w:t>, ככל שקיים</w:t>
      </w:r>
      <w:r w:rsidRPr="005D4D84">
        <w:rPr>
          <w:rFonts w:hint="cs"/>
          <w:rtl/>
        </w:rPr>
        <w:t>.</w:t>
      </w:r>
    </w:p>
    <w:p w14:paraId="674F4E0A" w14:textId="3A673697" w:rsidR="002C0B01" w:rsidRPr="005D4D84" w:rsidRDefault="002C0B01" w:rsidP="00BF5DEA">
      <w:pPr>
        <w:pStyle w:val="a7"/>
        <w:numPr>
          <w:ilvl w:val="0"/>
          <w:numId w:val="11"/>
        </w:numPr>
      </w:pPr>
      <w:r>
        <w:rPr>
          <w:rFonts w:hint="cs"/>
          <w:rtl/>
        </w:rPr>
        <w:t xml:space="preserve">דו"ח ריכוז נתונים מלא ממערכת נתוני אשראי של בנק ישראל. </w:t>
      </w:r>
      <w:r w:rsidRPr="005D4D84">
        <w:rPr>
          <w:rFonts w:hint="eastAsia"/>
          <w:rtl/>
        </w:rPr>
        <w:t>ניתן</w:t>
      </w:r>
      <w:r w:rsidRPr="005D4D84">
        <w:rPr>
          <w:rtl/>
        </w:rPr>
        <w:t xml:space="preserve"> </w:t>
      </w:r>
      <w:r w:rsidRPr="005D4D84">
        <w:rPr>
          <w:rFonts w:hint="eastAsia"/>
          <w:rtl/>
        </w:rPr>
        <w:t>להעביר</w:t>
      </w:r>
      <w:r w:rsidRPr="005D4D84">
        <w:rPr>
          <w:rtl/>
        </w:rPr>
        <w:t xml:space="preserve"> את </w:t>
      </w:r>
      <w:r>
        <w:rPr>
          <w:rFonts w:hint="cs"/>
          <w:rtl/>
        </w:rPr>
        <w:t>הדו"ח כאמור</w:t>
      </w:r>
      <w:r w:rsidRPr="005D4D84">
        <w:rPr>
          <w:rtl/>
        </w:rPr>
        <w:t xml:space="preserve"> שלא באמצעות </w:t>
      </w:r>
      <w:r w:rsidR="00BF5DEA">
        <w:rPr>
          <w:rFonts w:hint="cs"/>
          <w:rtl/>
        </w:rPr>
        <w:t>המערכת המקוונת</w:t>
      </w:r>
      <w:r w:rsidRPr="005D4D84">
        <w:rPr>
          <w:rtl/>
        </w:rPr>
        <w:t>, אלא באמצעות תיבת הדוא"ל</w:t>
      </w:r>
      <w:r w:rsidR="00BF5DEA">
        <w:rPr>
          <w:rFonts w:hint="cs"/>
          <w:rtl/>
        </w:rPr>
        <w:t>,</w:t>
      </w:r>
      <w:r w:rsidRPr="005D4D84">
        <w:rPr>
          <w:rtl/>
        </w:rPr>
        <w:t xml:space="preserve"> </w:t>
      </w:r>
      <w:r w:rsidRPr="005D4D84">
        <w:rPr>
          <w:rFonts w:hint="cs"/>
          <w:rtl/>
        </w:rPr>
        <w:t>תוך ציון שם מבקש הרישיון ומספר מזהה שלו</w:t>
      </w:r>
      <w:r w:rsidRPr="005D4D84">
        <w:rPr>
          <w:rtl/>
        </w:rPr>
        <w:t xml:space="preserve">, </w:t>
      </w:r>
      <w:r w:rsidRPr="005D4D84">
        <w:rPr>
          <w:rFonts w:hint="eastAsia"/>
          <w:rtl/>
        </w:rPr>
        <w:t>ובלבד</w:t>
      </w:r>
      <w:r w:rsidRPr="005D4D84">
        <w:rPr>
          <w:rtl/>
        </w:rPr>
        <w:t xml:space="preserve"> </w:t>
      </w:r>
      <w:r w:rsidRPr="005D4D84">
        <w:rPr>
          <w:rFonts w:hint="eastAsia"/>
          <w:rtl/>
        </w:rPr>
        <w:t>שיישלח</w:t>
      </w:r>
      <w:r w:rsidRPr="005D4D84">
        <w:rPr>
          <w:rtl/>
        </w:rPr>
        <w:t xml:space="preserve"> </w:t>
      </w:r>
      <w:r w:rsidRPr="005D4D84">
        <w:rPr>
          <w:rFonts w:hint="eastAsia"/>
          <w:rtl/>
        </w:rPr>
        <w:t>עדכון</w:t>
      </w:r>
      <w:r w:rsidRPr="005D4D84">
        <w:rPr>
          <w:rtl/>
        </w:rPr>
        <w:t xml:space="preserve"> </w:t>
      </w:r>
      <w:r w:rsidRPr="005D4D84">
        <w:rPr>
          <w:rFonts w:hint="eastAsia"/>
          <w:rtl/>
        </w:rPr>
        <w:t>על</w:t>
      </w:r>
      <w:r w:rsidRPr="005D4D84">
        <w:rPr>
          <w:rtl/>
        </w:rPr>
        <w:t xml:space="preserve"> </w:t>
      </w:r>
      <w:r w:rsidRPr="005D4D84">
        <w:rPr>
          <w:rFonts w:hint="eastAsia"/>
          <w:rtl/>
        </w:rPr>
        <w:t>כך</w:t>
      </w:r>
      <w:r w:rsidRPr="005D4D84">
        <w:rPr>
          <w:rtl/>
        </w:rPr>
        <w:t xml:space="preserve"> </w:t>
      </w:r>
      <w:r w:rsidRPr="005D4D84">
        <w:rPr>
          <w:rFonts w:hint="eastAsia"/>
          <w:rtl/>
        </w:rPr>
        <w:t>למפקח</w:t>
      </w:r>
      <w:r w:rsidRPr="005D4D84">
        <w:rPr>
          <w:rtl/>
        </w:rPr>
        <w:t xml:space="preserve"> </w:t>
      </w:r>
      <w:r w:rsidRPr="005D4D84">
        <w:rPr>
          <w:rFonts w:hint="eastAsia"/>
          <w:rtl/>
        </w:rPr>
        <w:t>באמצעות</w:t>
      </w:r>
      <w:r w:rsidRPr="005D4D84">
        <w:rPr>
          <w:rtl/>
        </w:rPr>
        <w:t xml:space="preserve"> </w:t>
      </w:r>
      <w:r w:rsidRPr="005D4D84">
        <w:rPr>
          <w:rFonts w:hint="eastAsia"/>
          <w:rtl/>
        </w:rPr>
        <w:t>צירוף</w:t>
      </w:r>
      <w:r w:rsidRPr="005D4D84">
        <w:rPr>
          <w:rtl/>
        </w:rPr>
        <w:t xml:space="preserve"> </w:t>
      </w:r>
      <w:r w:rsidRPr="005D4D84">
        <w:rPr>
          <w:rFonts w:hint="eastAsia"/>
          <w:rtl/>
        </w:rPr>
        <w:t>הודעה</w:t>
      </w:r>
      <w:r w:rsidRPr="005D4D84">
        <w:rPr>
          <w:rtl/>
        </w:rPr>
        <w:t xml:space="preserve"> </w:t>
      </w:r>
      <w:r w:rsidRPr="005D4D84">
        <w:rPr>
          <w:rFonts w:hint="eastAsia"/>
          <w:rtl/>
        </w:rPr>
        <w:t>למערכת</w:t>
      </w:r>
      <w:r w:rsidRPr="005D4D84">
        <w:rPr>
          <w:rtl/>
        </w:rPr>
        <w:t xml:space="preserve"> </w:t>
      </w:r>
      <w:r w:rsidRPr="005D4D84">
        <w:rPr>
          <w:rFonts w:hint="eastAsia"/>
          <w:rtl/>
        </w:rPr>
        <w:t>המקוונת</w:t>
      </w:r>
      <w:r w:rsidRPr="005D4D84">
        <w:rPr>
          <w:rFonts w:hint="cs"/>
          <w:rtl/>
        </w:rPr>
        <w:t>.</w:t>
      </w:r>
    </w:p>
    <w:p w14:paraId="7A179B47" w14:textId="77777777" w:rsidR="00B951B9" w:rsidRPr="005D4D84" w:rsidRDefault="00B951B9" w:rsidP="001C5B09">
      <w:pPr>
        <w:rPr>
          <w:sz w:val="24"/>
          <w:u w:val="single"/>
          <w:rtl/>
        </w:rPr>
      </w:pPr>
      <w:r w:rsidRPr="005D4D84">
        <w:rPr>
          <w:rFonts w:hint="eastAsia"/>
          <w:sz w:val="24"/>
          <w:u w:val="single"/>
          <w:rtl/>
        </w:rPr>
        <w:t>במבקש</w:t>
      </w:r>
      <w:r w:rsidRPr="005D4D84">
        <w:rPr>
          <w:sz w:val="24"/>
          <w:u w:val="single"/>
          <w:rtl/>
        </w:rPr>
        <w:t xml:space="preserve"> רישיון שהוא תאגיד – </w:t>
      </w:r>
    </w:p>
    <w:p w14:paraId="3EF895C3" w14:textId="24A600DF" w:rsidR="008630AB" w:rsidRPr="005D4D84" w:rsidRDefault="00B951B9" w:rsidP="00600F5E">
      <w:pPr>
        <w:pStyle w:val="a7"/>
        <w:numPr>
          <w:ilvl w:val="0"/>
          <w:numId w:val="11"/>
        </w:numPr>
        <w:ind w:left="624" w:hanging="340"/>
      </w:pPr>
      <w:r w:rsidRPr="005D4D84">
        <w:rPr>
          <w:rFonts w:hint="cs"/>
          <w:rtl/>
        </w:rPr>
        <w:t xml:space="preserve">מסמכי התאגדות של התאגיד. </w:t>
      </w:r>
    </w:p>
    <w:p w14:paraId="61C54B79" w14:textId="50F3D57B" w:rsidR="00B951B9" w:rsidRPr="005D4D84" w:rsidRDefault="00B951B9" w:rsidP="00600F5E">
      <w:pPr>
        <w:pStyle w:val="a7"/>
        <w:numPr>
          <w:ilvl w:val="0"/>
          <w:numId w:val="11"/>
        </w:numPr>
        <w:ind w:left="624" w:hanging="340"/>
      </w:pPr>
      <w:r w:rsidRPr="005D4D84">
        <w:rPr>
          <w:rFonts w:hint="cs"/>
          <w:rtl/>
        </w:rPr>
        <w:t>תעודת התאגדות של התאגיד חתומה כדין על ידי הרשם, או העתק תעודה כאמור, מאושר כנאמן למקור על ידי עורך דין.</w:t>
      </w:r>
    </w:p>
    <w:p w14:paraId="485680A5" w14:textId="0F7C1F77" w:rsidR="00265CED" w:rsidRPr="00265CED" w:rsidRDefault="00A30855" w:rsidP="00265CED">
      <w:pPr>
        <w:pStyle w:val="a7"/>
        <w:numPr>
          <w:ilvl w:val="0"/>
          <w:numId w:val="11"/>
        </w:numPr>
        <w:ind w:left="624" w:hanging="340"/>
      </w:pPr>
      <w:r w:rsidRPr="005D4D84">
        <w:rPr>
          <w:rFonts w:hint="cs"/>
          <w:rtl/>
        </w:rPr>
        <w:t>מסמך אישור ניהול תקין העדכני שהתקבל מאת הרשם</w:t>
      </w:r>
      <w:r w:rsidR="00BF5DEA">
        <w:rPr>
          <w:rFonts w:hint="cs"/>
          <w:rtl/>
        </w:rPr>
        <w:t>.</w:t>
      </w:r>
      <w:r w:rsidR="00265CED" w:rsidRPr="00265CED">
        <w:rPr>
          <w:rFonts w:hint="cs"/>
          <w:rtl/>
        </w:rPr>
        <w:t xml:space="preserve"> כ</w:t>
      </w:r>
      <w:r w:rsidR="004C7E77">
        <w:rPr>
          <w:rFonts w:hint="cs"/>
          <w:rtl/>
        </w:rPr>
        <w:t>כ</w:t>
      </w:r>
      <w:r w:rsidR="00265CED" w:rsidRPr="00265CED">
        <w:rPr>
          <w:rFonts w:hint="cs"/>
          <w:rtl/>
        </w:rPr>
        <w:t>לל שאין למבקש הרישיון אישור כאמור, יפרט את הטעם לכך.</w:t>
      </w:r>
    </w:p>
    <w:p w14:paraId="5B24681C" w14:textId="27CFD167" w:rsidR="006C3E43" w:rsidRPr="006C3E43" w:rsidRDefault="00A7687C" w:rsidP="006C3E43">
      <w:pPr>
        <w:pStyle w:val="a7"/>
        <w:numPr>
          <w:ilvl w:val="0"/>
          <w:numId w:val="11"/>
        </w:numPr>
        <w:ind w:left="624" w:hanging="340"/>
      </w:pPr>
      <w:bookmarkStart w:id="1" w:name="_Ref15230037"/>
      <w:r w:rsidRPr="005D4D84">
        <w:rPr>
          <w:rFonts w:hint="cs"/>
          <w:rtl/>
        </w:rPr>
        <w:t>תאגיד שהוא חברה לתועלת הציבור יצ</w:t>
      </w:r>
      <w:r w:rsidR="00A11FAC" w:rsidRPr="005D4D84">
        <w:rPr>
          <w:rFonts w:hint="cs"/>
          <w:rtl/>
        </w:rPr>
        <w:t>ר</w:t>
      </w:r>
      <w:r w:rsidRPr="005D4D84">
        <w:rPr>
          <w:rFonts w:hint="cs"/>
          <w:rtl/>
        </w:rPr>
        <w:t xml:space="preserve">ף </w:t>
      </w:r>
      <w:r w:rsidR="00B951B9" w:rsidRPr="005D4D84">
        <w:rPr>
          <w:rFonts w:hint="eastAsia"/>
          <w:rtl/>
        </w:rPr>
        <w:t>תרשים</w:t>
      </w:r>
      <w:r w:rsidR="00B951B9" w:rsidRPr="005D4D84">
        <w:rPr>
          <w:rtl/>
        </w:rPr>
        <w:t xml:space="preserve"> </w:t>
      </w:r>
      <w:r w:rsidR="00B951B9" w:rsidRPr="005D4D84">
        <w:rPr>
          <w:rFonts w:hint="eastAsia"/>
          <w:rtl/>
        </w:rPr>
        <w:t>החזקות</w:t>
      </w:r>
      <w:r w:rsidR="00B951B9" w:rsidRPr="005D4D84">
        <w:rPr>
          <w:rtl/>
        </w:rPr>
        <w:t xml:space="preserve"> </w:t>
      </w:r>
      <w:r w:rsidR="00B951B9" w:rsidRPr="005D4D84">
        <w:rPr>
          <w:rFonts w:hint="eastAsia"/>
          <w:rtl/>
        </w:rPr>
        <w:t>המפרט</w:t>
      </w:r>
      <w:r w:rsidR="00B951B9" w:rsidRPr="005D4D84">
        <w:rPr>
          <w:rtl/>
        </w:rPr>
        <w:t xml:space="preserve"> </w:t>
      </w:r>
      <w:r w:rsidR="00B951B9" w:rsidRPr="005D4D84">
        <w:rPr>
          <w:rFonts w:hint="eastAsia"/>
          <w:rtl/>
        </w:rPr>
        <w:t>את</w:t>
      </w:r>
      <w:r w:rsidR="00B951B9" w:rsidRPr="005D4D84">
        <w:rPr>
          <w:rtl/>
        </w:rPr>
        <w:t xml:space="preserve"> </w:t>
      </w:r>
      <w:r w:rsidR="00B951B9" w:rsidRPr="005D4D84">
        <w:rPr>
          <w:rFonts w:hint="eastAsia"/>
          <w:rtl/>
        </w:rPr>
        <w:t>מבנה</w:t>
      </w:r>
      <w:r w:rsidR="00B951B9" w:rsidRPr="005D4D84">
        <w:rPr>
          <w:rtl/>
        </w:rPr>
        <w:t xml:space="preserve"> </w:t>
      </w:r>
      <w:r w:rsidR="00B951B9" w:rsidRPr="005D4D84">
        <w:rPr>
          <w:rFonts w:hint="eastAsia"/>
          <w:rtl/>
        </w:rPr>
        <w:t>השליטה</w:t>
      </w:r>
      <w:r w:rsidR="00B951B9" w:rsidRPr="005D4D84">
        <w:rPr>
          <w:rFonts w:hint="cs"/>
          <w:rtl/>
        </w:rPr>
        <w:t xml:space="preserve"> </w:t>
      </w:r>
      <w:r w:rsidR="007159B8">
        <w:rPr>
          <w:rFonts w:hint="cs"/>
          <w:rtl/>
        </w:rPr>
        <w:t>ב</w:t>
      </w:r>
      <w:r w:rsidR="00B951B9" w:rsidRPr="005D4D84">
        <w:rPr>
          <w:rFonts w:hint="cs"/>
          <w:rtl/>
        </w:rPr>
        <w:t>מבקש הרישיון</w:t>
      </w:r>
      <w:r w:rsidR="00265CED">
        <w:rPr>
          <w:rFonts w:hint="cs"/>
          <w:rtl/>
        </w:rPr>
        <w:t>.</w:t>
      </w:r>
      <w:r w:rsidR="00B951B9" w:rsidRPr="005D4D84">
        <w:rPr>
          <w:rtl/>
        </w:rPr>
        <w:t xml:space="preserve"> </w:t>
      </w:r>
      <w:r w:rsidR="006C3E43" w:rsidRPr="006C3E43">
        <w:rPr>
          <w:rFonts w:hint="cs"/>
          <w:rtl/>
        </w:rPr>
        <w:t xml:space="preserve">תרשים השליטה כאמור יפרט את כלל בעלי המניות של מבקש הרישיון. ככל שאחד מבעלי המניות הינו תאגיד, יש לפרט את מבנה השליטה של אותו תאגיד עד למחזיק הסופי (קרי, אדם יחיד) באותו תאגיד. </w:t>
      </w:r>
    </w:p>
    <w:bookmarkEnd w:id="1"/>
    <w:p w14:paraId="073B44BC" w14:textId="245478DD" w:rsidR="006C3E43" w:rsidRDefault="00F16384" w:rsidP="006C3E43">
      <w:pPr>
        <w:pStyle w:val="a7"/>
        <w:numPr>
          <w:ilvl w:val="0"/>
          <w:numId w:val="11"/>
        </w:numPr>
        <w:ind w:left="624" w:hanging="340"/>
      </w:pPr>
      <w:r w:rsidRPr="005D4D84">
        <w:rPr>
          <w:rFonts w:hint="cs"/>
          <w:rtl/>
        </w:rPr>
        <w:t xml:space="preserve">תאגיד שהוא עמותה </w:t>
      </w:r>
      <w:r w:rsidR="00CA4938" w:rsidRPr="005D4D84">
        <w:rPr>
          <w:rFonts w:hint="cs"/>
          <w:rtl/>
        </w:rPr>
        <w:t xml:space="preserve">יצרף </w:t>
      </w:r>
      <w:r w:rsidRPr="005D4D84">
        <w:rPr>
          <w:rFonts w:hint="cs"/>
          <w:rtl/>
        </w:rPr>
        <w:t>פירוט</w:t>
      </w:r>
      <w:r w:rsidR="00E6758A" w:rsidRPr="005D4D84">
        <w:rPr>
          <w:rFonts w:hint="cs"/>
          <w:rtl/>
        </w:rPr>
        <w:t xml:space="preserve"> </w:t>
      </w:r>
      <w:r w:rsidR="007159B8">
        <w:rPr>
          <w:rFonts w:hint="cs"/>
          <w:rtl/>
        </w:rPr>
        <w:t xml:space="preserve">של </w:t>
      </w:r>
      <w:r w:rsidR="00E6758A" w:rsidRPr="005D4D84">
        <w:rPr>
          <w:rFonts w:hint="cs"/>
          <w:rtl/>
        </w:rPr>
        <w:t>מבנה ההנהלה של העמותה</w:t>
      </w:r>
      <w:r w:rsidR="00715A9B" w:rsidRPr="005D4D84">
        <w:rPr>
          <w:rFonts w:hint="cs"/>
          <w:rtl/>
        </w:rPr>
        <w:t>, לרבות</w:t>
      </w:r>
      <w:r w:rsidR="00E6758A" w:rsidRPr="005D4D84">
        <w:rPr>
          <w:rFonts w:hint="cs"/>
          <w:rtl/>
        </w:rPr>
        <w:t xml:space="preserve"> חברי הועד המנהל, חברי העמותה, בעלי השפעה בה ובעלי התפקידים בה. </w:t>
      </w:r>
    </w:p>
    <w:p w14:paraId="7BDA571B" w14:textId="71ADDE63" w:rsidR="006C3E43" w:rsidRPr="005D4D84" w:rsidRDefault="00D66477" w:rsidP="00D66477">
      <w:pPr>
        <w:pStyle w:val="a7"/>
        <w:numPr>
          <w:ilvl w:val="0"/>
          <w:numId w:val="11"/>
        </w:numPr>
        <w:ind w:left="624" w:hanging="340"/>
      </w:pPr>
      <w:r>
        <w:rPr>
          <w:rFonts w:hint="cs"/>
          <w:rtl/>
        </w:rPr>
        <w:t>אם ק</w:t>
      </w:r>
      <w:r w:rsidR="00F279BF">
        <w:rPr>
          <w:rFonts w:hint="cs"/>
          <w:rtl/>
        </w:rPr>
        <w:t>יימים</w:t>
      </w:r>
      <w:r w:rsidR="006C3E43">
        <w:rPr>
          <w:rFonts w:hint="cs"/>
          <w:rtl/>
        </w:rPr>
        <w:t xml:space="preserve"> הסכמי שליטה במבקש הרישיון, יצורפו </w:t>
      </w:r>
      <w:r w:rsidR="006C3E43" w:rsidRPr="005D4D84">
        <w:rPr>
          <w:rFonts w:hint="cs"/>
          <w:rtl/>
        </w:rPr>
        <w:t>כל</w:t>
      </w:r>
      <w:r w:rsidR="006C3E43" w:rsidRPr="005D4D84">
        <w:rPr>
          <w:rtl/>
        </w:rPr>
        <w:t xml:space="preserve"> </w:t>
      </w:r>
      <w:r w:rsidR="006C3E43" w:rsidRPr="005D4D84">
        <w:rPr>
          <w:rFonts w:hint="cs"/>
          <w:rtl/>
        </w:rPr>
        <w:t>ההסכמים</w:t>
      </w:r>
      <w:r w:rsidR="006C3E43">
        <w:rPr>
          <w:rFonts w:hint="cs"/>
          <w:rtl/>
        </w:rPr>
        <w:t xml:space="preserve"> הרלוונטיים.</w:t>
      </w:r>
    </w:p>
    <w:p w14:paraId="4C5ACE64" w14:textId="1451F6BD" w:rsidR="00B951B9" w:rsidRPr="005D4D84" w:rsidRDefault="00B951B9" w:rsidP="00600F5E">
      <w:pPr>
        <w:pStyle w:val="a7"/>
        <w:numPr>
          <w:ilvl w:val="0"/>
          <w:numId w:val="11"/>
        </w:numPr>
        <w:ind w:left="624" w:hanging="340"/>
      </w:pPr>
      <w:r w:rsidRPr="005D4D84">
        <w:rPr>
          <w:rFonts w:hint="eastAsia"/>
          <w:rtl/>
        </w:rPr>
        <w:t>פרוטוקול</w:t>
      </w:r>
      <w:r w:rsidRPr="005D4D84">
        <w:rPr>
          <w:rtl/>
        </w:rPr>
        <w:t xml:space="preserve"> </w:t>
      </w:r>
      <w:r w:rsidRPr="005D4D84">
        <w:rPr>
          <w:rFonts w:hint="eastAsia"/>
          <w:rtl/>
        </w:rPr>
        <w:t>עדכני</w:t>
      </w:r>
      <w:r w:rsidRPr="005D4D84">
        <w:rPr>
          <w:rtl/>
        </w:rPr>
        <w:t xml:space="preserve"> </w:t>
      </w:r>
      <w:r w:rsidRPr="005D4D84">
        <w:rPr>
          <w:rFonts w:hint="eastAsia"/>
          <w:rtl/>
        </w:rPr>
        <w:t>של</w:t>
      </w:r>
      <w:r w:rsidRPr="005D4D84">
        <w:rPr>
          <w:rtl/>
        </w:rPr>
        <w:t xml:space="preserve"> </w:t>
      </w:r>
      <w:proofErr w:type="spellStart"/>
      <w:r w:rsidR="00355597" w:rsidRPr="005D4D84">
        <w:rPr>
          <w:rFonts w:hint="eastAsia"/>
          <w:rtl/>
        </w:rPr>
        <w:t>מורשי</w:t>
      </w:r>
      <w:proofErr w:type="spellEnd"/>
      <w:r w:rsidRPr="005D4D84">
        <w:rPr>
          <w:rtl/>
        </w:rPr>
        <w:t xml:space="preserve"> </w:t>
      </w:r>
      <w:r w:rsidRPr="005D4D84">
        <w:rPr>
          <w:rFonts w:hint="eastAsia"/>
          <w:rtl/>
        </w:rPr>
        <w:t>החתימה</w:t>
      </w:r>
      <w:r w:rsidRPr="005D4D84">
        <w:rPr>
          <w:rFonts w:hint="cs"/>
          <w:rtl/>
        </w:rPr>
        <w:t xml:space="preserve"> של מבקש הרישיון</w:t>
      </w:r>
      <w:r w:rsidRPr="005D4D84">
        <w:rPr>
          <w:rtl/>
        </w:rPr>
        <w:t xml:space="preserve">, </w:t>
      </w:r>
      <w:r w:rsidRPr="005D4D84">
        <w:rPr>
          <w:rFonts w:hint="eastAsia"/>
          <w:rtl/>
        </w:rPr>
        <w:t>מאומת</w:t>
      </w:r>
      <w:r w:rsidRPr="005D4D84">
        <w:rPr>
          <w:rtl/>
        </w:rPr>
        <w:t xml:space="preserve"> </w:t>
      </w:r>
      <w:r w:rsidRPr="005D4D84">
        <w:rPr>
          <w:rFonts w:hint="eastAsia"/>
          <w:rtl/>
        </w:rPr>
        <w:t>בידי</w:t>
      </w:r>
      <w:r w:rsidRPr="005D4D84">
        <w:rPr>
          <w:rtl/>
        </w:rPr>
        <w:t xml:space="preserve"> </w:t>
      </w:r>
      <w:r w:rsidRPr="005D4D84">
        <w:rPr>
          <w:rFonts w:hint="eastAsia"/>
          <w:rtl/>
        </w:rPr>
        <w:t>עו</w:t>
      </w:r>
      <w:r w:rsidRPr="005D4D84">
        <w:rPr>
          <w:rFonts w:hint="cs"/>
          <w:rtl/>
        </w:rPr>
        <w:t>רך דין.</w:t>
      </w:r>
    </w:p>
    <w:p w14:paraId="52ACA2E0" w14:textId="018DC5E1" w:rsidR="00B951B9" w:rsidRPr="005D4D84" w:rsidRDefault="00B951B9" w:rsidP="00600F5E">
      <w:pPr>
        <w:pStyle w:val="a7"/>
        <w:numPr>
          <w:ilvl w:val="0"/>
          <w:numId w:val="11"/>
        </w:numPr>
        <w:ind w:left="624" w:hanging="340"/>
        <w:rPr>
          <w:rtl/>
        </w:rPr>
      </w:pPr>
      <w:r w:rsidRPr="005D4D84">
        <w:rPr>
          <w:rFonts w:hint="eastAsia"/>
          <w:rtl/>
        </w:rPr>
        <w:t>נסח</w:t>
      </w:r>
      <w:r w:rsidRPr="005D4D84">
        <w:rPr>
          <w:rFonts w:hint="cs"/>
          <w:rtl/>
        </w:rPr>
        <w:t xml:space="preserve"> תאגיד</w:t>
      </w:r>
      <w:r w:rsidRPr="005D4D84">
        <w:rPr>
          <w:rtl/>
        </w:rPr>
        <w:t xml:space="preserve"> </w:t>
      </w:r>
      <w:r w:rsidRPr="005D4D84">
        <w:rPr>
          <w:rFonts w:hint="eastAsia"/>
          <w:rtl/>
        </w:rPr>
        <w:t>עדכני</w:t>
      </w:r>
      <w:r w:rsidRPr="005D4D84">
        <w:rPr>
          <w:rtl/>
        </w:rPr>
        <w:t xml:space="preserve"> </w:t>
      </w:r>
      <w:r w:rsidRPr="005D4D84">
        <w:rPr>
          <w:rFonts w:hint="cs"/>
          <w:rtl/>
        </w:rPr>
        <w:t>ומלא מרשם התאגידים</w:t>
      </w:r>
      <w:r w:rsidR="008231A2" w:rsidRPr="005D4D84">
        <w:rPr>
          <w:rFonts w:hint="cs"/>
          <w:rtl/>
        </w:rPr>
        <w:t xml:space="preserve"> או נסח עמותה מפורט</w:t>
      </w:r>
      <w:r w:rsidRPr="005D4D84">
        <w:rPr>
          <w:rFonts w:hint="cs"/>
          <w:rtl/>
        </w:rPr>
        <w:t xml:space="preserve">, </w:t>
      </w:r>
      <w:r w:rsidRPr="005D4D84">
        <w:rPr>
          <w:rFonts w:hint="eastAsia"/>
          <w:rtl/>
        </w:rPr>
        <w:t>הכולל</w:t>
      </w:r>
      <w:r w:rsidRPr="005D4D84">
        <w:rPr>
          <w:rtl/>
        </w:rPr>
        <w:t xml:space="preserve"> </w:t>
      </w:r>
      <w:r w:rsidRPr="005D4D84">
        <w:rPr>
          <w:rFonts w:hint="eastAsia"/>
          <w:rtl/>
        </w:rPr>
        <w:t>את</w:t>
      </w:r>
      <w:r w:rsidRPr="005D4D84">
        <w:rPr>
          <w:rtl/>
        </w:rPr>
        <w:t xml:space="preserve"> </w:t>
      </w:r>
      <w:r w:rsidRPr="005D4D84">
        <w:rPr>
          <w:rFonts w:hint="eastAsia"/>
          <w:rtl/>
        </w:rPr>
        <w:t>מרשם</w:t>
      </w:r>
      <w:r w:rsidRPr="005D4D84">
        <w:rPr>
          <w:rtl/>
        </w:rPr>
        <w:t xml:space="preserve"> </w:t>
      </w:r>
      <w:r w:rsidRPr="005D4D84">
        <w:rPr>
          <w:rFonts w:hint="cs"/>
          <w:rtl/>
        </w:rPr>
        <w:t>הדירקטורים ו</w:t>
      </w:r>
      <w:r w:rsidRPr="005D4D84">
        <w:rPr>
          <w:rFonts w:hint="eastAsia"/>
          <w:rtl/>
        </w:rPr>
        <w:t>בעלי</w:t>
      </w:r>
      <w:r w:rsidRPr="005D4D84">
        <w:rPr>
          <w:rtl/>
        </w:rPr>
        <w:t xml:space="preserve"> </w:t>
      </w:r>
      <w:r w:rsidRPr="005D4D84">
        <w:rPr>
          <w:rFonts w:hint="eastAsia"/>
          <w:rtl/>
        </w:rPr>
        <w:t>המניות</w:t>
      </w:r>
      <w:r w:rsidRPr="005D4D84">
        <w:rPr>
          <w:rFonts w:hint="cs"/>
          <w:rtl/>
        </w:rPr>
        <w:t xml:space="preserve"> או את מרשם האורגנים המתאים לפי העניין.</w:t>
      </w:r>
    </w:p>
    <w:p w14:paraId="2C88574C" w14:textId="76ED71F6" w:rsidR="00B951B9" w:rsidRPr="005D4D84" w:rsidRDefault="00936D5A" w:rsidP="00BE586F">
      <w:pPr>
        <w:ind w:left="340"/>
        <w:rPr>
          <w:b/>
          <w:bCs/>
          <w:sz w:val="24"/>
          <w:u w:val="single"/>
          <w:rtl/>
        </w:rPr>
      </w:pPr>
      <w:r w:rsidRPr="005D4D84">
        <w:rPr>
          <w:rFonts w:hint="eastAsia"/>
          <w:b/>
          <w:bCs/>
          <w:sz w:val="24"/>
          <w:u w:val="single"/>
          <w:rtl/>
        </w:rPr>
        <w:t>הון</w:t>
      </w:r>
      <w:r w:rsidRPr="005D4D84">
        <w:rPr>
          <w:b/>
          <w:bCs/>
          <w:sz w:val="24"/>
          <w:u w:val="single"/>
          <w:rtl/>
        </w:rPr>
        <w:t xml:space="preserve"> </w:t>
      </w:r>
      <w:r w:rsidRPr="005D4D84">
        <w:rPr>
          <w:rFonts w:hint="eastAsia"/>
          <w:b/>
          <w:bCs/>
          <w:sz w:val="24"/>
          <w:u w:val="single"/>
          <w:rtl/>
        </w:rPr>
        <w:t>עצמי</w:t>
      </w:r>
    </w:p>
    <w:p w14:paraId="0589D90D" w14:textId="58A49676" w:rsidR="00B951B9" w:rsidRPr="005D4D84" w:rsidRDefault="00B951B9" w:rsidP="002C0B01">
      <w:pPr>
        <w:pStyle w:val="a7"/>
        <w:numPr>
          <w:ilvl w:val="0"/>
          <w:numId w:val="11"/>
        </w:numPr>
        <w:ind w:left="624" w:hanging="340"/>
        <w:rPr>
          <w:rFonts w:ascii="David" w:hAnsi="David"/>
          <w:color w:val="000000"/>
        </w:rPr>
      </w:pPr>
      <w:r w:rsidRPr="005D4D84">
        <w:rPr>
          <w:rFonts w:hint="eastAsia"/>
          <w:rtl/>
        </w:rPr>
        <w:t>הצהרה</w:t>
      </w:r>
      <w:r w:rsidRPr="005D4D84">
        <w:rPr>
          <w:rFonts w:ascii="David" w:hAnsi="David"/>
          <w:color w:val="000000"/>
          <w:rtl/>
        </w:rPr>
        <w:t xml:space="preserve"> </w:t>
      </w:r>
      <w:r w:rsidRPr="005D4D84">
        <w:rPr>
          <w:rFonts w:ascii="David" w:hAnsi="David" w:hint="eastAsia"/>
          <w:color w:val="000000"/>
          <w:rtl/>
        </w:rPr>
        <w:t>בדבר</w:t>
      </w:r>
      <w:r w:rsidRPr="005D4D84">
        <w:rPr>
          <w:rFonts w:ascii="David" w:hAnsi="David"/>
          <w:color w:val="000000"/>
          <w:rtl/>
        </w:rPr>
        <w:t xml:space="preserve"> </w:t>
      </w:r>
      <w:r w:rsidRPr="005D4D84">
        <w:rPr>
          <w:rFonts w:ascii="David" w:hAnsi="David" w:hint="eastAsia"/>
          <w:color w:val="000000"/>
          <w:rtl/>
        </w:rPr>
        <w:t>מקורות</w:t>
      </w:r>
      <w:r w:rsidRPr="005D4D84">
        <w:rPr>
          <w:rFonts w:ascii="David" w:hAnsi="David"/>
          <w:color w:val="000000"/>
          <w:rtl/>
        </w:rPr>
        <w:t xml:space="preserve"> </w:t>
      </w:r>
      <w:r w:rsidRPr="005D4D84">
        <w:rPr>
          <w:rFonts w:ascii="David" w:hAnsi="David" w:hint="eastAsia"/>
          <w:color w:val="000000"/>
          <w:rtl/>
        </w:rPr>
        <w:t>המימון</w:t>
      </w:r>
      <w:r w:rsidRPr="005D4D84">
        <w:rPr>
          <w:rFonts w:ascii="David" w:eastAsia="Times New Roman" w:hAnsi="David"/>
          <w:rtl/>
          <w:lang w:eastAsia="he-IL"/>
        </w:rPr>
        <w:t xml:space="preserve"> </w:t>
      </w:r>
      <w:r w:rsidR="00D46157">
        <w:rPr>
          <w:rFonts w:ascii="David" w:eastAsia="Times New Roman" w:hAnsi="David" w:hint="cs"/>
          <w:rtl/>
          <w:lang w:eastAsia="he-IL"/>
        </w:rPr>
        <w:t xml:space="preserve">להון העצמי </w:t>
      </w:r>
      <w:r w:rsidR="000F66FA" w:rsidRPr="005D4D84">
        <w:rPr>
          <w:rFonts w:ascii="David" w:eastAsia="Times New Roman" w:hAnsi="David"/>
          <w:rtl/>
          <w:lang w:eastAsia="he-IL"/>
        </w:rPr>
        <w:t>של</w:t>
      </w:r>
      <w:r w:rsidR="000F66FA" w:rsidRPr="005D4D84">
        <w:rPr>
          <w:rFonts w:ascii="David" w:eastAsia="Times New Roman" w:hAnsi="David" w:hint="cs"/>
          <w:rtl/>
          <w:lang w:eastAsia="he-IL"/>
        </w:rPr>
        <w:t xml:space="preserve"> מבקש הרישיון</w:t>
      </w:r>
      <w:r w:rsidR="006A1296">
        <w:rPr>
          <w:rFonts w:ascii="David" w:eastAsia="Times New Roman" w:hAnsi="David" w:hint="cs"/>
          <w:rtl/>
          <w:lang w:eastAsia="he-IL"/>
        </w:rPr>
        <w:t xml:space="preserve">, </w:t>
      </w:r>
      <w:r w:rsidRPr="005D4D84">
        <w:rPr>
          <w:rFonts w:ascii="David" w:hAnsi="David" w:hint="eastAsia"/>
          <w:color w:val="000000"/>
          <w:rtl/>
        </w:rPr>
        <w:t>סוג</w:t>
      </w:r>
      <w:r w:rsidRPr="005D4D84">
        <w:rPr>
          <w:rFonts w:ascii="David" w:hAnsi="David"/>
          <w:color w:val="000000"/>
          <w:rtl/>
        </w:rPr>
        <w:t xml:space="preserve"> </w:t>
      </w:r>
      <w:r w:rsidRPr="005D4D84">
        <w:rPr>
          <w:rFonts w:ascii="David" w:hAnsi="David" w:hint="eastAsia"/>
          <w:color w:val="000000"/>
          <w:rtl/>
        </w:rPr>
        <w:t>המימון</w:t>
      </w:r>
      <w:r w:rsidRPr="005D4D84">
        <w:rPr>
          <w:rFonts w:ascii="David" w:hAnsi="David"/>
          <w:color w:val="000000"/>
          <w:rtl/>
        </w:rPr>
        <w:t xml:space="preserve"> </w:t>
      </w:r>
      <w:r w:rsidRPr="005D4D84">
        <w:rPr>
          <w:rFonts w:ascii="David" w:hAnsi="David" w:hint="eastAsia"/>
          <w:color w:val="000000"/>
          <w:rtl/>
        </w:rPr>
        <w:t>והיקפו</w:t>
      </w:r>
      <w:r w:rsidRPr="005D4D84">
        <w:rPr>
          <w:rFonts w:ascii="David" w:hAnsi="David"/>
          <w:color w:val="000000"/>
          <w:rtl/>
        </w:rPr>
        <w:t>.</w:t>
      </w:r>
    </w:p>
    <w:p w14:paraId="7F6ED5D7" w14:textId="77777777" w:rsidR="006C3E43" w:rsidRPr="006C3E43" w:rsidRDefault="005C468F" w:rsidP="006C3E43">
      <w:pPr>
        <w:pStyle w:val="a7"/>
        <w:numPr>
          <w:ilvl w:val="0"/>
          <w:numId w:val="11"/>
        </w:numPr>
        <w:rPr>
          <w:rFonts w:ascii="David" w:hAnsi="David"/>
          <w:rtl/>
        </w:rPr>
      </w:pPr>
      <w:r w:rsidRPr="006C3E43">
        <w:rPr>
          <w:rFonts w:ascii="David" w:hAnsi="David" w:hint="eastAsia"/>
          <w:rtl/>
        </w:rPr>
        <w:t>מבקש</w:t>
      </w:r>
      <w:r w:rsidRPr="006C3E43">
        <w:rPr>
          <w:rFonts w:ascii="David" w:hAnsi="David"/>
          <w:rtl/>
        </w:rPr>
        <w:t xml:space="preserve"> הרישיון יגיש במסגרת בקשת הרישיון אסמכתאות </w:t>
      </w:r>
      <w:r w:rsidR="009E17F3" w:rsidRPr="006C3E43">
        <w:rPr>
          <w:rFonts w:ascii="David" w:hAnsi="David" w:hint="eastAsia"/>
          <w:rtl/>
        </w:rPr>
        <w:t>לקיום</w:t>
      </w:r>
      <w:r w:rsidR="009E17F3" w:rsidRPr="006C3E43">
        <w:rPr>
          <w:rFonts w:ascii="David" w:hAnsi="David"/>
          <w:rtl/>
        </w:rPr>
        <w:t xml:space="preserve"> </w:t>
      </w:r>
      <w:r w:rsidR="009E17F3" w:rsidRPr="006C3E43">
        <w:rPr>
          <w:rFonts w:ascii="David" w:hAnsi="David" w:hint="eastAsia"/>
          <w:rtl/>
        </w:rPr>
        <w:t>הון</w:t>
      </w:r>
      <w:r w:rsidR="009E17F3" w:rsidRPr="006C3E43">
        <w:rPr>
          <w:rFonts w:ascii="David" w:hAnsi="David"/>
          <w:rtl/>
        </w:rPr>
        <w:t xml:space="preserve"> </w:t>
      </w:r>
      <w:r w:rsidR="009E17F3" w:rsidRPr="006C3E43">
        <w:rPr>
          <w:rFonts w:ascii="David" w:hAnsi="David" w:hint="eastAsia"/>
          <w:rtl/>
        </w:rPr>
        <w:t>עצמי</w:t>
      </w:r>
      <w:r w:rsidR="00C27EA1" w:rsidRPr="006C3E43">
        <w:rPr>
          <w:rFonts w:ascii="David" w:hAnsi="David"/>
          <w:rtl/>
        </w:rPr>
        <w:t xml:space="preserve"> </w:t>
      </w:r>
      <w:r w:rsidR="006412CF" w:rsidRPr="006C3E43">
        <w:rPr>
          <w:rFonts w:ascii="David" w:hAnsi="David" w:hint="eastAsia"/>
          <w:rtl/>
        </w:rPr>
        <w:t>מינימלי</w:t>
      </w:r>
      <w:r w:rsidR="006412CF" w:rsidRPr="006C3E43">
        <w:rPr>
          <w:rFonts w:ascii="David" w:hAnsi="David"/>
          <w:rtl/>
        </w:rPr>
        <w:t xml:space="preserve"> </w:t>
      </w:r>
      <w:r w:rsidR="006C3E43" w:rsidRPr="006C3E43">
        <w:rPr>
          <w:rFonts w:ascii="David" w:hAnsi="David" w:hint="cs"/>
          <w:rtl/>
        </w:rPr>
        <w:t>ה</w:t>
      </w:r>
      <w:r w:rsidR="006412CF" w:rsidRPr="006C3E43">
        <w:rPr>
          <w:rFonts w:ascii="David" w:hAnsi="David"/>
          <w:rtl/>
        </w:rPr>
        <w:t xml:space="preserve">נדרש </w:t>
      </w:r>
      <w:r w:rsidR="006C3E43" w:rsidRPr="006C3E43">
        <w:rPr>
          <w:rFonts w:ascii="David" w:hAnsi="David"/>
          <w:rtl/>
        </w:rPr>
        <w:t xml:space="preserve">בסעיף 16(א)(2) או 17(א)(2) לחוק, לפי העניין. </w:t>
      </w:r>
    </w:p>
    <w:p w14:paraId="1458846B" w14:textId="3A3BCD39" w:rsidR="00B951B9" w:rsidRPr="005D4D84" w:rsidRDefault="00B951B9" w:rsidP="00DC1BED">
      <w:pPr>
        <w:ind w:left="283" w:firstLine="0"/>
        <w:rPr>
          <w:sz w:val="24"/>
          <w:u w:val="single"/>
        </w:rPr>
      </w:pPr>
      <w:r w:rsidRPr="005D4D84">
        <w:rPr>
          <w:rFonts w:hint="eastAsia"/>
          <w:color w:val="000000"/>
          <w:sz w:val="24"/>
          <w:u w:val="single"/>
          <w:rtl/>
        </w:rPr>
        <w:t>מבקש</w:t>
      </w:r>
      <w:r w:rsidRPr="005D4D84">
        <w:rPr>
          <w:color w:val="000000"/>
          <w:sz w:val="24"/>
          <w:u w:val="single"/>
          <w:rtl/>
        </w:rPr>
        <w:t xml:space="preserve"> רישיון שהוא </w:t>
      </w:r>
      <w:r w:rsidRPr="005D4D84">
        <w:rPr>
          <w:rFonts w:hint="eastAsia"/>
          <w:color w:val="000000"/>
          <w:sz w:val="24"/>
          <w:u w:val="single"/>
          <w:rtl/>
        </w:rPr>
        <w:t>תאגיד</w:t>
      </w:r>
      <w:r w:rsidRPr="005D4D84">
        <w:rPr>
          <w:color w:val="000000"/>
          <w:sz w:val="24"/>
          <w:u w:val="single"/>
          <w:rtl/>
        </w:rPr>
        <w:t xml:space="preserve"> –</w:t>
      </w:r>
    </w:p>
    <w:p w14:paraId="22DCB54B" w14:textId="432134FB" w:rsidR="00B951B9" w:rsidRPr="005D4D84" w:rsidRDefault="00B951B9" w:rsidP="00600F5E">
      <w:pPr>
        <w:pStyle w:val="a7"/>
        <w:numPr>
          <w:ilvl w:val="0"/>
          <w:numId w:val="11"/>
        </w:numPr>
        <w:ind w:left="624" w:hanging="340"/>
      </w:pPr>
      <w:r w:rsidRPr="005D4D84">
        <w:rPr>
          <w:rFonts w:hint="eastAsia"/>
          <w:rtl/>
        </w:rPr>
        <w:t>על</w:t>
      </w:r>
      <w:r w:rsidRPr="005D4D84">
        <w:rPr>
          <w:rFonts w:hint="cs"/>
          <w:rtl/>
        </w:rPr>
        <w:t xml:space="preserve"> מנת להוכיח עמידה בדרישות ההון העצמי המפורטות בחוק, מבקש רישיון שהוא תאגיד יגיש את הדוחות </w:t>
      </w:r>
      <w:r w:rsidRPr="005D4D84">
        <w:rPr>
          <w:rFonts w:ascii="David" w:hAnsi="David" w:hint="cs"/>
          <w:color w:val="000000"/>
          <w:rtl/>
        </w:rPr>
        <w:t>ה</w:t>
      </w:r>
      <w:r w:rsidRPr="005D4D84">
        <w:rPr>
          <w:rFonts w:ascii="David" w:hAnsi="David"/>
          <w:color w:val="000000"/>
          <w:rtl/>
        </w:rPr>
        <w:t xml:space="preserve">כספיים </w:t>
      </w:r>
      <w:r w:rsidRPr="005D4D84">
        <w:rPr>
          <w:rFonts w:ascii="David" w:hAnsi="David" w:hint="cs"/>
          <w:color w:val="000000"/>
          <w:rtl/>
        </w:rPr>
        <w:t>ה</w:t>
      </w:r>
      <w:r w:rsidRPr="005D4D84">
        <w:rPr>
          <w:rFonts w:ascii="David" w:hAnsi="David"/>
          <w:color w:val="000000"/>
          <w:rtl/>
        </w:rPr>
        <w:t xml:space="preserve">שנתיים </w:t>
      </w:r>
      <w:r w:rsidRPr="005D4D84">
        <w:rPr>
          <w:rFonts w:ascii="David" w:hAnsi="David" w:hint="cs"/>
          <w:color w:val="000000"/>
          <w:rtl/>
        </w:rPr>
        <w:t>ה</w:t>
      </w:r>
      <w:r w:rsidRPr="005D4D84">
        <w:rPr>
          <w:rFonts w:ascii="David" w:hAnsi="David"/>
          <w:color w:val="000000"/>
          <w:rtl/>
        </w:rPr>
        <w:t xml:space="preserve">מבוקרים לשנה </w:t>
      </w:r>
      <w:r w:rsidRPr="005D4D84">
        <w:rPr>
          <w:rFonts w:ascii="David" w:hAnsi="David" w:hint="cs"/>
          <w:color w:val="000000"/>
          <w:rtl/>
        </w:rPr>
        <w:t xml:space="preserve">האחרונה </w:t>
      </w:r>
      <w:r w:rsidRPr="005D4D84">
        <w:rPr>
          <w:rFonts w:ascii="David" w:hAnsi="David"/>
          <w:color w:val="000000"/>
          <w:rtl/>
        </w:rPr>
        <w:t>שקדמה ל</w:t>
      </w:r>
      <w:r w:rsidRPr="005D4D84">
        <w:rPr>
          <w:rFonts w:ascii="David" w:hAnsi="David" w:hint="cs"/>
          <w:color w:val="000000"/>
          <w:rtl/>
        </w:rPr>
        <w:t xml:space="preserve">שנה שבה הוגשה </w:t>
      </w:r>
      <w:r w:rsidRPr="005D4D84">
        <w:rPr>
          <w:rFonts w:ascii="David" w:hAnsi="David"/>
          <w:color w:val="000000"/>
          <w:rtl/>
        </w:rPr>
        <w:t>בקשת הרישיון</w:t>
      </w:r>
      <w:r w:rsidRPr="005D4D84">
        <w:rPr>
          <w:rFonts w:ascii="David" w:hAnsi="David" w:hint="cs"/>
          <w:color w:val="000000"/>
          <w:rtl/>
        </w:rPr>
        <w:t xml:space="preserve"> (בסעיף זה </w:t>
      </w:r>
      <w:r w:rsidRPr="005D4D84">
        <w:rPr>
          <w:rFonts w:ascii="David" w:hAnsi="David"/>
          <w:color w:val="000000"/>
          <w:rtl/>
        </w:rPr>
        <w:t>–</w:t>
      </w:r>
      <w:r w:rsidRPr="005D4D84">
        <w:rPr>
          <w:rFonts w:ascii="David" w:hAnsi="David" w:hint="cs"/>
          <w:color w:val="000000"/>
          <w:rtl/>
        </w:rPr>
        <w:t xml:space="preserve"> </w:t>
      </w:r>
      <w:r w:rsidRPr="005D4D84">
        <w:rPr>
          <w:rFonts w:ascii="David" w:hAnsi="David" w:hint="cs"/>
          <w:b/>
          <w:bCs/>
          <w:color w:val="000000"/>
          <w:rtl/>
        </w:rPr>
        <w:t>"</w:t>
      </w:r>
      <w:r w:rsidRPr="005D4D84">
        <w:rPr>
          <w:rFonts w:ascii="David" w:hAnsi="David" w:hint="eastAsia"/>
          <w:b/>
          <w:bCs/>
          <w:color w:val="000000"/>
          <w:rtl/>
        </w:rPr>
        <w:t>דוחות</w:t>
      </w:r>
      <w:r w:rsidRPr="005D4D84">
        <w:rPr>
          <w:rFonts w:ascii="David" w:hAnsi="David"/>
          <w:b/>
          <w:bCs/>
          <w:color w:val="000000"/>
          <w:rtl/>
        </w:rPr>
        <w:t xml:space="preserve"> </w:t>
      </w:r>
      <w:r w:rsidRPr="005D4D84">
        <w:rPr>
          <w:rFonts w:ascii="David" w:hAnsi="David" w:hint="eastAsia"/>
          <w:b/>
          <w:bCs/>
          <w:color w:val="000000"/>
          <w:rtl/>
        </w:rPr>
        <w:t>שנתיים</w:t>
      </w:r>
      <w:r w:rsidRPr="005D4D84">
        <w:rPr>
          <w:rFonts w:ascii="David" w:hAnsi="David" w:hint="cs"/>
          <w:b/>
          <w:bCs/>
          <w:color w:val="000000"/>
          <w:rtl/>
        </w:rPr>
        <w:t>"</w:t>
      </w:r>
      <w:r w:rsidRPr="005D4D84">
        <w:rPr>
          <w:rFonts w:ascii="David" w:hAnsi="David" w:hint="cs"/>
          <w:color w:val="000000"/>
          <w:rtl/>
        </w:rPr>
        <w:t>)</w:t>
      </w:r>
      <w:r w:rsidRPr="005D4D84">
        <w:rPr>
          <w:rFonts w:ascii="David" w:hAnsi="David"/>
          <w:color w:val="000000"/>
          <w:rtl/>
        </w:rPr>
        <w:t>.</w:t>
      </w:r>
      <w:r w:rsidR="006A1296">
        <w:rPr>
          <w:rFonts w:ascii="David" w:hAnsi="David" w:hint="cs"/>
          <w:color w:val="000000"/>
          <w:rtl/>
        </w:rPr>
        <w:t xml:space="preserve"> ככל שאין בידי מבקש הרישיון דוחות שנתיים כאמור, יצרף דוחות</w:t>
      </w:r>
      <w:r w:rsidR="00F533ED">
        <w:rPr>
          <w:rFonts w:ascii="David" w:hAnsi="David" w:hint="cs"/>
          <w:color w:val="000000"/>
          <w:rtl/>
        </w:rPr>
        <w:t xml:space="preserve"> כספיים שנתיים מבוקרים לשנה אחת שלפניה</w:t>
      </w:r>
      <w:r w:rsidR="000D1499">
        <w:rPr>
          <w:rFonts w:ascii="David" w:hAnsi="David" w:hint="cs"/>
          <w:color w:val="000000"/>
          <w:rtl/>
        </w:rPr>
        <w:t>,</w:t>
      </w:r>
      <w:r w:rsidR="00F533ED">
        <w:rPr>
          <w:rFonts w:ascii="David" w:hAnsi="David" w:hint="cs"/>
          <w:color w:val="000000"/>
          <w:rtl/>
        </w:rPr>
        <w:t xml:space="preserve"> בצירוף חוות דעת רואה חשב</w:t>
      </w:r>
      <w:r w:rsidR="00F8564B">
        <w:rPr>
          <w:rFonts w:ascii="David" w:hAnsi="David" w:hint="cs"/>
          <w:color w:val="000000"/>
          <w:rtl/>
        </w:rPr>
        <w:t>ון מבקר</w:t>
      </w:r>
      <w:r w:rsidR="00F533ED">
        <w:rPr>
          <w:rFonts w:ascii="David" w:hAnsi="David" w:hint="cs"/>
          <w:color w:val="000000"/>
          <w:rtl/>
        </w:rPr>
        <w:t xml:space="preserve"> בהתאם לנוסח שיפורסם על ידי הרשות</w:t>
      </w:r>
      <w:r w:rsidR="00F8564B">
        <w:rPr>
          <w:rFonts w:ascii="David" w:hAnsi="David" w:hint="cs"/>
          <w:color w:val="000000"/>
          <w:rtl/>
        </w:rPr>
        <w:t>,</w:t>
      </w:r>
      <w:r w:rsidRPr="005D4D84">
        <w:rPr>
          <w:rFonts w:ascii="David" w:hAnsi="David"/>
          <w:color w:val="000000"/>
          <w:rtl/>
        </w:rPr>
        <w:t xml:space="preserve"> </w:t>
      </w:r>
      <w:r w:rsidRPr="005D4D84">
        <w:rPr>
          <w:rFonts w:hint="cs"/>
          <w:rtl/>
        </w:rPr>
        <w:t>והכל בהתאם לאמור להלן:</w:t>
      </w:r>
    </w:p>
    <w:p w14:paraId="0823CF79" w14:textId="76667E54" w:rsidR="00B951B9" w:rsidRPr="005D4D84" w:rsidRDefault="00B951B9" w:rsidP="005D4A95">
      <w:pPr>
        <w:pStyle w:val="a7"/>
        <w:numPr>
          <w:ilvl w:val="0"/>
          <w:numId w:val="21"/>
        </w:numPr>
        <w:tabs>
          <w:tab w:val="left" w:pos="282"/>
        </w:tabs>
      </w:pPr>
      <w:r w:rsidRPr="005D4D84">
        <w:rPr>
          <w:rFonts w:hint="cs"/>
          <w:rtl/>
        </w:rPr>
        <w:t xml:space="preserve">לדוחות השנתיים תצורף חוות דעתו של רואה החשבון המבקר; </w:t>
      </w:r>
    </w:p>
    <w:p w14:paraId="60DB0489" w14:textId="11E49849" w:rsidR="00B951B9" w:rsidRPr="005D4D84" w:rsidRDefault="00B951B9" w:rsidP="00DC1BED">
      <w:pPr>
        <w:pStyle w:val="a7"/>
        <w:numPr>
          <w:ilvl w:val="0"/>
          <w:numId w:val="21"/>
        </w:numPr>
        <w:tabs>
          <w:tab w:val="left" w:pos="282"/>
        </w:tabs>
        <w:ind w:left="1304" w:hanging="340"/>
      </w:pPr>
      <w:r w:rsidRPr="005D4D84">
        <w:rPr>
          <w:rFonts w:hint="cs"/>
          <w:rtl/>
        </w:rPr>
        <w:t xml:space="preserve">יתרת </w:t>
      </w:r>
      <w:r w:rsidR="009E17F3" w:rsidRPr="005D4D84">
        <w:rPr>
          <w:rFonts w:hint="cs"/>
          <w:rtl/>
        </w:rPr>
        <w:t xml:space="preserve">הנכסים נטו </w:t>
      </w:r>
      <w:r w:rsidRPr="005D4D84">
        <w:rPr>
          <w:rFonts w:hint="cs"/>
          <w:rtl/>
        </w:rPr>
        <w:t xml:space="preserve">של המבקש על פי הדוחות הכספיים נדרשת לעמוד בהון העצמי המינימלי </w:t>
      </w:r>
      <w:r w:rsidRPr="00DC1BED">
        <w:rPr>
          <w:rFonts w:hint="cs"/>
          <w:rtl/>
        </w:rPr>
        <w:t>שנדרש</w:t>
      </w:r>
      <w:r w:rsidR="0048104B" w:rsidRPr="00DC1BED">
        <w:rPr>
          <w:rFonts w:hint="cs"/>
          <w:rtl/>
        </w:rPr>
        <w:t xml:space="preserve"> </w:t>
      </w:r>
      <w:r w:rsidRPr="00DC1BED">
        <w:rPr>
          <w:rFonts w:hint="cs"/>
          <w:rtl/>
        </w:rPr>
        <w:t>על פי החוק לפי סוג</w:t>
      </w:r>
      <w:r w:rsidRPr="005D4D84">
        <w:rPr>
          <w:rFonts w:hint="cs"/>
          <w:rtl/>
        </w:rPr>
        <w:t xml:space="preserve"> הבקשה שהוגשה; </w:t>
      </w:r>
    </w:p>
    <w:p w14:paraId="4D49E2B8" w14:textId="36395D73" w:rsidR="00B951B9" w:rsidRPr="005D4D84" w:rsidRDefault="00B951B9" w:rsidP="002C0B01">
      <w:pPr>
        <w:pStyle w:val="a7"/>
        <w:numPr>
          <w:ilvl w:val="0"/>
          <w:numId w:val="21"/>
        </w:numPr>
        <w:tabs>
          <w:tab w:val="left" w:pos="282"/>
        </w:tabs>
        <w:ind w:left="1304" w:hanging="340"/>
      </w:pPr>
      <w:r w:rsidRPr="005D4D84">
        <w:rPr>
          <w:rtl/>
        </w:rPr>
        <w:t xml:space="preserve">הדוחות </w:t>
      </w:r>
      <w:r w:rsidRPr="005D4D84">
        <w:rPr>
          <w:rFonts w:hint="cs"/>
          <w:rtl/>
        </w:rPr>
        <w:t xml:space="preserve">הכספיים </w:t>
      </w:r>
      <w:r w:rsidRPr="005D4D84">
        <w:rPr>
          <w:rtl/>
        </w:rPr>
        <w:t xml:space="preserve">יהיו ערוכים על פי </w:t>
      </w:r>
      <w:r w:rsidR="00AE5521" w:rsidRPr="005D4D84">
        <w:rPr>
          <w:rFonts w:hint="cs"/>
          <w:rtl/>
        </w:rPr>
        <w:t xml:space="preserve">תקן חשבונאי ישראלי </w:t>
      </w:r>
      <w:r w:rsidR="006A1296">
        <w:rPr>
          <w:rFonts w:hint="cs"/>
          <w:rtl/>
        </w:rPr>
        <w:t>40</w:t>
      </w:r>
      <w:r w:rsidR="006A1296" w:rsidRPr="005D4D84">
        <w:rPr>
          <w:rFonts w:hint="cs"/>
          <w:rtl/>
        </w:rPr>
        <w:t xml:space="preserve"> </w:t>
      </w:r>
      <w:r w:rsidR="00AE5521" w:rsidRPr="005D4D84">
        <w:rPr>
          <w:rFonts w:hint="cs"/>
          <w:rtl/>
        </w:rPr>
        <w:t xml:space="preserve">או תקינה בינלאומית </w:t>
      </w:r>
      <w:r w:rsidR="002F6D93" w:rsidRPr="005D4D84">
        <w:rPr>
          <w:rFonts w:hint="cs"/>
          <w:rtl/>
        </w:rPr>
        <w:t>מקבילה</w:t>
      </w:r>
      <w:r w:rsidR="004B6006">
        <w:rPr>
          <w:rFonts w:hint="cs"/>
          <w:rtl/>
        </w:rPr>
        <w:t>;</w:t>
      </w:r>
    </w:p>
    <w:p w14:paraId="721D2C97" w14:textId="51C2C464" w:rsidR="00D07B44" w:rsidRPr="005D4D84" w:rsidRDefault="00B951B9" w:rsidP="00600F5E">
      <w:pPr>
        <w:pStyle w:val="a7"/>
        <w:numPr>
          <w:ilvl w:val="0"/>
          <w:numId w:val="21"/>
        </w:numPr>
        <w:tabs>
          <w:tab w:val="left" w:pos="282"/>
        </w:tabs>
        <w:ind w:left="1304" w:hanging="340"/>
      </w:pPr>
      <w:r w:rsidRPr="005D4D84">
        <w:rPr>
          <w:rtl/>
        </w:rPr>
        <w:t>תאגיד אש</w:t>
      </w:r>
      <w:r w:rsidR="004D5591" w:rsidRPr="005D4D84">
        <w:rPr>
          <w:rtl/>
        </w:rPr>
        <w:t xml:space="preserve">ר התאגד לפני תום הרבעון </w:t>
      </w:r>
      <w:r w:rsidRPr="005D4D84">
        <w:rPr>
          <w:rtl/>
        </w:rPr>
        <w:t>האחרון שהסתיים עובר למועד הגשת בקשת הרישיון</w:t>
      </w:r>
      <w:r w:rsidR="004B6006">
        <w:rPr>
          <w:rFonts w:hint="cs"/>
          <w:rtl/>
        </w:rPr>
        <w:t>,</w:t>
      </w:r>
      <w:r w:rsidRPr="005D4D84">
        <w:rPr>
          <w:rtl/>
        </w:rPr>
        <w:t xml:space="preserve"> יצרף את דוחות </w:t>
      </w:r>
      <w:r w:rsidRPr="005D4D84">
        <w:rPr>
          <w:rFonts w:hint="cs"/>
          <w:rtl/>
        </w:rPr>
        <w:t>הביניים</w:t>
      </w:r>
      <w:r w:rsidRPr="005D4D84">
        <w:rPr>
          <w:rtl/>
        </w:rPr>
        <w:t xml:space="preserve"> </w:t>
      </w:r>
      <w:r w:rsidRPr="005D4D84">
        <w:rPr>
          <w:rFonts w:hint="cs"/>
          <w:rtl/>
        </w:rPr>
        <w:t xml:space="preserve">האחרונים </w:t>
      </w:r>
      <w:r w:rsidRPr="005D4D84">
        <w:rPr>
          <w:rtl/>
        </w:rPr>
        <w:t>כנדרש לעיל</w:t>
      </w:r>
      <w:r w:rsidR="008177E5">
        <w:rPr>
          <w:rFonts w:hint="cs"/>
          <w:rtl/>
        </w:rPr>
        <w:t>;</w:t>
      </w:r>
    </w:p>
    <w:p w14:paraId="7FC03BB5" w14:textId="37F51256" w:rsidR="007D288E" w:rsidRPr="005D4D84" w:rsidRDefault="007D288E" w:rsidP="004B6006">
      <w:pPr>
        <w:pStyle w:val="a7"/>
        <w:numPr>
          <w:ilvl w:val="0"/>
          <w:numId w:val="21"/>
        </w:numPr>
        <w:tabs>
          <w:tab w:val="left" w:pos="282"/>
        </w:tabs>
        <w:ind w:left="1304" w:hanging="340"/>
      </w:pPr>
      <w:r w:rsidRPr="005D4D84">
        <w:rPr>
          <w:rtl/>
        </w:rPr>
        <w:t xml:space="preserve">דוחות כספיים פרופורמה - מבלי לגרוע מהוראות סעיפים א-ד לעיל, נחתם הסכם, או צפוי כי ייחתם הסכם לאחר מועד הגשת בקשת הרישיון, בדבר הכנסת פעילות מהותית כלשהי לתוך התאגיד </w:t>
      </w:r>
      <w:r w:rsidRPr="005D4D84">
        <w:rPr>
          <w:rFonts w:hint="cs"/>
          <w:rtl/>
        </w:rPr>
        <w:t>(</w:t>
      </w:r>
      <w:r w:rsidRPr="005D4D84">
        <w:rPr>
          <w:rtl/>
        </w:rPr>
        <w:t>לרבות</w:t>
      </w:r>
      <w:r w:rsidRPr="005D4D84">
        <w:rPr>
          <w:rFonts w:hint="cs"/>
          <w:rtl/>
        </w:rPr>
        <w:t>,</w:t>
      </w:r>
      <w:r w:rsidRPr="005D4D84">
        <w:t xml:space="preserve"> </w:t>
      </w:r>
      <w:r w:rsidRPr="005D4D84">
        <w:rPr>
          <w:rtl/>
        </w:rPr>
        <w:t>אך לא רק, פעילות קיימת של צדדים קשורים למבקש, בתחום הרלוונטי לבקשת הרישיון, ולרבות פעילות מהותית בכל תחום אחר</w:t>
      </w:r>
      <w:r w:rsidR="0048104B" w:rsidRPr="005D4D84">
        <w:rPr>
          <w:rFonts w:hint="cs"/>
          <w:rtl/>
        </w:rPr>
        <w:t xml:space="preserve">), </w:t>
      </w:r>
      <w:r w:rsidRPr="005D4D84">
        <w:rPr>
          <w:rtl/>
        </w:rPr>
        <w:t xml:space="preserve">ותוצאות הפעילות המוכנסת טרם באו לידי ביטוי במלואן במסגרת הדוחות הכספיים שצורפו, יצורפו לבקשת הרישיון גם דוחות כספיים פרופורמה </w:t>
      </w:r>
      <w:r w:rsidR="0048104B" w:rsidRPr="005D4D84">
        <w:rPr>
          <w:rFonts w:hint="cs"/>
          <w:rtl/>
        </w:rPr>
        <w:t>(</w:t>
      </w:r>
      <w:r w:rsidRPr="005D4D84">
        <w:rPr>
          <w:rtl/>
        </w:rPr>
        <w:t xml:space="preserve">כהגדרתם בתקנות ניירות ערך </w:t>
      </w:r>
      <w:r w:rsidR="0048104B" w:rsidRPr="005D4D84">
        <w:rPr>
          <w:rFonts w:hint="cs"/>
          <w:rtl/>
        </w:rPr>
        <w:t>(</w:t>
      </w:r>
      <w:r w:rsidRPr="005D4D84">
        <w:rPr>
          <w:rtl/>
        </w:rPr>
        <w:t>דוחות תקופתיים ומידיים</w:t>
      </w:r>
      <w:r w:rsidR="0048104B" w:rsidRPr="005D4D84">
        <w:rPr>
          <w:rFonts w:hint="cs"/>
          <w:rtl/>
        </w:rPr>
        <w:t>)</w:t>
      </w:r>
      <w:r w:rsidRPr="005D4D84">
        <w:rPr>
          <w:rtl/>
        </w:rPr>
        <w:t>, התש"ל-1970</w:t>
      </w:r>
      <w:r w:rsidR="0048104B" w:rsidRPr="005D4D84">
        <w:rPr>
          <w:rFonts w:hint="cs"/>
          <w:rtl/>
        </w:rPr>
        <w:t>)</w:t>
      </w:r>
      <w:r w:rsidRPr="005D4D84">
        <w:rPr>
          <w:rtl/>
        </w:rPr>
        <w:t xml:space="preserve"> או יצורף ביאור פרופורמה הכולל את התוצאות והמצב הכספי של הפעילות המוכנסת במסגרת הדוחות הכספיים שצורפו, וזאת לכל תקופות</w:t>
      </w:r>
      <w:r w:rsidRPr="005D4D84">
        <w:t xml:space="preserve"> </w:t>
      </w:r>
      <w:r w:rsidRPr="005D4D84">
        <w:rPr>
          <w:rtl/>
        </w:rPr>
        <w:t>הדיווח הנדרשות</w:t>
      </w:r>
      <w:r w:rsidR="0048104B" w:rsidRPr="005D4D84">
        <w:rPr>
          <w:rFonts w:hint="cs"/>
          <w:rtl/>
        </w:rPr>
        <w:t>.</w:t>
      </w:r>
      <w:r w:rsidR="0048104B" w:rsidRPr="005D4D84">
        <w:rPr>
          <w:rStyle w:val="af5"/>
          <w:rtl/>
        </w:rPr>
        <w:footnoteReference w:id="4"/>
      </w:r>
    </w:p>
    <w:p w14:paraId="7E750030" w14:textId="42BDDB8D" w:rsidR="00B951B9" w:rsidRPr="00BE586F" w:rsidRDefault="00B951B9" w:rsidP="00BE586F">
      <w:pPr>
        <w:ind w:left="283" w:firstLine="0"/>
        <w:rPr>
          <w:color w:val="000000"/>
          <w:sz w:val="24"/>
          <w:u w:val="single"/>
        </w:rPr>
      </w:pPr>
      <w:r w:rsidRPr="00BE586F">
        <w:rPr>
          <w:rFonts w:hint="eastAsia"/>
          <w:color w:val="000000"/>
          <w:sz w:val="24"/>
          <w:u w:val="single"/>
          <w:rtl/>
        </w:rPr>
        <w:t>מבקש</w:t>
      </w:r>
      <w:r w:rsidRPr="00BE586F">
        <w:rPr>
          <w:color w:val="000000"/>
          <w:sz w:val="24"/>
          <w:u w:val="single"/>
          <w:rtl/>
        </w:rPr>
        <w:t xml:space="preserve"> רישיון שהוא יחיד – </w:t>
      </w:r>
    </w:p>
    <w:p w14:paraId="69952281" w14:textId="28E31F31" w:rsidR="00B951B9" w:rsidRPr="005D4D84" w:rsidRDefault="00B951B9" w:rsidP="005179AB">
      <w:pPr>
        <w:pStyle w:val="a7"/>
        <w:numPr>
          <w:ilvl w:val="0"/>
          <w:numId w:val="11"/>
        </w:numPr>
        <w:rPr>
          <w:rFonts w:ascii="David" w:hAnsi="David"/>
        </w:rPr>
      </w:pPr>
      <w:r w:rsidRPr="005D4D84">
        <w:rPr>
          <w:rFonts w:ascii="David" w:hAnsi="David" w:hint="eastAsia"/>
          <w:rtl/>
        </w:rPr>
        <w:t>פיקדון</w:t>
      </w:r>
      <w:r w:rsidRPr="005D4D84">
        <w:rPr>
          <w:rFonts w:ascii="David" w:hAnsi="David"/>
          <w:rtl/>
        </w:rPr>
        <w:t xml:space="preserve"> </w:t>
      </w:r>
      <w:r w:rsidRPr="005D4D84">
        <w:rPr>
          <w:rFonts w:ascii="David" w:hAnsi="David" w:hint="eastAsia"/>
          <w:rtl/>
        </w:rPr>
        <w:t>נזיל</w:t>
      </w:r>
      <w:r w:rsidRPr="005D4D84">
        <w:rPr>
          <w:rFonts w:ascii="David" w:hAnsi="David"/>
          <w:rtl/>
        </w:rPr>
        <w:t xml:space="preserve"> </w:t>
      </w:r>
      <w:r w:rsidRPr="005D4D84">
        <w:rPr>
          <w:rFonts w:ascii="David" w:hAnsi="David" w:hint="eastAsia"/>
          <w:rtl/>
        </w:rPr>
        <w:t>או</w:t>
      </w:r>
      <w:r w:rsidRPr="005D4D84">
        <w:rPr>
          <w:rFonts w:ascii="David" w:hAnsi="David"/>
          <w:rtl/>
        </w:rPr>
        <w:t xml:space="preserve"> </w:t>
      </w:r>
      <w:r w:rsidRPr="005D4D84">
        <w:rPr>
          <w:rFonts w:ascii="David" w:hAnsi="David" w:hint="eastAsia"/>
          <w:rtl/>
        </w:rPr>
        <w:t>א</w:t>
      </w:r>
      <w:r w:rsidR="000F3BE1" w:rsidRPr="005D4D84">
        <w:rPr>
          <w:rFonts w:ascii="David" w:hAnsi="David" w:hint="eastAsia"/>
          <w:rtl/>
        </w:rPr>
        <w:t>י</w:t>
      </w:r>
      <w:r w:rsidRPr="005D4D84">
        <w:rPr>
          <w:rFonts w:ascii="David" w:hAnsi="David" w:hint="eastAsia"/>
          <w:rtl/>
        </w:rPr>
        <w:t>גר</w:t>
      </w:r>
      <w:r w:rsidR="000F3BE1" w:rsidRPr="005D4D84">
        <w:rPr>
          <w:rFonts w:ascii="David" w:hAnsi="David" w:hint="eastAsia"/>
          <w:rtl/>
        </w:rPr>
        <w:t>ו</w:t>
      </w:r>
      <w:r w:rsidRPr="005D4D84">
        <w:rPr>
          <w:rFonts w:ascii="David" w:hAnsi="David" w:hint="eastAsia"/>
          <w:rtl/>
        </w:rPr>
        <w:t>ת</w:t>
      </w:r>
      <w:r w:rsidRPr="005D4D84">
        <w:rPr>
          <w:rFonts w:ascii="David" w:hAnsi="David"/>
          <w:rtl/>
        </w:rPr>
        <w:t xml:space="preserve"> </w:t>
      </w:r>
      <w:r w:rsidRPr="005D4D84">
        <w:rPr>
          <w:rFonts w:ascii="David" w:hAnsi="David" w:hint="eastAsia"/>
          <w:rtl/>
        </w:rPr>
        <w:t>חוב</w:t>
      </w:r>
      <w:r w:rsidRPr="005D4D84">
        <w:rPr>
          <w:rFonts w:ascii="David" w:hAnsi="David"/>
          <w:rtl/>
        </w:rPr>
        <w:t xml:space="preserve"> </w:t>
      </w:r>
      <w:r w:rsidR="003C3DE9" w:rsidRPr="005D4D84">
        <w:rPr>
          <w:rFonts w:ascii="David" w:hAnsi="David" w:hint="cs"/>
          <w:rtl/>
        </w:rPr>
        <w:t>שהנפיקה</w:t>
      </w:r>
      <w:r w:rsidR="003C3DE9" w:rsidRPr="005D4D84">
        <w:rPr>
          <w:rFonts w:ascii="David" w:hAnsi="David"/>
          <w:rtl/>
        </w:rPr>
        <w:t xml:space="preserve"> </w:t>
      </w:r>
      <w:r w:rsidRPr="005D4D84">
        <w:rPr>
          <w:rFonts w:ascii="David" w:hAnsi="David" w:hint="eastAsia"/>
          <w:rtl/>
        </w:rPr>
        <w:t>המדינה</w:t>
      </w:r>
      <w:r w:rsidRPr="005D4D84">
        <w:rPr>
          <w:rFonts w:ascii="David" w:hAnsi="David"/>
          <w:rtl/>
        </w:rPr>
        <w:t xml:space="preserve"> והנסחרות בבורסה, המופקדים בתאגיד בנקאי או אצל חבר </w:t>
      </w:r>
      <w:r w:rsidRPr="005D4D84">
        <w:rPr>
          <w:rFonts w:ascii="David" w:hAnsi="David" w:hint="eastAsia"/>
          <w:color w:val="000000"/>
          <w:rtl/>
        </w:rPr>
        <w:t>בורסה</w:t>
      </w:r>
      <w:r w:rsidRPr="005D4D84">
        <w:rPr>
          <w:rFonts w:ascii="David" w:hAnsi="David"/>
          <w:rtl/>
        </w:rPr>
        <w:t xml:space="preserve"> בישראל, על שם </w:t>
      </w:r>
      <w:r w:rsidRPr="005D4D84">
        <w:rPr>
          <w:rFonts w:ascii="David" w:hAnsi="David" w:hint="eastAsia"/>
          <w:rtl/>
        </w:rPr>
        <w:t>מבקש</w:t>
      </w:r>
      <w:r w:rsidRPr="005D4D84">
        <w:rPr>
          <w:rFonts w:ascii="David" w:hAnsi="David"/>
          <w:rtl/>
        </w:rPr>
        <w:t xml:space="preserve"> </w:t>
      </w:r>
      <w:r w:rsidRPr="005D4D84">
        <w:rPr>
          <w:rFonts w:ascii="David" w:hAnsi="David" w:hint="eastAsia"/>
          <w:rtl/>
        </w:rPr>
        <w:t>הרישיון</w:t>
      </w:r>
      <w:r w:rsidRPr="005D4D84">
        <w:rPr>
          <w:rFonts w:ascii="David" w:hAnsi="David"/>
          <w:rtl/>
        </w:rPr>
        <w:t xml:space="preserve">. נוסף לכך, ימציא </w:t>
      </w:r>
      <w:r w:rsidRPr="005D4D84">
        <w:rPr>
          <w:rFonts w:ascii="David" w:hAnsi="David" w:hint="eastAsia"/>
          <w:rtl/>
        </w:rPr>
        <w:t>מבקש</w:t>
      </w:r>
      <w:r w:rsidRPr="005D4D84">
        <w:rPr>
          <w:rFonts w:ascii="David" w:hAnsi="David"/>
          <w:rtl/>
        </w:rPr>
        <w:t xml:space="preserve"> </w:t>
      </w:r>
      <w:r w:rsidRPr="005D4D84">
        <w:rPr>
          <w:rFonts w:ascii="David" w:hAnsi="David" w:hint="eastAsia"/>
          <w:rtl/>
        </w:rPr>
        <w:t>הרישיון</w:t>
      </w:r>
      <w:r w:rsidRPr="005D4D84">
        <w:rPr>
          <w:rFonts w:ascii="David" w:hAnsi="David"/>
          <w:rtl/>
        </w:rPr>
        <w:t xml:space="preserve"> </w:t>
      </w:r>
      <w:r w:rsidRPr="005D4D84">
        <w:rPr>
          <w:rFonts w:ascii="David" w:hAnsi="David" w:hint="eastAsia"/>
          <w:rtl/>
        </w:rPr>
        <w:t>אישור</w:t>
      </w:r>
      <w:r w:rsidRPr="005D4D84">
        <w:rPr>
          <w:rFonts w:ascii="David" w:hAnsi="David"/>
          <w:rtl/>
        </w:rPr>
        <w:t xml:space="preserve"> של הבנק, עדכני למועד הגשת הבקשה, </w:t>
      </w:r>
      <w:r w:rsidRPr="005D4D84">
        <w:rPr>
          <w:rFonts w:ascii="David" w:hAnsi="David" w:hint="eastAsia"/>
          <w:rtl/>
        </w:rPr>
        <w:t>על</w:t>
      </w:r>
      <w:r w:rsidRPr="005D4D84">
        <w:rPr>
          <w:rFonts w:ascii="David" w:hAnsi="David"/>
          <w:rtl/>
        </w:rPr>
        <w:t xml:space="preserve"> </w:t>
      </w:r>
      <w:r w:rsidRPr="005D4D84">
        <w:rPr>
          <w:rFonts w:ascii="David" w:hAnsi="David" w:hint="eastAsia"/>
          <w:rtl/>
        </w:rPr>
        <w:t>הפקדת</w:t>
      </w:r>
      <w:r w:rsidRPr="005D4D84">
        <w:rPr>
          <w:rFonts w:ascii="David" w:hAnsi="David"/>
          <w:rtl/>
        </w:rPr>
        <w:t xml:space="preserve"> </w:t>
      </w:r>
      <w:r w:rsidRPr="005D4D84">
        <w:rPr>
          <w:rFonts w:ascii="David" w:hAnsi="David" w:hint="eastAsia"/>
          <w:rtl/>
        </w:rPr>
        <w:t>הכספים</w:t>
      </w:r>
      <w:r w:rsidRPr="005D4D84">
        <w:rPr>
          <w:rFonts w:ascii="David" w:hAnsi="David"/>
          <w:rtl/>
        </w:rPr>
        <w:t xml:space="preserve"> </w:t>
      </w:r>
      <w:r w:rsidRPr="005D4D84">
        <w:rPr>
          <w:rFonts w:ascii="David" w:hAnsi="David" w:hint="eastAsia"/>
          <w:rtl/>
        </w:rPr>
        <w:t>בחשבון</w:t>
      </w:r>
      <w:r w:rsidRPr="005D4D84">
        <w:rPr>
          <w:rFonts w:ascii="David" w:hAnsi="David"/>
          <w:rtl/>
        </w:rPr>
        <w:t xml:space="preserve"> </w:t>
      </w:r>
      <w:r w:rsidRPr="005D4D84">
        <w:rPr>
          <w:rFonts w:ascii="David" w:hAnsi="David" w:hint="eastAsia"/>
          <w:rtl/>
        </w:rPr>
        <w:t>הבנק</w:t>
      </w:r>
      <w:r w:rsidRPr="005D4D84">
        <w:rPr>
          <w:rFonts w:ascii="David" w:hAnsi="David"/>
          <w:rtl/>
        </w:rPr>
        <w:t xml:space="preserve">. </w:t>
      </w:r>
    </w:p>
    <w:p w14:paraId="3B528066" w14:textId="0E9BCFFD" w:rsidR="00235749" w:rsidRPr="00BE586F" w:rsidRDefault="00235749" w:rsidP="00BE586F">
      <w:pPr>
        <w:ind w:left="340"/>
        <w:rPr>
          <w:b/>
          <w:bCs/>
          <w:sz w:val="24"/>
          <w:u w:val="single"/>
        </w:rPr>
      </w:pPr>
      <w:r w:rsidRPr="005D4D84">
        <w:rPr>
          <w:rFonts w:hint="eastAsia"/>
          <w:b/>
          <w:bCs/>
          <w:sz w:val="24"/>
          <w:u w:val="single"/>
          <w:rtl/>
        </w:rPr>
        <w:t>אישור</w:t>
      </w:r>
      <w:r w:rsidRPr="005D4D84">
        <w:rPr>
          <w:b/>
          <w:bCs/>
          <w:sz w:val="24"/>
          <w:u w:val="single"/>
          <w:rtl/>
        </w:rPr>
        <w:t xml:space="preserve"> </w:t>
      </w:r>
      <w:r w:rsidRPr="005D4D84">
        <w:rPr>
          <w:rFonts w:hint="eastAsia"/>
          <w:b/>
          <w:bCs/>
          <w:sz w:val="24"/>
          <w:u w:val="single"/>
          <w:rtl/>
        </w:rPr>
        <w:t>על</w:t>
      </w:r>
      <w:r w:rsidRPr="005D4D84">
        <w:rPr>
          <w:b/>
          <w:bCs/>
          <w:sz w:val="24"/>
          <w:u w:val="single"/>
          <w:rtl/>
        </w:rPr>
        <w:t xml:space="preserve"> </w:t>
      </w:r>
      <w:r w:rsidRPr="005D4D84">
        <w:rPr>
          <w:rFonts w:hint="eastAsia"/>
          <w:b/>
          <w:bCs/>
          <w:sz w:val="24"/>
          <w:u w:val="single"/>
          <w:rtl/>
        </w:rPr>
        <w:t>פעילות</w:t>
      </w:r>
      <w:r w:rsidRPr="005D4D84">
        <w:rPr>
          <w:b/>
          <w:bCs/>
          <w:sz w:val="24"/>
          <w:u w:val="single"/>
          <w:rtl/>
        </w:rPr>
        <w:t xml:space="preserve"> </w:t>
      </w:r>
      <w:r w:rsidRPr="005D4D84">
        <w:rPr>
          <w:rFonts w:hint="eastAsia"/>
          <w:b/>
          <w:bCs/>
          <w:sz w:val="24"/>
          <w:u w:val="single"/>
          <w:rtl/>
        </w:rPr>
        <w:t>מבקש</w:t>
      </w:r>
      <w:r w:rsidRPr="00BE586F">
        <w:rPr>
          <w:b/>
          <w:bCs/>
          <w:sz w:val="24"/>
          <w:u w:val="single"/>
          <w:rtl/>
        </w:rPr>
        <w:t xml:space="preserve"> </w:t>
      </w:r>
      <w:r w:rsidRPr="00BE586F">
        <w:rPr>
          <w:rFonts w:hint="eastAsia"/>
          <w:b/>
          <w:bCs/>
          <w:sz w:val="24"/>
          <w:u w:val="single"/>
          <w:rtl/>
        </w:rPr>
        <w:t>הרישיון</w:t>
      </w:r>
    </w:p>
    <w:p w14:paraId="1AE0E6E8" w14:textId="7860EBAE" w:rsidR="00C41205" w:rsidRPr="005D4D84" w:rsidRDefault="00235749" w:rsidP="001F4B29">
      <w:pPr>
        <w:pStyle w:val="a7"/>
        <w:numPr>
          <w:ilvl w:val="0"/>
          <w:numId w:val="11"/>
        </w:numPr>
        <w:ind w:left="624" w:hanging="340"/>
        <w:rPr>
          <w:rtl/>
        </w:rPr>
      </w:pPr>
      <w:r w:rsidRPr="005D4D84">
        <w:rPr>
          <w:rFonts w:hint="cs"/>
          <w:rtl/>
        </w:rPr>
        <w:t xml:space="preserve">לסעיפים </w:t>
      </w:r>
      <w:r w:rsidR="008177E5">
        <w:rPr>
          <w:rFonts w:hint="cs"/>
          <w:rtl/>
        </w:rPr>
        <w:t>25-39</w:t>
      </w:r>
      <w:r w:rsidR="00BA334B" w:rsidRPr="005D4D84">
        <w:rPr>
          <w:rFonts w:hint="cs"/>
          <w:rtl/>
        </w:rPr>
        <w:t>,</w:t>
      </w:r>
      <w:r w:rsidRPr="005D4D84">
        <w:rPr>
          <w:rFonts w:hint="cs"/>
          <w:rtl/>
        </w:rPr>
        <w:t xml:space="preserve"> יצורף אישור של </w:t>
      </w:r>
      <w:r w:rsidR="00C41205" w:rsidRPr="005D4D84">
        <w:rPr>
          <w:rFonts w:hint="cs"/>
          <w:rtl/>
        </w:rPr>
        <w:t xml:space="preserve">הגורמים המפורטים להלן </w:t>
      </w:r>
      <w:r w:rsidR="00C41205" w:rsidRPr="005D4D84">
        <w:rPr>
          <w:rFonts w:ascii="David" w:hAnsi="David"/>
          <w:rtl/>
        </w:rPr>
        <w:t>לפי העניין</w:t>
      </w:r>
      <w:r w:rsidR="00BA334B" w:rsidRPr="005D4D84">
        <w:rPr>
          <w:rFonts w:ascii="David" w:hAnsi="David" w:hint="cs"/>
          <w:rtl/>
        </w:rPr>
        <w:t>,</w:t>
      </w:r>
      <w:r w:rsidRPr="005D4D84">
        <w:rPr>
          <w:rFonts w:ascii="David" w:hAnsi="David"/>
          <w:rtl/>
        </w:rPr>
        <w:t xml:space="preserve"> אשר</w:t>
      </w:r>
      <w:r w:rsidRPr="005D4D84">
        <w:rPr>
          <w:rFonts w:hint="cs"/>
          <w:rtl/>
        </w:rPr>
        <w:t xml:space="preserve"> </w:t>
      </w:r>
      <w:r w:rsidR="00C41205" w:rsidRPr="005D4D84">
        <w:rPr>
          <w:rFonts w:hint="cs"/>
          <w:rtl/>
        </w:rPr>
        <w:t>יכלול את אישורם כי ה</w:t>
      </w:r>
      <w:r w:rsidR="00C41205" w:rsidRPr="005D4D84">
        <w:rPr>
          <w:rFonts w:hint="eastAsia"/>
          <w:rtl/>
        </w:rPr>
        <w:t>פרטים</w:t>
      </w:r>
      <w:r w:rsidR="00C41205" w:rsidRPr="005D4D84">
        <w:rPr>
          <w:rtl/>
        </w:rPr>
        <w:t xml:space="preserve"> </w:t>
      </w:r>
      <w:r w:rsidR="00C41205" w:rsidRPr="005D4D84">
        <w:rPr>
          <w:rFonts w:hint="cs"/>
          <w:rtl/>
        </w:rPr>
        <w:t xml:space="preserve">שנמסרו </w:t>
      </w:r>
      <w:r w:rsidRPr="005D4D84">
        <w:rPr>
          <w:rFonts w:hint="cs"/>
          <w:rtl/>
        </w:rPr>
        <w:t xml:space="preserve">בסעיף זה </w:t>
      </w:r>
      <w:r w:rsidR="00C41205" w:rsidRPr="005D4D84">
        <w:rPr>
          <w:rFonts w:hint="cs"/>
          <w:rtl/>
        </w:rPr>
        <w:t>תואמים</w:t>
      </w:r>
      <w:r w:rsidR="00C41205" w:rsidRPr="005D4D84">
        <w:rPr>
          <w:rtl/>
        </w:rPr>
        <w:t xml:space="preserve"> </w:t>
      </w:r>
      <w:r w:rsidR="00C41205" w:rsidRPr="005D4D84">
        <w:rPr>
          <w:rFonts w:hint="eastAsia"/>
          <w:rtl/>
        </w:rPr>
        <w:t>את</w:t>
      </w:r>
      <w:r w:rsidR="00C41205" w:rsidRPr="005D4D84">
        <w:rPr>
          <w:rtl/>
        </w:rPr>
        <w:t xml:space="preserve"> </w:t>
      </w:r>
      <w:r w:rsidR="00C41205" w:rsidRPr="005D4D84">
        <w:rPr>
          <w:rFonts w:hint="eastAsia"/>
          <w:rtl/>
        </w:rPr>
        <w:t>אופן</w:t>
      </w:r>
      <w:r w:rsidR="00C41205" w:rsidRPr="005D4D84">
        <w:rPr>
          <w:rtl/>
        </w:rPr>
        <w:t xml:space="preserve"> </w:t>
      </w:r>
      <w:r w:rsidR="00C41205" w:rsidRPr="005D4D84">
        <w:rPr>
          <w:rFonts w:hint="eastAsia"/>
          <w:rtl/>
        </w:rPr>
        <w:t>עבודת</w:t>
      </w:r>
      <w:r w:rsidR="00C41205" w:rsidRPr="005D4D84">
        <w:rPr>
          <w:rtl/>
        </w:rPr>
        <w:t xml:space="preserve"> </w:t>
      </w:r>
      <w:r w:rsidR="00C41205" w:rsidRPr="005D4D84">
        <w:rPr>
          <w:rFonts w:hint="eastAsia"/>
          <w:rtl/>
        </w:rPr>
        <w:t>המבקש</w:t>
      </w:r>
      <w:r w:rsidR="00C41205" w:rsidRPr="005D4D84">
        <w:rPr>
          <w:rtl/>
        </w:rPr>
        <w:t xml:space="preserve"> </w:t>
      </w:r>
      <w:r w:rsidR="00C41205" w:rsidRPr="005D4D84">
        <w:rPr>
          <w:rFonts w:hint="eastAsia"/>
          <w:rtl/>
        </w:rPr>
        <w:t>בפועל</w:t>
      </w:r>
      <w:r w:rsidR="00C41205" w:rsidRPr="005D4D84">
        <w:rPr>
          <w:rtl/>
        </w:rPr>
        <w:t xml:space="preserve">. </w:t>
      </w:r>
      <w:r w:rsidR="00C41205" w:rsidRPr="005D4D84">
        <w:rPr>
          <w:rFonts w:hint="eastAsia"/>
          <w:rtl/>
        </w:rPr>
        <w:t>באישור</w:t>
      </w:r>
      <w:r w:rsidR="00C41205" w:rsidRPr="005D4D84">
        <w:rPr>
          <w:rtl/>
        </w:rPr>
        <w:t xml:space="preserve"> כאמור </w:t>
      </w:r>
      <w:r w:rsidR="00C41205" w:rsidRPr="005D4D84">
        <w:rPr>
          <w:rFonts w:hint="eastAsia"/>
          <w:rtl/>
        </w:rPr>
        <w:t>יפורטו</w:t>
      </w:r>
      <w:r w:rsidR="00C41205" w:rsidRPr="005D4D84">
        <w:rPr>
          <w:rtl/>
        </w:rPr>
        <w:t xml:space="preserve"> </w:t>
      </w:r>
      <w:r w:rsidR="00C41205" w:rsidRPr="005D4D84">
        <w:rPr>
          <w:rFonts w:hint="eastAsia"/>
          <w:rtl/>
        </w:rPr>
        <w:t>שמותיהם</w:t>
      </w:r>
      <w:r w:rsidR="00C41205" w:rsidRPr="005D4D84">
        <w:rPr>
          <w:rtl/>
        </w:rPr>
        <w:t xml:space="preserve"> והגדרת תפקידם של כל הגורמים</w:t>
      </w:r>
      <w:r w:rsidR="00C41205" w:rsidRPr="005D4D84">
        <w:rPr>
          <w:rFonts w:hint="cs"/>
          <w:rtl/>
        </w:rPr>
        <w:t>:</w:t>
      </w:r>
    </w:p>
    <w:p w14:paraId="5F1CAD24" w14:textId="4FCD3732" w:rsidR="00DC1BED" w:rsidRPr="00DC1BED" w:rsidRDefault="00C41205" w:rsidP="00DC1BED">
      <w:pPr>
        <w:pStyle w:val="a7"/>
        <w:numPr>
          <w:ilvl w:val="0"/>
          <w:numId w:val="22"/>
        </w:numPr>
        <w:tabs>
          <w:tab w:val="left" w:pos="282"/>
        </w:tabs>
        <w:rPr>
          <w:rtl/>
        </w:rPr>
      </w:pPr>
      <w:r w:rsidRPr="005D4D84">
        <w:rPr>
          <w:rFonts w:hint="cs"/>
          <w:rtl/>
        </w:rPr>
        <w:t xml:space="preserve">בקשת רישיון של עמותה </w:t>
      </w:r>
      <w:r w:rsidRPr="005D4D84">
        <w:rPr>
          <w:rtl/>
        </w:rPr>
        <w:t>–</w:t>
      </w:r>
      <w:r w:rsidRPr="005D4D84">
        <w:rPr>
          <w:rFonts w:hint="cs"/>
          <w:rtl/>
        </w:rPr>
        <w:t xml:space="preserve">  </w:t>
      </w:r>
      <w:r w:rsidR="00DC1BED" w:rsidRPr="00DC1BED">
        <w:rPr>
          <w:rFonts w:hint="cs"/>
          <w:rtl/>
        </w:rPr>
        <w:t>יו"ר ועד מנהל. בנוסף, מנהל כללי או לחלופין, בבקשת רישיון מורחב</w:t>
      </w:r>
      <w:r w:rsidR="00FF2B1E">
        <w:rPr>
          <w:rFonts w:hint="cs"/>
          <w:rtl/>
        </w:rPr>
        <w:t>,</w:t>
      </w:r>
      <w:r w:rsidR="00DC1BED" w:rsidRPr="00DC1BED">
        <w:rPr>
          <w:rFonts w:hint="cs"/>
          <w:rtl/>
        </w:rPr>
        <w:t xml:space="preserve"> נושא משרה שמבקש הרישיון הודיע לגביו בעת הגשת הבקשה לרישיון</w:t>
      </w:r>
      <w:r w:rsidR="00FF2B1E">
        <w:rPr>
          <w:rFonts w:hint="cs"/>
          <w:rtl/>
        </w:rPr>
        <w:t>,</w:t>
      </w:r>
      <w:r w:rsidR="00DC1BED" w:rsidRPr="00DC1BED">
        <w:rPr>
          <w:rFonts w:hint="cs"/>
          <w:rtl/>
        </w:rPr>
        <w:t xml:space="preserve"> שהוא האחראי לעניין זה בהתאם להוראות סעיף 35 לחוק, ככל שקיים; </w:t>
      </w:r>
    </w:p>
    <w:p w14:paraId="6681657E" w14:textId="0ECB5DB9" w:rsidR="00DC1BED" w:rsidRPr="00DC1BED" w:rsidRDefault="00C41205" w:rsidP="00DC1BED">
      <w:pPr>
        <w:pStyle w:val="a7"/>
        <w:numPr>
          <w:ilvl w:val="0"/>
          <w:numId w:val="22"/>
        </w:numPr>
        <w:tabs>
          <w:tab w:val="left" w:pos="282"/>
        </w:tabs>
        <w:rPr>
          <w:rtl/>
        </w:rPr>
      </w:pPr>
      <w:r w:rsidRPr="005D4D84">
        <w:rPr>
          <w:rFonts w:hint="cs"/>
          <w:rtl/>
        </w:rPr>
        <w:t xml:space="preserve">בקשת רישיון של חברה לתועלת הציבור </w:t>
      </w:r>
      <w:r w:rsidRPr="005D4D84">
        <w:rPr>
          <w:rtl/>
        </w:rPr>
        <w:t>–</w:t>
      </w:r>
      <w:r w:rsidRPr="005D4D84">
        <w:rPr>
          <w:rFonts w:hint="cs"/>
          <w:rtl/>
        </w:rPr>
        <w:t xml:space="preserve">  </w:t>
      </w:r>
      <w:r w:rsidR="00DC1BED" w:rsidRPr="00DC1BED">
        <w:rPr>
          <w:rFonts w:hint="cs"/>
          <w:rtl/>
        </w:rPr>
        <w:t>יו"ר דירקטוריון. בנוסף, מנהל כללי או לחלופין, בבקשת רישיון מורחב</w:t>
      </w:r>
      <w:r w:rsidR="00FF2B1E">
        <w:rPr>
          <w:rFonts w:hint="cs"/>
          <w:rtl/>
        </w:rPr>
        <w:t>,</w:t>
      </w:r>
      <w:r w:rsidR="00DC1BED" w:rsidRPr="00DC1BED">
        <w:rPr>
          <w:rFonts w:hint="cs"/>
          <w:rtl/>
        </w:rPr>
        <w:t xml:space="preserve"> נושא משרה שמבקש הרישיון הודיע לגביו בעת הגשת הבקשה לרישיון</w:t>
      </w:r>
      <w:r w:rsidR="00FF2B1E">
        <w:rPr>
          <w:rFonts w:hint="cs"/>
          <w:rtl/>
        </w:rPr>
        <w:t>,</w:t>
      </w:r>
      <w:r w:rsidR="00DC1BED" w:rsidRPr="00DC1BED">
        <w:rPr>
          <w:rFonts w:hint="cs"/>
          <w:rtl/>
        </w:rPr>
        <w:t xml:space="preserve"> שהוא האחראי לעניין זה בהתאם להוראות סעיף 35 לחוק, ככל שקיים; </w:t>
      </w:r>
    </w:p>
    <w:p w14:paraId="44733984" w14:textId="742C8710" w:rsidR="00C41205" w:rsidRPr="005D4D84" w:rsidRDefault="00C41205" w:rsidP="00DC1BED">
      <w:pPr>
        <w:pStyle w:val="a7"/>
        <w:numPr>
          <w:ilvl w:val="0"/>
          <w:numId w:val="22"/>
        </w:numPr>
        <w:tabs>
          <w:tab w:val="left" w:pos="282"/>
        </w:tabs>
        <w:ind w:left="1304" w:hanging="340"/>
        <w:rPr>
          <w:rtl/>
        </w:rPr>
      </w:pPr>
      <w:r w:rsidRPr="005D4D84">
        <w:rPr>
          <w:rFonts w:hint="cs"/>
          <w:rtl/>
        </w:rPr>
        <w:t xml:space="preserve">בבקשת רישיון של יחיד </w:t>
      </w:r>
      <w:r w:rsidRPr="005D4D84">
        <w:rPr>
          <w:rtl/>
        </w:rPr>
        <w:t>–</w:t>
      </w:r>
      <w:r w:rsidRPr="005D4D84">
        <w:rPr>
          <w:rFonts w:hint="cs"/>
          <w:rtl/>
        </w:rPr>
        <w:t xml:space="preserve">  מנהל </w:t>
      </w:r>
      <w:r w:rsidR="005B66BC" w:rsidRPr="005D4D84">
        <w:rPr>
          <w:rFonts w:hint="cs"/>
          <w:rtl/>
        </w:rPr>
        <w:t>הפעילות של</w:t>
      </w:r>
      <w:r w:rsidR="00AA1767" w:rsidRPr="005D4D84">
        <w:rPr>
          <w:rFonts w:hint="cs"/>
          <w:rtl/>
        </w:rPr>
        <w:t xml:space="preserve"> </w:t>
      </w:r>
      <w:r w:rsidR="00DC1BED">
        <w:rPr>
          <w:rFonts w:hint="cs"/>
          <w:rtl/>
        </w:rPr>
        <w:t>המוסד</w:t>
      </w:r>
      <w:r w:rsidR="00DC1BED" w:rsidRPr="005D4D84">
        <w:rPr>
          <w:rFonts w:hint="cs"/>
          <w:rtl/>
        </w:rPr>
        <w:t xml:space="preserve"> </w:t>
      </w:r>
      <w:r w:rsidR="00AA1767" w:rsidRPr="005D4D84">
        <w:rPr>
          <w:rFonts w:hint="cs"/>
          <w:rtl/>
        </w:rPr>
        <w:t>לגמילות חסדים</w:t>
      </w:r>
      <w:r w:rsidR="00873744" w:rsidRPr="005D4D84">
        <w:rPr>
          <w:rFonts w:hint="cs"/>
          <w:rtl/>
        </w:rPr>
        <w:t>.</w:t>
      </w:r>
      <w:r w:rsidRPr="005D4D84">
        <w:rPr>
          <w:rFonts w:hint="cs"/>
          <w:rtl/>
        </w:rPr>
        <w:t xml:space="preserve"> </w:t>
      </w:r>
    </w:p>
    <w:p w14:paraId="631A74BC" w14:textId="0EBA25C5" w:rsidR="00B951B9" w:rsidRPr="005D4D84" w:rsidRDefault="00B951B9" w:rsidP="00BE586F">
      <w:pPr>
        <w:ind w:left="340"/>
        <w:rPr>
          <w:b/>
          <w:bCs/>
          <w:sz w:val="24"/>
          <w:u w:val="single"/>
          <w:rtl/>
        </w:rPr>
      </w:pPr>
      <w:r w:rsidRPr="005D4D84">
        <w:rPr>
          <w:rFonts w:hint="eastAsia"/>
          <w:b/>
          <w:bCs/>
          <w:sz w:val="24"/>
          <w:u w:val="single"/>
          <w:rtl/>
        </w:rPr>
        <w:t>מבנה</w:t>
      </w:r>
      <w:r w:rsidRPr="005D4D84">
        <w:rPr>
          <w:b/>
          <w:bCs/>
          <w:sz w:val="24"/>
          <w:u w:val="single"/>
          <w:rtl/>
        </w:rPr>
        <w:t xml:space="preserve"> </w:t>
      </w:r>
      <w:r w:rsidRPr="005D4D84">
        <w:rPr>
          <w:rFonts w:hint="eastAsia"/>
          <w:b/>
          <w:bCs/>
          <w:sz w:val="24"/>
          <w:u w:val="single"/>
          <w:rtl/>
        </w:rPr>
        <w:t>ארגוני</w:t>
      </w:r>
    </w:p>
    <w:p w14:paraId="08FD3142" w14:textId="028AA239" w:rsidR="00B951B9" w:rsidRPr="005D4D84" w:rsidRDefault="00F07666" w:rsidP="00600F5E">
      <w:pPr>
        <w:pStyle w:val="a7"/>
        <w:numPr>
          <w:ilvl w:val="0"/>
          <w:numId w:val="11"/>
        </w:numPr>
        <w:ind w:left="624" w:hanging="340"/>
      </w:pPr>
      <w:r w:rsidRPr="005D4D84">
        <w:rPr>
          <w:rFonts w:hint="cs"/>
          <w:rtl/>
        </w:rPr>
        <w:t xml:space="preserve"> </w:t>
      </w:r>
      <w:r w:rsidR="00B951B9" w:rsidRPr="005D4D84">
        <w:rPr>
          <w:rFonts w:hint="eastAsia"/>
          <w:rtl/>
        </w:rPr>
        <w:t>מבקש</w:t>
      </w:r>
      <w:r w:rsidR="00B951B9" w:rsidRPr="005D4D84">
        <w:rPr>
          <w:rtl/>
        </w:rPr>
        <w:t xml:space="preserve"> </w:t>
      </w:r>
      <w:r w:rsidR="00B951B9" w:rsidRPr="005D4D84">
        <w:rPr>
          <w:rFonts w:hint="eastAsia"/>
          <w:rtl/>
        </w:rPr>
        <w:t>הרישיון</w:t>
      </w:r>
      <w:r w:rsidR="00B951B9" w:rsidRPr="005D4D84">
        <w:rPr>
          <w:rtl/>
        </w:rPr>
        <w:t xml:space="preserve"> </w:t>
      </w:r>
      <w:r w:rsidR="00B951B9" w:rsidRPr="005D4D84">
        <w:rPr>
          <w:rFonts w:hint="eastAsia"/>
          <w:rtl/>
        </w:rPr>
        <w:t>יגיש</w:t>
      </w:r>
      <w:r w:rsidR="00B951B9" w:rsidRPr="005D4D84">
        <w:rPr>
          <w:rtl/>
        </w:rPr>
        <w:t xml:space="preserve"> </w:t>
      </w:r>
      <w:r w:rsidR="00B951B9" w:rsidRPr="005D4D84">
        <w:rPr>
          <w:rFonts w:hint="eastAsia"/>
          <w:rtl/>
        </w:rPr>
        <w:t>מסמך</w:t>
      </w:r>
      <w:r w:rsidR="00B951B9" w:rsidRPr="005D4D84">
        <w:rPr>
          <w:rtl/>
        </w:rPr>
        <w:t xml:space="preserve"> </w:t>
      </w:r>
      <w:r w:rsidR="00B951B9" w:rsidRPr="005D4D84">
        <w:rPr>
          <w:rFonts w:hint="eastAsia"/>
          <w:rtl/>
        </w:rPr>
        <w:t>המפרט</w:t>
      </w:r>
      <w:r w:rsidR="00B951B9" w:rsidRPr="005D4D84">
        <w:rPr>
          <w:rtl/>
        </w:rPr>
        <w:t xml:space="preserve"> </w:t>
      </w:r>
      <w:r w:rsidR="00B951B9" w:rsidRPr="005D4D84">
        <w:rPr>
          <w:rFonts w:hint="eastAsia"/>
          <w:rtl/>
        </w:rPr>
        <w:t>את</w:t>
      </w:r>
      <w:r w:rsidR="00B951B9" w:rsidRPr="005D4D84">
        <w:rPr>
          <w:rtl/>
        </w:rPr>
        <w:t xml:space="preserve"> </w:t>
      </w:r>
      <w:r w:rsidR="00B951B9" w:rsidRPr="005D4D84">
        <w:rPr>
          <w:rFonts w:hint="eastAsia"/>
          <w:rtl/>
        </w:rPr>
        <w:t>המבנה</w:t>
      </w:r>
      <w:r w:rsidR="00B951B9" w:rsidRPr="005D4D84">
        <w:rPr>
          <w:rtl/>
        </w:rPr>
        <w:t xml:space="preserve"> </w:t>
      </w:r>
      <w:r w:rsidR="00B951B9" w:rsidRPr="005D4D84">
        <w:rPr>
          <w:rFonts w:hint="eastAsia"/>
          <w:rtl/>
        </w:rPr>
        <w:t>הארגוני</w:t>
      </w:r>
      <w:r w:rsidR="00B951B9" w:rsidRPr="005D4D84">
        <w:rPr>
          <w:rtl/>
        </w:rPr>
        <w:t xml:space="preserve"> של העסק</w:t>
      </w:r>
      <w:r w:rsidR="008231A2" w:rsidRPr="005D4D84">
        <w:rPr>
          <w:rFonts w:hint="cs"/>
          <w:rtl/>
        </w:rPr>
        <w:t xml:space="preserve"> </w:t>
      </w:r>
      <w:r w:rsidR="00D9086B" w:rsidRPr="005D4D84">
        <w:rPr>
          <w:rFonts w:hint="cs"/>
          <w:rtl/>
        </w:rPr>
        <w:t>בצירוף אישור כמפורט ב</w:t>
      </w:r>
      <w:r w:rsidR="000D3C67" w:rsidRPr="005D4D84">
        <w:rPr>
          <w:rFonts w:hint="cs"/>
          <w:rtl/>
        </w:rPr>
        <w:t>סעיף 25</w:t>
      </w:r>
      <w:r w:rsidR="00235749" w:rsidRPr="005D4D84">
        <w:rPr>
          <w:rFonts w:hint="cs"/>
          <w:rtl/>
        </w:rPr>
        <w:t>, אשר</w:t>
      </w:r>
      <w:r w:rsidR="00B951B9" w:rsidRPr="005D4D84">
        <w:rPr>
          <w:rtl/>
        </w:rPr>
        <w:t xml:space="preserve"> </w:t>
      </w:r>
      <w:r w:rsidR="00B951B9" w:rsidRPr="005D4D84">
        <w:rPr>
          <w:rFonts w:hint="eastAsia"/>
          <w:rtl/>
        </w:rPr>
        <w:t>יכלול</w:t>
      </w:r>
      <w:r w:rsidR="00B951B9" w:rsidRPr="005D4D84">
        <w:rPr>
          <w:rtl/>
        </w:rPr>
        <w:t xml:space="preserve"> </w:t>
      </w:r>
      <w:r w:rsidR="00B951B9" w:rsidRPr="005D4D84">
        <w:rPr>
          <w:rFonts w:hint="cs"/>
          <w:rtl/>
        </w:rPr>
        <w:t>התייחסו</w:t>
      </w:r>
      <w:r w:rsidR="00B951B9" w:rsidRPr="005D4D84">
        <w:rPr>
          <w:rFonts w:hint="eastAsia"/>
          <w:rtl/>
        </w:rPr>
        <w:t>ת</w:t>
      </w:r>
      <w:r w:rsidR="00B951B9" w:rsidRPr="005D4D84">
        <w:rPr>
          <w:rFonts w:hint="cs"/>
          <w:rtl/>
        </w:rPr>
        <w:t xml:space="preserve"> </w:t>
      </w:r>
      <w:r w:rsidR="00B951B9" w:rsidRPr="005D4D84">
        <w:rPr>
          <w:rFonts w:hint="eastAsia"/>
          <w:rtl/>
        </w:rPr>
        <w:t>לכל</w:t>
      </w:r>
      <w:r w:rsidR="00B951B9" w:rsidRPr="005D4D84">
        <w:rPr>
          <w:rtl/>
        </w:rPr>
        <w:t xml:space="preserve"> </w:t>
      </w:r>
      <w:r w:rsidR="00B951B9" w:rsidRPr="005D4D84">
        <w:rPr>
          <w:rFonts w:hint="eastAsia"/>
          <w:rtl/>
        </w:rPr>
        <w:t>הפחות</w:t>
      </w:r>
      <w:r w:rsidR="00B951B9" w:rsidRPr="005D4D84">
        <w:rPr>
          <w:rFonts w:hint="cs"/>
          <w:rtl/>
        </w:rPr>
        <w:t xml:space="preserve"> לכל אלה</w:t>
      </w:r>
      <w:r w:rsidR="00B951B9" w:rsidRPr="005D4D84">
        <w:rPr>
          <w:rtl/>
        </w:rPr>
        <w:t>:</w:t>
      </w:r>
    </w:p>
    <w:p w14:paraId="47586960" w14:textId="77777777" w:rsidR="00DC1BED" w:rsidRDefault="00DC1BED" w:rsidP="00DC1BED">
      <w:pPr>
        <w:pStyle w:val="a7"/>
        <w:numPr>
          <w:ilvl w:val="0"/>
          <w:numId w:val="23"/>
        </w:numPr>
      </w:pPr>
      <w:r>
        <w:rPr>
          <w:rFonts w:hint="cs"/>
          <w:rtl/>
        </w:rPr>
        <w:t xml:space="preserve">גמ"ח יחיד </w:t>
      </w:r>
      <w:r>
        <w:rPr>
          <w:rtl/>
        </w:rPr>
        <w:t>–</w:t>
      </w:r>
      <w:r>
        <w:rPr>
          <w:rFonts w:hint="cs"/>
          <w:rtl/>
        </w:rPr>
        <w:t xml:space="preserve"> פירוט האורגנים בגמ"ח, ציון שמם ותיאור תפקידם.</w:t>
      </w:r>
    </w:p>
    <w:p w14:paraId="25CF6982" w14:textId="1BD49C07" w:rsidR="00DC1BED" w:rsidRPr="005D4D84" w:rsidRDefault="00DC1BED" w:rsidP="00521D8F">
      <w:pPr>
        <w:pStyle w:val="a7"/>
        <w:ind w:left="1353" w:firstLine="0"/>
      </w:pPr>
      <w:r>
        <w:rPr>
          <w:rFonts w:hint="cs"/>
          <w:rtl/>
        </w:rPr>
        <w:t xml:space="preserve">גמ"ח שהינו תאגיד </w:t>
      </w:r>
      <w:r>
        <w:rPr>
          <w:rtl/>
        </w:rPr>
        <w:t>–</w:t>
      </w:r>
      <w:r>
        <w:rPr>
          <w:rFonts w:hint="cs"/>
          <w:rtl/>
        </w:rPr>
        <w:t xml:space="preserve"> </w:t>
      </w:r>
      <w:r w:rsidRPr="005D4D84">
        <w:rPr>
          <w:rFonts w:hint="cs"/>
          <w:rtl/>
        </w:rPr>
        <w:t xml:space="preserve"> יצורף תרשים</w:t>
      </w:r>
      <w:r w:rsidRPr="005D4D84">
        <w:rPr>
          <w:rtl/>
        </w:rPr>
        <w:t xml:space="preserve"> המבנה הארגוני</w:t>
      </w:r>
      <w:r w:rsidRPr="005D4D84">
        <w:rPr>
          <w:rFonts w:hint="cs"/>
          <w:rtl/>
        </w:rPr>
        <w:t xml:space="preserve">. </w:t>
      </w:r>
      <w:r w:rsidRPr="005D4D84">
        <w:rPr>
          <w:rtl/>
        </w:rPr>
        <w:t>במסגרת</w:t>
      </w:r>
      <w:r w:rsidRPr="005D4D84">
        <w:rPr>
          <w:rFonts w:hint="cs"/>
          <w:rtl/>
        </w:rPr>
        <w:t xml:space="preserve"> התרשים הארגוני תובא התייחסו</w:t>
      </w:r>
      <w:r w:rsidRPr="005D4D84">
        <w:rPr>
          <w:rFonts w:hint="eastAsia"/>
          <w:rtl/>
        </w:rPr>
        <w:t>ת</w:t>
      </w:r>
      <w:r w:rsidRPr="005D4D84">
        <w:rPr>
          <w:rFonts w:hint="cs"/>
          <w:rtl/>
        </w:rPr>
        <w:t xml:space="preserve"> ל</w:t>
      </w:r>
      <w:r w:rsidRPr="005D4D84">
        <w:rPr>
          <w:rtl/>
        </w:rPr>
        <w:t xml:space="preserve">מספר העובדים </w:t>
      </w:r>
      <w:r w:rsidR="00521D8F">
        <w:rPr>
          <w:rFonts w:hint="cs"/>
          <w:rtl/>
        </w:rPr>
        <w:t>(לרבות מתנדבים)</w:t>
      </w:r>
      <w:r w:rsidRPr="005D4D84">
        <w:rPr>
          <w:rtl/>
        </w:rPr>
        <w:t xml:space="preserve"> </w:t>
      </w:r>
      <w:r w:rsidR="00521D8F">
        <w:rPr>
          <w:rFonts w:hint="cs"/>
          <w:rtl/>
        </w:rPr>
        <w:t>ב</w:t>
      </w:r>
      <w:r w:rsidRPr="005D4D84">
        <w:rPr>
          <w:rFonts w:hint="cs"/>
          <w:rtl/>
        </w:rPr>
        <w:t>מוסד לגמילות חסדים</w:t>
      </w:r>
      <w:r w:rsidRPr="005D4D84">
        <w:rPr>
          <w:rtl/>
        </w:rPr>
        <w:t xml:space="preserve"> לפי תחומי פעילות</w:t>
      </w:r>
      <w:r w:rsidRPr="005D4D84">
        <w:rPr>
          <w:rFonts w:hint="cs"/>
          <w:rtl/>
        </w:rPr>
        <w:t>, כפיפות,</w:t>
      </w:r>
      <w:r w:rsidRPr="005D4D84">
        <w:rPr>
          <w:rtl/>
        </w:rPr>
        <w:t xml:space="preserve"> ובהתאם למבנה הארגוני</w:t>
      </w:r>
      <w:r w:rsidRPr="005D4D84">
        <w:rPr>
          <w:rFonts w:hint="cs"/>
          <w:rtl/>
        </w:rPr>
        <w:t>;</w:t>
      </w:r>
      <w:r>
        <w:rPr>
          <w:rFonts w:hint="cs"/>
          <w:rtl/>
        </w:rPr>
        <w:t xml:space="preserve"> </w:t>
      </w:r>
      <w:r w:rsidR="00521D8F">
        <w:rPr>
          <w:rFonts w:hint="cs"/>
          <w:rtl/>
        </w:rPr>
        <w:t xml:space="preserve">כן </w:t>
      </w:r>
      <w:r>
        <w:rPr>
          <w:rFonts w:hint="cs"/>
          <w:rtl/>
        </w:rPr>
        <w:t xml:space="preserve">יצורף </w:t>
      </w:r>
      <w:r w:rsidRPr="005D4D84">
        <w:rPr>
          <w:rtl/>
        </w:rPr>
        <w:t>תיאור דירקטוריון או הוועד המנהל, הנהלה ואורגנים רלוונטיים אחרים</w:t>
      </w:r>
      <w:r w:rsidRPr="005D4D84">
        <w:rPr>
          <w:rFonts w:hint="cs"/>
          <w:rtl/>
        </w:rPr>
        <w:t>;</w:t>
      </w:r>
    </w:p>
    <w:p w14:paraId="7F6A7F84" w14:textId="46726F9D" w:rsidR="00B951B9" w:rsidRPr="005D4D84" w:rsidRDefault="00B951B9" w:rsidP="00521D8F">
      <w:pPr>
        <w:pStyle w:val="a7"/>
        <w:numPr>
          <w:ilvl w:val="0"/>
          <w:numId w:val="23"/>
        </w:numPr>
        <w:tabs>
          <w:tab w:val="left" w:pos="282"/>
        </w:tabs>
      </w:pPr>
      <w:r w:rsidRPr="005D4D84">
        <w:rPr>
          <w:rFonts w:hint="eastAsia"/>
          <w:rtl/>
        </w:rPr>
        <w:t>פירוט</w:t>
      </w:r>
      <w:r w:rsidRPr="005D4D84">
        <w:rPr>
          <w:rtl/>
        </w:rPr>
        <w:t xml:space="preserve"> </w:t>
      </w:r>
      <w:r w:rsidRPr="005D4D84">
        <w:rPr>
          <w:rFonts w:hint="eastAsia"/>
          <w:rtl/>
        </w:rPr>
        <w:t>אודות</w:t>
      </w:r>
      <w:r w:rsidRPr="005D4D84">
        <w:rPr>
          <w:rFonts w:hint="cs"/>
          <w:rtl/>
        </w:rPr>
        <w:t xml:space="preserve"> כל אחד מנושאי המשרה ובעלי התפקידים הנדרשים לפי דין במבקש הרישיון</w:t>
      </w:r>
      <w:r w:rsidR="007D3BA0">
        <w:rPr>
          <w:rFonts w:hint="cs"/>
          <w:rtl/>
        </w:rPr>
        <w:t>, ככל שקיימים</w:t>
      </w:r>
      <w:r w:rsidRPr="005D4D84">
        <w:rPr>
          <w:rFonts w:hint="cs"/>
          <w:rtl/>
        </w:rPr>
        <w:t xml:space="preserve"> (כדוגמת </w:t>
      </w:r>
      <w:r w:rsidR="003F2206" w:rsidRPr="005D4D84">
        <w:rPr>
          <w:rFonts w:hint="cs"/>
          <w:rtl/>
        </w:rPr>
        <w:t>מנהל סיכונים, קצין ציות</w:t>
      </w:r>
      <w:r w:rsidRPr="005D4D84">
        <w:rPr>
          <w:rFonts w:hint="cs"/>
          <w:rtl/>
        </w:rPr>
        <w:t>, מבקר פנים</w:t>
      </w:r>
      <w:r w:rsidRPr="005D4D84">
        <w:rPr>
          <w:rtl/>
        </w:rPr>
        <w:t xml:space="preserve"> </w:t>
      </w:r>
      <w:r w:rsidRPr="005D4D84">
        <w:rPr>
          <w:rFonts w:hint="eastAsia"/>
          <w:rtl/>
        </w:rPr>
        <w:t>ו</w:t>
      </w:r>
      <w:r w:rsidRPr="005D4D84">
        <w:rPr>
          <w:rtl/>
        </w:rPr>
        <w:t xml:space="preserve">אחראי למילוי חובות </w:t>
      </w:r>
      <w:r w:rsidR="00B767C3" w:rsidRPr="005D4D84">
        <w:rPr>
          <w:rFonts w:hint="cs"/>
          <w:rtl/>
        </w:rPr>
        <w:t xml:space="preserve"> המוסד לגמילות חסדים </w:t>
      </w:r>
      <w:r w:rsidRPr="005D4D84">
        <w:rPr>
          <w:rFonts w:hint="eastAsia"/>
          <w:rtl/>
        </w:rPr>
        <w:t>לעניין</w:t>
      </w:r>
      <w:r w:rsidRPr="005D4D84">
        <w:rPr>
          <w:rtl/>
        </w:rPr>
        <w:t xml:space="preserve"> </w:t>
      </w:r>
      <w:r w:rsidRPr="005D4D84">
        <w:rPr>
          <w:rFonts w:hint="eastAsia"/>
          <w:rtl/>
        </w:rPr>
        <w:t>חוק</w:t>
      </w:r>
      <w:r w:rsidRPr="005D4D84">
        <w:rPr>
          <w:rtl/>
        </w:rPr>
        <w:t xml:space="preserve"> איסור </w:t>
      </w:r>
      <w:r w:rsidRPr="005D4D84">
        <w:rPr>
          <w:rFonts w:hint="eastAsia"/>
          <w:rtl/>
        </w:rPr>
        <w:t>הלבנת</w:t>
      </w:r>
      <w:r w:rsidRPr="005D4D84">
        <w:rPr>
          <w:rtl/>
        </w:rPr>
        <w:t xml:space="preserve"> </w:t>
      </w:r>
      <w:r w:rsidRPr="005D4D84">
        <w:rPr>
          <w:rFonts w:hint="eastAsia"/>
          <w:rtl/>
        </w:rPr>
        <w:t>הון</w:t>
      </w:r>
      <w:r w:rsidRPr="005D4D84">
        <w:rPr>
          <w:rFonts w:hint="cs"/>
          <w:rtl/>
        </w:rPr>
        <w:t>, התש"ס-2000)</w:t>
      </w:r>
      <w:r w:rsidR="00521D8F">
        <w:rPr>
          <w:rFonts w:hint="cs"/>
          <w:rtl/>
        </w:rPr>
        <w:t>,</w:t>
      </w:r>
      <w:r w:rsidRPr="005D4D84">
        <w:rPr>
          <w:rFonts w:hint="cs"/>
          <w:rtl/>
        </w:rPr>
        <w:t xml:space="preserve"> לרבות פירוט בדבר תפקידיו בחברה, אופן העסקתו בחברה (מיקור חוץ או עצמאי) ועיסוקיו </w:t>
      </w:r>
      <w:r w:rsidRPr="005D4D84">
        <w:rPr>
          <w:rFonts w:hint="eastAsia"/>
          <w:rtl/>
        </w:rPr>
        <w:t>הנוספים</w:t>
      </w:r>
      <w:r w:rsidRPr="005D4D84">
        <w:rPr>
          <w:rFonts w:hint="cs"/>
          <w:rtl/>
        </w:rPr>
        <w:t xml:space="preserve">. בנוסף יצוינו </w:t>
      </w:r>
      <w:r w:rsidRPr="005D4D84">
        <w:rPr>
          <w:rtl/>
        </w:rPr>
        <w:t>קיומם של קשרי קרובים</w:t>
      </w:r>
      <w:r w:rsidRPr="005D4D84">
        <w:rPr>
          <w:rFonts w:hint="cs"/>
          <w:rtl/>
        </w:rPr>
        <w:t xml:space="preserve"> כאמור להלן:</w:t>
      </w:r>
    </w:p>
    <w:p w14:paraId="33AAE457" w14:textId="437B343A" w:rsidR="00B951B9" w:rsidRPr="005D4D84" w:rsidRDefault="00B951B9" w:rsidP="005D4A95">
      <w:pPr>
        <w:pStyle w:val="a7"/>
        <w:numPr>
          <w:ilvl w:val="1"/>
          <w:numId w:val="7"/>
        </w:numPr>
        <w:ind w:left="1584" w:hanging="284"/>
      </w:pPr>
      <w:r w:rsidRPr="005D4D84">
        <w:rPr>
          <w:rtl/>
        </w:rPr>
        <w:t xml:space="preserve">קיומם של קשרי קרובים (כהגדרת "קרוב" בחוק </w:t>
      </w:r>
      <w:r w:rsidR="00434A09" w:rsidRPr="005D4D84">
        <w:rPr>
          <w:rFonts w:hint="eastAsia"/>
          <w:rtl/>
        </w:rPr>
        <w:t>להסדרת</w:t>
      </w:r>
      <w:r w:rsidR="00434A09" w:rsidRPr="005D4D84">
        <w:rPr>
          <w:rtl/>
        </w:rPr>
        <w:t xml:space="preserve"> </w:t>
      </w:r>
      <w:r w:rsidR="00434A09" w:rsidRPr="005D4D84">
        <w:rPr>
          <w:rFonts w:hint="eastAsia"/>
          <w:rtl/>
        </w:rPr>
        <w:t>מתן</w:t>
      </w:r>
      <w:r w:rsidR="00434A09" w:rsidRPr="005D4D84">
        <w:rPr>
          <w:rtl/>
        </w:rPr>
        <w:t xml:space="preserve"> </w:t>
      </w:r>
      <w:r w:rsidR="00434A09" w:rsidRPr="005D4D84">
        <w:rPr>
          <w:rFonts w:hint="eastAsia"/>
          <w:rtl/>
        </w:rPr>
        <w:t>פיקדון</w:t>
      </w:r>
      <w:r w:rsidR="00434A09" w:rsidRPr="005D4D84">
        <w:rPr>
          <w:rtl/>
        </w:rPr>
        <w:t xml:space="preserve"> </w:t>
      </w:r>
      <w:r w:rsidR="00434A09" w:rsidRPr="005D4D84">
        <w:rPr>
          <w:rFonts w:hint="eastAsia"/>
          <w:rtl/>
        </w:rPr>
        <w:t>ואשראי</w:t>
      </w:r>
      <w:r w:rsidR="00434A09" w:rsidRPr="005D4D84">
        <w:rPr>
          <w:rtl/>
        </w:rPr>
        <w:t xml:space="preserve"> </w:t>
      </w:r>
      <w:r w:rsidR="00434A09" w:rsidRPr="005D4D84">
        <w:rPr>
          <w:rFonts w:hint="eastAsia"/>
          <w:rtl/>
        </w:rPr>
        <w:t>בלא</w:t>
      </w:r>
      <w:r w:rsidR="00434A09" w:rsidRPr="005D4D84">
        <w:rPr>
          <w:rtl/>
        </w:rPr>
        <w:t xml:space="preserve"> </w:t>
      </w:r>
      <w:r w:rsidR="00434A09" w:rsidRPr="005D4D84">
        <w:rPr>
          <w:rFonts w:hint="eastAsia"/>
          <w:rtl/>
        </w:rPr>
        <w:t>ריבית</w:t>
      </w:r>
      <w:r w:rsidRPr="005D4D84">
        <w:rPr>
          <w:rtl/>
        </w:rPr>
        <w:t xml:space="preserve">) בין נושאי משרה </w:t>
      </w:r>
      <w:r w:rsidRPr="005D4D84">
        <w:rPr>
          <w:rFonts w:hint="eastAsia"/>
          <w:rtl/>
        </w:rPr>
        <w:t>ובעלי</w:t>
      </w:r>
      <w:r w:rsidRPr="005D4D84">
        <w:rPr>
          <w:rtl/>
        </w:rPr>
        <w:t xml:space="preserve"> תפקידים הנדרשים לפי דין במבקש הרישיון, לבין </w:t>
      </w:r>
      <w:r w:rsidRPr="005D4D84">
        <w:rPr>
          <w:rFonts w:hint="eastAsia"/>
          <w:rtl/>
        </w:rPr>
        <w:t>עובדים</w:t>
      </w:r>
      <w:r w:rsidRPr="005D4D84">
        <w:rPr>
          <w:rtl/>
        </w:rPr>
        <w:t xml:space="preserve"> במבקש הרישיון, לרבות מי שמשמש במבקש הרישיון כנושא משרה אחר, בעל שליטה, בעל עניין, בעל השפעה</w:t>
      </w:r>
      <w:r w:rsidR="004A7865" w:rsidRPr="005D4D84">
        <w:rPr>
          <w:rFonts w:hint="cs"/>
          <w:rtl/>
        </w:rPr>
        <w:t>, חבר ועד מנהל או חבר הנהלה</w:t>
      </w:r>
      <w:r w:rsidR="005D4A95" w:rsidRPr="005D4D84">
        <w:rPr>
          <w:rFonts w:hint="cs"/>
          <w:rtl/>
        </w:rPr>
        <w:t>;</w:t>
      </w:r>
      <w:r w:rsidRPr="005D4D84">
        <w:rPr>
          <w:rtl/>
        </w:rPr>
        <w:t xml:space="preserve"> </w:t>
      </w:r>
    </w:p>
    <w:p w14:paraId="3E069AF9" w14:textId="277AE69C" w:rsidR="00B951B9" w:rsidRPr="005D4D84" w:rsidRDefault="00B951B9" w:rsidP="005D4A95">
      <w:pPr>
        <w:pStyle w:val="a7"/>
        <w:numPr>
          <w:ilvl w:val="1"/>
          <w:numId w:val="7"/>
        </w:numPr>
        <w:ind w:left="1584" w:hanging="284"/>
      </w:pPr>
      <w:r w:rsidRPr="005D4D84">
        <w:rPr>
          <w:rtl/>
        </w:rPr>
        <w:t xml:space="preserve">קיומם של קשרי קרובים (כהגדרת "קרוב" </w:t>
      </w:r>
      <w:r w:rsidRPr="008D35E5">
        <w:rPr>
          <w:rFonts w:hint="eastAsia"/>
          <w:rtl/>
        </w:rPr>
        <w:t>בחוק</w:t>
      </w:r>
      <w:r w:rsidRPr="008D35E5">
        <w:rPr>
          <w:rtl/>
        </w:rPr>
        <w:t xml:space="preserve"> </w:t>
      </w:r>
      <w:r w:rsidRPr="008D35E5">
        <w:rPr>
          <w:rFonts w:hint="eastAsia"/>
          <w:rtl/>
        </w:rPr>
        <w:t>החברות</w:t>
      </w:r>
      <w:r w:rsidRPr="005D4D84">
        <w:rPr>
          <w:rtl/>
        </w:rPr>
        <w:t>), בין נושא משרה</w:t>
      </w:r>
      <w:r w:rsidRPr="005D4D84">
        <w:rPr>
          <w:rFonts w:hint="cs"/>
          <w:rtl/>
        </w:rPr>
        <w:t xml:space="preserve"> </w:t>
      </w:r>
      <w:r w:rsidRPr="005D4D84">
        <w:rPr>
          <w:rFonts w:hint="eastAsia"/>
          <w:rtl/>
        </w:rPr>
        <w:t>ובעלי</w:t>
      </w:r>
      <w:r w:rsidRPr="005D4D84">
        <w:rPr>
          <w:rtl/>
        </w:rPr>
        <w:t xml:space="preserve"> תפקידים הנדרשים לפי דין במבקש הרישיון, לבין </w:t>
      </w:r>
      <w:r w:rsidRPr="005D4D84">
        <w:rPr>
          <w:rFonts w:hint="eastAsia"/>
          <w:rtl/>
        </w:rPr>
        <w:t>מי</w:t>
      </w:r>
      <w:r w:rsidRPr="005D4D84">
        <w:rPr>
          <w:rtl/>
        </w:rPr>
        <w:t xml:space="preserve"> </w:t>
      </w:r>
      <w:r w:rsidRPr="005D4D84">
        <w:rPr>
          <w:rFonts w:hint="eastAsia"/>
          <w:rtl/>
        </w:rPr>
        <w:t>שלמיטב</w:t>
      </w:r>
      <w:r w:rsidRPr="005D4D84">
        <w:rPr>
          <w:rtl/>
        </w:rPr>
        <w:t xml:space="preserve"> הידיעה עוסק או מחזיק במישרין או בעקיפין, או מכה</w:t>
      </w:r>
      <w:r w:rsidRPr="005D4D84">
        <w:rPr>
          <w:rFonts w:hint="eastAsia"/>
          <w:rtl/>
        </w:rPr>
        <w:t>ן</w:t>
      </w:r>
      <w:r w:rsidRPr="005D4D84">
        <w:rPr>
          <w:rtl/>
        </w:rPr>
        <w:t xml:space="preserve"> בגו</w:t>
      </w:r>
      <w:r w:rsidRPr="005D4D84">
        <w:rPr>
          <w:rFonts w:hint="eastAsia"/>
          <w:rtl/>
        </w:rPr>
        <w:t>ף</w:t>
      </w:r>
      <w:r w:rsidRPr="005D4D84">
        <w:rPr>
          <w:rtl/>
        </w:rPr>
        <w:t xml:space="preserve"> או בתפקיד הטעו</w:t>
      </w:r>
      <w:r w:rsidRPr="005D4D84">
        <w:rPr>
          <w:rFonts w:hint="eastAsia"/>
          <w:rtl/>
        </w:rPr>
        <w:t>ן</w:t>
      </w:r>
      <w:r w:rsidRPr="005D4D84">
        <w:rPr>
          <w:rtl/>
        </w:rPr>
        <w:t xml:space="preserve"> אישור של גורם מאסדר של פעילות פיננסית בארץ או בחו"ל, לרבות, החזקות</w:t>
      </w:r>
      <w:r w:rsidR="00521D8F">
        <w:rPr>
          <w:rFonts w:hint="cs"/>
          <w:rtl/>
        </w:rPr>
        <w:t>,</w:t>
      </w:r>
      <w:r w:rsidRPr="005D4D84">
        <w:rPr>
          <w:rtl/>
        </w:rPr>
        <w:t xml:space="preserve"> עיסוקים או כהונות הטעונים אישור מאת רשות ניירות ערך, בנק ישראל,</w:t>
      </w:r>
      <w:r w:rsidRPr="005D4D84">
        <w:rPr>
          <w:rFonts w:hint="cs"/>
          <w:rtl/>
        </w:rPr>
        <w:t xml:space="preserve"> המפקח על שירותים פיננסים</w:t>
      </w:r>
      <w:r w:rsidRPr="005D4D84">
        <w:rPr>
          <w:rtl/>
        </w:rPr>
        <w:t xml:space="preserve"> והממונה על שוק ההון, ביטוח וחיסכון. </w:t>
      </w:r>
      <w:r w:rsidRPr="005D4D84">
        <w:rPr>
          <w:rFonts w:hint="eastAsia"/>
          <w:rtl/>
        </w:rPr>
        <w:t>יש</w:t>
      </w:r>
      <w:r w:rsidRPr="005D4D84">
        <w:rPr>
          <w:rtl/>
        </w:rPr>
        <w:t xml:space="preserve"> </w:t>
      </w:r>
      <w:r w:rsidRPr="005D4D84">
        <w:rPr>
          <w:rFonts w:hint="eastAsia"/>
          <w:rtl/>
        </w:rPr>
        <w:t>לציין</w:t>
      </w:r>
      <w:r w:rsidRPr="005D4D84">
        <w:rPr>
          <w:rtl/>
        </w:rPr>
        <w:t xml:space="preserve"> </w:t>
      </w:r>
      <w:r w:rsidRPr="005D4D84">
        <w:rPr>
          <w:rFonts w:hint="eastAsia"/>
          <w:rtl/>
        </w:rPr>
        <w:t>את</w:t>
      </w:r>
      <w:r w:rsidRPr="005D4D84">
        <w:rPr>
          <w:rtl/>
        </w:rPr>
        <w:t xml:space="preserve"> </w:t>
      </w:r>
      <w:r w:rsidRPr="005D4D84">
        <w:rPr>
          <w:rFonts w:hint="eastAsia"/>
          <w:rtl/>
        </w:rPr>
        <w:t>שמו</w:t>
      </w:r>
      <w:r w:rsidRPr="005D4D84">
        <w:rPr>
          <w:rtl/>
        </w:rPr>
        <w:t xml:space="preserve"> </w:t>
      </w:r>
      <w:r w:rsidRPr="005D4D84">
        <w:rPr>
          <w:rFonts w:hint="eastAsia"/>
          <w:rtl/>
        </w:rPr>
        <w:t>של</w:t>
      </w:r>
      <w:r w:rsidRPr="005D4D84">
        <w:rPr>
          <w:rtl/>
        </w:rPr>
        <w:t xml:space="preserve"> </w:t>
      </w:r>
      <w:r w:rsidRPr="005D4D84">
        <w:rPr>
          <w:rFonts w:hint="eastAsia"/>
          <w:rtl/>
        </w:rPr>
        <w:t>הקרוב</w:t>
      </w:r>
      <w:r w:rsidRPr="005D4D84">
        <w:rPr>
          <w:rtl/>
        </w:rPr>
        <w:t xml:space="preserve"> </w:t>
      </w:r>
      <w:r w:rsidRPr="005D4D84">
        <w:rPr>
          <w:rFonts w:hint="eastAsia"/>
          <w:rtl/>
        </w:rPr>
        <w:t>הרלבנטי</w:t>
      </w:r>
      <w:r w:rsidRPr="005D4D84">
        <w:rPr>
          <w:rtl/>
        </w:rPr>
        <w:t xml:space="preserve">, </w:t>
      </w:r>
      <w:r w:rsidRPr="005D4D84">
        <w:rPr>
          <w:rFonts w:hint="eastAsia"/>
          <w:rtl/>
        </w:rPr>
        <w:t>מספר</w:t>
      </w:r>
      <w:r w:rsidRPr="005D4D84">
        <w:rPr>
          <w:rtl/>
        </w:rPr>
        <w:t xml:space="preserve"> </w:t>
      </w:r>
      <w:r w:rsidRPr="005D4D84">
        <w:rPr>
          <w:rFonts w:hint="eastAsia"/>
          <w:rtl/>
        </w:rPr>
        <w:t>תעודה</w:t>
      </w:r>
      <w:r w:rsidRPr="005D4D84">
        <w:rPr>
          <w:rtl/>
        </w:rPr>
        <w:t xml:space="preserve"> </w:t>
      </w:r>
      <w:r w:rsidRPr="005D4D84">
        <w:rPr>
          <w:rFonts w:hint="eastAsia"/>
          <w:rtl/>
        </w:rPr>
        <w:t>מזהה</w:t>
      </w:r>
      <w:r w:rsidRPr="005D4D84">
        <w:rPr>
          <w:rtl/>
        </w:rPr>
        <w:t xml:space="preserve"> </w:t>
      </w:r>
      <w:r w:rsidRPr="005D4D84">
        <w:rPr>
          <w:rFonts w:hint="eastAsia"/>
          <w:rtl/>
        </w:rPr>
        <w:t>ועיסוק</w:t>
      </w:r>
      <w:r w:rsidR="005D4A95" w:rsidRPr="005D4D84">
        <w:rPr>
          <w:rFonts w:hint="cs"/>
          <w:rtl/>
        </w:rPr>
        <w:t>.</w:t>
      </w:r>
    </w:p>
    <w:p w14:paraId="0FCB0684" w14:textId="3B5B4289" w:rsidR="00AD0831" w:rsidRPr="005D4D84" w:rsidRDefault="0019329F" w:rsidP="00600F5E">
      <w:pPr>
        <w:pStyle w:val="a7"/>
        <w:numPr>
          <w:ilvl w:val="0"/>
          <w:numId w:val="23"/>
        </w:numPr>
      </w:pPr>
      <w:r w:rsidRPr="005D4D84">
        <w:rPr>
          <w:rFonts w:hint="cs"/>
          <w:rtl/>
        </w:rPr>
        <w:t xml:space="preserve">פירוט אודות </w:t>
      </w:r>
      <w:r w:rsidR="00894C30" w:rsidRPr="005D4D84">
        <w:rPr>
          <w:rFonts w:hint="cs"/>
          <w:rtl/>
        </w:rPr>
        <w:t>עובדים ומתנדבים במבקש הרישיון:</w:t>
      </w:r>
    </w:p>
    <w:p w14:paraId="7AC5A7DA" w14:textId="77777777" w:rsidR="00AD0831" w:rsidRPr="005D4D84" w:rsidRDefault="00AD0831" w:rsidP="00600F5E">
      <w:pPr>
        <w:pStyle w:val="a7"/>
        <w:numPr>
          <w:ilvl w:val="0"/>
          <w:numId w:val="14"/>
        </w:numPr>
        <w:ind w:left="1584" w:hanging="284"/>
      </w:pPr>
      <w:r w:rsidRPr="005D4D84">
        <w:rPr>
          <w:rFonts w:hint="cs"/>
          <w:rtl/>
        </w:rPr>
        <w:t xml:space="preserve">האם קיימת </w:t>
      </w:r>
      <w:r w:rsidRPr="005D4D84">
        <w:rPr>
          <w:rtl/>
        </w:rPr>
        <w:t>תלות מהותית בעובד מסוים;</w:t>
      </w:r>
      <w:r w:rsidRPr="005D4D84">
        <w:rPr>
          <w:rFonts w:hint="cs"/>
          <w:rtl/>
        </w:rPr>
        <w:t xml:space="preserve"> </w:t>
      </w:r>
    </w:p>
    <w:p w14:paraId="0BC5555A" w14:textId="77777777" w:rsidR="00AD0831" w:rsidRPr="005D4D84" w:rsidRDefault="00AD0831" w:rsidP="00600F5E">
      <w:pPr>
        <w:pStyle w:val="a7"/>
        <w:numPr>
          <w:ilvl w:val="0"/>
          <w:numId w:val="14"/>
        </w:numPr>
        <w:ind w:left="1584" w:hanging="284"/>
      </w:pPr>
      <w:r w:rsidRPr="005D4D84">
        <w:rPr>
          <w:rFonts w:hint="cs"/>
          <w:rtl/>
        </w:rPr>
        <w:t>תיאור כמות העובדים והמתנדבים ואופן התגמול שלהם</w:t>
      </w:r>
      <w:r w:rsidRPr="005D4D84">
        <w:t>;</w:t>
      </w:r>
      <w:r w:rsidRPr="005D4D84">
        <w:rPr>
          <w:rFonts w:hint="cs"/>
          <w:rtl/>
        </w:rPr>
        <w:t xml:space="preserve">  </w:t>
      </w:r>
    </w:p>
    <w:p w14:paraId="30D1C65D" w14:textId="2F30C748" w:rsidR="00AD0831" w:rsidRPr="005D4D84" w:rsidRDefault="00AD0831" w:rsidP="00600F5E">
      <w:pPr>
        <w:pStyle w:val="a7"/>
        <w:numPr>
          <w:ilvl w:val="0"/>
          <w:numId w:val="14"/>
        </w:numPr>
        <w:ind w:left="1584" w:hanging="284"/>
      </w:pPr>
      <w:r w:rsidRPr="005D4D84">
        <w:rPr>
          <w:rtl/>
        </w:rPr>
        <w:t>תיאור תכניות תגמול לעובדים</w:t>
      </w:r>
      <w:r w:rsidR="00521D8F">
        <w:rPr>
          <w:rFonts w:hint="cs"/>
          <w:rtl/>
        </w:rPr>
        <w:t>.</w:t>
      </w:r>
      <w:r w:rsidRPr="005D4D84">
        <w:rPr>
          <w:rtl/>
        </w:rPr>
        <w:t xml:space="preserve"> </w:t>
      </w:r>
    </w:p>
    <w:p w14:paraId="661290ED" w14:textId="5D761BCC" w:rsidR="00B951B9" w:rsidRPr="005D4D84" w:rsidRDefault="00B951B9" w:rsidP="00BF0CC2">
      <w:pPr>
        <w:ind w:left="340"/>
        <w:rPr>
          <w:b/>
          <w:bCs/>
          <w:sz w:val="24"/>
          <w:u w:val="single"/>
          <w:rtl/>
        </w:rPr>
      </w:pPr>
      <w:r w:rsidRPr="005D4D84">
        <w:rPr>
          <w:rFonts w:hint="eastAsia"/>
          <w:b/>
          <w:bCs/>
          <w:sz w:val="24"/>
          <w:u w:val="single"/>
          <w:rtl/>
        </w:rPr>
        <w:t>סקירת</w:t>
      </w:r>
      <w:r w:rsidRPr="005D4D84">
        <w:rPr>
          <w:b/>
          <w:bCs/>
          <w:sz w:val="24"/>
          <w:u w:val="single"/>
          <w:rtl/>
        </w:rPr>
        <w:t xml:space="preserve"> </w:t>
      </w:r>
      <w:r w:rsidRPr="005D4D84">
        <w:rPr>
          <w:rFonts w:hint="eastAsia"/>
          <w:b/>
          <w:bCs/>
          <w:sz w:val="24"/>
          <w:u w:val="single"/>
          <w:rtl/>
        </w:rPr>
        <w:t>פעילות</w:t>
      </w:r>
      <w:r w:rsidRPr="005D4D84">
        <w:rPr>
          <w:b/>
          <w:bCs/>
          <w:sz w:val="24"/>
          <w:u w:val="single"/>
          <w:rtl/>
        </w:rPr>
        <w:t xml:space="preserve"> </w:t>
      </w:r>
      <w:r w:rsidRPr="005D4D84">
        <w:rPr>
          <w:rFonts w:hint="eastAsia"/>
          <w:b/>
          <w:bCs/>
          <w:sz w:val="24"/>
          <w:u w:val="single"/>
          <w:rtl/>
        </w:rPr>
        <w:t>מבקש</w:t>
      </w:r>
      <w:r w:rsidRPr="005D4D84">
        <w:rPr>
          <w:b/>
          <w:bCs/>
          <w:sz w:val="24"/>
          <w:u w:val="single"/>
          <w:rtl/>
        </w:rPr>
        <w:t xml:space="preserve"> </w:t>
      </w:r>
      <w:r w:rsidRPr="005D4D84">
        <w:rPr>
          <w:rFonts w:hint="eastAsia"/>
          <w:b/>
          <w:bCs/>
          <w:sz w:val="24"/>
          <w:u w:val="single"/>
          <w:rtl/>
        </w:rPr>
        <w:t>הרישיון</w:t>
      </w:r>
    </w:p>
    <w:p w14:paraId="781F408C" w14:textId="5A3B4208" w:rsidR="00B951B9" w:rsidRPr="005D4D84" w:rsidRDefault="00B951B9" w:rsidP="00600F5E">
      <w:pPr>
        <w:pStyle w:val="a7"/>
        <w:numPr>
          <w:ilvl w:val="0"/>
          <w:numId w:val="11"/>
        </w:numPr>
        <w:ind w:left="624" w:hanging="340"/>
        <w:rPr>
          <w:rtl/>
        </w:rPr>
      </w:pPr>
      <w:r w:rsidRPr="005D4D84">
        <w:rPr>
          <w:rFonts w:hint="eastAsia"/>
          <w:rtl/>
        </w:rPr>
        <w:t>מבקש</w:t>
      </w:r>
      <w:r w:rsidRPr="005D4D84">
        <w:rPr>
          <w:rtl/>
        </w:rPr>
        <w:t xml:space="preserve"> </w:t>
      </w:r>
      <w:r w:rsidRPr="005D4D84">
        <w:rPr>
          <w:rFonts w:hint="eastAsia"/>
          <w:rtl/>
        </w:rPr>
        <w:t>הרישיון</w:t>
      </w:r>
      <w:r w:rsidRPr="005D4D84">
        <w:rPr>
          <w:rtl/>
        </w:rPr>
        <w:t xml:space="preserve"> </w:t>
      </w:r>
      <w:r w:rsidRPr="005D4D84">
        <w:rPr>
          <w:rFonts w:hint="eastAsia"/>
          <w:rtl/>
        </w:rPr>
        <w:t>יגיש</w:t>
      </w:r>
      <w:r w:rsidRPr="005D4D84">
        <w:rPr>
          <w:rtl/>
        </w:rPr>
        <w:t xml:space="preserve"> </w:t>
      </w:r>
      <w:r w:rsidRPr="005D4D84">
        <w:rPr>
          <w:rFonts w:hint="eastAsia"/>
          <w:rtl/>
        </w:rPr>
        <w:t>מסמך</w:t>
      </w:r>
      <w:r w:rsidRPr="005D4D84">
        <w:rPr>
          <w:rtl/>
        </w:rPr>
        <w:t xml:space="preserve"> </w:t>
      </w:r>
      <w:r w:rsidRPr="005D4D84">
        <w:rPr>
          <w:rFonts w:hint="cs"/>
          <w:rtl/>
        </w:rPr>
        <w:t xml:space="preserve">הסוקר את פעילותו </w:t>
      </w:r>
      <w:r w:rsidR="00873744" w:rsidRPr="005D4D84">
        <w:rPr>
          <w:rFonts w:hint="cs"/>
          <w:rtl/>
        </w:rPr>
        <w:t>בצירוף אישור כמפורט ב</w:t>
      </w:r>
      <w:r w:rsidR="000D3C67" w:rsidRPr="005D4D84">
        <w:rPr>
          <w:rFonts w:hint="cs"/>
          <w:rtl/>
        </w:rPr>
        <w:t>סעיף 25</w:t>
      </w:r>
      <w:r w:rsidR="00873744" w:rsidRPr="005D4D84">
        <w:rPr>
          <w:rFonts w:hint="cs"/>
          <w:rtl/>
        </w:rPr>
        <w:t>, אשר</w:t>
      </w:r>
      <w:r w:rsidR="00873744" w:rsidRPr="005D4D84">
        <w:rPr>
          <w:rtl/>
        </w:rPr>
        <w:t xml:space="preserve"> </w:t>
      </w:r>
      <w:r w:rsidR="00873744" w:rsidRPr="005D4D84">
        <w:rPr>
          <w:rFonts w:hint="eastAsia"/>
          <w:rtl/>
        </w:rPr>
        <w:t>יכלול</w:t>
      </w:r>
      <w:r w:rsidR="00873744" w:rsidRPr="005D4D84">
        <w:rPr>
          <w:rtl/>
        </w:rPr>
        <w:t xml:space="preserve"> </w:t>
      </w:r>
      <w:r w:rsidR="00873744" w:rsidRPr="005D4D84">
        <w:rPr>
          <w:rFonts w:hint="cs"/>
          <w:rtl/>
        </w:rPr>
        <w:t>התייחסו</w:t>
      </w:r>
      <w:r w:rsidR="00873744" w:rsidRPr="005D4D84">
        <w:rPr>
          <w:rFonts w:hint="eastAsia"/>
          <w:rtl/>
        </w:rPr>
        <w:t>ת</w:t>
      </w:r>
      <w:r w:rsidR="00521D8F">
        <w:rPr>
          <w:rFonts w:hint="cs"/>
          <w:rtl/>
        </w:rPr>
        <w:t>,</w:t>
      </w:r>
      <w:r w:rsidR="00873744" w:rsidRPr="005D4D84">
        <w:rPr>
          <w:rFonts w:hint="cs"/>
          <w:rtl/>
        </w:rPr>
        <w:t xml:space="preserve"> </w:t>
      </w:r>
      <w:r w:rsidR="00873744" w:rsidRPr="005D4D84">
        <w:rPr>
          <w:rFonts w:hint="eastAsia"/>
          <w:rtl/>
        </w:rPr>
        <w:t>לכל</w:t>
      </w:r>
      <w:r w:rsidR="00873744" w:rsidRPr="005D4D84">
        <w:rPr>
          <w:rtl/>
        </w:rPr>
        <w:t xml:space="preserve"> </w:t>
      </w:r>
      <w:r w:rsidR="00873744" w:rsidRPr="005D4D84">
        <w:rPr>
          <w:rFonts w:hint="eastAsia"/>
          <w:rtl/>
        </w:rPr>
        <w:t>הפחות</w:t>
      </w:r>
      <w:r w:rsidR="00521D8F">
        <w:rPr>
          <w:rFonts w:hint="cs"/>
          <w:rtl/>
        </w:rPr>
        <w:t>,</w:t>
      </w:r>
      <w:r w:rsidR="00873744" w:rsidRPr="005D4D84">
        <w:rPr>
          <w:rFonts w:hint="cs"/>
          <w:rtl/>
        </w:rPr>
        <w:t xml:space="preserve"> לכל אלה</w:t>
      </w:r>
      <w:r w:rsidR="00873744" w:rsidRPr="005D4D84">
        <w:rPr>
          <w:rtl/>
        </w:rPr>
        <w:t>:</w:t>
      </w:r>
    </w:p>
    <w:p w14:paraId="74C17DF3" w14:textId="667CE37D" w:rsidR="007D3BA0" w:rsidRPr="007D3BA0" w:rsidRDefault="007D3BA0" w:rsidP="007D3BA0">
      <w:pPr>
        <w:pStyle w:val="a7"/>
        <w:numPr>
          <w:ilvl w:val="0"/>
          <w:numId w:val="24"/>
        </w:numPr>
      </w:pPr>
      <w:r w:rsidRPr="007D3BA0">
        <w:rPr>
          <w:rFonts w:hint="cs"/>
          <w:rtl/>
        </w:rPr>
        <w:t>מודל</w:t>
      </w:r>
      <w:r w:rsidRPr="007D3BA0">
        <w:rPr>
          <w:rtl/>
        </w:rPr>
        <w:t xml:space="preserve"> </w:t>
      </w:r>
      <w:r w:rsidRPr="007D3BA0">
        <w:rPr>
          <w:rFonts w:hint="eastAsia"/>
          <w:rtl/>
        </w:rPr>
        <w:t>הפעילות</w:t>
      </w:r>
      <w:r w:rsidRPr="007D3BA0">
        <w:rPr>
          <w:rFonts w:hint="cs"/>
          <w:rtl/>
        </w:rPr>
        <w:t xml:space="preserve"> </w:t>
      </w:r>
      <w:r w:rsidRPr="007D3BA0">
        <w:rPr>
          <w:rtl/>
        </w:rPr>
        <w:t>–</w:t>
      </w:r>
      <w:r w:rsidRPr="007D3BA0">
        <w:rPr>
          <w:rFonts w:hint="cs"/>
          <w:rtl/>
        </w:rPr>
        <w:t xml:space="preserve"> </w:t>
      </w:r>
      <w:r w:rsidRPr="007D3BA0">
        <w:rPr>
          <w:rFonts w:hint="eastAsia"/>
          <w:rtl/>
        </w:rPr>
        <w:t>פירוט</w:t>
      </w:r>
      <w:r w:rsidRPr="007D3BA0">
        <w:rPr>
          <w:rFonts w:hint="cs"/>
          <w:rtl/>
        </w:rPr>
        <w:t xml:space="preserve"> כלל </w:t>
      </w:r>
      <w:r w:rsidRPr="007D3BA0">
        <w:rPr>
          <w:rtl/>
        </w:rPr>
        <w:t xml:space="preserve"> </w:t>
      </w:r>
      <w:r w:rsidRPr="007D3BA0">
        <w:rPr>
          <w:rFonts w:hint="eastAsia"/>
          <w:rtl/>
        </w:rPr>
        <w:t>השירותים</w:t>
      </w:r>
      <w:r w:rsidRPr="007D3BA0">
        <w:rPr>
          <w:rtl/>
        </w:rPr>
        <w:t xml:space="preserve"> </w:t>
      </w:r>
      <w:r w:rsidRPr="007D3BA0">
        <w:rPr>
          <w:rFonts w:hint="eastAsia"/>
          <w:rtl/>
        </w:rPr>
        <w:t>שיסופקו</w:t>
      </w:r>
      <w:r w:rsidRPr="007D3BA0">
        <w:rPr>
          <w:rtl/>
        </w:rPr>
        <w:t xml:space="preserve"> </w:t>
      </w:r>
      <w:r w:rsidRPr="007D3BA0">
        <w:rPr>
          <w:rFonts w:hint="eastAsia"/>
          <w:rtl/>
        </w:rPr>
        <w:t>על</w:t>
      </w:r>
      <w:r w:rsidRPr="007D3BA0">
        <w:rPr>
          <w:rtl/>
        </w:rPr>
        <w:t xml:space="preserve"> </w:t>
      </w:r>
      <w:r w:rsidRPr="007D3BA0">
        <w:rPr>
          <w:rFonts w:hint="eastAsia"/>
          <w:rtl/>
        </w:rPr>
        <w:t>ידי</w:t>
      </w:r>
      <w:r w:rsidRPr="007D3BA0">
        <w:rPr>
          <w:rtl/>
        </w:rPr>
        <w:t xml:space="preserve"> </w:t>
      </w:r>
      <w:r w:rsidRPr="007D3BA0">
        <w:rPr>
          <w:rFonts w:hint="eastAsia"/>
          <w:rtl/>
        </w:rPr>
        <w:t>מבקש</w:t>
      </w:r>
      <w:r w:rsidRPr="007D3BA0">
        <w:rPr>
          <w:rtl/>
        </w:rPr>
        <w:t xml:space="preserve"> </w:t>
      </w:r>
      <w:r w:rsidRPr="007D3BA0">
        <w:rPr>
          <w:rFonts w:hint="eastAsia"/>
          <w:rtl/>
        </w:rPr>
        <w:t>הרישיון</w:t>
      </w:r>
      <w:r w:rsidRPr="007D3BA0">
        <w:rPr>
          <w:rFonts w:hint="cs"/>
          <w:rtl/>
        </w:rPr>
        <w:t xml:space="preserve">, לרבות שירותים שאינם שרותי פיקדון ואשראי </w:t>
      </w:r>
      <w:r w:rsidR="00521D8F">
        <w:rPr>
          <w:rFonts w:hint="cs"/>
          <w:rtl/>
        </w:rPr>
        <w:t>ב</w:t>
      </w:r>
      <w:r w:rsidRPr="007D3BA0">
        <w:rPr>
          <w:rFonts w:hint="cs"/>
          <w:rtl/>
        </w:rPr>
        <w:t>לא ריבית. בפירוט יש לציין את סוגי השירותים השונים</w:t>
      </w:r>
      <w:r w:rsidR="00521D8F">
        <w:rPr>
          <w:rFonts w:hint="cs"/>
          <w:rtl/>
        </w:rPr>
        <w:t>,</w:t>
      </w:r>
      <w:r w:rsidRPr="007D3BA0">
        <w:rPr>
          <w:rtl/>
        </w:rPr>
        <w:t xml:space="preserve"> </w:t>
      </w:r>
      <w:r w:rsidRPr="007D3BA0">
        <w:rPr>
          <w:rFonts w:hint="cs"/>
          <w:rtl/>
        </w:rPr>
        <w:t xml:space="preserve">לתאר את </w:t>
      </w:r>
      <w:r w:rsidRPr="007D3BA0">
        <w:rPr>
          <w:rtl/>
        </w:rPr>
        <w:t>מאפייני</w:t>
      </w:r>
      <w:r w:rsidRPr="007D3BA0">
        <w:rPr>
          <w:rFonts w:hint="cs"/>
          <w:rtl/>
        </w:rPr>
        <w:t xml:space="preserve"> השירות המוצעים ללקוח</w:t>
      </w:r>
      <w:r w:rsidR="00521D8F">
        <w:rPr>
          <w:rFonts w:hint="cs"/>
          <w:rtl/>
        </w:rPr>
        <w:t xml:space="preserve"> (</w:t>
      </w:r>
      <w:r w:rsidRPr="007D3BA0">
        <w:rPr>
          <w:rFonts w:hint="cs"/>
          <w:rtl/>
        </w:rPr>
        <w:t>לרבות התייחסות לתנאים ולזכויות בגין הפקדת פיקדון</w:t>
      </w:r>
      <w:r w:rsidR="00521D8F">
        <w:rPr>
          <w:rFonts w:hint="cs"/>
          <w:rtl/>
        </w:rPr>
        <w:t>)</w:t>
      </w:r>
      <w:r w:rsidRPr="007D3BA0">
        <w:rPr>
          <w:rFonts w:hint="cs"/>
          <w:rtl/>
        </w:rPr>
        <w:t>, תנאים והתחייבויות במתן אשראי, התייחסות לתרומות ותרומות מזכות לרבות אופן גיוס התרומות וי</w:t>
      </w:r>
      <w:r w:rsidR="00521D8F">
        <w:rPr>
          <w:rFonts w:hint="cs"/>
          <w:rtl/>
        </w:rPr>
        <w:t>י</w:t>
      </w:r>
      <w:r w:rsidRPr="007D3BA0">
        <w:rPr>
          <w:rFonts w:hint="cs"/>
          <w:rtl/>
        </w:rPr>
        <w:t>עודן;</w:t>
      </w:r>
    </w:p>
    <w:p w14:paraId="3E09DC2C" w14:textId="112B563F" w:rsidR="007D3BA0" w:rsidRPr="007D3BA0" w:rsidRDefault="007D3BA0" w:rsidP="007D3BA0">
      <w:pPr>
        <w:numPr>
          <w:ilvl w:val="0"/>
          <w:numId w:val="24"/>
        </w:numPr>
        <w:contextualSpacing/>
        <w:rPr>
          <w:rFonts w:eastAsiaTheme="minorHAnsi"/>
          <w:sz w:val="24"/>
          <w:lang w:eastAsia="en-US"/>
        </w:rPr>
      </w:pPr>
      <w:r w:rsidRPr="007D3BA0">
        <w:rPr>
          <w:rFonts w:eastAsiaTheme="minorHAnsi" w:hint="cs"/>
          <w:sz w:val="24"/>
          <w:rtl/>
          <w:lang w:eastAsia="en-US"/>
        </w:rPr>
        <w:t xml:space="preserve">היקף הפעילות </w:t>
      </w:r>
      <w:r w:rsidRPr="007D3BA0">
        <w:rPr>
          <w:rFonts w:eastAsiaTheme="minorHAnsi"/>
          <w:sz w:val="24"/>
          <w:rtl/>
          <w:lang w:eastAsia="en-US"/>
        </w:rPr>
        <w:t>–</w:t>
      </w:r>
      <w:r w:rsidRPr="007D3BA0">
        <w:rPr>
          <w:rFonts w:eastAsiaTheme="minorHAnsi" w:hint="cs"/>
          <w:sz w:val="24"/>
          <w:rtl/>
          <w:lang w:eastAsia="en-US"/>
        </w:rPr>
        <w:t xml:space="preserve"> טבלאות 1-2 בטופס </w:t>
      </w:r>
      <w:r w:rsidR="005E0C7B">
        <w:rPr>
          <w:rFonts w:eastAsiaTheme="minorHAnsi" w:hint="cs"/>
          <w:sz w:val="24"/>
          <w:rtl/>
          <w:lang w:eastAsia="en-US"/>
        </w:rPr>
        <w:t>"</w:t>
      </w:r>
      <w:r w:rsidRPr="007D3BA0">
        <w:rPr>
          <w:rFonts w:eastAsiaTheme="minorHAnsi" w:hint="cs"/>
          <w:sz w:val="24"/>
          <w:rtl/>
          <w:lang w:eastAsia="en-US"/>
        </w:rPr>
        <w:t>היקף פעילות</w:t>
      </w:r>
      <w:r w:rsidR="005E0C7B">
        <w:rPr>
          <w:rFonts w:eastAsiaTheme="minorHAnsi" w:hint="cs"/>
          <w:sz w:val="24"/>
          <w:rtl/>
          <w:lang w:eastAsia="en-US"/>
        </w:rPr>
        <w:t>"</w:t>
      </w:r>
      <w:r w:rsidRPr="007D3BA0">
        <w:rPr>
          <w:rFonts w:eastAsiaTheme="minorHAnsi" w:hint="cs"/>
          <w:sz w:val="24"/>
          <w:rtl/>
          <w:lang w:eastAsia="en-US"/>
        </w:rPr>
        <w:t xml:space="preserve"> בקובץ </w:t>
      </w:r>
      <w:r w:rsidRPr="007D3BA0">
        <w:rPr>
          <w:rFonts w:eastAsiaTheme="minorHAnsi"/>
          <w:sz w:val="24"/>
          <w:lang w:eastAsia="en-US"/>
        </w:rPr>
        <w:t xml:space="preserve"> Excel</w:t>
      </w:r>
      <w:r w:rsidRPr="007D3BA0">
        <w:rPr>
          <w:rFonts w:eastAsiaTheme="minorHAnsi" w:hint="cs"/>
          <w:sz w:val="24"/>
          <w:rtl/>
          <w:lang w:eastAsia="en-US"/>
        </w:rPr>
        <w:t>סקירת פעילות</w:t>
      </w:r>
      <w:r w:rsidR="005E0C7B">
        <w:rPr>
          <w:rFonts w:eastAsiaTheme="minorHAnsi" w:hint="cs"/>
          <w:sz w:val="24"/>
          <w:rtl/>
          <w:lang w:eastAsia="en-US"/>
        </w:rPr>
        <w:t>,</w:t>
      </w:r>
      <w:r w:rsidRPr="007D3BA0">
        <w:rPr>
          <w:rFonts w:eastAsiaTheme="minorHAnsi" w:hint="cs"/>
          <w:sz w:val="24"/>
          <w:rtl/>
          <w:lang w:eastAsia="en-US"/>
        </w:rPr>
        <w:t xml:space="preserve"> המצורף לנוהל זה;</w:t>
      </w:r>
    </w:p>
    <w:p w14:paraId="1B50586E" w14:textId="6607563B" w:rsidR="007D3BA0" w:rsidRPr="007D3BA0" w:rsidRDefault="007D3BA0" w:rsidP="007D3BA0">
      <w:pPr>
        <w:numPr>
          <w:ilvl w:val="0"/>
          <w:numId w:val="24"/>
        </w:numPr>
        <w:contextualSpacing/>
        <w:rPr>
          <w:rFonts w:eastAsiaTheme="minorHAnsi"/>
          <w:sz w:val="24"/>
          <w:lang w:eastAsia="en-US"/>
        </w:rPr>
      </w:pPr>
      <w:r w:rsidRPr="007D3BA0">
        <w:rPr>
          <w:rFonts w:eastAsiaTheme="minorHAnsi" w:hint="eastAsia"/>
          <w:sz w:val="24"/>
          <w:rtl/>
          <w:lang w:eastAsia="en-US"/>
        </w:rPr>
        <w:t>פיקדונות</w:t>
      </w:r>
      <w:r w:rsidRPr="007D3BA0">
        <w:rPr>
          <w:rFonts w:eastAsiaTheme="minorHAnsi"/>
          <w:sz w:val="24"/>
          <w:rtl/>
          <w:lang w:eastAsia="en-US"/>
        </w:rPr>
        <w:t xml:space="preserve"> </w:t>
      </w:r>
      <w:r w:rsidRPr="007D3BA0">
        <w:rPr>
          <w:rFonts w:eastAsiaTheme="minorHAnsi" w:hint="eastAsia"/>
          <w:sz w:val="24"/>
          <w:rtl/>
          <w:lang w:eastAsia="en-US"/>
        </w:rPr>
        <w:t>במבקש</w:t>
      </w:r>
      <w:r w:rsidRPr="007D3BA0">
        <w:rPr>
          <w:rFonts w:eastAsiaTheme="minorHAnsi"/>
          <w:sz w:val="24"/>
          <w:rtl/>
          <w:lang w:eastAsia="en-US"/>
        </w:rPr>
        <w:t xml:space="preserve"> </w:t>
      </w:r>
      <w:r w:rsidRPr="007D3BA0">
        <w:rPr>
          <w:rFonts w:eastAsiaTheme="minorHAnsi" w:hint="eastAsia"/>
          <w:sz w:val="24"/>
          <w:rtl/>
          <w:lang w:eastAsia="en-US"/>
        </w:rPr>
        <w:t>הרישיון</w:t>
      </w:r>
      <w:r w:rsidRPr="007D3BA0">
        <w:rPr>
          <w:rFonts w:eastAsiaTheme="minorHAnsi"/>
          <w:sz w:val="24"/>
          <w:rtl/>
          <w:lang w:eastAsia="en-US"/>
        </w:rPr>
        <w:t xml:space="preserve"> –</w:t>
      </w:r>
      <w:r w:rsidRPr="007D3BA0">
        <w:rPr>
          <w:rFonts w:eastAsiaTheme="minorHAnsi" w:hint="cs"/>
          <w:sz w:val="24"/>
          <w:rtl/>
          <w:lang w:eastAsia="en-US"/>
        </w:rPr>
        <w:t xml:space="preserve"> טבלאות 3-5 בטופס "פיקדונות" בקובץ </w:t>
      </w:r>
      <w:r w:rsidRPr="007D3BA0">
        <w:rPr>
          <w:rFonts w:eastAsiaTheme="minorHAnsi"/>
          <w:sz w:val="24"/>
          <w:lang w:eastAsia="en-US"/>
        </w:rPr>
        <w:t xml:space="preserve"> Excel</w:t>
      </w:r>
      <w:r w:rsidRPr="007D3BA0">
        <w:rPr>
          <w:rFonts w:eastAsiaTheme="minorHAnsi" w:hint="cs"/>
          <w:sz w:val="24"/>
          <w:rtl/>
          <w:lang w:eastAsia="en-US"/>
        </w:rPr>
        <w:t>סקירת פעילות</w:t>
      </w:r>
      <w:r w:rsidR="005E0C7B">
        <w:rPr>
          <w:rFonts w:eastAsiaTheme="minorHAnsi" w:hint="cs"/>
          <w:sz w:val="24"/>
          <w:rtl/>
          <w:lang w:eastAsia="en-US"/>
        </w:rPr>
        <w:t>,</w:t>
      </w:r>
      <w:r w:rsidRPr="007D3BA0">
        <w:rPr>
          <w:rFonts w:eastAsiaTheme="minorHAnsi" w:hint="cs"/>
          <w:sz w:val="24"/>
          <w:rtl/>
          <w:lang w:eastAsia="en-US"/>
        </w:rPr>
        <w:t xml:space="preserve"> המצורף לנוהל זה;</w:t>
      </w:r>
    </w:p>
    <w:p w14:paraId="745D42A2" w14:textId="30CBBF3D" w:rsidR="007D3BA0" w:rsidRPr="007D3BA0" w:rsidRDefault="007D3BA0" w:rsidP="007D3BA0">
      <w:pPr>
        <w:numPr>
          <w:ilvl w:val="0"/>
          <w:numId w:val="24"/>
        </w:numPr>
        <w:contextualSpacing/>
        <w:rPr>
          <w:rFonts w:eastAsiaTheme="minorHAnsi"/>
          <w:sz w:val="24"/>
          <w:lang w:eastAsia="en-US"/>
        </w:rPr>
      </w:pPr>
      <w:r w:rsidRPr="007D3BA0">
        <w:rPr>
          <w:rFonts w:eastAsiaTheme="minorHAnsi" w:hint="eastAsia"/>
          <w:sz w:val="24"/>
          <w:rtl/>
          <w:lang w:eastAsia="en-US"/>
        </w:rPr>
        <w:t>תרומות</w:t>
      </w:r>
      <w:r w:rsidRPr="007D3BA0">
        <w:rPr>
          <w:rFonts w:eastAsiaTheme="minorHAnsi"/>
          <w:sz w:val="24"/>
          <w:rtl/>
          <w:lang w:eastAsia="en-US"/>
        </w:rPr>
        <w:t xml:space="preserve"> </w:t>
      </w:r>
      <w:r w:rsidRPr="007D3BA0">
        <w:rPr>
          <w:rFonts w:eastAsiaTheme="minorHAnsi" w:hint="cs"/>
          <w:sz w:val="24"/>
          <w:rtl/>
          <w:lang w:eastAsia="en-US"/>
        </w:rPr>
        <w:t xml:space="preserve">שאינן תרומות מזכות </w:t>
      </w:r>
      <w:r w:rsidRPr="007D3BA0">
        <w:rPr>
          <w:rFonts w:eastAsiaTheme="minorHAnsi"/>
          <w:sz w:val="24"/>
          <w:rtl/>
          <w:lang w:eastAsia="en-US"/>
        </w:rPr>
        <w:t>במבקש הרישיון –</w:t>
      </w:r>
      <w:r w:rsidRPr="007D3BA0">
        <w:rPr>
          <w:rFonts w:eastAsiaTheme="minorHAnsi" w:hint="cs"/>
          <w:sz w:val="24"/>
          <w:rtl/>
          <w:lang w:eastAsia="en-US"/>
        </w:rPr>
        <w:t xml:space="preserve"> טבלה 6 בטופס "תרומות שאינן תרומות מזכות" בקובץ </w:t>
      </w:r>
      <w:r w:rsidRPr="007D3BA0">
        <w:rPr>
          <w:rFonts w:eastAsiaTheme="minorHAnsi"/>
          <w:sz w:val="24"/>
          <w:lang w:eastAsia="en-US"/>
        </w:rPr>
        <w:t xml:space="preserve"> Excel</w:t>
      </w:r>
      <w:r w:rsidRPr="007D3BA0">
        <w:rPr>
          <w:rFonts w:eastAsiaTheme="minorHAnsi" w:hint="cs"/>
          <w:sz w:val="24"/>
          <w:rtl/>
          <w:lang w:eastAsia="en-US"/>
        </w:rPr>
        <w:t>סקירת פעילות</w:t>
      </w:r>
      <w:r w:rsidR="005E0C7B">
        <w:rPr>
          <w:rFonts w:eastAsiaTheme="minorHAnsi" w:hint="cs"/>
          <w:sz w:val="24"/>
          <w:rtl/>
          <w:lang w:eastAsia="en-US"/>
        </w:rPr>
        <w:t>,</w:t>
      </w:r>
      <w:r w:rsidRPr="007D3BA0">
        <w:rPr>
          <w:rFonts w:eastAsiaTheme="minorHAnsi" w:hint="cs"/>
          <w:sz w:val="24"/>
          <w:rtl/>
          <w:lang w:eastAsia="en-US"/>
        </w:rPr>
        <w:t xml:space="preserve"> המצורף לנוהל זה; </w:t>
      </w:r>
    </w:p>
    <w:p w14:paraId="38D2366A" w14:textId="0BDD8983" w:rsidR="007D3BA0" w:rsidRPr="007D3BA0" w:rsidRDefault="007D3BA0" w:rsidP="007D3BA0">
      <w:pPr>
        <w:numPr>
          <w:ilvl w:val="0"/>
          <w:numId w:val="24"/>
        </w:numPr>
        <w:contextualSpacing/>
        <w:rPr>
          <w:rFonts w:eastAsiaTheme="minorHAnsi"/>
          <w:sz w:val="24"/>
          <w:lang w:eastAsia="en-US"/>
        </w:rPr>
      </w:pPr>
      <w:r w:rsidRPr="007D3BA0">
        <w:rPr>
          <w:rFonts w:eastAsiaTheme="minorHAnsi" w:hint="cs"/>
          <w:sz w:val="24"/>
          <w:rtl/>
          <w:lang w:eastAsia="en-US"/>
        </w:rPr>
        <w:t>הלוואות במבקש הרישיון</w:t>
      </w:r>
      <w:r w:rsidRPr="007D3BA0">
        <w:rPr>
          <w:rFonts w:eastAsiaTheme="minorHAnsi"/>
          <w:sz w:val="24"/>
          <w:rtl/>
          <w:lang w:eastAsia="en-US"/>
        </w:rPr>
        <w:t xml:space="preserve"> –</w:t>
      </w:r>
      <w:r w:rsidRPr="007D3BA0">
        <w:rPr>
          <w:rFonts w:eastAsiaTheme="minorHAnsi" w:hint="cs"/>
          <w:sz w:val="24"/>
          <w:rtl/>
          <w:lang w:eastAsia="en-US"/>
        </w:rPr>
        <w:t xml:space="preserve"> טבלאות 7-8 בטופס "הלוואות" בקובץ </w:t>
      </w:r>
      <w:r w:rsidRPr="007D3BA0">
        <w:rPr>
          <w:rFonts w:eastAsiaTheme="minorHAnsi"/>
          <w:sz w:val="24"/>
          <w:lang w:eastAsia="en-US"/>
        </w:rPr>
        <w:t xml:space="preserve"> Excel</w:t>
      </w:r>
      <w:r w:rsidRPr="007D3BA0">
        <w:rPr>
          <w:rFonts w:eastAsiaTheme="minorHAnsi" w:hint="cs"/>
          <w:sz w:val="24"/>
          <w:rtl/>
          <w:lang w:eastAsia="en-US"/>
        </w:rPr>
        <w:t>סקירת פעילות</w:t>
      </w:r>
      <w:r w:rsidR="005E0C7B">
        <w:rPr>
          <w:rFonts w:eastAsiaTheme="minorHAnsi" w:hint="cs"/>
          <w:sz w:val="24"/>
          <w:rtl/>
          <w:lang w:eastAsia="en-US"/>
        </w:rPr>
        <w:t>,</w:t>
      </w:r>
      <w:r w:rsidRPr="007D3BA0">
        <w:rPr>
          <w:rFonts w:eastAsiaTheme="minorHAnsi" w:hint="cs"/>
          <w:sz w:val="24"/>
          <w:rtl/>
          <w:lang w:eastAsia="en-US"/>
        </w:rPr>
        <w:t xml:space="preserve"> המצורף לנוהל זה;</w:t>
      </w:r>
    </w:p>
    <w:p w14:paraId="737E5A32" w14:textId="77777777" w:rsidR="007D3BA0" w:rsidRPr="007D3BA0" w:rsidRDefault="007D3BA0" w:rsidP="007D3BA0">
      <w:pPr>
        <w:numPr>
          <w:ilvl w:val="0"/>
          <w:numId w:val="24"/>
        </w:numPr>
        <w:contextualSpacing/>
        <w:rPr>
          <w:rFonts w:eastAsiaTheme="minorHAnsi"/>
          <w:sz w:val="24"/>
          <w:lang w:eastAsia="en-US"/>
        </w:rPr>
      </w:pPr>
      <w:r w:rsidRPr="007D3BA0">
        <w:rPr>
          <w:rFonts w:eastAsiaTheme="minorHAnsi" w:hint="cs"/>
          <w:sz w:val="24"/>
          <w:rtl/>
          <w:lang w:eastAsia="en-US"/>
        </w:rPr>
        <w:t>קשר בין פעילות מבקש הרישיון למוסד לגמילות חסדים אחר:</w:t>
      </w:r>
    </w:p>
    <w:p w14:paraId="51571A43" w14:textId="5F12B1EE" w:rsidR="007D3BA0" w:rsidRPr="007D3BA0" w:rsidRDefault="007D3BA0" w:rsidP="007D3BA0">
      <w:pPr>
        <w:numPr>
          <w:ilvl w:val="0"/>
          <w:numId w:val="17"/>
        </w:numPr>
        <w:contextualSpacing/>
        <w:rPr>
          <w:rFonts w:eastAsiaTheme="minorHAnsi"/>
          <w:sz w:val="24"/>
          <w:rtl/>
          <w:lang w:eastAsia="en-US"/>
        </w:rPr>
      </w:pPr>
      <w:r w:rsidRPr="007D3BA0">
        <w:rPr>
          <w:rFonts w:eastAsiaTheme="minorHAnsi" w:hint="cs"/>
          <w:sz w:val="24"/>
          <w:rtl/>
          <w:lang w:eastAsia="en-US"/>
        </w:rPr>
        <w:t xml:space="preserve">החזקת כספים ופיקדונות </w:t>
      </w:r>
      <w:r w:rsidRPr="007D3BA0">
        <w:rPr>
          <w:rFonts w:eastAsiaTheme="minorHAnsi"/>
          <w:sz w:val="24"/>
          <w:rtl/>
          <w:lang w:eastAsia="en-US"/>
        </w:rPr>
        <w:t>–</w:t>
      </w:r>
      <w:r w:rsidRPr="007D3BA0">
        <w:rPr>
          <w:rFonts w:eastAsiaTheme="minorHAnsi" w:hint="cs"/>
          <w:sz w:val="24"/>
          <w:rtl/>
          <w:lang w:eastAsia="en-US"/>
        </w:rPr>
        <w:t xml:space="preserve"> טבלאות 9-10 בטופס "קשר מול מוסד גמ"ח אחר 1" </w:t>
      </w:r>
      <w:r w:rsidRPr="007D3BA0">
        <w:rPr>
          <w:rFonts w:eastAsiaTheme="minorHAnsi"/>
          <w:sz w:val="24"/>
          <w:rtl/>
          <w:lang w:eastAsia="en-US"/>
        </w:rPr>
        <w:t>בקובץ</w:t>
      </w:r>
      <w:r w:rsidRPr="007D3BA0">
        <w:rPr>
          <w:rFonts w:eastAsiaTheme="minorHAnsi" w:hint="cs"/>
          <w:sz w:val="24"/>
          <w:rtl/>
          <w:lang w:eastAsia="en-US"/>
        </w:rPr>
        <w:t xml:space="preserve"> </w:t>
      </w:r>
      <w:r w:rsidRPr="007D3BA0">
        <w:rPr>
          <w:rFonts w:eastAsiaTheme="minorHAnsi"/>
          <w:sz w:val="24"/>
          <w:rtl/>
          <w:lang w:eastAsia="en-US"/>
        </w:rPr>
        <w:t xml:space="preserve"> </w:t>
      </w:r>
      <w:r w:rsidRPr="007D3BA0">
        <w:rPr>
          <w:rFonts w:eastAsiaTheme="minorHAnsi"/>
          <w:sz w:val="24"/>
          <w:lang w:eastAsia="en-US"/>
        </w:rPr>
        <w:t>Excel</w:t>
      </w:r>
      <w:r w:rsidRPr="007D3BA0">
        <w:rPr>
          <w:rFonts w:eastAsiaTheme="minorHAnsi" w:hint="cs"/>
          <w:sz w:val="24"/>
          <w:rtl/>
          <w:lang w:eastAsia="en-US"/>
        </w:rPr>
        <w:t xml:space="preserve"> </w:t>
      </w:r>
      <w:r w:rsidRPr="007D3BA0">
        <w:rPr>
          <w:rFonts w:eastAsiaTheme="minorHAnsi"/>
          <w:sz w:val="24"/>
          <w:rtl/>
          <w:lang w:eastAsia="en-US"/>
        </w:rPr>
        <w:t>סקירת פעילות</w:t>
      </w:r>
      <w:r w:rsidR="005E0C7B">
        <w:rPr>
          <w:rFonts w:eastAsiaTheme="minorHAnsi" w:hint="cs"/>
          <w:sz w:val="24"/>
          <w:rtl/>
          <w:lang w:eastAsia="en-US"/>
        </w:rPr>
        <w:t>,</w:t>
      </w:r>
      <w:r w:rsidRPr="007D3BA0">
        <w:rPr>
          <w:rFonts w:eastAsiaTheme="minorHAnsi"/>
          <w:sz w:val="24"/>
          <w:rtl/>
          <w:lang w:eastAsia="en-US"/>
        </w:rPr>
        <w:t xml:space="preserve"> המצורף לנוהל זה</w:t>
      </w:r>
      <w:r w:rsidRPr="007D3BA0">
        <w:rPr>
          <w:rFonts w:eastAsiaTheme="minorHAnsi" w:hint="cs"/>
          <w:sz w:val="24"/>
          <w:rtl/>
          <w:lang w:eastAsia="en-US"/>
        </w:rPr>
        <w:t>;</w:t>
      </w:r>
      <w:r w:rsidRPr="007D3BA0">
        <w:rPr>
          <w:rFonts w:eastAsiaTheme="minorHAnsi"/>
          <w:sz w:val="24"/>
          <w:rtl/>
          <w:lang w:eastAsia="en-US"/>
        </w:rPr>
        <w:t xml:space="preserve"> </w:t>
      </w:r>
    </w:p>
    <w:p w14:paraId="15975DF9" w14:textId="0CDB55DF" w:rsidR="007D3BA0" w:rsidRPr="007D3BA0" w:rsidRDefault="007D3BA0" w:rsidP="007D3BA0">
      <w:pPr>
        <w:numPr>
          <w:ilvl w:val="0"/>
          <w:numId w:val="17"/>
        </w:numPr>
        <w:contextualSpacing/>
        <w:rPr>
          <w:rFonts w:eastAsiaTheme="minorHAnsi"/>
          <w:sz w:val="24"/>
          <w:rtl/>
          <w:lang w:eastAsia="en-US"/>
        </w:rPr>
      </w:pPr>
      <w:r w:rsidRPr="007D3BA0">
        <w:rPr>
          <w:rFonts w:eastAsiaTheme="minorHAnsi" w:hint="cs"/>
          <w:sz w:val="24"/>
          <w:rtl/>
          <w:lang w:eastAsia="en-US"/>
        </w:rPr>
        <w:t>מתן אשראי</w:t>
      </w:r>
      <w:r w:rsidRPr="007D3BA0">
        <w:rPr>
          <w:rFonts w:eastAsiaTheme="minorHAnsi"/>
          <w:sz w:val="24"/>
          <w:rtl/>
          <w:lang w:eastAsia="en-US"/>
        </w:rPr>
        <w:t xml:space="preserve"> </w:t>
      </w:r>
      <w:r w:rsidRPr="007D3BA0">
        <w:rPr>
          <w:rFonts w:eastAsiaTheme="minorHAnsi" w:hint="eastAsia"/>
          <w:sz w:val="24"/>
          <w:rtl/>
          <w:lang w:eastAsia="en-US"/>
        </w:rPr>
        <w:t>ממוסד</w:t>
      </w:r>
      <w:r w:rsidRPr="007D3BA0">
        <w:rPr>
          <w:rFonts w:eastAsiaTheme="minorHAnsi"/>
          <w:sz w:val="24"/>
          <w:rtl/>
          <w:lang w:eastAsia="en-US"/>
        </w:rPr>
        <w:t xml:space="preserve"> </w:t>
      </w:r>
      <w:r w:rsidRPr="007D3BA0">
        <w:rPr>
          <w:rFonts w:eastAsiaTheme="minorHAnsi" w:hint="eastAsia"/>
          <w:sz w:val="24"/>
          <w:rtl/>
          <w:lang w:eastAsia="en-US"/>
        </w:rPr>
        <w:t>אחד</w:t>
      </w:r>
      <w:r w:rsidRPr="007D3BA0">
        <w:rPr>
          <w:rFonts w:eastAsiaTheme="minorHAnsi"/>
          <w:sz w:val="24"/>
          <w:rtl/>
          <w:lang w:eastAsia="en-US"/>
        </w:rPr>
        <w:t xml:space="preserve"> </w:t>
      </w:r>
      <w:r w:rsidRPr="007D3BA0">
        <w:rPr>
          <w:rFonts w:eastAsiaTheme="minorHAnsi" w:hint="eastAsia"/>
          <w:sz w:val="24"/>
          <w:rtl/>
          <w:lang w:eastAsia="en-US"/>
        </w:rPr>
        <w:t>לאחר</w:t>
      </w:r>
      <w:r w:rsidRPr="007D3BA0">
        <w:rPr>
          <w:rFonts w:eastAsiaTheme="minorHAnsi" w:hint="cs"/>
          <w:sz w:val="24"/>
          <w:rtl/>
          <w:lang w:eastAsia="en-US"/>
        </w:rPr>
        <w:t xml:space="preserve"> </w:t>
      </w:r>
      <w:r w:rsidRPr="007D3BA0">
        <w:rPr>
          <w:rFonts w:eastAsiaTheme="minorHAnsi"/>
          <w:sz w:val="24"/>
          <w:rtl/>
          <w:lang w:eastAsia="en-US"/>
        </w:rPr>
        <w:t>–</w:t>
      </w:r>
      <w:r w:rsidRPr="007D3BA0">
        <w:rPr>
          <w:rFonts w:eastAsiaTheme="minorHAnsi" w:hint="cs"/>
          <w:sz w:val="24"/>
          <w:rtl/>
          <w:lang w:eastAsia="en-US"/>
        </w:rPr>
        <w:t xml:space="preserve"> טבלאות 11-12 בטופס "קשר מול מוסד גמ"ח אחר 2" </w:t>
      </w:r>
      <w:r w:rsidRPr="007D3BA0">
        <w:rPr>
          <w:rFonts w:eastAsiaTheme="minorHAnsi"/>
          <w:sz w:val="24"/>
          <w:rtl/>
          <w:lang w:eastAsia="en-US"/>
        </w:rPr>
        <w:t xml:space="preserve">בקובץ </w:t>
      </w:r>
      <w:r w:rsidRPr="007D3BA0">
        <w:rPr>
          <w:rFonts w:eastAsiaTheme="minorHAnsi"/>
          <w:sz w:val="24"/>
          <w:lang w:eastAsia="en-US"/>
        </w:rPr>
        <w:t>Excel</w:t>
      </w:r>
      <w:r w:rsidRPr="007D3BA0">
        <w:rPr>
          <w:rFonts w:eastAsiaTheme="minorHAnsi" w:hint="cs"/>
          <w:sz w:val="24"/>
          <w:rtl/>
          <w:lang w:eastAsia="en-US"/>
        </w:rPr>
        <w:t xml:space="preserve"> </w:t>
      </w:r>
      <w:r w:rsidRPr="007D3BA0">
        <w:rPr>
          <w:rFonts w:eastAsiaTheme="minorHAnsi"/>
          <w:sz w:val="24"/>
          <w:rtl/>
          <w:lang w:eastAsia="en-US"/>
        </w:rPr>
        <w:t>סקירת פעילות</w:t>
      </w:r>
      <w:r w:rsidR="005E0C7B">
        <w:rPr>
          <w:rFonts w:eastAsiaTheme="minorHAnsi" w:hint="cs"/>
          <w:sz w:val="24"/>
          <w:rtl/>
          <w:lang w:eastAsia="en-US"/>
        </w:rPr>
        <w:t>,</w:t>
      </w:r>
      <w:r w:rsidRPr="007D3BA0">
        <w:rPr>
          <w:rFonts w:eastAsiaTheme="minorHAnsi"/>
          <w:sz w:val="24"/>
          <w:rtl/>
          <w:lang w:eastAsia="en-US"/>
        </w:rPr>
        <w:t xml:space="preserve"> המצורף לנוהל זה</w:t>
      </w:r>
      <w:r w:rsidRPr="007D3BA0">
        <w:rPr>
          <w:rFonts w:eastAsiaTheme="minorHAnsi" w:hint="cs"/>
          <w:sz w:val="24"/>
          <w:rtl/>
          <w:lang w:eastAsia="en-US"/>
        </w:rPr>
        <w:t>;</w:t>
      </w:r>
    </w:p>
    <w:p w14:paraId="6AFCE6EE" w14:textId="122CC222" w:rsidR="007D3BA0" w:rsidRPr="007D3BA0" w:rsidRDefault="007D3BA0" w:rsidP="007D3BA0">
      <w:pPr>
        <w:numPr>
          <w:ilvl w:val="0"/>
          <w:numId w:val="17"/>
        </w:numPr>
        <w:contextualSpacing/>
        <w:rPr>
          <w:rFonts w:eastAsiaTheme="minorHAnsi"/>
          <w:sz w:val="24"/>
          <w:rtl/>
          <w:lang w:eastAsia="en-US"/>
        </w:rPr>
      </w:pPr>
      <w:r w:rsidRPr="007D3BA0">
        <w:rPr>
          <w:rFonts w:eastAsiaTheme="minorHAnsi" w:hint="cs"/>
          <w:sz w:val="24"/>
          <w:rtl/>
          <w:lang w:eastAsia="en-US"/>
        </w:rPr>
        <w:t xml:space="preserve">שמירת פיקדונות של לקוחות </w:t>
      </w:r>
      <w:r w:rsidRPr="007D3BA0">
        <w:rPr>
          <w:rFonts w:eastAsiaTheme="minorHAnsi"/>
          <w:sz w:val="24"/>
          <w:rtl/>
          <w:lang w:eastAsia="en-US"/>
        </w:rPr>
        <w:t>–</w:t>
      </w:r>
      <w:r w:rsidRPr="007D3BA0">
        <w:rPr>
          <w:rFonts w:eastAsiaTheme="minorHAnsi" w:hint="cs"/>
          <w:sz w:val="24"/>
          <w:rtl/>
          <w:lang w:eastAsia="en-US"/>
        </w:rPr>
        <w:t xml:space="preserve"> טבלאות 13-14 בטופס "קשר מול מוסד גמ"ח אחר 3" </w:t>
      </w:r>
      <w:r w:rsidRPr="007D3BA0">
        <w:rPr>
          <w:rFonts w:eastAsiaTheme="minorHAnsi"/>
          <w:sz w:val="24"/>
          <w:rtl/>
          <w:lang w:eastAsia="en-US"/>
        </w:rPr>
        <w:t xml:space="preserve">בקובץ </w:t>
      </w:r>
      <w:r w:rsidRPr="007D3BA0">
        <w:rPr>
          <w:rFonts w:eastAsiaTheme="minorHAnsi"/>
          <w:sz w:val="24"/>
          <w:lang w:eastAsia="en-US"/>
        </w:rPr>
        <w:t>Excel</w:t>
      </w:r>
      <w:r w:rsidRPr="007D3BA0">
        <w:rPr>
          <w:rFonts w:eastAsiaTheme="minorHAnsi" w:hint="cs"/>
          <w:sz w:val="24"/>
          <w:rtl/>
          <w:lang w:eastAsia="en-US"/>
        </w:rPr>
        <w:t xml:space="preserve"> </w:t>
      </w:r>
      <w:r w:rsidRPr="007D3BA0">
        <w:rPr>
          <w:rFonts w:eastAsiaTheme="minorHAnsi"/>
          <w:sz w:val="24"/>
          <w:rtl/>
          <w:lang w:eastAsia="en-US"/>
        </w:rPr>
        <w:t>סקירת פעילות</w:t>
      </w:r>
      <w:r w:rsidR="005E0C7B">
        <w:rPr>
          <w:rFonts w:eastAsiaTheme="minorHAnsi" w:hint="cs"/>
          <w:sz w:val="24"/>
          <w:rtl/>
          <w:lang w:eastAsia="en-US"/>
        </w:rPr>
        <w:t>,</w:t>
      </w:r>
      <w:r w:rsidRPr="007D3BA0">
        <w:rPr>
          <w:rFonts w:eastAsiaTheme="minorHAnsi"/>
          <w:sz w:val="24"/>
          <w:rtl/>
          <w:lang w:eastAsia="en-US"/>
        </w:rPr>
        <w:t xml:space="preserve"> המצורף לנוהל זה</w:t>
      </w:r>
      <w:r w:rsidRPr="007D3BA0">
        <w:rPr>
          <w:rFonts w:eastAsiaTheme="minorHAnsi" w:hint="cs"/>
          <w:sz w:val="24"/>
          <w:rtl/>
          <w:lang w:eastAsia="en-US"/>
        </w:rPr>
        <w:t>;</w:t>
      </w:r>
      <w:r w:rsidRPr="007D3BA0">
        <w:rPr>
          <w:rFonts w:eastAsiaTheme="minorHAnsi"/>
          <w:sz w:val="24"/>
          <w:rtl/>
          <w:lang w:eastAsia="en-US"/>
        </w:rPr>
        <w:t xml:space="preserve"> </w:t>
      </w:r>
    </w:p>
    <w:p w14:paraId="033431A0" w14:textId="19B9A62F" w:rsidR="007D3BA0" w:rsidRPr="007D3BA0" w:rsidRDefault="007D3BA0" w:rsidP="007D3BA0">
      <w:pPr>
        <w:numPr>
          <w:ilvl w:val="0"/>
          <w:numId w:val="17"/>
        </w:numPr>
        <w:contextualSpacing/>
        <w:rPr>
          <w:rFonts w:eastAsiaTheme="minorHAnsi"/>
          <w:sz w:val="24"/>
          <w:rtl/>
          <w:lang w:eastAsia="en-US"/>
        </w:rPr>
      </w:pPr>
      <w:r w:rsidRPr="007D3BA0">
        <w:rPr>
          <w:rFonts w:eastAsiaTheme="minorHAnsi" w:hint="cs"/>
          <w:sz w:val="24"/>
          <w:rtl/>
          <w:lang w:eastAsia="en-US"/>
        </w:rPr>
        <w:t xml:space="preserve">מתן וקבלת תרומות </w:t>
      </w:r>
      <w:r w:rsidRPr="007D3BA0">
        <w:rPr>
          <w:rFonts w:eastAsiaTheme="minorHAnsi"/>
          <w:sz w:val="24"/>
          <w:rtl/>
          <w:lang w:eastAsia="en-US"/>
        </w:rPr>
        <w:t>–</w:t>
      </w:r>
      <w:r w:rsidRPr="007D3BA0">
        <w:rPr>
          <w:rFonts w:eastAsiaTheme="minorHAnsi" w:hint="cs"/>
          <w:sz w:val="24"/>
          <w:rtl/>
          <w:lang w:eastAsia="en-US"/>
        </w:rPr>
        <w:t xml:space="preserve"> טבלאות 15-16 בטופס "קשר מול מוסד גמ"ח אחר 4" </w:t>
      </w:r>
      <w:r w:rsidRPr="007D3BA0">
        <w:rPr>
          <w:rFonts w:eastAsiaTheme="minorHAnsi"/>
          <w:sz w:val="24"/>
          <w:rtl/>
          <w:lang w:eastAsia="en-US"/>
        </w:rPr>
        <w:t xml:space="preserve">בקובץ </w:t>
      </w:r>
      <w:r w:rsidRPr="007D3BA0">
        <w:rPr>
          <w:rFonts w:eastAsiaTheme="minorHAnsi"/>
          <w:sz w:val="24"/>
          <w:lang w:eastAsia="en-US"/>
        </w:rPr>
        <w:t>Excel</w:t>
      </w:r>
      <w:r w:rsidRPr="007D3BA0">
        <w:rPr>
          <w:rFonts w:eastAsiaTheme="minorHAnsi" w:hint="cs"/>
          <w:sz w:val="24"/>
          <w:rtl/>
          <w:lang w:eastAsia="en-US"/>
        </w:rPr>
        <w:t xml:space="preserve"> </w:t>
      </w:r>
      <w:r w:rsidRPr="007D3BA0">
        <w:rPr>
          <w:rFonts w:eastAsiaTheme="minorHAnsi"/>
          <w:sz w:val="24"/>
          <w:rtl/>
          <w:lang w:eastAsia="en-US"/>
        </w:rPr>
        <w:t>סקירת פעילות</w:t>
      </w:r>
      <w:r w:rsidR="005E0C7B">
        <w:rPr>
          <w:rFonts w:eastAsiaTheme="minorHAnsi" w:hint="cs"/>
          <w:sz w:val="24"/>
          <w:rtl/>
          <w:lang w:eastAsia="en-US"/>
        </w:rPr>
        <w:t>,</w:t>
      </w:r>
      <w:r w:rsidRPr="007D3BA0">
        <w:rPr>
          <w:rFonts w:eastAsiaTheme="minorHAnsi"/>
          <w:sz w:val="24"/>
          <w:rtl/>
          <w:lang w:eastAsia="en-US"/>
        </w:rPr>
        <w:t xml:space="preserve"> המצורף לנוהל זה</w:t>
      </w:r>
      <w:r w:rsidRPr="007D3BA0">
        <w:rPr>
          <w:rFonts w:eastAsiaTheme="minorHAnsi" w:hint="cs"/>
          <w:sz w:val="24"/>
          <w:rtl/>
          <w:lang w:eastAsia="en-US"/>
        </w:rPr>
        <w:t>;</w:t>
      </w:r>
    </w:p>
    <w:p w14:paraId="04606FAA" w14:textId="08EE394F" w:rsidR="007D3BA0" w:rsidRPr="007D3BA0" w:rsidRDefault="00D66477" w:rsidP="00ED48A5">
      <w:pPr>
        <w:numPr>
          <w:ilvl w:val="0"/>
          <w:numId w:val="24"/>
        </w:numPr>
        <w:contextualSpacing/>
        <w:rPr>
          <w:rFonts w:eastAsiaTheme="minorHAnsi"/>
          <w:sz w:val="24"/>
          <w:lang w:eastAsia="en-US"/>
        </w:rPr>
      </w:pPr>
      <w:r>
        <w:rPr>
          <w:rFonts w:eastAsiaTheme="minorHAnsi" w:hint="cs"/>
          <w:sz w:val="24"/>
          <w:rtl/>
          <w:lang w:eastAsia="en-US"/>
        </w:rPr>
        <w:t xml:space="preserve">אם </w:t>
      </w:r>
      <w:r w:rsidR="007D3BA0" w:rsidRPr="007D3BA0">
        <w:rPr>
          <w:rFonts w:eastAsiaTheme="minorHAnsi" w:hint="cs"/>
          <w:sz w:val="24"/>
          <w:rtl/>
          <w:lang w:eastAsia="en-US"/>
        </w:rPr>
        <w:t xml:space="preserve">קיימים </w:t>
      </w:r>
      <w:r w:rsidR="007D3BA0" w:rsidRPr="007D3BA0">
        <w:rPr>
          <w:rFonts w:eastAsiaTheme="minorHAnsi" w:hint="eastAsia"/>
          <w:sz w:val="24"/>
          <w:rtl/>
          <w:lang w:eastAsia="en-US"/>
        </w:rPr>
        <w:t>ספקים</w:t>
      </w:r>
      <w:r w:rsidR="007D3BA0" w:rsidRPr="007D3BA0">
        <w:rPr>
          <w:rFonts w:eastAsiaTheme="minorHAnsi"/>
          <w:sz w:val="24"/>
          <w:rtl/>
          <w:lang w:eastAsia="en-US"/>
        </w:rPr>
        <w:t xml:space="preserve"> </w:t>
      </w:r>
      <w:r w:rsidR="007D3BA0" w:rsidRPr="007D3BA0">
        <w:rPr>
          <w:rFonts w:eastAsiaTheme="minorHAnsi" w:hint="eastAsia"/>
          <w:sz w:val="24"/>
          <w:rtl/>
          <w:lang w:eastAsia="en-US"/>
        </w:rPr>
        <w:t>מהותיים</w:t>
      </w:r>
      <w:r w:rsidR="007D3BA0" w:rsidRPr="007D3BA0">
        <w:rPr>
          <w:rFonts w:eastAsiaTheme="minorHAnsi"/>
          <w:sz w:val="24"/>
          <w:rtl/>
          <w:lang w:eastAsia="en-US"/>
        </w:rPr>
        <w:t xml:space="preserve"> – </w:t>
      </w:r>
      <w:r w:rsidR="007D3BA0" w:rsidRPr="007D3BA0">
        <w:rPr>
          <w:rFonts w:eastAsiaTheme="minorHAnsi" w:hint="cs"/>
          <w:sz w:val="24"/>
          <w:rtl/>
          <w:lang w:eastAsia="en-US"/>
        </w:rPr>
        <w:t xml:space="preserve">תצוין תלות בספק </w:t>
      </w:r>
      <w:r w:rsidR="007D3BA0" w:rsidRPr="007D3BA0">
        <w:rPr>
          <w:rFonts w:eastAsiaTheme="minorHAnsi" w:hint="eastAsia"/>
          <w:sz w:val="24"/>
          <w:rtl/>
          <w:lang w:eastAsia="en-US"/>
        </w:rPr>
        <w:t>בודד</w:t>
      </w:r>
      <w:r w:rsidR="007D3BA0" w:rsidRPr="007D3BA0">
        <w:rPr>
          <w:rFonts w:eastAsiaTheme="minorHAnsi"/>
          <w:sz w:val="24"/>
          <w:rtl/>
          <w:lang w:eastAsia="en-US"/>
        </w:rPr>
        <w:t xml:space="preserve"> </w:t>
      </w:r>
      <w:r w:rsidR="007D3BA0" w:rsidRPr="007D3BA0">
        <w:rPr>
          <w:rFonts w:eastAsiaTheme="minorHAnsi" w:hint="eastAsia"/>
          <w:sz w:val="24"/>
          <w:rtl/>
          <w:lang w:eastAsia="en-US"/>
        </w:rPr>
        <w:t>או</w:t>
      </w:r>
      <w:r w:rsidR="007D3BA0" w:rsidRPr="007D3BA0">
        <w:rPr>
          <w:rFonts w:eastAsiaTheme="minorHAnsi"/>
          <w:sz w:val="24"/>
          <w:rtl/>
          <w:lang w:eastAsia="en-US"/>
        </w:rPr>
        <w:t xml:space="preserve"> </w:t>
      </w:r>
      <w:r w:rsidR="007D3BA0" w:rsidRPr="007D3BA0">
        <w:rPr>
          <w:rFonts w:eastAsiaTheme="minorHAnsi" w:hint="eastAsia"/>
          <w:sz w:val="24"/>
          <w:rtl/>
          <w:lang w:eastAsia="en-US"/>
        </w:rPr>
        <w:t>במספר</w:t>
      </w:r>
      <w:r w:rsidR="007D3BA0" w:rsidRPr="007D3BA0">
        <w:rPr>
          <w:rFonts w:eastAsiaTheme="minorHAnsi"/>
          <w:sz w:val="24"/>
          <w:rtl/>
          <w:lang w:eastAsia="en-US"/>
        </w:rPr>
        <w:t xml:space="preserve"> </w:t>
      </w:r>
      <w:r w:rsidR="007D3BA0" w:rsidRPr="007D3BA0">
        <w:rPr>
          <w:rFonts w:eastAsiaTheme="minorHAnsi" w:hint="eastAsia"/>
          <w:sz w:val="24"/>
          <w:rtl/>
          <w:lang w:eastAsia="en-US"/>
        </w:rPr>
        <w:t>מצומצם</w:t>
      </w:r>
      <w:r w:rsidR="007D3BA0" w:rsidRPr="007D3BA0">
        <w:rPr>
          <w:rFonts w:eastAsiaTheme="minorHAnsi" w:hint="cs"/>
          <w:sz w:val="24"/>
          <w:rtl/>
          <w:lang w:eastAsia="en-US"/>
        </w:rPr>
        <w:t xml:space="preserve"> של ספקים</w:t>
      </w:r>
      <w:r w:rsidR="00ED48A5">
        <w:rPr>
          <w:rFonts w:eastAsiaTheme="minorHAnsi" w:hint="cs"/>
          <w:sz w:val="24"/>
          <w:rtl/>
          <w:lang w:eastAsia="en-US"/>
        </w:rPr>
        <w:t xml:space="preserve"> </w:t>
      </w:r>
      <w:r w:rsidR="007D3BA0" w:rsidRPr="007D3BA0">
        <w:rPr>
          <w:rFonts w:eastAsiaTheme="minorHAnsi" w:hint="cs"/>
          <w:sz w:val="24"/>
          <w:rtl/>
          <w:lang w:eastAsia="en-US"/>
        </w:rPr>
        <w:t>(לעניין זה, ספק מהותי הינו ספק שפגיעה בפעילות שלו מול המוסד תוביל לפגיעה משמעותית בפעילות הסדירה של המוסד);</w:t>
      </w:r>
    </w:p>
    <w:p w14:paraId="02A88A81" w14:textId="58836FB8" w:rsidR="007D3BA0" w:rsidRPr="007D3BA0" w:rsidRDefault="00D66477" w:rsidP="007D3BA0">
      <w:pPr>
        <w:numPr>
          <w:ilvl w:val="0"/>
          <w:numId w:val="24"/>
        </w:numPr>
        <w:contextualSpacing/>
        <w:rPr>
          <w:rFonts w:eastAsiaTheme="minorHAnsi"/>
          <w:sz w:val="24"/>
          <w:rtl/>
          <w:lang w:eastAsia="en-US"/>
        </w:rPr>
      </w:pPr>
      <w:r>
        <w:rPr>
          <w:rFonts w:eastAsiaTheme="minorHAnsi" w:hint="cs"/>
          <w:sz w:val="24"/>
          <w:rtl/>
          <w:lang w:eastAsia="en-US"/>
        </w:rPr>
        <w:t xml:space="preserve">אם </w:t>
      </w:r>
      <w:r w:rsidR="007D3BA0">
        <w:rPr>
          <w:rFonts w:eastAsiaTheme="minorHAnsi" w:hint="cs"/>
          <w:sz w:val="24"/>
          <w:rtl/>
          <w:lang w:eastAsia="en-US"/>
        </w:rPr>
        <w:t xml:space="preserve">קיימים </w:t>
      </w:r>
      <w:r w:rsidR="007D3BA0" w:rsidRPr="007D3BA0">
        <w:rPr>
          <w:rFonts w:eastAsiaTheme="minorHAnsi" w:hint="eastAsia"/>
          <w:sz w:val="24"/>
          <w:rtl/>
          <w:lang w:eastAsia="en-US"/>
        </w:rPr>
        <w:t>הסכמים</w:t>
      </w:r>
      <w:r w:rsidR="007D3BA0" w:rsidRPr="007D3BA0">
        <w:rPr>
          <w:rFonts w:eastAsiaTheme="minorHAnsi"/>
          <w:sz w:val="24"/>
          <w:rtl/>
          <w:lang w:eastAsia="en-US"/>
        </w:rPr>
        <w:t xml:space="preserve"> </w:t>
      </w:r>
      <w:r w:rsidR="007D3BA0" w:rsidRPr="007D3BA0">
        <w:rPr>
          <w:rFonts w:eastAsiaTheme="minorHAnsi" w:hint="eastAsia"/>
          <w:sz w:val="24"/>
          <w:rtl/>
          <w:lang w:eastAsia="en-US"/>
        </w:rPr>
        <w:t>מהותיים</w:t>
      </w:r>
      <w:r w:rsidR="007D3BA0" w:rsidRPr="007D3BA0">
        <w:rPr>
          <w:rFonts w:eastAsiaTheme="minorHAnsi" w:hint="cs"/>
          <w:sz w:val="24"/>
          <w:rtl/>
          <w:lang w:eastAsia="en-US"/>
        </w:rPr>
        <w:t xml:space="preserve"> </w:t>
      </w:r>
      <w:r w:rsidR="007D3BA0" w:rsidRPr="007D3BA0">
        <w:rPr>
          <w:rFonts w:eastAsiaTheme="minorHAnsi"/>
          <w:sz w:val="24"/>
          <w:rtl/>
          <w:lang w:eastAsia="en-US"/>
        </w:rPr>
        <w:t>–</w:t>
      </w:r>
      <w:r w:rsidR="007D3BA0" w:rsidRPr="007D3BA0">
        <w:rPr>
          <w:rFonts w:eastAsiaTheme="minorHAnsi" w:hint="cs"/>
          <w:sz w:val="24"/>
          <w:rtl/>
          <w:lang w:eastAsia="en-US"/>
        </w:rPr>
        <w:t xml:space="preserve"> </w:t>
      </w:r>
      <w:r w:rsidR="007D3BA0" w:rsidRPr="007D3BA0">
        <w:rPr>
          <w:rFonts w:eastAsiaTheme="minorHAnsi"/>
          <w:sz w:val="24"/>
          <w:rtl/>
          <w:lang w:eastAsia="en-US"/>
        </w:rPr>
        <w:t>יובא תיאור תמציתי של עיקרי ההסכמים המהותיים, מכל סוג שהוא, אשר</w:t>
      </w:r>
      <w:r w:rsidR="00DE045B" w:rsidRPr="00DE045B">
        <w:rPr>
          <w:rFonts w:eastAsiaTheme="minorHAnsi"/>
          <w:sz w:val="24"/>
          <w:rtl/>
          <w:lang w:eastAsia="en-US"/>
        </w:rPr>
        <w:t xml:space="preserve"> </w:t>
      </w:r>
      <w:r w:rsidR="00DE045B" w:rsidRPr="007D3BA0">
        <w:rPr>
          <w:rFonts w:eastAsiaTheme="minorHAnsi"/>
          <w:sz w:val="24"/>
          <w:rtl/>
          <w:lang w:eastAsia="en-US"/>
        </w:rPr>
        <w:t xml:space="preserve">מבקש </w:t>
      </w:r>
      <w:r w:rsidR="00ED48A5">
        <w:rPr>
          <w:rFonts w:eastAsiaTheme="minorHAnsi" w:hint="cs"/>
          <w:sz w:val="24"/>
          <w:rtl/>
          <w:lang w:eastAsia="en-US"/>
        </w:rPr>
        <w:t xml:space="preserve">הרישיון </w:t>
      </w:r>
      <w:r w:rsidR="00DE045B" w:rsidRPr="007D3BA0">
        <w:rPr>
          <w:rFonts w:eastAsiaTheme="minorHAnsi"/>
          <w:sz w:val="24"/>
          <w:rtl/>
          <w:lang w:eastAsia="en-US"/>
        </w:rPr>
        <w:t>צד להם, או שלמיטב ידיעתו הוא זכאי לפיהם, כולל הסכמים שהיו בתוקף בתקופה של 12 חודש</w:t>
      </w:r>
      <w:r w:rsidR="00DE045B" w:rsidRPr="007D3BA0">
        <w:rPr>
          <w:rFonts w:eastAsiaTheme="minorHAnsi" w:hint="cs"/>
          <w:sz w:val="24"/>
          <w:rtl/>
          <w:lang w:eastAsia="en-US"/>
        </w:rPr>
        <w:t>ים</w:t>
      </w:r>
      <w:r w:rsidR="00DE045B" w:rsidRPr="007D3BA0">
        <w:rPr>
          <w:rFonts w:eastAsiaTheme="minorHAnsi"/>
          <w:sz w:val="24"/>
          <w:rtl/>
          <w:lang w:eastAsia="en-US"/>
        </w:rPr>
        <w:t xml:space="preserve"> טרם הגשת הבקשה או שהשפיעו על פעילות המבקש באותה תקופה</w:t>
      </w:r>
      <w:r w:rsidR="00DE045B" w:rsidRPr="007D3BA0">
        <w:rPr>
          <w:rFonts w:eastAsiaTheme="minorHAnsi" w:hint="cs"/>
          <w:sz w:val="24"/>
          <w:rtl/>
          <w:lang w:eastAsia="en-US"/>
        </w:rPr>
        <w:t xml:space="preserve"> (לעניין זה, הסכם מהותי הינו הסכם שאי קיומו עלול לגרום לפגיעה מהותית בפעילות המוסד);</w:t>
      </w:r>
    </w:p>
    <w:p w14:paraId="32B24F52" w14:textId="4561C12E" w:rsidR="007D3BA0" w:rsidRPr="007D3BA0" w:rsidRDefault="007D3BA0" w:rsidP="007D3BA0">
      <w:pPr>
        <w:numPr>
          <w:ilvl w:val="0"/>
          <w:numId w:val="24"/>
        </w:numPr>
        <w:contextualSpacing/>
        <w:rPr>
          <w:rFonts w:eastAsiaTheme="minorHAnsi"/>
          <w:sz w:val="24"/>
          <w:lang w:eastAsia="en-US"/>
        </w:rPr>
      </w:pPr>
      <w:r w:rsidRPr="007D3BA0">
        <w:rPr>
          <w:rFonts w:eastAsiaTheme="minorHAnsi" w:hint="cs"/>
          <w:sz w:val="24"/>
          <w:rtl/>
          <w:lang w:eastAsia="en-US"/>
        </w:rPr>
        <w:t xml:space="preserve">הסכמים עם לקוחות (מפקידים או לווים) </w:t>
      </w:r>
      <w:r w:rsidRPr="007D3BA0">
        <w:rPr>
          <w:rFonts w:eastAsiaTheme="minorHAnsi"/>
          <w:sz w:val="24"/>
          <w:rtl/>
          <w:lang w:eastAsia="en-US"/>
        </w:rPr>
        <w:t>–</w:t>
      </w:r>
      <w:r w:rsidRPr="007D3BA0">
        <w:rPr>
          <w:rFonts w:eastAsiaTheme="minorHAnsi" w:hint="cs"/>
          <w:sz w:val="24"/>
          <w:rtl/>
          <w:lang w:eastAsia="en-US"/>
        </w:rPr>
        <w:t xml:space="preserve"> דוגמאות של </w:t>
      </w:r>
      <w:r w:rsidRPr="007D3BA0">
        <w:rPr>
          <w:rFonts w:eastAsiaTheme="minorHAnsi" w:hint="eastAsia"/>
          <w:sz w:val="24"/>
          <w:u w:val="single"/>
          <w:rtl/>
          <w:lang w:eastAsia="en-US"/>
        </w:rPr>
        <w:t>כל</w:t>
      </w:r>
      <w:r w:rsidRPr="007D3BA0">
        <w:rPr>
          <w:rFonts w:eastAsiaTheme="minorHAnsi" w:hint="cs"/>
          <w:sz w:val="24"/>
          <w:rtl/>
          <w:lang w:eastAsia="en-US"/>
        </w:rPr>
        <w:t xml:space="preserve"> סוגי ההסכמים בין מבקש הרישיון לבין לקוחותיו, לרבות נספחים;</w:t>
      </w:r>
    </w:p>
    <w:p w14:paraId="7D99CEBD" w14:textId="79EBC331" w:rsidR="007D3BA0" w:rsidRPr="007D3BA0" w:rsidRDefault="007D3BA0" w:rsidP="007D3BA0">
      <w:pPr>
        <w:numPr>
          <w:ilvl w:val="0"/>
          <w:numId w:val="24"/>
        </w:numPr>
        <w:contextualSpacing/>
        <w:rPr>
          <w:rFonts w:eastAsiaTheme="minorHAnsi"/>
          <w:sz w:val="24"/>
          <w:lang w:eastAsia="en-US"/>
        </w:rPr>
      </w:pPr>
      <w:r w:rsidRPr="007D3BA0">
        <w:rPr>
          <w:rFonts w:eastAsiaTheme="minorHAnsi" w:hint="eastAsia"/>
          <w:sz w:val="24"/>
          <w:rtl/>
          <w:lang w:eastAsia="en-US"/>
        </w:rPr>
        <w:t>פירוט</w:t>
      </w:r>
      <w:r w:rsidRPr="007D3BA0">
        <w:rPr>
          <w:rFonts w:eastAsiaTheme="minorHAnsi"/>
          <w:sz w:val="24"/>
          <w:rtl/>
          <w:lang w:eastAsia="en-US"/>
        </w:rPr>
        <w:t xml:space="preserve"> </w:t>
      </w:r>
      <w:r w:rsidRPr="007D3BA0">
        <w:rPr>
          <w:rFonts w:eastAsiaTheme="minorHAnsi" w:hint="eastAsia"/>
          <w:sz w:val="24"/>
          <w:rtl/>
          <w:lang w:eastAsia="en-US"/>
        </w:rPr>
        <w:t>אופן</w:t>
      </w:r>
      <w:r w:rsidRPr="007D3BA0">
        <w:rPr>
          <w:rFonts w:eastAsiaTheme="minorHAnsi" w:hint="cs"/>
          <w:sz w:val="24"/>
          <w:rtl/>
          <w:lang w:eastAsia="en-US"/>
        </w:rPr>
        <w:t xml:space="preserve"> ניהול הנכסים הפיננסיים</w:t>
      </w:r>
      <w:r w:rsidR="00ED48A5">
        <w:rPr>
          <w:rFonts w:eastAsiaTheme="minorHAnsi" w:hint="cs"/>
          <w:sz w:val="24"/>
          <w:rtl/>
          <w:lang w:eastAsia="en-US"/>
        </w:rPr>
        <w:t>,</w:t>
      </w:r>
      <w:r w:rsidRPr="007D3BA0">
        <w:rPr>
          <w:rFonts w:eastAsiaTheme="minorHAnsi" w:hint="cs"/>
          <w:sz w:val="24"/>
          <w:rtl/>
          <w:lang w:eastAsia="en-US"/>
        </w:rPr>
        <w:t xml:space="preserve"> לרבות:</w:t>
      </w:r>
    </w:p>
    <w:p w14:paraId="109D25CB" w14:textId="06298618" w:rsidR="007D3BA0" w:rsidRPr="007D3BA0" w:rsidRDefault="007D3BA0" w:rsidP="007D3BA0">
      <w:pPr>
        <w:numPr>
          <w:ilvl w:val="0"/>
          <w:numId w:val="41"/>
        </w:numPr>
        <w:contextualSpacing/>
        <w:rPr>
          <w:rFonts w:eastAsiaTheme="minorHAnsi"/>
          <w:sz w:val="24"/>
          <w:lang w:eastAsia="en-US"/>
        </w:rPr>
      </w:pPr>
      <w:r w:rsidRPr="007D3BA0">
        <w:rPr>
          <w:rFonts w:eastAsiaTheme="minorHAnsi" w:hint="cs"/>
          <w:sz w:val="24"/>
          <w:rtl/>
          <w:lang w:eastAsia="en-US"/>
        </w:rPr>
        <w:t>אופן קבלת התרומה או הפקדת הפיקדון מאת הלקוח ואופן החזרת</w:t>
      </w:r>
      <w:r w:rsidR="000239F3">
        <w:rPr>
          <w:rFonts w:eastAsiaTheme="minorHAnsi" w:hint="cs"/>
          <w:sz w:val="24"/>
          <w:rtl/>
          <w:lang w:eastAsia="en-US"/>
        </w:rPr>
        <w:t>ם</w:t>
      </w:r>
      <w:r w:rsidRPr="007D3BA0">
        <w:rPr>
          <w:rFonts w:eastAsiaTheme="minorHAnsi" w:hint="cs"/>
          <w:sz w:val="24"/>
          <w:rtl/>
          <w:lang w:eastAsia="en-US"/>
        </w:rPr>
        <w:t xml:space="preserve"> (באמצעות מזומן, המחאה, העברה בנקאית וכד</w:t>
      </w:r>
      <w:r w:rsidR="000239F3">
        <w:rPr>
          <w:rFonts w:eastAsiaTheme="minorHAnsi" w:hint="cs"/>
          <w:sz w:val="24"/>
          <w:rtl/>
          <w:lang w:eastAsia="en-US"/>
        </w:rPr>
        <w:t>ומה</w:t>
      </w:r>
      <w:r w:rsidRPr="007D3BA0">
        <w:rPr>
          <w:rFonts w:eastAsiaTheme="minorHAnsi" w:hint="cs"/>
          <w:sz w:val="24"/>
          <w:rtl/>
          <w:lang w:eastAsia="en-US"/>
        </w:rPr>
        <w:t>);</w:t>
      </w:r>
    </w:p>
    <w:p w14:paraId="77BF9D68" w14:textId="0209F614" w:rsidR="007D3BA0" w:rsidRPr="007D3BA0" w:rsidRDefault="007D3BA0" w:rsidP="007D3BA0">
      <w:pPr>
        <w:numPr>
          <w:ilvl w:val="0"/>
          <w:numId w:val="41"/>
        </w:numPr>
        <w:contextualSpacing/>
        <w:rPr>
          <w:rFonts w:eastAsiaTheme="minorHAnsi"/>
          <w:sz w:val="24"/>
          <w:lang w:eastAsia="en-US"/>
        </w:rPr>
      </w:pPr>
      <w:r w:rsidRPr="007D3BA0">
        <w:rPr>
          <w:rFonts w:eastAsiaTheme="minorHAnsi" w:hint="cs"/>
          <w:sz w:val="24"/>
          <w:rtl/>
          <w:lang w:eastAsia="en-US"/>
        </w:rPr>
        <w:t>אופן מתן ההלוואה ללקוח וכן אופן החזר ההלוואה מהלקוח למוסד (באמצעות מזומן, המחאה, העברה בנקאית וכד</w:t>
      </w:r>
      <w:r w:rsidR="000239F3">
        <w:rPr>
          <w:rFonts w:eastAsiaTheme="minorHAnsi" w:hint="cs"/>
          <w:sz w:val="24"/>
          <w:rtl/>
          <w:lang w:eastAsia="en-US"/>
        </w:rPr>
        <w:t>ומה</w:t>
      </w:r>
      <w:r w:rsidRPr="007D3BA0">
        <w:rPr>
          <w:rFonts w:eastAsiaTheme="minorHAnsi" w:hint="cs"/>
          <w:sz w:val="24"/>
          <w:rtl/>
          <w:lang w:eastAsia="en-US"/>
        </w:rPr>
        <w:t xml:space="preserve">); </w:t>
      </w:r>
    </w:p>
    <w:p w14:paraId="0D06959F" w14:textId="05A70A6E" w:rsidR="007D3BA0" w:rsidRPr="007D3BA0" w:rsidRDefault="007D3BA0" w:rsidP="000239F3">
      <w:pPr>
        <w:numPr>
          <w:ilvl w:val="0"/>
          <w:numId w:val="41"/>
        </w:numPr>
        <w:contextualSpacing/>
        <w:rPr>
          <w:rFonts w:eastAsiaTheme="minorHAnsi"/>
          <w:sz w:val="24"/>
          <w:lang w:eastAsia="en-US"/>
        </w:rPr>
      </w:pPr>
      <w:r w:rsidRPr="007D3BA0">
        <w:rPr>
          <w:rFonts w:eastAsiaTheme="minorHAnsi" w:hint="cs"/>
          <w:sz w:val="24"/>
          <w:rtl/>
          <w:lang w:eastAsia="en-US"/>
        </w:rPr>
        <w:t xml:space="preserve">אופן החזקת הכספים, </w:t>
      </w:r>
      <w:r w:rsidRPr="007D3BA0">
        <w:rPr>
          <w:rFonts w:eastAsiaTheme="minorHAnsi" w:hint="eastAsia"/>
          <w:sz w:val="24"/>
          <w:rtl/>
          <w:lang w:eastAsia="en-US"/>
        </w:rPr>
        <w:t>לרבות</w:t>
      </w:r>
      <w:r w:rsidRPr="007D3BA0">
        <w:rPr>
          <w:rFonts w:eastAsiaTheme="minorHAnsi"/>
          <w:sz w:val="24"/>
          <w:rtl/>
          <w:lang w:eastAsia="en-US"/>
        </w:rPr>
        <w:t xml:space="preserve"> </w:t>
      </w:r>
      <w:r w:rsidR="000239F3">
        <w:rPr>
          <w:rFonts w:eastAsiaTheme="minorHAnsi" w:hint="cs"/>
          <w:sz w:val="24"/>
          <w:rtl/>
          <w:lang w:eastAsia="en-US"/>
        </w:rPr>
        <w:t xml:space="preserve">באמצעות </w:t>
      </w:r>
      <w:r w:rsidRPr="007D3BA0">
        <w:rPr>
          <w:rFonts w:eastAsiaTheme="minorHAnsi" w:hint="eastAsia"/>
          <w:sz w:val="24"/>
          <w:rtl/>
          <w:lang w:eastAsia="en-US"/>
        </w:rPr>
        <w:t>בנקים</w:t>
      </w:r>
      <w:r w:rsidRPr="007D3BA0">
        <w:rPr>
          <w:rFonts w:eastAsiaTheme="minorHAnsi"/>
          <w:sz w:val="24"/>
          <w:rtl/>
          <w:lang w:eastAsia="en-US"/>
        </w:rPr>
        <w:t xml:space="preserve">, </w:t>
      </w:r>
      <w:r w:rsidRPr="007D3BA0">
        <w:rPr>
          <w:rFonts w:eastAsiaTheme="minorHAnsi" w:hint="eastAsia"/>
          <w:sz w:val="24"/>
          <w:rtl/>
          <w:lang w:eastAsia="en-US"/>
        </w:rPr>
        <w:t>חברות</w:t>
      </w:r>
      <w:r w:rsidRPr="007D3BA0">
        <w:rPr>
          <w:rFonts w:eastAsiaTheme="minorHAnsi"/>
          <w:sz w:val="24"/>
          <w:rtl/>
          <w:lang w:eastAsia="en-US"/>
        </w:rPr>
        <w:t xml:space="preserve"> </w:t>
      </w:r>
      <w:r w:rsidRPr="007D3BA0">
        <w:rPr>
          <w:rFonts w:eastAsiaTheme="minorHAnsi" w:hint="eastAsia"/>
          <w:sz w:val="24"/>
          <w:rtl/>
          <w:lang w:eastAsia="en-US"/>
        </w:rPr>
        <w:t>נאמנות</w:t>
      </w:r>
      <w:r w:rsidRPr="007D3BA0">
        <w:rPr>
          <w:rFonts w:eastAsiaTheme="minorHAnsi"/>
          <w:sz w:val="24"/>
          <w:rtl/>
          <w:lang w:eastAsia="en-US"/>
        </w:rPr>
        <w:t xml:space="preserve">, </w:t>
      </w:r>
      <w:r w:rsidRPr="007D3BA0">
        <w:rPr>
          <w:rFonts w:eastAsiaTheme="minorHAnsi" w:hint="eastAsia"/>
          <w:sz w:val="24"/>
          <w:rtl/>
          <w:lang w:eastAsia="en-US"/>
        </w:rPr>
        <w:t>חברי</w:t>
      </w:r>
      <w:r w:rsidRPr="007D3BA0">
        <w:rPr>
          <w:rFonts w:eastAsiaTheme="minorHAnsi"/>
          <w:sz w:val="24"/>
          <w:rtl/>
          <w:lang w:eastAsia="en-US"/>
        </w:rPr>
        <w:t xml:space="preserve"> </w:t>
      </w:r>
      <w:r w:rsidRPr="007D3BA0">
        <w:rPr>
          <w:rFonts w:eastAsiaTheme="minorHAnsi" w:hint="eastAsia"/>
          <w:sz w:val="24"/>
          <w:rtl/>
          <w:lang w:eastAsia="en-US"/>
        </w:rPr>
        <w:t>בורסה</w:t>
      </w:r>
      <w:r w:rsidRPr="007D3BA0">
        <w:rPr>
          <w:rFonts w:eastAsiaTheme="minorHAnsi" w:hint="cs"/>
          <w:sz w:val="24"/>
          <w:rtl/>
          <w:lang w:eastAsia="en-US"/>
        </w:rPr>
        <w:t>, נותני שירותים פיננסיים, כספות, מוסדות לגמילות חסדים</w:t>
      </w:r>
      <w:r w:rsidRPr="007D3BA0">
        <w:rPr>
          <w:rFonts w:eastAsiaTheme="minorHAnsi"/>
          <w:sz w:val="24"/>
          <w:rtl/>
          <w:lang w:eastAsia="en-US"/>
        </w:rPr>
        <w:t xml:space="preserve"> </w:t>
      </w:r>
      <w:r w:rsidRPr="007D3BA0">
        <w:rPr>
          <w:rFonts w:eastAsiaTheme="minorHAnsi" w:hint="eastAsia"/>
          <w:sz w:val="24"/>
          <w:rtl/>
          <w:lang w:eastAsia="en-US"/>
        </w:rPr>
        <w:t>ואחרים</w:t>
      </w:r>
      <w:r w:rsidR="00ED48A5">
        <w:rPr>
          <w:rFonts w:eastAsiaTheme="minorHAnsi" w:hint="cs"/>
          <w:sz w:val="24"/>
          <w:rtl/>
          <w:lang w:eastAsia="en-US"/>
        </w:rPr>
        <w:t>.</w:t>
      </w:r>
    </w:p>
    <w:p w14:paraId="34D0905A" w14:textId="2F94AE1D" w:rsidR="00733EED" w:rsidRPr="00BE586F" w:rsidRDefault="00733EED" w:rsidP="00BE586F">
      <w:pPr>
        <w:ind w:left="340"/>
        <w:rPr>
          <w:b/>
          <w:bCs/>
          <w:sz w:val="24"/>
          <w:u w:val="single"/>
          <w:rtl/>
        </w:rPr>
      </w:pPr>
      <w:r w:rsidRPr="00BE586F">
        <w:rPr>
          <w:rFonts w:hint="cs"/>
          <w:b/>
          <w:bCs/>
          <w:sz w:val="24"/>
          <w:u w:val="single"/>
          <w:rtl/>
        </w:rPr>
        <w:t>מדיניות אשראי</w:t>
      </w:r>
    </w:p>
    <w:p w14:paraId="6F7527AB" w14:textId="74E31EE4" w:rsidR="002B7D09" w:rsidRPr="005D4D84" w:rsidRDefault="00733EED" w:rsidP="00600F5E">
      <w:pPr>
        <w:pStyle w:val="a7"/>
        <w:numPr>
          <w:ilvl w:val="0"/>
          <w:numId w:val="11"/>
        </w:numPr>
        <w:ind w:left="624" w:hanging="340"/>
        <w:rPr>
          <w:rtl/>
        </w:rPr>
      </w:pPr>
      <w:r w:rsidRPr="005D4D84">
        <w:rPr>
          <w:rFonts w:hint="eastAsia"/>
          <w:rtl/>
        </w:rPr>
        <w:t>מבקש</w:t>
      </w:r>
      <w:r w:rsidRPr="005D4D84">
        <w:rPr>
          <w:rtl/>
        </w:rPr>
        <w:t xml:space="preserve"> </w:t>
      </w:r>
      <w:r w:rsidRPr="005D4D84">
        <w:rPr>
          <w:rFonts w:hint="eastAsia"/>
          <w:rtl/>
        </w:rPr>
        <w:t>הרישיון</w:t>
      </w:r>
      <w:r w:rsidRPr="005D4D84">
        <w:rPr>
          <w:rtl/>
        </w:rPr>
        <w:t xml:space="preserve"> יגיש </w:t>
      </w:r>
      <w:r w:rsidRPr="005D4D84">
        <w:rPr>
          <w:rFonts w:hint="eastAsia"/>
          <w:rtl/>
        </w:rPr>
        <w:t>מסמך</w:t>
      </w:r>
      <w:r w:rsidRPr="005D4D84">
        <w:rPr>
          <w:rtl/>
        </w:rPr>
        <w:t xml:space="preserve"> המפרט </w:t>
      </w:r>
      <w:r w:rsidRPr="005D4D84">
        <w:rPr>
          <w:rFonts w:hint="cs"/>
          <w:rtl/>
        </w:rPr>
        <w:t>פעילות האשראי</w:t>
      </w:r>
      <w:r w:rsidR="005D5B7E" w:rsidRPr="005D4D84">
        <w:rPr>
          <w:rtl/>
        </w:rPr>
        <w:t xml:space="preserve"> </w:t>
      </w:r>
      <w:r w:rsidR="002B7D09" w:rsidRPr="005D4D84">
        <w:rPr>
          <w:rFonts w:hint="cs"/>
          <w:rtl/>
        </w:rPr>
        <w:t>בצירוף אישור כמפורט ב</w:t>
      </w:r>
      <w:r w:rsidR="000D3C67" w:rsidRPr="005D4D84">
        <w:rPr>
          <w:rFonts w:hint="cs"/>
          <w:rtl/>
        </w:rPr>
        <w:t>סעיף 25</w:t>
      </w:r>
      <w:r w:rsidR="002B7D09" w:rsidRPr="005D4D84">
        <w:rPr>
          <w:rFonts w:hint="cs"/>
          <w:rtl/>
        </w:rPr>
        <w:t>, אשר</w:t>
      </w:r>
      <w:r w:rsidR="002B7D09" w:rsidRPr="005D4D84">
        <w:rPr>
          <w:rtl/>
        </w:rPr>
        <w:t xml:space="preserve"> </w:t>
      </w:r>
      <w:r w:rsidR="002B7D09" w:rsidRPr="005D4D84">
        <w:rPr>
          <w:rFonts w:hint="eastAsia"/>
          <w:rtl/>
        </w:rPr>
        <w:t>יכלול</w:t>
      </w:r>
      <w:r w:rsidR="002B7D09" w:rsidRPr="005D4D84">
        <w:rPr>
          <w:rtl/>
        </w:rPr>
        <w:t xml:space="preserve"> </w:t>
      </w:r>
      <w:r w:rsidR="002B7D09" w:rsidRPr="005D4D84">
        <w:rPr>
          <w:rFonts w:hint="cs"/>
          <w:rtl/>
        </w:rPr>
        <w:t>התייחסו</w:t>
      </w:r>
      <w:r w:rsidR="002B7D09" w:rsidRPr="005D4D84">
        <w:rPr>
          <w:rFonts w:hint="eastAsia"/>
          <w:rtl/>
        </w:rPr>
        <w:t>ת</w:t>
      </w:r>
      <w:r w:rsidR="000239F3">
        <w:rPr>
          <w:rFonts w:hint="cs"/>
          <w:rtl/>
        </w:rPr>
        <w:t>,</w:t>
      </w:r>
      <w:r w:rsidR="002B7D09" w:rsidRPr="005D4D84">
        <w:rPr>
          <w:rFonts w:hint="cs"/>
          <w:rtl/>
        </w:rPr>
        <w:t xml:space="preserve"> </w:t>
      </w:r>
      <w:r w:rsidR="002B7D09" w:rsidRPr="005D4D84">
        <w:rPr>
          <w:rFonts w:hint="eastAsia"/>
          <w:rtl/>
        </w:rPr>
        <w:t>לכל</w:t>
      </w:r>
      <w:r w:rsidR="002B7D09" w:rsidRPr="005D4D84">
        <w:rPr>
          <w:rtl/>
        </w:rPr>
        <w:t xml:space="preserve"> </w:t>
      </w:r>
      <w:r w:rsidR="002B7D09" w:rsidRPr="005D4D84">
        <w:rPr>
          <w:rFonts w:hint="eastAsia"/>
          <w:rtl/>
        </w:rPr>
        <w:t>הפחות</w:t>
      </w:r>
      <w:r w:rsidR="000239F3">
        <w:rPr>
          <w:rFonts w:hint="cs"/>
          <w:rtl/>
        </w:rPr>
        <w:t>,</w:t>
      </w:r>
      <w:r w:rsidR="002B7D09" w:rsidRPr="005D4D84">
        <w:rPr>
          <w:rFonts w:hint="cs"/>
          <w:rtl/>
        </w:rPr>
        <w:t xml:space="preserve"> לכל אלה</w:t>
      </w:r>
      <w:r w:rsidR="002B7D09" w:rsidRPr="005D4D84">
        <w:rPr>
          <w:rtl/>
        </w:rPr>
        <w:t>:</w:t>
      </w:r>
    </w:p>
    <w:p w14:paraId="6150BF0D" w14:textId="4095F5D1" w:rsidR="00733EED" w:rsidRPr="005D4D84" w:rsidRDefault="00733EED" w:rsidP="00600F5E">
      <w:pPr>
        <w:pStyle w:val="a7"/>
        <w:numPr>
          <w:ilvl w:val="0"/>
          <w:numId w:val="25"/>
        </w:numPr>
      </w:pPr>
      <w:r w:rsidRPr="005D4D84">
        <w:rPr>
          <w:rFonts w:hint="eastAsia"/>
          <w:rtl/>
        </w:rPr>
        <w:t>סיכוני</w:t>
      </w:r>
      <w:r w:rsidRPr="005D4D84">
        <w:rPr>
          <w:rtl/>
        </w:rPr>
        <w:t xml:space="preserve"> </w:t>
      </w:r>
      <w:r w:rsidRPr="005D4D84">
        <w:rPr>
          <w:rFonts w:hint="eastAsia"/>
          <w:rtl/>
        </w:rPr>
        <w:t>אשראי</w:t>
      </w:r>
      <w:r w:rsidRPr="005D4D84">
        <w:rPr>
          <w:rFonts w:hint="cs"/>
          <w:rtl/>
        </w:rPr>
        <w:t xml:space="preserve"> </w:t>
      </w:r>
      <w:r w:rsidRPr="005D4D84">
        <w:rPr>
          <w:rtl/>
        </w:rPr>
        <w:t>–</w:t>
      </w:r>
      <w:r w:rsidRPr="005D4D84">
        <w:rPr>
          <w:rFonts w:hint="cs"/>
          <w:rtl/>
        </w:rPr>
        <w:t xml:space="preserve"> הצגת האסטרטגיה של מבקש הרישיון בנושא סיכוני האשראי, ופירוט האמצעים שיופעלו לזיהוי, מדידה והערכת הסיכון וכן אופן הבקרה והמעקב אחר הסיכון במתן אשראי</w:t>
      </w:r>
      <w:r w:rsidR="004A71D6" w:rsidRPr="005D4D84">
        <w:rPr>
          <w:rFonts w:hint="cs"/>
          <w:rtl/>
        </w:rPr>
        <w:t xml:space="preserve"> ללקוח</w:t>
      </w:r>
      <w:r w:rsidRPr="005D4D84">
        <w:rPr>
          <w:rFonts w:hint="cs"/>
          <w:rtl/>
        </w:rPr>
        <w:t>;</w:t>
      </w:r>
    </w:p>
    <w:p w14:paraId="15D20D67" w14:textId="511DFD08" w:rsidR="00BB77D2" w:rsidRDefault="00733EED" w:rsidP="005179AB">
      <w:pPr>
        <w:pStyle w:val="a7"/>
        <w:numPr>
          <w:ilvl w:val="0"/>
          <w:numId w:val="25"/>
        </w:numPr>
      </w:pPr>
      <w:r w:rsidRPr="005D4D84">
        <w:rPr>
          <w:rFonts w:hint="eastAsia"/>
          <w:rtl/>
        </w:rPr>
        <w:t>מדיניות</w:t>
      </w:r>
      <w:r w:rsidRPr="005D4D84">
        <w:rPr>
          <w:rtl/>
        </w:rPr>
        <w:t xml:space="preserve"> אשראי –</w:t>
      </w:r>
      <w:r w:rsidRPr="005D4D84">
        <w:rPr>
          <w:rFonts w:hint="cs"/>
          <w:rtl/>
        </w:rPr>
        <w:t xml:space="preserve"> הצגת מדיניות האשראי אשר תתייח</w:t>
      </w:r>
      <w:r w:rsidRPr="005D4D84">
        <w:rPr>
          <w:rFonts w:hint="eastAsia"/>
          <w:rtl/>
        </w:rPr>
        <w:t>ס</w:t>
      </w:r>
      <w:r w:rsidRPr="005D4D84">
        <w:rPr>
          <w:rFonts w:hint="cs"/>
          <w:rtl/>
        </w:rPr>
        <w:t xml:space="preserve"> בין היתר לאופן </w:t>
      </w:r>
      <w:r w:rsidRPr="005D4D84">
        <w:rPr>
          <w:rtl/>
        </w:rPr>
        <w:t>חישוב תנאי ההלוואה</w:t>
      </w:r>
      <w:r w:rsidRPr="005D4D84">
        <w:rPr>
          <w:rFonts w:hint="cs"/>
          <w:rtl/>
        </w:rPr>
        <w:t xml:space="preserve">; </w:t>
      </w:r>
      <w:r w:rsidR="00506E2F" w:rsidRPr="005D4D84">
        <w:rPr>
          <w:rFonts w:hint="cs"/>
          <w:rtl/>
        </w:rPr>
        <w:t xml:space="preserve">המקרים בהם </w:t>
      </w:r>
      <w:r w:rsidR="00506E2F">
        <w:rPr>
          <w:rFonts w:hint="cs"/>
          <w:rtl/>
        </w:rPr>
        <w:t>מתן הלוואה י</w:t>
      </w:r>
      <w:r w:rsidR="009E35AD">
        <w:rPr>
          <w:rFonts w:hint="cs"/>
          <w:rtl/>
        </w:rPr>
        <w:t>דר</w:t>
      </w:r>
      <w:r w:rsidR="000239F3">
        <w:rPr>
          <w:rFonts w:hint="cs"/>
          <w:rtl/>
        </w:rPr>
        <w:t>ו</w:t>
      </w:r>
      <w:r w:rsidR="009E35AD">
        <w:rPr>
          <w:rFonts w:hint="cs"/>
          <w:rtl/>
        </w:rPr>
        <w:t>ש</w:t>
      </w:r>
      <w:r w:rsidR="00506E2F" w:rsidRPr="005D4D84">
        <w:rPr>
          <w:rFonts w:hint="cs"/>
          <w:rtl/>
        </w:rPr>
        <w:t xml:space="preserve"> אישור של בעל תפקיד נוסף </w:t>
      </w:r>
      <w:r w:rsidR="000239F3">
        <w:rPr>
          <w:rFonts w:hint="cs"/>
          <w:rtl/>
        </w:rPr>
        <w:t>(</w:t>
      </w:r>
      <w:r w:rsidR="00506E2F" w:rsidRPr="005D4D84">
        <w:rPr>
          <w:rFonts w:hint="cs"/>
          <w:rtl/>
        </w:rPr>
        <w:t>אחד או יותר</w:t>
      </w:r>
      <w:r w:rsidR="000239F3">
        <w:rPr>
          <w:rFonts w:hint="cs"/>
          <w:rtl/>
        </w:rPr>
        <w:t>)</w:t>
      </w:r>
      <w:r w:rsidR="00506E2F" w:rsidRPr="005D4D84">
        <w:rPr>
          <w:rFonts w:hint="cs"/>
          <w:rtl/>
        </w:rPr>
        <w:t xml:space="preserve"> אצל מבקש הרישיון</w:t>
      </w:r>
      <w:r w:rsidR="00506E2F">
        <w:rPr>
          <w:rFonts w:hint="cs"/>
          <w:rtl/>
        </w:rPr>
        <w:t>;</w:t>
      </w:r>
      <w:r w:rsidR="00506E2F" w:rsidRPr="005D4D84">
        <w:rPr>
          <w:rFonts w:hint="eastAsia"/>
          <w:rtl/>
        </w:rPr>
        <w:t xml:space="preserve"> </w:t>
      </w:r>
      <w:r w:rsidRPr="005D4D84">
        <w:rPr>
          <w:rFonts w:hint="eastAsia"/>
          <w:rtl/>
        </w:rPr>
        <w:t>מדיניות</w:t>
      </w:r>
      <w:r w:rsidRPr="005D4D84">
        <w:rPr>
          <w:rtl/>
        </w:rPr>
        <w:t xml:space="preserve"> </w:t>
      </w:r>
      <w:r w:rsidRPr="005D4D84">
        <w:rPr>
          <w:rFonts w:hint="eastAsia"/>
          <w:rtl/>
        </w:rPr>
        <w:t>בטחונות</w:t>
      </w:r>
      <w:r w:rsidRPr="005D4D84">
        <w:rPr>
          <w:rFonts w:hint="cs"/>
          <w:rtl/>
        </w:rPr>
        <w:t xml:space="preserve">; אופן </w:t>
      </w:r>
      <w:r w:rsidRPr="005D4D84">
        <w:rPr>
          <w:rFonts w:hint="eastAsia"/>
          <w:rtl/>
        </w:rPr>
        <w:t>דירוגי</w:t>
      </w:r>
      <w:r w:rsidRPr="005D4D84">
        <w:rPr>
          <w:rtl/>
        </w:rPr>
        <w:t xml:space="preserve"> </w:t>
      </w:r>
      <w:r w:rsidRPr="005D4D84">
        <w:rPr>
          <w:rFonts w:hint="eastAsia"/>
          <w:rtl/>
        </w:rPr>
        <w:t>אשראי</w:t>
      </w:r>
      <w:r w:rsidRPr="005D4D84">
        <w:rPr>
          <w:rFonts w:hint="cs"/>
          <w:rtl/>
        </w:rPr>
        <w:t>;</w:t>
      </w:r>
      <w:r w:rsidRPr="005D4D84">
        <w:rPr>
          <w:rtl/>
        </w:rPr>
        <w:t xml:space="preserve"> </w:t>
      </w:r>
      <w:r w:rsidRPr="005D4D84">
        <w:rPr>
          <w:rFonts w:hint="eastAsia"/>
          <w:rtl/>
        </w:rPr>
        <w:t>מדיניות</w:t>
      </w:r>
      <w:r w:rsidRPr="005D4D84">
        <w:rPr>
          <w:rtl/>
        </w:rPr>
        <w:t xml:space="preserve"> </w:t>
      </w:r>
      <w:r w:rsidRPr="005D4D84">
        <w:rPr>
          <w:rFonts w:hint="eastAsia"/>
          <w:rtl/>
        </w:rPr>
        <w:t>הכרה</w:t>
      </w:r>
      <w:r w:rsidRPr="005D4D84">
        <w:rPr>
          <w:rtl/>
        </w:rPr>
        <w:t xml:space="preserve"> </w:t>
      </w:r>
      <w:r w:rsidRPr="005D4D84">
        <w:rPr>
          <w:rFonts w:hint="eastAsia"/>
          <w:rtl/>
        </w:rPr>
        <w:t>ומדידה</w:t>
      </w:r>
      <w:r w:rsidRPr="005D4D84">
        <w:rPr>
          <w:rtl/>
        </w:rPr>
        <w:t xml:space="preserve"> </w:t>
      </w:r>
      <w:r w:rsidRPr="005D4D84">
        <w:rPr>
          <w:rFonts w:hint="eastAsia"/>
          <w:rtl/>
        </w:rPr>
        <w:t>של</w:t>
      </w:r>
      <w:r w:rsidRPr="005D4D84">
        <w:rPr>
          <w:rtl/>
        </w:rPr>
        <w:t xml:space="preserve"> </w:t>
      </w:r>
      <w:r w:rsidRPr="005D4D84">
        <w:rPr>
          <w:rFonts w:hint="eastAsia"/>
          <w:rtl/>
        </w:rPr>
        <w:t>חובות</w:t>
      </w:r>
      <w:r w:rsidRPr="005D4D84">
        <w:rPr>
          <w:rtl/>
        </w:rPr>
        <w:t xml:space="preserve"> </w:t>
      </w:r>
      <w:r w:rsidRPr="005D4D84">
        <w:rPr>
          <w:rFonts w:hint="eastAsia"/>
          <w:rtl/>
        </w:rPr>
        <w:t>מסופקים</w:t>
      </w:r>
      <w:r w:rsidRPr="005D4D84">
        <w:rPr>
          <w:rtl/>
        </w:rPr>
        <w:t xml:space="preserve"> </w:t>
      </w:r>
      <w:r w:rsidRPr="005D4D84">
        <w:rPr>
          <w:rFonts w:hint="eastAsia"/>
          <w:rtl/>
        </w:rPr>
        <w:t>ואבודים</w:t>
      </w:r>
      <w:r w:rsidRPr="005D4D84">
        <w:rPr>
          <w:rFonts w:hint="cs"/>
          <w:rtl/>
        </w:rPr>
        <w:t xml:space="preserve">; </w:t>
      </w:r>
      <w:r w:rsidR="000239F3">
        <w:rPr>
          <w:rFonts w:hint="cs"/>
          <w:rtl/>
        </w:rPr>
        <w:t>ו</w:t>
      </w:r>
      <w:r w:rsidRPr="005D4D84">
        <w:rPr>
          <w:rFonts w:hint="eastAsia"/>
          <w:rtl/>
        </w:rPr>
        <w:t>מדיניות</w:t>
      </w:r>
      <w:r w:rsidRPr="005D4D84">
        <w:rPr>
          <w:rtl/>
        </w:rPr>
        <w:t xml:space="preserve"> </w:t>
      </w:r>
      <w:r w:rsidRPr="005D4D84">
        <w:rPr>
          <w:rFonts w:hint="eastAsia"/>
          <w:rtl/>
        </w:rPr>
        <w:t>גביה</w:t>
      </w:r>
      <w:r w:rsidRPr="005D4D84">
        <w:rPr>
          <w:rtl/>
        </w:rPr>
        <w:t xml:space="preserve"> </w:t>
      </w:r>
      <w:r w:rsidRPr="005D4D84">
        <w:rPr>
          <w:rFonts w:hint="eastAsia"/>
          <w:rtl/>
        </w:rPr>
        <w:t>ואכיפה</w:t>
      </w:r>
      <w:r w:rsidRPr="005D4D84">
        <w:rPr>
          <w:rFonts w:hint="cs"/>
          <w:rtl/>
        </w:rPr>
        <w:t>;</w:t>
      </w:r>
      <w:r w:rsidR="000239F3">
        <w:t xml:space="preserve"> </w:t>
      </w:r>
      <w:r w:rsidRPr="005D4D84">
        <w:rPr>
          <w:rFonts w:hint="cs"/>
          <w:rtl/>
        </w:rPr>
        <w:t>מגבלות ונהלים של מבקש הרישיון למתן אשראי, לרבות מגבלה על היקף אשראי ללקוח מסוים</w:t>
      </w:r>
      <w:r w:rsidR="000239F3">
        <w:rPr>
          <w:rFonts w:hint="cs"/>
          <w:rtl/>
        </w:rPr>
        <w:t xml:space="preserve"> </w:t>
      </w:r>
      <w:r w:rsidRPr="005D4D84">
        <w:rPr>
          <w:rFonts w:hint="cs"/>
          <w:rtl/>
        </w:rPr>
        <w:t>או לקבוצת לקוחות.</w:t>
      </w:r>
      <w:r w:rsidRPr="005D4D84">
        <w:rPr>
          <w:rtl/>
        </w:rPr>
        <w:t xml:space="preserve"> </w:t>
      </w:r>
    </w:p>
    <w:p w14:paraId="61561D1E" w14:textId="0E8C6692" w:rsidR="00733EED" w:rsidRPr="00BE586F" w:rsidRDefault="00733EED" w:rsidP="00BE586F">
      <w:pPr>
        <w:ind w:left="340"/>
        <w:rPr>
          <w:b/>
          <w:bCs/>
          <w:sz w:val="24"/>
          <w:u w:val="single"/>
          <w:rtl/>
        </w:rPr>
      </w:pPr>
      <w:r w:rsidRPr="00BE586F">
        <w:rPr>
          <w:rFonts w:hint="cs"/>
          <w:b/>
          <w:bCs/>
          <w:sz w:val="24"/>
          <w:u w:val="single"/>
          <w:rtl/>
        </w:rPr>
        <w:t>מדיניות פיקדונות</w:t>
      </w:r>
    </w:p>
    <w:p w14:paraId="357A2D26" w14:textId="37CC8CD7" w:rsidR="00F56C22" w:rsidRPr="005D4D84" w:rsidRDefault="00733EED" w:rsidP="00600F5E">
      <w:pPr>
        <w:pStyle w:val="a7"/>
        <w:numPr>
          <w:ilvl w:val="0"/>
          <w:numId w:val="11"/>
        </w:numPr>
        <w:ind w:left="624" w:hanging="340"/>
        <w:rPr>
          <w:rtl/>
        </w:rPr>
      </w:pPr>
      <w:r w:rsidRPr="005D4D84">
        <w:rPr>
          <w:rFonts w:hint="eastAsia"/>
          <w:rtl/>
        </w:rPr>
        <w:t>מסמך</w:t>
      </w:r>
      <w:r w:rsidRPr="005D4D84">
        <w:rPr>
          <w:rtl/>
        </w:rPr>
        <w:t xml:space="preserve"> המפרט </w:t>
      </w:r>
      <w:r w:rsidRPr="005D4D84">
        <w:rPr>
          <w:rFonts w:hint="cs"/>
          <w:rtl/>
        </w:rPr>
        <w:t>פעילות הפיקדונות</w:t>
      </w:r>
      <w:r w:rsidRPr="005D4D84">
        <w:rPr>
          <w:rtl/>
        </w:rPr>
        <w:t xml:space="preserve"> </w:t>
      </w:r>
      <w:r w:rsidR="00F56C22" w:rsidRPr="005D4D84">
        <w:rPr>
          <w:rFonts w:hint="cs"/>
          <w:rtl/>
        </w:rPr>
        <w:t>בצירוף אישור כמפורט ב</w:t>
      </w:r>
      <w:r w:rsidR="000D3C67" w:rsidRPr="005D4D84">
        <w:rPr>
          <w:rFonts w:hint="cs"/>
          <w:rtl/>
        </w:rPr>
        <w:t>סעיף 25</w:t>
      </w:r>
      <w:r w:rsidR="00F56C22" w:rsidRPr="005D4D84">
        <w:rPr>
          <w:rFonts w:hint="cs"/>
          <w:rtl/>
        </w:rPr>
        <w:t>, אשר</w:t>
      </w:r>
      <w:r w:rsidR="00F56C22" w:rsidRPr="005D4D84">
        <w:rPr>
          <w:rtl/>
        </w:rPr>
        <w:t xml:space="preserve"> </w:t>
      </w:r>
      <w:r w:rsidR="00F56C22" w:rsidRPr="005D4D84">
        <w:rPr>
          <w:rFonts w:hint="eastAsia"/>
          <w:rtl/>
        </w:rPr>
        <w:t>יכלול</w:t>
      </w:r>
      <w:r w:rsidR="00F56C22" w:rsidRPr="005D4D84">
        <w:rPr>
          <w:rtl/>
        </w:rPr>
        <w:t xml:space="preserve"> </w:t>
      </w:r>
      <w:r w:rsidR="00F56C22" w:rsidRPr="005D4D84">
        <w:rPr>
          <w:rFonts w:hint="cs"/>
          <w:rtl/>
        </w:rPr>
        <w:t>התייחסו</w:t>
      </w:r>
      <w:r w:rsidR="00F56C22" w:rsidRPr="005D4D84">
        <w:rPr>
          <w:rFonts w:hint="eastAsia"/>
          <w:rtl/>
        </w:rPr>
        <w:t>ת</w:t>
      </w:r>
      <w:r w:rsidR="00F56C22" w:rsidRPr="005D4D84">
        <w:rPr>
          <w:rFonts w:hint="cs"/>
          <w:rtl/>
        </w:rPr>
        <w:t xml:space="preserve"> </w:t>
      </w:r>
      <w:r w:rsidR="00F56C22" w:rsidRPr="005D4D84">
        <w:rPr>
          <w:rFonts w:hint="eastAsia"/>
          <w:rtl/>
        </w:rPr>
        <w:t>לכל</w:t>
      </w:r>
      <w:r w:rsidR="00F56C22" w:rsidRPr="005D4D84">
        <w:rPr>
          <w:rtl/>
        </w:rPr>
        <w:t xml:space="preserve"> </w:t>
      </w:r>
      <w:r w:rsidR="00F56C22" w:rsidRPr="005D4D84">
        <w:rPr>
          <w:rFonts w:hint="eastAsia"/>
          <w:rtl/>
        </w:rPr>
        <w:t>הפחות</w:t>
      </w:r>
      <w:r w:rsidR="00F56C22" w:rsidRPr="005D4D84">
        <w:rPr>
          <w:rFonts w:hint="cs"/>
          <w:rtl/>
        </w:rPr>
        <w:t xml:space="preserve"> לכל אלה</w:t>
      </w:r>
      <w:r w:rsidR="00F56C22" w:rsidRPr="005D4D84">
        <w:rPr>
          <w:rtl/>
        </w:rPr>
        <w:t>:</w:t>
      </w:r>
    </w:p>
    <w:p w14:paraId="2B0C8D79" w14:textId="068100C3" w:rsidR="00733EED" w:rsidRPr="005D4D84" w:rsidRDefault="00733EED" w:rsidP="000239F3">
      <w:pPr>
        <w:pStyle w:val="a7"/>
        <w:numPr>
          <w:ilvl w:val="0"/>
          <w:numId w:val="26"/>
        </w:numPr>
      </w:pPr>
      <w:r w:rsidRPr="005D4D84">
        <w:rPr>
          <w:rFonts w:hint="eastAsia"/>
          <w:rtl/>
        </w:rPr>
        <w:t>מדיניות</w:t>
      </w:r>
      <w:r w:rsidRPr="005D4D84">
        <w:rPr>
          <w:rtl/>
        </w:rPr>
        <w:t xml:space="preserve"> </w:t>
      </w:r>
      <w:r w:rsidRPr="005D4D84">
        <w:rPr>
          <w:rFonts w:hint="eastAsia"/>
          <w:rtl/>
        </w:rPr>
        <w:t>פיקדונות</w:t>
      </w:r>
      <w:r w:rsidRPr="005D4D84">
        <w:rPr>
          <w:rFonts w:hint="cs"/>
          <w:rtl/>
        </w:rPr>
        <w:t xml:space="preserve"> </w:t>
      </w:r>
      <w:r w:rsidRPr="005D4D84">
        <w:rPr>
          <w:rtl/>
        </w:rPr>
        <w:t>–</w:t>
      </w:r>
      <w:r w:rsidR="004A71D6" w:rsidRPr="005D4D84">
        <w:rPr>
          <w:rFonts w:hint="cs"/>
          <w:rtl/>
        </w:rPr>
        <w:t xml:space="preserve"> </w:t>
      </w:r>
      <w:r w:rsidRPr="005D4D84">
        <w:rPr>
          <w:rFonts w:hint="cs"/>
          <w:rtl/>
        </w:rPr>
        <w:t>מדיניות שתתייח</w:t>
      </w:r>
      <w:r w:rsidRPr="005D4D84">
        <w:rPr>
          <w:rFonts w:hint="eastAsia"/>
          <w:rtl/>
        </w:rPr>
        <w:t>ס</w:t>
      </w:r>
      <w:r w:rsidR="000239F3">
        <w:rPr>
          <w:rFonts w:hint="cs"/>
          <w:rtl/>
        </w:rPr>
        <w:t>,</w:t>
      </w:r>
      <w:r w:rsidRPr="005D4D84">
        <w:rPr>
          <w:rFonts w:hint="cs"/>
          <w:rtl/>
        </w:rPr>
        <w:t xml:space="preserve"> </w:t>
      </w:r>
      <w:r w:rsidR="000002D1" w:rsidRPr="005D4D84">
        <w:rPr>
          <w:rFonts w:hint="cs"/>
          <w:rtl/>
        </w:rPr>
        <w:t>לכל הפחות</w:t>
      </w:r>
      <w:r w:rsidR="000239F3">
        <w:rPr>
          <w:rFonts w:hint="cs"/>
          <w:rtl/>
        </w:rPr>
        <w:t>,</w:t>
      </w:r>
      <w:r w:rsidR="000002D1" w:rsidRPr="005D4D84">
        <w:rPr>
          <w:rFonts w:hint="cs"/>
          <w:rtl/>
        </w:rPr>
        <w:t xml:space="preserve"> </w:t>
      </w:r>
      <w:r w:rsidRPr="005D4D84">
        <w:rPr>
          <w:rFonts w:hint="cs"/>
          <w:rtl/>
        </w:rPr>
        <w:t xml:space="preserve">לאופן פתיחת חשבון לקוח, תנאי משיכה, </w:t>
      </w:r>
      <w:proofErr w:type="spellStart"/>
      <w:r w:rsidRPr="005D4D84">
        <w:rPr>
          <w:rFonts w:hint="cs"/>
          <w:rtl/>
        </w:rPr>
        <w:t>מח"מ</w:t>
      </w:r>
      <w:proofErr w:type="spellEnd"/>
      <w:r w:rsidRPr="005D4D84">
        <w:rPr>
          <w:rFonts w:hint="cs"/>
          <w:rtl/>
        </w:rPr>
        <w:t xml:space="preserve"> לפיקדון</w:t>
      </w:r>
      <w:r w:rsidR="00727153" w:rsidRPr="005D4D84">
        <w:rPr>
          <w:rFonts w:hint="cs"/>
          <w:rtl/>
        </w:rPr>
        <w:t xml:space="preserve"> </w:t>
      </w:r>
      <w:r w:rsidR="002B1854" w:rsidRPr="005D4D84">
        <w:rPr>
          <w:rFonts w:hint="cs"/>
          <w:rtl/>
        </w:rPr>
        <w:t>ו</w:t>
      </w:r>
      <w:r w:rsidRPr="005D4D84">
        <w:rPr>
          <w:rFonts w:hint="cs"/>
          <w:rtl/>
        </w:rPr>
        <w:t xml:space="preserve">תנאים </w:t>
      </w:r>
      <w:r w:rsidR="000239F3" w:rsidRPr="005D4D84">
        <w:rPr>
          <w:rFonts w:hint="cs"/>
          <w:rtl/>
        </w:rPr>
        <w:t>ל</w:t>
      </w:r>
      <w:r w:rsidR="000239F3">
        <w:rPr>
          <w:rFonts w:hint="cs"/>
          <w:rtl/>
        </w:rPr>
        <w:t>משיכת</w:t>
      </w:r>
      <w:r w:rsidR="000239F3" w:rsidRPr="005D4D84">
        <w:rPr>
          <w:rFonts w:hint="cs"/>
          <w:rtl/>
        </w:rPr>
        <w:t xml:space="preserve"> </w:t>
      </w:r>
      <w:r w:rsidRPr="005D4D84">
        <w:rPr>
          <w:rFonts w:hint="cs"/>
          <w:rtl/>
        </w:rPr>
        <w:t>פיקדונות שלא במועד</w:t>
      </w:r>
      <w:r w:rsidR="00542D9C" w:rsidRPr="005D4D84">
        <w:rPr>
          <w:rFonts w:hint="cs"/>
          <w:rtl/>
        </w:rPr>
        <w:t>;</w:t>
      </w:r>
      <w:r w:rsidR="00727153" w:rsidRPr="005D4D84">
        <w:rPr>
          <w:rFonts w:hint="cs"/>
          <w:rtl/>
        </w:rPr>
        <w:t xml:space="preserve"> </w:t>
      </w:r>
    </w:p>
    <w:p w14:paraId="1B9C316D" w14:textId="286ECC0B" w:rsidR="00733EED" w:rsidRPr="005D4D84" w:rsidRDefault="00C31BEF" w:rsidP="00542D9C">
      <w:pPr>
        <w:pStyle w:val="a7"/>
        <w:numPr>
          <w:ilvl w:val="0"/>
          <w:numId w:val="26"/>
        </w:numPr>
      </w:pPr>
      <w:r w:rsidRPr="005D4D84">
        <w:rPr>
          <w:rFonts w:hint="cs"/>
          <w:rtl/>
        </w:rPr>
        <w:t xml:space="preserve">מדיניות </w:t>
      </w:r>
      <w:r w:rsidR="00733EED" w:rsidRPr="005D4D84">
        <w:rPr>
          <w:rFonts w:hint="eastAsia"/>
          <w:rtl/>
        </w:rPr>
        <w:t>נזילות</w:t>
      </w:r>
      <w:r w:rsidR="00733EED" w:rsidRPr="005D4D84">
        <w:rPr>
          <w:rFonts w:hint="cs"/>
          <w:rtl/>
        </w:rPr>
        <w:t xml:space="preserve"> </w:t>
      </w:r>
      <w:r w:rsidR="00733EED" w:rsidRPr="005D4D84">
        <w:rPr>
          <w:rtl/>
        </w:rPr>
        <w:t>–</w:t>
      </w:r>
      <w:r w:rsidR="00733EED" w:rsidRPr="005D4D84">
        <w:rPr>
          <w:rFonts w:hint="cs"/>
          <w:rtl/>
        </w:rPr>
        <w:t xml:space="preserve"> מדיניות מבקש הרישיון שתא</w:t>
      </w:r>
      <w:r w:rsidR="000D4932" w:rsidRPr="005D4D84">
        <w:rPr>
          <w:rFonts w:hint="cs"/>
          <w:rtl/>
        </w:rPr>
        <w:t>פ</w:t>
      </w:r>
      <w:r w:rsidR="00733EED" w:rsidRPr="005D4D84">
        <w:rPr>
          <w:rFonts w:hint="cs"/>
          <w:rtl/>
        </w:rPr>
        <w:t xml:space="preserve">שר לו הנזלת כספים של פיקדונות על ידי לקוחות. לדוגמה יחס כיסוי מסוים והתאמת </w:t>
      </w:r>
      <w:proofErr w:type="spellStart"/>
      <w:r w:rsidR="00733EED" w:rsidRPr="005D4D84">
        <w:rPr>
          <w:rFonts w:hint="cs"/>
          <w:rtl/>
        </w:rPr>
        <w:t>מח"מ</w:t>
      </w:r>
      <w:proofErr w:type="spellEnd"/>
      <w:r w:rsidR="00733EED" w:rsidRPr="005D4D84">
        <w:rPr>
          <w:rFonts w:hint="cs"/>
          <w:rtl/>
        </w:rPr>
        <w:t xml:space="preserve"> בין פיקדונות שהתקבלו ובין אשראי שהועמד</w:t>
      </w:r>
      <w:r w:rsidR="00542D9C" w:rsidRPr="005D4D84">
        <w:rPr>
          <w:rFonts w:hint="cs"/>
          <w:rtl/>
        </w:rPr>
        <w:t>;</w:t>
      </w:r>
    </w:p>
    <w:p w14:paraId="5DB3FDC2" w14:textId="1BEE4E24" w:rsidR="00B00864" w:rsidRPr="005D4D84" w:rsidRDefault="002B1854" w:rsidP="00D66477">
      <w:pPr>
        <w:pStyle w:val="a7"/>
        <w:numPr>
          <w:ilvl w:val="0"/>
          <w:numId w:val="26"/>
        </w:numPr>
        <w:rPr>
          <w:rtl/>
        </w:rPr>
      </w:pPr>
      <w:r w:rsidRPr="005D4D84">
        <w:rPr>
          <w:rFonts w:hint="cs"/>
          <w:rtl/>
        </w:rPr>
        <w:t xml:space="preserve">אופן שמירת הפיקדונות </w:t>
      </w:r>
      <w:r w:rsidR="00DA1032" w:rsidRPr="005D4D84">
        <w:rPr>
          <w:rFonts w:hint="cs"/>
          <w:rtl/>
        </w:rPr>
        <w:t>אצל מבקש הרישיון</w:t>
      </w:r>
      <w:r w:rsidR="000239F3">
        <w:rPr>
          <w:rFonts w:hint="cs"/>
          <w:rtl/>
        </w:rPr>
        <w:t xml:space="preserve">. יש להתייחס, </w:t>
      </w:r>
      <w:r w:rsidRPr="005D4D84">
        <w:rPr>
          <w:rFonts w:hint="cs"/>
          <w:rtl/>
        </w:rPr>
        <w:t>לכל הפחות</w:t>
      </w:r>
      <w:r w:rsidR="000239F3">
        <w:rPr>
          <w:rFonts w:hint="cs"/>
          <w:rtl/>
        </w:rPr>
        <w:t xml:space="preserve">, </w:t>
      </w:r>
      <w:r w:rsidR="00D66477">
        <w:rPr>
          <w:rFonts w:hint="cs"/>
          <w:rtl/>
        </w:rPr>
        <w:t>לכל אלה</w:t>
      </w:r>
      <w:r w:rsidRPr="005D4D84">
        <w:rPr>
          <w:rFonts w:hint="cs"/>
          <w:rtl/>
        </w:rPr>
        <w:t>:</w:t>
      </w:r>
    </w:p>
    <w:p w14:paraId="0699B548" w14:textId="78689B73" w:rsidR="002B1854" w:rsidRPr="005D4D84" w:rsidRDefault="002B1854" w:rsidP="003D134A">
      <w:pPr>
        <w:pStyle w:val="a7"/>
        <w:numPr>
          <w:ilvl w:val="0"/>
          <w:numId w:val="40"/>
        </w:numPr>
      </w:pPr>
      <w:r w:rsidRPr="005D4D84">
        <w:rPr>
          <w:rtl/>
        </w:rPr>
        <w:t>האופן בו נ</w:t>
      </w:r>
      <w:r w:rsidRPr="005D4D84">
        <w:rPr>
          <w:rFonts w:hint="eastAsia"/>
          <w:rtl/>
        </w:rPr>
        <w:t>שמרים</w:t>
      </w:r>
      <w:r w:rsidRPr="005D4D84">
        <w:rPr>
          <w:rtl/>
        </w:rPr>
        <w:t xml:space="preserve"> </w:t>
      </w:r>
      <w:r w:rsidRPr="005D4D84">
        <w:rPr>
          <w:rFonts w:hint="cs"/>
          <w:rtl/>
        </w:rPr>
        <w:t>כספי</w:t>
      </w:r>
      <w:r w:rsidRPr="005D4D84">
        <w:rPr>
          <w:rtl/>
        </w:rPr>
        <w:t xml:space="preserve"> לקוחות ובכלל זה </w:t>
      </w:r>
      <w:r w:rsidRPr="005D4D84">
        <w:rPr>
          <w:rFonts w:hint="cs"/>
          <w:rtl/>
        </w:rPr>
        <w:t>התייחסות להפרדת כספי הלקוחות מכספי מבקש הרישיון ו</w:t>
      </w:r>
      <w:r w:rsidRPr="005D4D84">
        <w:rPr>
          <w:rFonts w:hint="eastAsia"/>
          <w:rtl/>
        </w:rPr>
        <w:t>שמירת</w:t>
      </w:r>
      <w:r w:rsidRPr="005D4D84">
        <w:rPr>
          <w:rtl/>
        </w:rPr>
        <w:t xml:space="preserve"> </w:t>
      </w:r>
      <w:r w:rsidRPr="005D4D84">
        <w:rPr>
          <w:rFonts w:hint="cs"/>
          <w:rtl/>
        </w:rPr>
        <w:t>כספים</w:t>
      </w:r>
      <w:r w:rsidRPr="005D4D84">
        <w:rPr>
          <w:rtl/>
        </w:rPr>
        <w:t xml:space="preserve"> </w:t>
      </w:r>
      <w:r w:rsidRPr="005D4D84">
        <w:rPr>
          <w:rFonts w:hint="eastAsia"/>
          <w:rtl/>
        </w:rPr>
        <w:t>בחשבון</w:t>
      </w:r>
      <w:r w:rsidRPr="005D4D84">
        <w:rPr>
          <w:rtl/>
        </w:rPr>
        <w:t xml:space="preserve"> </w:t>
      </w:r>
      <w:r w:rsidRPr="005D4D84">
        <w:rPr>
          <w:rFonts w:hint="eastAsia"/>
          <w:rtl/>
        </w:rPr>
        <w:t>נאמנות</w:t>
      </w:r>
      <w:r w:rsidR="00D66477">
        <w:rPr>
          <w:rFonts w:hint="cs"/>
          <w:rtl/>
        </w:rPr>
        <w:t>,</w:t>
      </w:r>
      <w:r w:rsidRPr="005D4D84">
        <w:rPr>
          <w:rtl/>
        </w:rPr>
        <w:t xml:space="preserve"> ככל שרלוונטי</w:t>
      </w:r>
      <w:r w:rsidR="00542D9C" w:rsidRPr="005D4D84">
        <w:rPr>
          <w:rFonts w:hint="cs"/>
          <w:rtl/>
        </w:rPr>
        <w:t>;</w:t>
      </w:r>
    </w:p>
    <w:p w14:paraId="51CC4F0A" w14:textId="203873E0" w:rsidR="002B1854" w:rsidRPr="005D4D84" w:rsidRDefault="002B1854" w:rsidP="003D134A">
      <w:pPr>
        <w:pStyle w:val="a7"/>
        <w:numPr>
          <w:ilvl w:val="0"/>
          <w:numId w:val="40"/>
        </w:numPr>
        <w:ind w:left="1584" w:hanging="284"/>
      </w:pPr>
      <w:r w:rsidRPr="005D4D84">
        <w:rPr>
          <w:rFonts w:hint="cs"/>
          <w:rtl/>
        </w:rPr>
        <w:t xml:space="preserve">פירוט הגופים איתם יתקשר מבקש הרישיון לצורך שמירה על כספי הלקוחות ואמות המידה באמצעותן </w:t>
      </w:r>
      <w:r w:rsidR="00D66477">
        <w:rPr>
          <w:rFonts w:hint="cs"/>
          <w:rtl/>
        </w:rPr>
        <w:t>י</w:t>
      </w:r>
      <w:r w:rsidRPr="005D4D84">
        <w:rPr>
          <w:rFonts w:hint="cs"/>
          <w:rtl/>
        </w:rPr>
        <w:t>בחרו</w:t>
      </w:r>
      <w:r w:rsidR="00542D9C" w:rsidRPr="005D4D84">
        <w:rPr>
          <w:rFonts w:hint="cs"/>
          <w:rtl/>
        </w:rPr>
        <w:t>;</w:t>
      </w:r>
    </w:p>
    <w:p w14:paraId="26012234" w14:textId="7A1953F6" w:rsidR="002B1854" w:rsidRPr="005D4D84" w:rsidRDefault="002B1854" w:rsidP="003D134A">
      <w:pPr>
        <w:pStyle w:val="a7"/>
        <w:numPr>
          <w:ilvl w:val="0"/>
          <w:numId w:val="40"/>
        </w:numPr>
        <w:ind w:left="1584" w:hanging="284"/>
      </w:pPr>
      <w:r w:rsidRPr="005D4D84">
        <w:rPr>
          <w:rFonts w:hint="eastAsia"/>
          <w:rtl/>
        </w:rPr>
        <w:t>הסיכונים</w:t>
      </w:r>
      <w:r w:rsidRPr="005D4D84">
        <w:rPr>
          <w:rtl/>
        </w:rPr>
        <w:t xml:space="preserve"> </w:t>
      </w:r>
      <w:r w:rsidRPr="005D4D84">
        <w:rPr>
          <w:rFonts w:hint="eastAsia"/>
          <w:rtl/>
        </w:rPr>
        <w:t>הכרוכים</w:t>
      </w:r>
      <w:r w:rsidRPr="005D4D84">
        <w:rPr>
          <w:rtl/>
        </w:rPr>
        <w:t xml:space="preserve"> </w:t>
      </w:r>
      <w:r w:rsidRPr="005D4D84">
        <w:rPr>
          <w:rFonts w:hint="eastAsia"/>
          <w:rtl/>
        </w:rPr>
        <w:t>בשמירה</w:t>
      </w:r>
      <w:r w:rsidRPr="005D4D84">
        <w:rPr>
          <w:rtl/>
        </w:rPr>
        <w:t xml:space="preserve"> </w:t>
      </w:r>
      <w:r w:rsidRPr="005D4D84">
        <w:rPr>
          <w:rFonts w:hint="eastAsia"/>
          <w:rtl/>
        </w:rPr>
        <w:t>של</w:t>
      </w:r>
      <w:r w:rsidRPr="005D4D84">
        <w:rPr>
          <w:rtl/>
        </w:rPr>
        <w:t xml:space="preserve"> </w:t>
      </w:r>
      <w:r w:rsidRPr="005D4D84">
        <w:rPr>
          <w:rFonts w:hint="cs"/>
          <w:rtl/>
        </w:rPr>
        <w:t>כספי</w:t>
      </w:r>
      <w:r w:rsidRPr="005D4D84">
        <w:rPr>
          <w:rtl/>
        </w:rPr>
        <w:t xml:space="preserve"> </w:t>
      </w:r>
      <w:r w:rsidRPr="005D4D84">
        <w:rPr>
          <w:rFonts w:hint="eastAsia"/>
          <w:rtl/>
        </w:rPr>
        <w:t>לקוחות</w:t>
      </w:r>
      <w:r w:rsidR="00542D9C" w:rsidRPr="005D4D84">
        <w:rPr>
          <w:rFonts w:hint="cs"/>
          <w:rtl/>
        </w:rPr>
        <w:t>;</w:t>
      </w:r>
    </w:p>
    <w:p w14:paraId="1489EA21" w14:textId="77777777" w:rsidR="002B1854" w:rsidRPr="005D4D84" w:rsidRDefault="002B1854" w:rsidP="003D134A">
      <w:pPr>
        <w:pStyle w:val="a7"/>
        <w:numPr>
          <w:ilvl w:val="0"/>
          <w:numId w:val="40"/>
        </w:numPr>
        <w:ind w:left="1584" w:hanging="284"/>
      </w:pPr>
      <w:r w:rsidRPr="005D4D84">
        <w:rPr>
          <w:rFonts w:hint="eastAsia"/>
          <w:rtl/>
        </w:rPr>
        <w:t>המשכיות</w:t>
      </w:r>
      <w:r w:rsidRPr="005D4D84">
        <w:rPr>
          <w:rtl/>
        </w:rPr>
        <w:t xml:space="preserve"> </w:t>
      </w:r>
      <w:r w:rsidRPr="005D4D84">
        <w:rPr>
          <w:rFonts w:hint="eastAsia"/>
          <w:rtl/>
        </w:rPr>
        <w:t>עסקית</w:t>
      </w:r>
      <w:r w:rsidRPr="005D4D84">
        <w:rPr>
          <w:rFonts w:hint="cs"/>
          <w:rtl/>
        </w:rPr>
        <w:t xml:space="preserve"> אשר תביא בחשבון קיומם של תרחישים ואילוצים תפעוליים שונים</w:t>
      </w:r>
      <w:r w:rsidRPr="005D4D84">
        <w:rPr>
          <w:rtl/>
        </w:rPr>
        <w:t>;</w:t>
      </w:r>
    </w:p>
    <w:p w14:paraId="09E7A12C" w14:textId="69AB24D2" w:rsidR="002B1854" w:rsidRPr="005D4D84" w:rsidRDefault="002B1854" w:rsidP="003D134A">
      <w:pPr>
        <w:pStyle w:val="a7"/>
        <w:numPr>
          <w:ilvl w:val="0"/>
          <w:numId w:val="40"/>
        </w:numPr>
        <w:ind w:left="1584" w:hanging="284"/>
      </w:pPr>
      <w:r w:rsidRPr="005D4D84">
        <w:rPr>
          <w:rFonts w:hint="cs"/>
          <w:rtl/>
        </w:rPr>
        <w:t xml:space="preserve">המקרים בהם ביצוע פעולה בכספי הלקוחות יחייב אישור של בעל תפקיד נוסף </w:t>
      </w:r>
      <w:r w:rsidR="00D66477">
        <w:rPr>
          <w:rFonts w:hint="cs"/>
          <w:rtl/>
        </w:rPr>
        <w:t>(</w:t>
      </w:r>
      <w:r w:rsidRPr="005D4D84">
        <w:rPr>
          <w:rFonts w:hint="cs"/>
          <w:rtl/>
        </w:rPr>
        <w:t>אחד או יותר</w:t>
      </w:r>
      <w:r w:rsidR="00D66477">
        <w:rPr>
          <w:rFonts w:hint="cs"/>
          <w:rtl/>
        </w:rPr>
        <w:t>)</w:t>
      </w:r>
      <w:r w:rsidRPr="005D4D84">
        <w:rPr>
          <w:rFonts w:hint="cs"/>
          <w:rtl/>
        </w:rPr>
        <w:t xml:space="preserve"> אצל מבקש הרישיון בהתאם לאמות מידה שיקבע</w:t>
      </w:r>
      <w:r w:rsidR="00D66477">
        <w:rPr>
          <w:rFonts w:hint="cs"/>
          <w:rtl/>
        </w:rPr>
        <w:t>,</w:t>
      </w:r>
      <w:r w:rsidRPr="005D4D84">
        <w:rPr>
          <w:rFonts w:hint="cs"/>
          <w:rtl/>
        </w:rPr>
        <w:t xml:space="preserve"> שיתייחסו בין השאר לסוג הפעולה, היק</w:t>
      </w:r>
      <w:r w:rsidR="00D66477">
        <w:rPr>
          <w:rFonts w:hint="cs"/>
          <w:rtl/>
        </w:rPr>
        <w:t>פה</w:t>
      </w:r>
      <w:r w:rsidRPr="005D4D84">
        <w:rPr>
          <w:rFonts w:hint="cs"/>
          <w:rtl/>
        </w:rPr>
        <w:t xml:space="preserve"> הכספי וכד</w:t>
      </w:r>
      <w:r w:rsidR="00D66477">
        <w:rPr>
          <w:rFonts w:hint="cs"/>
          <w:rtl/>
        </w:rPr>
        <w:t>ומה</w:t>
      </w:r>
      <w:r w:rsidRPr="005D4D84">
        <w:rPr>
          <w:rFonts w:hint="cs"/>
          <w:rtl/>
        </w:rPr>
        <w:t>;</w:t>
      </w:r>
    </w:p>
    <w:p w14:paraId="161EDCC5" w14:textId="77777777" w:rsidR="002B1854" w:rsidRPr="005D4D84" w:rsidRDefault="002B1854" w:rsidP="003D134A">
      <w:pPr>
        <w:pStyle w:val="a7"/>
        <w:numPr>
          <w:ilvl w:val="0"/>
          <w:numId w:val="40"/>
        </w:numPr>
        <w:ind w:left="1584" w:hanging="284"/>
      </w:pPr>
      <w:r w:rsidRPr="005D4D84">
        <w:rPr>
          <w:rtl/>
        </w:rPr>
        <w:t xml:space="preserve">בקרות ותהליכי ניטור לצורך שמירת </w:t>
      </w:r>
      <w:r w:rsidRPr="005D4D84">
        <w:rPr>
          <w:rFonts w:hint="cs"/>
          <w:rtl/>
        </w:rPr>
        <w:t>כספי לקוחות</w:t>
      </w:r>
      <w:r w:rsidRPr="005D4D84">
        <w:rPr>
          <w:rtl/>
        </w:rPr>
        <w:t xml:space="preserve"> ובכלל זה בקרות לעניין מעילות והונאות</w:t>
      </w:r>
      <w:r w:rsidRPr="005D4D84">
        <w:t>;</w:t>
      </w:r>
    </w:p>
    <w:p w14:paraId="75D54F35" w14:textId="63380A94" w:rsidR="002B1854" w:rsidRPr="005D4D84" w:rsidRDefault="002B1854" w:rsidP="003D134A">
      <w:pPr>
        <w:pStyle w:val="a7"/>
        <w:numPr>
          <w:ilvl w:val="0"/>
          <w:numId w:val="40"/>
        </w:numPr>
        <w:ind w:left="1584" w:hanging="284"/>
        <w:rPr>
          <w:rtl/>
        </w:rPr>
      </w:pPr>
      <w:r w:rsidRPr="005D4D84">
        <w:rPr>
          <w:rFonts w:hint="cs"/>
          <w:rtl/>
        </w:rPr>
        <w:t xml:space="preserve">שאלת קיום </w:t>
      </w:r>
      <w:r w:rsidRPr="005D4D84">
        <w:rPr>
          <w:rtl/>
        </w:rPr>
        <w:t xml:space="preserve">כיסוי ביטוחי לצורך הבטחת </w:t>
      </w:r>
      <w:r w:rsidRPr="005D4D84">
        <w:rPr>
          <w:rFonts w:hint="cs"/>
          <w:rtl/>
        </w:rPr>
        <w:t>כספי</w:t>
      </w:r>
      <w:r w:rsidRPr="005D4D84">
        <w:rPr>
          <w:rtl/>
        </w:rPr>
        <w:t xml:space="preserve"> הלקוחות הנשמרים על ידו</w:t>
      </w:r>
      <w:r w:rsidR="005D5B7E" w:rsidRPr="005D4D84">
        <w:rPr>
          <w:rFonts w:hint="cs"/>
          <w:rtl/>
        </w:rPr>
        <w:t>.</w:t>
      </w:r>
    </w:p>
    <w:p w14:paraId="702FA768" w14:textId="5BAAFE61" w:rsidR="00B951B9" w:rsidRPr="005D4D84" w:rsidRDefault="00B951B9" w:rsidP="00DF2FEE">
      <w:pPr>
        <w:ind w:left="283"/>
        <w:rPr>
          <w:sz w:val="24"/>
          <w:rtl/>
        </w:rPr>
      </w:pPr>
      <w:r w:rsidRPr="005D4D84">
        <w:rPr>
          <w:rFonts w:hint="eastAsia"/>
          <w:b/>
          <w:bCs/>
          <w:sz w:val="24"/>
          <w:u w:val="single"/>
          <w:rtl/>
        </w:rPr>
        <w:t>שמירה</w:t>
      </w:r>
      <w:r w:rsidRPr="005D4D84">
        <w:rPr>
          <w:b/>
          <w:bCs/>
          <w:sz w:val="24"/>
          <w:u w:val="single"/>
          <w:rtl/>
        </w:rPr>
        <w:t xml:space="preserve"> </w:t>
      </w:r>
      <w:r w:rsidRPr="005D4D84">
        <w:rPr>
          <w:rFonts w:hint="eastAsia"/>
          <w:b/>
          <w:bCs/>
          <w:sz w:val="24"/>
          <w:u w:val="single"/>
          <w:rtl/>
        </w:rPr>
        <w:t>מסמכים</w:t>
      </w:r>
    </w:p>
    <w:p w14:paraId="6F363F2F" w14:textId="415ED1F9" w:rsidR="00B951B9" w:rsidRPr="005D4D84" w:rsidRDefault="00B951B9" w:rsidP="00600F5E">
      <w:pPr>
        <w:pStyle w:val="a7"/>
        <w:numPr>
          <w:ilvl w:val="0"/>
          <w:numId w:val="11"/>
        </w:numPr>
        <w:ind w:left="624" w:hanging="340"/>
        <w:rPr>
          <w:rtl/>
        </w:rPr>
      </w:pPr>
      <w:r w:rsidRPr="005D4D84">
        <w:rPr>
          <w:rFonts w:hint="eastAsia"/>
          <w:rtl/>
        </w:rPr>
        <w:t>מבקש</w:t>
      </w:r>
      <w:r w:rsidRPr="005D4D84">
        <w:rPr>
          <w:rtl/>
        </w:rPr>
        <w:t xml:space="preserve"> </w:t>
      </w:r>
      <w:r w:rsidRPr="005D4D84">
        <w:rPr>
          <w:rFonts w:hint="eastAsia"/>
          <w:rtl/>
        </w:rPr>
        <w:t>הרישיון</w:t>
      </w:r>
      <w:r w:rsidRPr="005D4D84">
        <w:rPr>
          <w:rtl/>
        </w:rPr>
        <w:t xml:space="preserve"> יגיש </w:t>
      </w:r>
      <w:r w:rsidRPr="005D4D84">
        <w:rPr>
          <w:rFonts w:hint="eastAsia"/>
          <w:rtl/>
        </w:rPr>
        <w:t>מסמך</w:t>
      </w:r>
      <w:r w:rsidRPr="005D4D84">
        <w:rPr>
          <w:rtl/>
        </w:rPr>
        <w:t xml:space="preserve"> המפרט את </w:t>
      </w:r>
      <w:r w:rsidRPr="005D4D84">
        <w:rPr>
          <w:rFonts w:hint="eastAsia"/>
          <w:rtl/>
        </w:rPr>
        <w:t>האמצעים</w:t>
      </w:r>
      <w:r w:rsidRPr="005D4D84">
        <w:rPr>
          <w:rtl/>
        </w:rPr>
        <w:t xml:space="preserve"> </w:t>
      </w:r>
      <w:r w:rsidRPr="005D4D84">
        <w:rPr>
          <w:rFonts w:hint="eastAsia"/>
          <w:rtl/>
        </w:rPr>
        <w:t>המשמשים</w:t>
      </w:r>
      <w:r w:rsidRPr="005D4D84">
        <w:rPr>
          <w:rtl/>
        </w:rPr>
        <w:t xml:space="preserve"> </w:t>
      </w:r>
      <w:r w:rsidRPr="005D4D84">
        <w:rPr>
          <w:rFonts w:hint="eastAsia"/>
          <w:rtl/>
        </w:rPr>
        <w:t>אותו</w:t>
      </w:r>
      <w:r w:rsidRPr="005D4D84">
        <w:rPr>
          <w:rtl/>
        </w:rPr>
        <w:t xml:space="preserve"> ל</w:t>
      </w:r>
      <w:r w:rsidRPr="005D4D84">
        <w:rPr>
          <w:rFonts w:hint="cs"/>
          <w:rtl/>
        </w:rPr>
        <w:t xml:space="preserve">יצירה, </w:t>
      </w:r>
      <w:r w:rsidRPr="005D4D84">
        <w:rPr>
          <w:rFonts w:hint="eastAsia"/>
          <w:rtl/>
        </w:rPr>
        <w:t>שמירה</w:t>
      </w:r>
      <w:r w:rsidRPr="005D4D84">
        <w:rPr>
          <w:rtl/>
        </w:rPr>
        <w:t>, ניהול וניטור</w:t>
      </w:r>
      <w:r w:rsidR="00DA1032" w:rsidRPr="005D4D84">
        <w:rPr>
          <w:rFonts w:hint="cs"/>
          <w:rtl/>
        </w:rPr>
        <w:t xml:space="preserve"> </w:t>
      </w:r>
      <w:r w:rsidR="005D5B7E" w:rsidRPr="005D4D84">
        <w:rPr>
          <w:rtl/>
        </w:rPr>
        <w:t xml:space="preserve">המידע אודות פעילותו ולקוחותיו </w:t>
      </w:r>
      <w:r w:rsidR="0031606C" w:rsidRPr="005D4D84">
        <w:rPr>
          <w:rFonts w:hint="cs"/>
          <w:rtl/>
        </w:rPr>
        <w:t>בצירוף אישור כמפורט ב</w:t>
      </w:r>
      <w:r w:rsidR="000D3C67" w:rsidRPr="005D4D84">
        <w:rPr>
          <w:rFonts w:hint="cs"/>
          <w:rtl/>
        </w:rPr>
        <w:t>סעיף 25</w:t>
      </w:r>
      <w:r w:rsidR="0031606C" w:rsidRPr="005D4D84">
        <w:rPr>
          <w:rFonts w:hint="cs"/>
          <w:rtl/>
        </w:rPr>
        <w:t>, אשר</w:t>
      </w:r>
      <w:r w:rsidR="0031606C" w:rsidRPr="005D4D84">
        <w:rPr>
          <w:rtl/>
        </w:rPr>
        <w:t xml:space="preserve"> </w:t>
      </w:r>
      <w:r w:rsidR="0031606C" w:rsidRPr="005D4D84">
        <w:rPr>
          <w:rFonts w:hint="eastAsia"/>
          <w:rtl/>
        </w:rPr>
        <w:t>יכלול</w:t>
      </w:r>
      <w:r w:rsidR="0031606C" w:rsidRPr="005D4D84">
        <w:rPr>
          <w:rtl/>
        </w:rPr>
        <w:t xml:space="preserve"> </w:t>
      </w:r>
      <w:r w:rsidR="0031606C" w:rsidRPr="005D4D84">
        <w:rPr>
          <w:rFonts w:hint="cs"/>
          <w:rtl/>
        </w:rPr>
        <w:t>התייחסו</w:t>
      </w:r>
      <w:r w:rsidR="0031606C" w:rsidRPr="005D4D84">
        <w:rPr>
          <w:rFonts w:hint="eastAsia"/>
          <w:rtl/>
        </w:rPr>
        <w:t>ת</w:t>
      </w:r>
      <w:r w:rsidR="00D66477">
        <w:rPr>
          <w:rFonts w:hint="cs"/>
          <w:rtl/>
        </w:rPr>
        <w:t>,</w:t>
      </w:r>
      <w:r w:rsidR="0031606C" w:rsidRPr="005D4D84">
        <w:rPr>
          <w:rFonts w:hint="cs"/>
          <w:rtl/>
        </w:rPr>
        <w:t xml:space="preserve"> </w:t>
      </w:r>
      <w:r w:rsidR="0031606C" w:rsidRPr="005D4D84">
        <w:rPr>
          <w:rFonts w:hint="eastAsia"/>
          <w:rtl/>
        </w:rPr>
        <w:t>לכל</w:t>
      </w:r>
      <w:r w:rsidR="0031606C" w:rsidRPr="005D4D84">
        <w:rPr>
          <w:rtl/>
        </w:rPr>
        <w:t xml:space="preserve"> </w:t>
      </w:r>
      <w:r w:rsidR="0031606C" w:rsidRPr="005D4D84">
        <w:rPr>
          <w:rFonts w:hint="eastAsia"/>
          <w:rtl/>
        </w:rPr>
        <w:t>הפחות</w:t>
      </w:r>
      <w:r w:rsidR="00D66477">
        <w:rPr>
          <w:rFonts w:hint="cs"/>
          <w:rtl/>
        </w:rPr>
        <w:t>,</w:t>
      </w:r>
      <w:r w:rsidR="0031606C" w:rsidRPr="005D4D84">
        <w:rPr>
          <w:rFonts w:hint="cs"/>
          <w:rtl/>
        </w:rPr>
        <w:t xml:space="preserve"> לכל אלה</w:t>
      </w:r>
      <w:r w:rsidR="0031606C" w:rsidRPr="005D4D84">
        <w:rPr>
          <w:rtl/>
        </w:rPr>
        <w:t>:</w:t>
      </w:r>
    </w:p>
    <w:p w14:paraId="0F22D867" w14:textId="31F1D760" w:rsidR="00B951B9" w:rsidRPr="005D4D84" w:rsidRDefault="00B951B9" w:rsidP="00D66477">
      <w:pPr>
        <w:pStyle w:val="a7"/>
        <w:numPr>
          <w:ilvl w:val="0"/>
          <w:numId w:val="27"/>
        </w:numPr>
      </w:pPr>
      <w:r w:rsidRPr="005D4D84">
        <w:rPr>
          <w:rFonts w:hint="cs"/>
          <w:rtl/>
        </w:rPr>
        <w:t>סוגי המסמכים שיישמרו, פירוט אופן ומשך תיעודם ושמירתם של מסמכים בהתייחס</w:t>
      </w:r>
      <w:r w:rsidR="00D66477">
        <w:rPr>
          <w:rFonts w:hint="cs"/>
          <w:rtl/>
        </w:rPr>
        <w:t>,</w:t>
      </w:r>
      <w:r w:rsidRPr="005D4D84">
        <w:rPr>
          <w:rFonts w:hint="cs"/>
          <w:rtl/>
        </w:rPr>
        <w:t xml:space="preserve"> בין היתר</w:t>
      </w:r>
      <w:r w:rsidR="00D66477">
        <w:rPr>
          <w:rFonts w:hint="cs"/>
          <w:rtl/>
        </w:rPr>
        <w:t>,</w:t>
      </w:r>
      <w:r w:rsidRPr="005D4D84">
        <w:rPr>
          <w:rFonts w:hint="cs"/>
          <w:rtl/>
        </w:rPr>
        <w:t xml:space="preserve"> למסמכים הקשורים לביצוע עסקה והתקשרות עם לקוחות, למסמכים לפתיחת חשבון לקוח, למסמכים שהתקבלו בנייר, לשיחות והוראות טלפוניות ולהתקשרויות שהועברו באמצעים אלקטרוניים</w:t>
      </w:r>
      <w:r w:rsidR="00D66477">
        <w:rPr>
          <w:rFonts w:hint="cs"/>
          <w:rtl/>
        </w:rPr>
        <w:t>,</w:t>
      </w:r>
      <w:r w:rsidR="00D82795">
        <w:rPr>
          <w:rFonts w:hint="cs"/>
          <w:rtl/>
        </w:rPr>
        <w:t xml:space="preserve"> </w:t>
      </w:r>
      <w:r w:rsidR="00D66477">
        <w:rPr>
          <w:rFonts w:hint="cs"/>
          <w:rtl/>
        </w:rPr>
        <w:t>ככל ש</w:t>
      </w:r>
      <w:r w:rsidR="00D82795">
        <w:rPr>
          <w:rFonts w:hint="cs"/>
          <w:rtl/>
        </w:rPr>
        <w:t>רלוונטי</w:t>
      </w:r>
      <w:r w:rsidRPr="005D4D84">
        <w:rPr>
          <w:rFonts w:hint="cs"/>
          <w:rtl/>
        </w:rPr>
        <w:t xml:space="preserve">; </w:t>
      </w:r>
    </w:p>
    <w:p w14:paraId="46D4914E" w14:textId="2A471C84" w:rsidR="00B951B9" w:rsidRPr="005D4D84" w:rsidRDefault="00B951B9" w:rsidP="00D66477">
      <w:pPr>
        <w:pStyle w:val="a7"/>
        <w:numPr>
          <w:ilvl w:val="0"/>
          <w:numId w:val="27"/>
        </w:numPr>
        <w:rPr>
          <w:rtl/>
        </w:rPr>
      </w:pPr>
      <w:r w:rsidRPr="005D4D84">
        <w:rPr>
          <w:rFonts w:hint="cs"/>
          <w:rtl/>
        </w:rPr>
        <w:t>פירוט מקום החזקת המערכת לשמירת מסמכים</w:t>
      </w:r>
      <w:r w:rsidR="00D66477">
        <w:rPr>
          <w:rFonts w:hint="cs"/>
          <w:rtl/>
        </w:rPr>
        <w:t>.</w:t>
      </w:r>
      <w:r w:rsidRPr="005D4D84">
        <w:rPr>
          <w:rFonts w:hint="cs"/>
          <w:rtl/>
        </w:rPr>
        <w:t xml:space="preserve"> </w:t>
      </w:r>
      <w:r w:rsidR="00D66477">
        <w:rPr>
          <w:rFonts w:hint="cs"/>
          <w:rtl/>
        </w:rPr>
        <w:t>ככל</w:t>
      </w:r>
      <w:r w:rsidR="00D66477" w:rsidRPr="005D4D84">
        <w:rPr>
          <w:rFonts w:hint="cs"/>
          <w:rtl/>
        </w:rPr>
        <w:t xml:space="preserve"> </w:t>
      </w:r>
      <w:r w:rsidRPr="005D4D84">
        <w:rPr>
          <w:rFonts w:hint="cs"/>
          <w:rtl/>
        </w:rPr>
        <w:t>שמבקש הרישיון מסתמך על צד שלישי או תוכנת מחשוב לשמירה ותיעוד המסמכים, עליו לציין זאת.</w:t>
      </w:r>
    </w:p>
    <w:p w14:paraId="551C5B41" w14:textId="253CEA6D" w:rsidR="00F00C55" w:rsidRPr="00BE586F" w:rsidRDefault="00F00C55" w:rsidP="00BE586F">
      <w:pPr>
        <w:ind w:left="340"/>
        <w:rPr>
          <w:b/>
          <w:bCs/>
          <w:sz w:val="24"/>
          <w:u w:val="single"/>
          <w:rtl/>
        </w:rPr>
      </w:pPr>
      <w:r w:rsidRPr="00BE586F">
        <w:rPr>
          <w:b/>
          <w:bCs/>
          <w:sz w:val="24"/>
          <w:u w:val="single"/>
          <w:rtl/>
        </w:rPr>
        <w:t xml:space="preserve">רישום ותיעוד </w:t>
      </w:r>
      <w:r w:rsidR="00DF2FEE" w:rsidRPr="00BE586F">
        <w:rPr>
          <w:rFonts w:hint="cs"/>
          <w:b/>
          <w:bCs/>
          <w:sz w:val="24"/>
          <w:u w:val="single"/>
          <w:rtl/>
        </w:rPr>
        <w:t xml:space="preserve">פעילות לקוחות </w:t>
      </w:r>
    </w:p>
    <w:p w14:paraId="3AFB19BB" w14:textId="051DC567" w:rsidR="006E3095" w:rsidRPr="005D4D84" w:rsidRDefault="006E3095" w:rsidP="00600F5E">
      <w:pPr>
        <w:pStyle w:val="a7"/>
        <w:numPr>
          <w:ilvl w:val="0"/>
          <w:numId w:val="11"/>
        </w:numPr>
        <w:rPr>
          <w:rFonts w:ascii="David" w:hAnsi="David"/>
          <w:rtl/>
        </w:rPr>
      </w:pPr>
      <w:r w:rsidRPr="005D4D84">
        <w:rPr>
          <w:rFonts w:hint="eastAsia"/>
          <w:rtl/>
        </w:rPr>
        <w:t>מבקש</w:t>
      </w:r>
      <w:r w:rsidRPr="005D4D84">
        <w:rPr>
          <w:rtl/>
        </w:rPr>
        <w:t xml:space="preserve"> </w:t>
      </w:r>
      <w:r w:rsidRPr="005D4D84">
        <w:rPr>
          <w:rFonts w:hint="eastAsia"/>
          <w:rtl/>
        </w:rPr>
        <w:t>הרישיון</w:t>
      </w:r>
      <w:r w:rsidRPr="005D4D84">
        <w:rPr>
          <w:rtl/>
        </w:rPr>
        <w:t xml:space="preserve"> יגיש </w:t>
      </w:r>
      <w:r w:rsidRPr="005D4D84">
        <w:rPr>
          <w:rFonts w:hint="eastAsia"/>
          <w:rtl/>
        </w:rPr>
        <w:t>מסמך</w:t>
      </w:r>
      <w:r w:rsidRPr="005D4D84">
        <w:rPr>
          <w:rtl/>
        </w:rPr>
        <w:t xml:space="preserve"> המפרט את </w:t>
      </w:r>
      <w:r w:rsidRPr="005D4D84">
        <w:rPr>
          <w:rFonts w:hint="cs"/>
          <w:rtl/>
        </w:rPr>
        <w:t xml:space="preserve">אופן </w:t>
      </w:r>
      <w:r w:rsidR="009459F0" w:rsidRPr="005D4D84">
        <w:rPr>
          <w:rFonts w:hint="cs"/>
          <w:rtl/>
        </w:rPr>
        <w:t xml:space="preserve">רישום ותיעוד של </w:t>
      </w:r>
      <w:r w:rsidR="005C42E7" w:rsidRPr="005D4D84">
        <w:rPr>
          <w:rFonts w:hint="cs"/>
          <w:rtl/>
        </w:rPr>
        <w:t>הפיקדונות</w:t>
      </w:r>
      <w:r w:rsidR="009459F0" w:rsidRPr="005D4D84">
        <w:rPr>
          <w:rFonts w:hint="cs"/>
          <w:rtl/>
        </w:rPr>
        <w:t xml:space="preserve">, </w:t>
      </w:r>
      <w:r w:rsidR="00270BC4" w:rsidRPr="005D4D84">
        <w:rPr>
          <w:rFonts w:hint="cs"/>
          <w:rtl/>
        </w:rPr>
        <w:t>הפעולות</w:t>
      </w:r>
      <w:r w:rsidR="009459F0" w:rsidRPr="005D4D84">
        <w:rPr>
          <w:rFonts w:hint="cs"/>
          <w:rtl/>
        </w:rPr>
        <w:t xml:space="preserve">, </w:t>
      </w:r>
      <w:r w:rsidR="00FD1416" w:rsidRPr="005D4D84">
        <w:rPr>
          <w:rFonts w:hint="cs"/>
          <w:rtl/>
        </w:rPr>
        <w:t>החובות והזכויות</w:t>
      </w:r>
      <w:r w:rsidR="00270BC4" w:rsidRPr="005D4D84">
        <w:rPr>
          <w:rFonts w:hint="cs"/>
          <w:rtl/>
        </w:rPr>
        <w:t xml:space="preserve"> </w:t>
      </w:r>
      <w:r w:rsidR="005C42E7" w:rsidRPr="005D4D84">
        <w:rPr>
          <w:rFonts w:hint="cs"/>
          <w:rtl/>
        </w:rPr>
        <w:t>אצל מבקש הריש</w:t>
      </w:r>
      <w:r w:rsidR="00D42FFF" w:rsidRPr="005D4D84">
        <w:rPr>
          <w:rFonts w:hint="cs"/>
          <w:rtl/>
        </w:rPr>
        <w:t>י</w:t>
      </w:r>
      <w:r w:rsidR="005C42E7" w:rsidRPr="005D4D84">
        <w:rPr>
          <w:rFonts w:hint="cs"/>
          <w:rtl/>
        </w:rPr>
        <w:t>ון</w:t>
      </w:r>
      <w:r w:rsidRPr="005D4D84">
        <w:rPr>
          <w:rFonts w:hint="cs"/>
          <w:rtl/>
        </w:rPr>
        <w:t xml:space="preserve"> בצירוף אישור כמפורט ב</w:t>
      </w:r>
      <w:r w:rsidR="000D3C67" w:rsidRPr="005D4D84">
        <w:rPr>
          <w:rFonts w:hint="cs"/>
          <w:rtl/>
        </w:rPr>
        <w:t>סעיף 25</w:t>
      </w:r>
      <w:r w:rsidRPr="005D4D84">
        <w:rPr>
          <w:rFonts w:hint="cs"/>
          <w:rtl/>
        </w:rPr>
        <w:t>, אשר</w:t>
      </w:r>
      <w:r w:rsidRPr="005D4D84">
        <w:rPr>
          <w:rtl/>
        </w:rPr>
        <w:t xml:space="preserve"> </w:t>
      </w:r>
      <w:r w:rsidRPr="005D4D84">
        <w:rPr>
          <w:rFonts w:hint="eastAsia"/>
          <w:rtl/>
        </w:rPr>
        <w:t>יכלול</w:t>
      </w:r>
      <w:r w:rsidRPr="005D4D84">
        <w:rPr>
          <w:rtl/>
        </w:rPr>
        <w:t xml:space="preserve"> </w:t>
      </w:r>
      <w:r w:rsidRPr="005D4D84">
        <w:rPr>
          <w:rFonts w:hint="cs"/>
          <w:rtl/>
        </w:rPr>
        <w:t>התייחסו</w:t>
      </w:r>
      <w:r w:rsidRPr="005D4D84">
        <w:rPr>
          <w:rFonts w:hint="eastAsia"/>
          <w:rtl/>
        </w:rPr>
        <w:t>ת</w:t>
      </w:r>
      <w:r w:rsidR="00D66477">
        <w:rPr>
          <w:rFonts w:hint="cs"/>
          <w:rtl/>
        </w:rPr>
        <w:t>,</w:t>
      </w:r>
      <w:r w:rsidRPr="005D4D84">
        <w:rPr>
          <w:rFonts w:hint="cs"/>
          <w:rtl/>
        </w:rPr>
        <w:t xml:space="preserve"> </w:t>
      </w:r>
      <w:r w:rsidRPr="005D4D84">
        <w:rPr>
          <w:rFonts w:hint="eastAsia"/>
          <w:rtl/>
        </w:rPr>
        <w:t>לכל</w:t>
      </w:r>
      <w:r w:rsidRPr="005D4D84">
        <w:rPr>
          <w:rtl/>
        </w:rPr>
        <w:t xml:space="preserve"> </w:t>
      </w:r>
      <w:r w:rsidRPr="005D4D84">
        <w:rPr>
          <w:rFonts w:hint="eastAsia"/>
          <w:rtl/>
        </w:rPr>
        <w:t>הפחות</w:t>
      </w:r>
      <w:r w:rsidR="00D66477">
        <w:rPr>
          <w:rFonts w:hint="cs"/>
          <w:rtl/>
        </w:rPr>
        <w:t xml:space="preserve">, </w:t>
      </w:r>
      <w:r w:rsidRPr="005D4D84">
        <w:rPr>
          <w:rFonts w:hint="cs"/>
          <w:rtl/>
        </w:rPr>
        <w:t>לכל אלה</w:t>
      </w:r>
      <w:r w:rsidRPr="005D4D84">
        <w:rPr>
          <w:rtl/>
        </w:rPr>
        <w:t>:</w:t>
      </w:r>
    </w:p>
    <w:p w14:paraId="17D1F1E5" w14:textId="5A29A8C8" w:rsidR="00624ED3" w:rsidRPr="005D4D84" w:rsidRDefault="00624ED3" w:rsidP="00DE66D0">
      <w:pPr>
        <w:pStyle w:val="a7"/>
        <w:numPr>
          <w:ilvl w:val="0"/>
          <w:numId w:val="28"/>
        </w:numPr>
        <w:rPr>
          <w:rtl/>
        </w:rPr>
      </w:pPr>
      <w:r w:rsidRPr="005D4D84">
        <w:rPr>
          <w:rFonts w:hint="cs"/>
          <w:rtl/>
        </w:rPr>
        <w:t xml:space="preserve">אופן רישום ותיעוד </w:t>
      </w:r>
      <w:r w:rsidR="005C42E7" w:rsidRPr="005D4D84">
        <w:rPr>
          <w:rFonts w:hint="cs"/>
          <w:rtl/>
        </w:rPr>
        <w:t>הפיקדונות</w:t>
      </w:r>
      <w:r w:rsidRPr="005D4D84">
        <w:rPr>
          <w:rFonts w:hint="cs"/>
          <w:rtl/>
        </w:rPr>
        <w:t xml:space="preserve">, </w:t>
      </w:r>
      <w:r w:rsidR="00270BC4" w:rsidRPr="005D4D84">
        <w:rPr>
          <w:rFonts w:hint="cs"/>
          <w:rtl/>
        </w:rPr>
        <w:t>הפעולות</w:t>
      </w:r>
      <w:r w:rsidRPr="005D4D84">
        <w:rPr>
          <w:rFonts w:hint="cs"/>
          <w:rtl/>
        </w:rPr>
        <w:t>,</w:t>
      </w:r>
      <w:r w:rsidR="00270BC4" w:rsidRPr="005D4D84">
        <w:rPr>
          <w:rFonts w:hint="cs"/>
          <w:rtl/>
        </w:rPr>
        <w:t xml:space="preserve"> </w:t>
      </w:r>
      <w:r w:rsidRPr="005D4D84">
        <w:rPr>
          <w:rFonts w:hint="cs"/>
          <w:rtl/>
        </w:rPr>
        <w:t>החובות והזכויות של לקוחות</w:t>
      </w:r>
      <w:r w:rsidR="00FD1416" w:rsidRPr="005D4D84">
        <w:rPr>
          <w:rFonts w:hint="cs"/>
          <w:rtl/>
        </w:rPr>
        <w:t>,</w:t>
      </w:r>
      <w:r w:rsidRPr="005D4D84">
        <w:rPr>
          <w:rFonts w:hint="cs"/>
          <w:rtl/>
        </w:rPr>
        <w:t xml:space="preserve"> </w:t>
      </w:r>
      <w:r w:rsidR="00270BC4" w:rsidRPr="005D4D84">
        <w:rPr>
          <w:rFonts w:hint="cs"/>
          <w:rtl/>
        </w:rPr>
        <w:t>ו</w:t>
      </w:r>
      <w:r w:rsidRPr="005D4D84">
        <w:rPr>
          <w:rFonts w:hint="cs"/>
          <w:rtl/>
        </w:rPr>
        <w:t xml:space="preserve">כן </w:t>
      </w:r>
      <w:r w:rsidR="00270BC4" w:rsidRPr="005D4D84">
        <w:rPr>
          <w:rFonts w:hint="cs"/>
          <w:rtl/>
        </w:rPr>
        <w:t xml:space="preserve">הפרטים אשר יכללו </w:t>
      </w:r>
      <w:r w:rsidRPr="005D4D84">
        <w:rPr>
          <w:rFonts w:hint="cs"/>
          <w:rtl/>
        </w:rPr>
        <w:t>ב</w:t>
      </w:r>
      <w:r w:rsidR="00270BC4" w:rsidRPr="005D4D84">
        <w:rPr>
          <w:rFonts w:hint="cs"/>
          <w:rtl/>
        </w:rPr>
        <w:t>רישום כאמור (</w:t>
      </w:r>
      <w:r w:rsidRPr="005D4D84">
        <w:rPr>
          <w:rFonts w:hint="cs"/>
          <w:rtl/>
        </w:rPr>
        <w:t>לרבות</w:t>
      </w:r>
      <w:r w:rsidR="00270BC4" w:rsidRPr="005D4D84">
        <w:rPr>
          <w:rFonts w:hint="cs"/>
          <w:rtl/>
        </w:rPr>
        <w:t xml:space="preserve"> פרטי הלקוח, סך </w:t>
      </w:r>
      <w:r w:rsidR="005C42E7" w:rsidRPr="005D4D84">
        <w:rPr>
          <w:rFonts w:hint="cs"/>
          <w:rtl/>
        </w:rPr>
        <w:t>הפיקדונות</w:t>
      </w:r>
      <w:r w:rsidR="00270BC4" w:rsidRPr="005D4D84">
        <w:rPr>
          <w:rFonts w:hint="cs"/>
          <w:rtl/>
        </w:rPr>
        <w:t>, תאריך</w:t>
      </w:r>
      <w:r w:rsidRPr="005D4D84">
        <w:rPr>
          <w:rFonts w:hint="cs"/>
          <w:rtl/>
        </w:rPr>
        <w:t xml:space="preserve"> קבלת ה</w:t>
      </w:r>
      <w:r w:rsidR="005C42E7" w:rsidRPr="005D4D84">
        <w:rPr>
          <w:rFonts w:hint="cs"/>
          <w:rtl/>
        </w:rPr>
        <w:t xml:space="preserve">פיקדונות </w:t>
      </w:r>
      <w:r w:rsidRPr="005D4D84">
        <w:rPr>
          <w:rFonts w:hint="cs"/>
          <w:rtl/>
        </w:rPr>
        <w:t xml:space="preserve">וכן </w:t>
      </w:r>
      <w:r w:rsidR="00270BC4" w:rsidRPr="005D4D84">
        <w:rPr>
          <w:rFonts w:hint="cs"/>
          <w:rtl/>
        </w:rPr>
        <w:t xml:space="preserve">פעולות שנעשו </w:t>
      </w:r>
      <w:r w:rsidRPr="005D4D84">
        <w:rPr>
          <w:rFonts w:hint="cs"/>
          <w:rtl/>
        </w:rPr>
        <w:t>ומועדן)</w:t>
      </w:r>
      <w:r w:rsidR="00FD1416" w:rsidRPr="005D4D84">
        <w:rPr>
          <w:rFonts w:hint="cs"/>
          <w:rtl/>
        </w:rPr>
        <w:t>;</w:t>
      </w:r>
      <w:r w:rsidRPr="005D4D84">
        <w:rPr>
          <w:rFonts w:hint="cs"/>
          <w:rtl/>
        </w:rPr>
        <w:t xml:space="preserve"> </w:t>
      </w:r>
    </w:p>
    <w:p w14:paraId="55B7B76F" w14:textId="77777777" w:rsidR="002F569C" w:rsidRPr="005D4D84" w:rsidRDefault="002F569C" w:rsidP="002F569C">
      <w:pPr>
        <w:pStyle w:val="a7"/>
        <w:numPr>
          <w:ilvl w:val="0"/>
          <w:numId w:val="28"/>
        </w:numPr>
        <w:tabs>
          <w:tab w:val="num" w:pos="652"/>
          <w:tab w:val="left" w:pos="991"/>
        </w:tabs>
      </w:pPr>
      <w:r w:rsidRPr="005D4D84">
        <w:rPr>
          <w:rFonts w:hint="cs"/>
          <w:rtl/>
        </w:rPr>
        <w:t>פירוט אודות דוחות והודעות אשר נשלחים ללקוח לעניין המידע כמפורט בסעיף א' לרבות מידע אודות יתרות ופעולות.</w:t>
      </w:r>
    </w:p>
    <w:p w14:paraId="63D7256A" w14:textId="1B74CEA6" w:rsidR="00B951B9" w:rsidRPr="005D4D84" w:rsidRDefault="00B951B9" w:rsidP="00BE586F">
      <w:pPr>
        <w:ind w:left="340"/>
        <w:rPr>
          <w:b/>
          <w:bCs/>
          <w:sz w:val="24"/>
          <w:u w:val="single"/>
          <w:rtl/>
        </w:rPr>
      </w:pPr>
      <w:r w:rsidRPr="005D4D84">
        <w:rPr>
          <w:rFonts w:hint="cs"/>
          <w:b/>
          <w:bCs/>
          <w:sz w:val="24"/>
          <w:u w:val="single"/>
          <w:rtl/>
        </w:rPr>
        <w:t>התמודדות עם מעילות והונאות</w:t>
      </w:r>
    </w:p>
    <w:p w14:paraId="7D53D8FA" w14:textId="25E11ED6" w:rsidR="00CA3A38" w:rsidRDefault="00B951B9" w:rsidP="00331C01">
      <w:pPr>
        <w:pStyle w:val="a7"/>
        <w:numPr>
          <w:ilvl w:val="0"/>
          <w:numId w:val="11"/>
        </w:numPr>
        <w:ind w:left="624" w:hanging="340"/>
      </w:pPr>
      <w:r w:rsidRPr="005D4D84">
        <w:rPr>
          <w:rFonts w:hint="eastAsia"/>
          <w:rtl/>
        </w:rPr>
        <w:t>מבקש</w:t>
      </w:r>
      <w:r w:rsidRPr="005D4D84">
        <w:rPr>
          <w:rtl/>
        </w:rPr>
        <w:t xml:space="preserve"> </w:t>
      </w:r>
      <w:r w:rsidRPr="005D4D84">
        <w:rPr>
          <w:rFonts w:hint="eastAsia"/>
          <w:rtl/>
        </w:rPr>
        <w:t>הרישיון</w:t>
      </w:r>
      <w:r w:rsidRPr="005D4D84">
        <w:rPr>
          <w:rtl/>
        </w:rPr>
        <w:t xml:space="preserve"> יגיש </w:t>
      </w:r>
      <w:r w:rsidRPr="005D4D84">
        <w:rPr>
          <w:rFonts w:hint="eastAsia"/>
          <w:rtl/>
        </w:rPr>
        <w:t>מסמך</w:t>
      </w:r>
      <w:r w:rsidRPr="005D4D84">
        <w:rPr>
          <w:rtl/>
        </w:rPr>
        <w:t xml:space="preserve"> המפרט את </w:t>
      </w:r>
      <w:r w:rsidRPr="005D4D84">
        <w:rPr>
          <w:rFonts w:hint="eastAsia"/>
          <w:rtl/>
        </w:rPr>
        <w:t>המנגנונים</w:t>
      </w:r>
      <w:r w:rsidRPr="005D4D84">
        <w:rPr>
          <w:rtl/>
        </w:rPr>
        <w:t xml:space="preserve"> </w:t>
      </w:r>
      <w:r w:rsidRPr="005D4D84">
        <w:rPr>
          <w:rFonts w:hint="eastAsia"/>
          <w:rtl/>
        </w:rPr>
        <w:t>והאמצעים</w:t>
      </w:r>
      <w:r w:rsidRPr="005D4D84">
        <w:rPr>
          <w:rtl/>
        </w:rPr>
        <w:t xml:space="preserve"> </w:t>
      </w:r>
      <w:r w:rsidRPr="005D4D84">
        <w:rPr>
          <w:rFonts w:hint="eastAsia"/>
          <w:rtl/>
        </w:rPr>
        <w:t>המשמשים</w:t>
      </w:r>
      <w:r w:rsidRPr="005D4D84">
        <w:rPr>
          <w:rtl/>
        </w:rPr>
        <w:t xml:space="preserve"> </w:t>
      </w:r>
      <w:r w:rsidRPr="005D4D84">
        <w:rPr>
          <w:rFonts w:hint="eastAsia"/>
          <w:rtl/>
        </w:rPr>
        <w:t>להתמודדות</w:t>
      </w:r>
      <w:r w:rsidRPr="005D4D84">
        <w:rPr>
          <w:rtl/>
        </w:rPr>
        <w:t xml:space="preserve"> </w:t>
      </w:r>
      <w:r w:rsidRPr="005D4D84">
        <w:rPr>
          <w:rFonts w:hint="eastAsia"/>
          <w:rtl/>
        </w:rPr>
        <w:t>עם</w:t>
      </w:r>
      <w:r w:rsidRPr="005D4D84">
        <w:rPr>
          <w:rtl/>
        </w:rPr>
        <w:t xml:space="preserve"> </w:t>
      </w:r>
      <w:r w:rsidRPr="005D4D84">
        <w:rPr>
          <w:rFonts w:hint="eastAsia"/>
          <w:rtl/>
        </w:rPr>
        <w:t>מעילות</w:t>
      </w:r>
      <w:r w:rsidRPr="005D4D84">
        <w:rPr>
          <w:rtl/>
        </w:rPr>
        <w:t xml:space="preserve"> </w:t>
      </w:r>
      <w:r w:rsidRPr="005D4D84">
        <w:rPr>
          <w:rFonts w:hint="eastAsia"/>
          <w:rtl/>
        </w:rPr>
        <w:t>והונאות</w:t>
      </w:r>
      <w:r w:rsidR="005D5B7E" w:rsidRPr="005D4D84">
        <w:rPr>
          <w:rFonts w:hint="cs"/>
          <w:rtl/>
        </w:rPr>
        <w:t xml:space="preserve"> </w:t>
      </w:r>
      <w:r w:rsidR="002725EE" w:rsidRPr="005D4D84">
        <w:rPr>
          <w:rFonts w:hint="cs"/>
          <w:rtl/>
        </w:rPr>
        <w:t>בצירוף אישור כמפורט ב</w:t>
      </w:r>
      <w:r w:rsidR="000D3C67" w:rsidRPr="005D4D84">
        <w:rPr>
          <w:rFonts w:hint="cs"/>
          <w:rtl/>
        </w:rPr>
        <w:t>סעיף 25</w:t>
      </w:r>
      <w:r w:rsidR="002725EE" w:rsidRPr="005D4D84">
        <w:rPr>
          <w:rFonts w:hint="cs"/>
          <w:rtl/>
        </w:rPr>
        <w:t>, אשר</w:t>
      </w:r>
      <w:r w:rsidR="002725EE" w:rsidRPr="005D4D84">
        <w:rPr>
          <w:rtl/>
        </w:rPr>
        <w:t xml:space="preserve"> </w:t>
      </w:r>
      <w:r w:rsidR="002725EE" w:rsidRPr="005D4D84">
        <w:rPr>
          <w:rFonts w:hint="eastAsia"/>
          <w:rtl/>
        </w:rPr>
        <w:t>יכלול</w:t>
      </w:r>
      <w:r w:rsidR="002725EE" w:rsidRPr="005D4D84">
        <w:rPr>
          <w:rtl/>
        </w:rPr>
        <w:t xml:space="preserve"> </w:t>
      </w:r>
      <w:r w:rsidR="002725EE" w:rsidRPr="005D4D84">
        <w:rPr>
          <w:rFonts w:hint="cs"/>
          <w:rtl/>
        </w:rPr>
        <w:t>התייחסו</w:t>
      </w:r>
      <w:r w:rsidR="002725EE" w:rsidRPr="005D4D84">
        <w:rPr>
          <w:rFonts w:hint="eastAsia"/>
          <w:rtl/>
        </w:rPr>
        <w:t>ת</w:t>
      </w:r>
      <w:r w:rsidR="002725EE" w:rsidRPr="005D4D84">
        <w:rPr>
          <w:rFonts w:hint="cs"/>
          <w:rtl/>
        </w:rPr>
        <w:t xml:space="preserve"> </w:t>
      </w:r>
      <w:r w:rsidR="002725EE" w:rsidRPr="005D4D84">
        <w:rPr>
          <w:rFonts w:hint="eastAsia"/>
          <w:rtl/>
        </w:rPr>
        <w:t>לכל</w:t>
      </w:r>
      <w:r w:rsidR="002725EE" w:rsidRPr="005D4D84">
        <w:rPr>
          <w:rtl/>
        </w:rPr>
        <w:t xml:space="preserve"> </w:t>
      </w:r>
      <w:r w:rsidR="002725EE" w:rsidRPr="005D4D84">
        <w:rPr>
          <w:rFonts w:hint="eastAsia"/>
          <w:rtl/>
        </w:rPr>
        <w:t>הפחות</w:t>
      </w:r>
      <w:r w:rsidR="00CD3E8D" w:rsidRPr="005D4D84">
        <w:rPr>
          <w:rFonts w:hint="cs"/>
          <w:rtl/>
        </w:rPr>
        <w:t xml:space="preserve"> </w:t>
      </w:r>
      <w:r w:rsidR="00CA3A38" w:rsidRPr="005D4D84">
        <w:rPr>
          <w:rFonts w:hint="cs"/>
          <w:rtl/>
        </w:rPr>
        <w:t xml:space="preserve">למנגנונים ואמצעים למניעת מעילות של גורמים בתוך מבקש הרישיון או גורמי חוץ הקשורים למבקש הרישיון (כך לדוגמה - </w:t>
      </w:r>
      <w:r w:rsidR="00CA3A38" w:rsidRPr="005D4D84">
        <w:rPr>
          <w:rtl/>
        </w:rPr>
        <w:t xml:space="preserve">עקרון </w:t>
      </w:r>
      <w:r w:rsidR="00CA3A38" w:rsidRPr="005D4D84">
        <w:rPr>
          <w:rFonts w:hint="cs"/>
          <w:rtl/>
        </w:rPr>
        <w:t>הפרדת סמכויות ובקרה פנימית,</w:t>
      </w:r>
      <w:r w:rsidR="00CA3A38" w:rsidRPr="005D4D84">
        <w:rPr>
          <w:rtl/>
        </w:rPr>
        <w:t xml:space="preserve"> לפיו כל פעולה בכספי לקוחות או שיש בה כדי להשפיע על כספי לקוחות, אשר נעשית שלא בנוכחותם, תאושר על ידי </w:t>
      </w:r>
      <w:r w:rsidR="00CA3A38" w:rsidRPr="005D4D84">
        <w:rPr>
          <w:rFonts w:hint="cs"/>
          <w:rtl/>
        </w:rPr>
        <w:t xml:space="preserve">לפחות </w:t>
      </w:r>
      <w:r w:rsidR="00CA3A38" w:rsidRPr="005D4D84">
        <w:rPr>
          <w:rtl/>
        </w:rPr>
        <w:t xml:space="preserve">שני </w:t>
      </w:r>
      <w:r w:rsidR="00CA3A38" w:rsidRPr="005D4D84">
        <w:rPr>
          <w:rFonts w:hint="cs"/>
          <w:rtl/>
        </w:rPr>
        <w:t>גורמים מורשים</w:t>
      </w:r>
      <w:r w:rsidR="00CA3A38" w:rsidRPr="005D4D84">
        <w:rPr>
          <w:rtl/>
        </w:rPr>
        <w:t xml:space="preserve"> בחברה</w:t>
      </w:r>
      <w:r w:rsidR="00CA3A38" w:rsidRPr="005D4D84">
        <w:rPr>
          <w:rFonts w:hint="cs"/>
          <w:rtl/>
        </w:rPr>
        <w:t>; דוגמה נוספת - ערוץ פניות לעובדים שמעוניינים לדווח על מעילות).</w:t>
      </w:r>
    </w:p>
    <w:p w14:paraId="576B5FB7" w14:textId="0F4A1179" w:rsidR="00B951B9" w:rsidRPr="005D4D84" w:rsidRDefault="00B951B9" w:rsidP="00BE586F">
      <w:pPr>
        <w:ind w:left="340"/>
        <w:rPr>
          <w:b/>
          <w:bCs/>
          <w:sz w:val="24"/>
          <w:u w:val="single"/>
        </w:rPr>
      </w:pPr>
      <w:r w:rsidRPr="005D4D84">
        <w:rPr>
          <w:rFonts w:hint="eastAsia"/>
          <w:b/>
          <w:bCs/>
          <w:sz w:val="24"/>
          <w:u w:val="single"/>
          <w:rtl/>
        </w:rPr>
        <w:t>רציפות</w:t>
      </w:r>
      <w:r w:rsidRPr="005D4D84">
        <w:rPr>
          <w:b/>
          <w:bCs/>
          <w:sz w:val="24"/>
          <w:u w:val="single"/>
          <w:rtl/>
        </w:rPr>
        <w:t xml:space="preserve"> עסקי</w:t>
      </w:r>
      <w:r w:rsidR="00930D24" w:rsidRPr="005D4D84">
        <w:rPr>
          <w:rFonts w:hint="cs"/>
          <w:b/>
          <w:bCs/>
          <w:sz w:val="24"/>
          <w:u w:val="single"/>
          <w:rtl/>
        </w:rPr>
        <w:t>ת</w:t>
      </w:r>
    </w:p>
    <w:p w14:paraId="7E3E1E14" w14:textId="20A975CA" w:rsidR="00376052" w:rsidRPr="005D4D84" w:rsidRDefault="00B951B9" w:rsidP="00600F5E">
      <w:pPr>
        <w:pStyle w:val="a7"/>
        <w:numPr>
          <w:ilvl w:val="0"/>
          <w:numId w:val="11"/>
        </w:numPr>
        <w:ind w:left="624" w:hanging="340"/>
        <w:rPr>
          <w:rtl/>
        </w:rPr>
      </w:pPr>
      <w:r w:rsidRPr="005D4D84">
        <w:rPr>
          <w:rFonts w:hint="eastAsia"/>
          <w:rtl/>
        </w:rPr>
        <w:t>מבקש</w:t>
      </w:r>
      <w:r w:rsidRPr="005D4D84">
        <w:rPr>
          <w:rtl/>
        </w:rPr>
        <w:t xml:space="preserve"> </w:t>
      </w:r>
      <w:r w:rsidRPr="005D4D84">
        <w:rPr>
          <w:rFonts w:hint="eastAsia"/>
          <w:rtl/>
        </w:rPr>
        <w:t>הרישיון</w:t>
      </w:r>
      <w:r w:rsidRPr="005D4D84">
        <w:rPr>
          <w:rtl/>
        </w:rPr>
        <w:t xml:space="preserve"> יגיש </w:t>
      </w:r>
      <w:r w:rsidRPr="005D4D84">
        <w:rPr>
          <w:rFonts w:hint="eastAsia"/>
          <w:rtl/>
        </w:rPr>
        <w:t>מסמך</w:t>
      </w:r>
      <w:r w:rsidRPr="005D4D84">
        <w:rPr>
          <w:rtl/>
        </w:rPr>
        <w:t xml:space="preserve"> המפרט את </w:t>
      </w:r>
      <w:r w:rsidRPr="005D4D84">
        <w:rPr>
          <w:rFonts w:hint="eastAsia"/>
          <w:rtl/>
        </w:rPr>
        <w:t>האמצעים</w:t>
      </w:r>
      <w:r w:rsidRPr="005D4D84">
        <w:rPr>
          <w:rtl/>
        </w:rPr>
        <w:t xml:space="preserve"> המשמשים אותו לשם התאוששות מקריסה וז</w:t>
      </w:r>
      <w:r w:rsidR="00F55F68" w:rsidRPr="005D4D84">
        <w:rPr>
          <w:rtl/>
        </w:rPr>
        <w:t xml:space="preserve">מינות שרות ראויה ללקוח </w:t>
      </w:r>
      <w:r w:rsidR="00376052" w:rsidRPr="005D4D84">
        <w:rPr>
          <w:rFonts w:hint="cs"/>
          <w:rtl/>
        </w:rPr>
        <w:t>בצירוף אישור כמפורט ב</w:t>
      </w:r>
      <w:r w:rsidR="000D3C67" w:rsidRPr="005D4D84">
        <w:rPr>
          <w:rFonts w:hint="cs"/>
          <w:rtl/>
        </w:rPr>
        <w:t>סעיף 25</w:t>
      </w:r>
      <w:r w:rsidR="00376052" w:rsidRPr="005D4D84">
        <w:rPr>
          <w:rFonts w:hint="cs"/>
          <w:rtl/>
        </w:rPr>
        <w:t>, אשר</w:t>
      </w:r>
      <w:r w:rsidR="00376052" w:rsidRPr="005D4D84">
        <w:rPr>
          <w:rtl/>
        </w:rPr>
        <w:t xml:space="preserve"> </w:t>
      </w:r>
      <w:r w:rsidR="00376052" w:rsidRPr="005D4D84">
        <w:rPr>
          <w:rFonts w:hint="eastAsia"/>
          <w:rtl/>
        </w:rPr>
        <w:t>יכלול</w:t>
      </w:r>
      <w:r w:rsidR="00376052" w:rsidRPr="005D4D84">
        <w:rPr>
          <w:rtl/>
        </w:rPr>
        <w:t xml:space="preserve"> </w:t>
      </w:r>
      <w:r w:rsidR="00376052" w:rsidRPr="005D4D84">
        <w:rPr>
          <w:rFonts w:hint="cs"/>
          <w:rtl/>
        </w:rPr>
        <w:t>התייחסו</w:t>
      </w:r>
      <w:r w:rsidR="00376052" w:rsidRPr="005D4D84">
        <w:rPr>
          <w:rFonts w:hint="eastAsia"/>
          <w:rtl/>
        </w:rPr>
        <w:t>ת</w:t>
      </w:r>
      <w:r w:rsidR="00A374DE">
        <w:rPr>
          <w:rFonts w:hint="cs"/>
          <w:rtl/>
        </w:rPr>
        <w:t>,</w:t>
      </w:r>
      <w:r w:rsidR="00376052" w:rsidRPr="005D4D84">
        <w:rPr>
          <w:rFonts w:hint="cs"/>
          <w:rtl/>
        </w:rPr>
        <w:t xml:space="preserve"> </w:t>
      </w:r>
      <w:r w:rsidR="00376052" w:rsidRPr="005D4D84">
        <w:rPr>
          <w:rFonts w:hint="eastAsia"/>
          <w:rtl/>
        </w:rPr>
        <w:t>לכל</w:t>
      </w:r>
      <w:r w:rsidR="00376052" w:rsidRPr="005D4D84">
        <w:rPr>
          <w:rtl/>
        </w:rPr>
        <w:t xml:space="preserve"> </w:t>
      </w:r>
      <w:r w:rsidR="00376052" w:rsidRPr="005D4D84">
        <w:rPr>
          <w:rFonts w:hint="eastAsia"/>
          <w:rtl/>
        </w:rPr>
        <w:t>הפחות</w:t>
      </w:r>
      <w:r w:rsidR="00A374DE">
        <w:rPr>
          <w:rFonts w:hint="cs"/>
          <w:rtl/>
        </w:rPr>
        <w:t>,</w:t>
      </w:r>
      <w:r w:rsidR="00376052" w:rsidRPr="005D4D84">
        <w:rPr>
          <w:rFonts w:hint="cs"/>
          <w:rtl/>
        </w:rPr>
        <w:t xml:space="preserve"> לכל אלה</w:t>
      </w:r>
      <w:r w:rsidR="00376052" w:rsidRPr="005D4D84">
        <w:rPr>
          <w:rtl/>
        </w:rPr>
        <w:t>:</w:t>
      </w:r>
    </w:p>
    <w:p w14:paraId="3B8F4BF9" w14:textId="3E41A761" w:rsidR="00B951B9" w:rsidRPr="005D4D84" w:rsidRDefault="00B951B9" w:rsidP="00B03AB6">
      <w:pPr>
        <w:pStyle w:val="a7"/>
        <w:numPr>
          <w:ilvl w:val="0"/>
          <w:numId w:val="29"/>
        </w:numPr>
      </w:pPr>
      <w:r w:rsidRPr="005D4D84">
        <w:rPr>
          <w:rFonts w:hint="eastAsia"/>
          <w:rtl/>
        </w:rPr>
        <w:t>מבנה</w:t>
      </w:r>
      <w:r w:rsidRPr="005D4D84">
        <w:rPr>
          <w:rtl/>
        </w:rPr>
        <w:t xml:space="preserve"> </w:t>
      </w:r>
      <w:r w:rsidRPr="005D4D84">
        <w:rPr>
          <w:rFonts w:hint="eastAsia"/>
          <w:rtl/>
        </w:rPr>
        <w:t>העבודה</w:t>
      </w:r>
      <w:r w:rsidRPr="005D4D84">
        <w:rPr>
          <w:rtl/>
        </w:rPr>
        <w:t xml:space="preserve"> </w:t>
      </w:r>
      <w:r w:rsidRPr="005D4D84">
        <w:rPr>
          <w:rFonts w:hint="eastAsia"/>
          <w:rtl/>
        </w:rPr>
        <w:t>לניהול</w:t>
      </w:r>
      <w:r w:rsidRPr="005D4D84">
        <w:rPr>
          <w:rtl/>
        </w:rPr>
        <w:t xml:space="preserve"> </w:t>
      </w:r>
      <w:r w:rsidRPr="005D4D84">
        <w:rPr>
          <w:rFonts w:hint="eastAsia"/>
          <w:rtl/>
        </w:rPr>
        <w:t>המשכיות</w:t>
      </w:r>
      <w:r w:rsidRPr="005D4D84">
        <w:rPr>
          <w:rtl/>
        </w:rPr>
        <w:t xml:space="preserve"> </w:t>
      </w:r>
      <w:r w:rsidRPr="005D4D84">
        <w:rPr>
          <w:rFonts w:hint="eastAsia"/>
          <w:rtl/>
        </w:rPr>
        <w:t>עסקית</w:t>
      </w:r>
      <w:r w:rsidRPr="005D4D84">
        <w:rPr>
          <w:rtl/>
        </w:rPr>
        <w:t xml:space="preserve">, </w:t>
      </w:r>
      <w:r w:rsidRPr="005D4D84">
        <w:rPr>
          <w:rFonts w:hint="eastAsia"/>
          <w:rtl/>
        </w:rPr>
        <w:t>בדגש</w:t>
      </w:r>
      <w:r w:rsidR="00A374DE">
        <w:rPr>
          <w:rFonts w:hint="cs"/>
          <w:rtl/>
        </w:rPr>
        <w:t>,</w:t>
      </w:r>
      <w:r w:rsidRPr="005D4D84">
        <w:rPr>
          <w:rtl/>
        </w:rPr>
        <w:t xml:space="preserve"> </w:t>
      </w:r>
      <w:r w:rsidRPr="005D4D84">
        <w:rPr>
          <w:rFonts w:hint="eastAsia"/>
          <w:rtl/>
        </w:rPr>
        <w:t>בין</w:t>
      </w:r>
      <w:r w:rsidRPr="005D4D84">
        <w:rPr>
          <w:rtl/>
        </w:rPr>
        <w:t xml:space="preserve"> </w:t>
      </w:r>
      <w:r w:rsidRPr="005D4D84">
        <w:rPr>
          <w:rFonts w:hint="eastAsia"/>
          <w:rtl/>
        </w:rPr>
        <w:t>היתר</w:t>
      </w:r>
      <w:r w:rsidR="00A374DE">
        <w:rPr>
          <w:rFonts w:hint="cs"/>
          <w:rtl/>
        </w:rPr>
        <w:t>,</w:t>
      </w:r>
      <w:r w:rsidRPr="005D4D84">
        <w:rPr>
          <w:rtl/>
        </w:rPr>
        <w:t xml:space="preserve"> </w:t>
      </w:r>
      <w:r w:rsidRPr="005D4D84">
        <w:rPr>
          <w:rFonts w:hint="eastAsia"/>
          <w:rtl/>
        </w:rPr>
        <w:t>להיעדר</w:t>
      </w:r>
      <w:r w:rsidRPr="005D4D84">
        <w:rPr>
          <w:rtl/>
        </w:rPr>
        <w:t xml:space="preserve"> </w:t>
      </w:r>
      <w:r w:rsidRPr="005D4D84">
        <w:rPr>
          <w:rFonts w:hint="eastAsia"/>
          <w:rtl/>
        </w:rPr>
        <w:t>גישה</w:t>
      </w:r>
      <w:r w:rsidRPr="005D4D84">
        <w:rPr>
          <w:rtl/>
        </w:rPr>
        <w:t xml:space="preserve"> </w:t>
      </w:r>
      <w:r w:rsidRPr="005D4D84">
        <w:rPr>
          <w:rFonts w:hint="eastAsia"/>
          <w:rtl/>
        </w:rPr>
        <w:t>למערכות</w:t>
      </w:r>
      <w:r w:rsidRPr="005D4D84">
        <w:rPr>
          <w:rtl/>
        </w:rPr>
        <w:t xml:space="preserve"> </w:t>
      </w:r>
      <w:r w:rsidRPr="005D4D84">
        <w:rPr>
          <w:rFonts w:hint="eastAsia"/>
          <w:rtl/>
        </w:rPr>
        <w:t>מחשוב</w:t>
      </w:r>
      <w:r w:rsidRPr="005D4D84">
        <w:rPr>
          <w:rtl/>
        </w:rPr>
        <w:t xml:space="preserve">, </w:t>
      </w:r>
      <w:r w:rsidRPr="005D4D84">
        <w:rPr>
          <w:rFonts w:hint="eastAsia"/>
          <w:rtl/>
        </w:rPr>
        <w:t>אובדן</w:t>
      </w:r>
      <w:r w:rsidRPr="005D4D84">
        <w:rPr>
          <w:rtl/>
        </w:rPr>
        <w:t xml:space="preserve"> </w:t>
      </w:r>
      <w:r w:rsidRPr="005D4D84">
        <w:rPr>
          <w:rFonts w:hint="eastAsia"/>
          <w:rtl/>
        </w:rPr>
        <w:t>מידע</w:t>
      </w:r>
      <w:r w:rsidRPr="005D4D84">
        <w:rPr>
          <w:rtl/>
        </w:rPr>
        <w:t xml:space="preserve">, </w:t>
      </w:r>
      <w:r w:rsidRPr="005D4D84">
        <w:rPr>
          <w:rFonts w:hint="eastAsia"/>
          <w:rtl/>
        </w:rPr>
        <w:t>קריסת</w:t>
      </w:r>
      <w:r w:rsidRPr="005D4D84">
        <w:rPr>
          <w:rtl/>
        </w:rPr>
        <w:t xml:space="preserve"> </w:t>
      </w:r>
      <w:r w:rsidRPr="005D4D84">
        <w:rPr>
          <w:rFonts w:hint="eastAsia"/>
          <w:rtl/>
        </w:rPr>
        <w:t>מערך</w:t>
      </w:r>
      <w:r w:rsidRPr="005D4D84">
        <w:rPr>
          <w:rtl/>
        </w:rPr>
        <w:t xml:space="preserve"> </w:t>
      </w:r>
      <w:r w:rsidRPr="005D4D84">
        <w:rPr>
          <w:rFonts w:hint="eastAsia"/>
          <w:rtl/>
        </w:rPr>
        <w:t>התקשורת</w:t>
      </w:r>
      <w:r w:rsidRPr="005D4D84">
        <w:rPr>
          <w:rtl/>
        </w:rPr>
        <w:t xml:space="preserve">, </w:t>
      </w:r>
      <w:r w:rsidRPr="005D4D84">
        <w:rPr>
          <w:rFonts w:hint="eastAsia"/>
          <w:rtl/>
        </w:rPr>
        <w:t>שמירה</w:t>
      </w:r>
      <w:r w:rsidRPr="005D4D84">
        <w:rPr>
          <w:rtl/>
        </w:rPr>
        <w:t xml:space="preserve"> </w:t>
      </w:r>
      <w:r w:rsidRPr="005D4D84">
        <w:rPr>
          <w:rFonts w:hint="eastAsia"/>
          <w:rtl/>
        </w:rPr>
        <w:t>על</w:t>
      </w:r>
      <w:r w:rsidRPr="005D4D84">
        <w:rPr>
          <w:rtl/>
        </w:rPr>
        <w:t xml:space="preserve"> </w:t>
      </w:r>
      <w:r w:rsidRPr="005D4D84">
        <w:rPr>
          <w:rFonts w:hint="eastAsia"/>
          <w:rtl/>
        </w:rPr>
        <w:t>כספי</w:t>
      </w:r>
      <w:r w:rsidRPr="005D4D84">
        <w:rPr>
          <w:rtl/>
        </w:rPr>
        <w:t xml:space="preserve"> </w:t>
      </w:r>
      <w:r w:rsidRPr="005D4D84">
        <w:rPr>
          <w:rFonts w:hint="eastAsia"/>
          <w:rtl/>
        </w:rPr>
        <w:t>הלקוחות</w:t>
      </w:r>
      <w:r w:rsidRPr="005D4D84">
        <w:rPr>
          <w:rtl/>
        </w:rPr>
        <w:t xml:space="preserve">, </w:t>
      </w:r>
      <w:r w:rsidRPr="005D4D84">
        <w:rPr>
          <w:rFonts w:hint="eastAsia"/>
          <w:rtl/>
        </w:rPr>
        <w:t>שמירה</w:t>
      </w:r>
      <w:r w:rsidRPr="005D4D84">
        <w:rPr>
          <w:rtl/>
        </w:rPr>
        <w:t xml:space="preserve"> </w:t>
      </w:r>
      <w:r w:rsidRPr="005D4D84">
        <w:rPr>
          <w:rFonts w:hint="eastAsia"/>
          <w:rtl/>
        </w:rPr>
        <w:t>על</w:t>
      </w:r>
      <w:r w:rsidRPr="005D4D84">
        <w:rPr>
          <w:rtl/>
        </w:rPr>
        <w:t xml:space="preserve"> </w:t>
      </w:r>
      <w:r w:rsidRPr="005D4D84">
        <w:rPr>
          <w:rFonts w:hint="eastAsia"/>
          <w:rtl/>
        </w:rPr>
        <w:t>מידע</w:t>
      </w:r>
      <w:r w:rsidRPr="005D4D84">
        <w:rPr>
          <w:rtl/>
        </w:rPr>
        <w:t xml:space="preserve"> </w:t>
      </w:r>
      <w:r w:rsidRPr="005D4D84">
        <w:rPr>
          <w:rFonts w:hint="eastAsia"/>
          <w:rtl/>
        </w:rPr>
        <w:t>רגיש</w:t>
      </w:r>
      <w:r w:rsidRPr="005D4D84">
        <w:rPr>
          <w:rtl/>
        </w:rPr>
        <w:t xml:space="preserve"> ואחזור מידע בעת הצורך; </w:t>
      </w:r>
    </w:p>
    <w:p w14:paraId="036257FE" w14:textId="51F183B0" w:rsidR="00B951B9" w:rsidRPr="005D4D84" w:rsidRDefault="007A62AD" w:rsidP="00B03AB6">
      <w:pPr>
        <w:pStyle w:val="a7"/>
        <w:numPr>
          <w:ilvl w:val="0"/>
          <w:numId w:val="29"/>
        </w:numPr>
        <w:rPr>
          <w:rtl/>
        </w:rPr>
      </w:pPr>
      <w:r w:rsidRPr="005D4D84">
        <w:rPr>
          <w:rFonts w:hint="cs"/>
          <w:rtl/>
        </w:rPr>
        <w:t>נ</w:t>
      </w:r>
      <w:r w:rsidR="00B951B9" w:rsidRPr="005D4D84">
        <w:rPr>
          <w:rFonts w:hint="eastAsia"/>
          <w:rtl/>
        </w:rPr>
        <w:t>והל</w:t>
      </w:r>
      <w:r w:rsidR="00B951B9" w:rsidRPr="005D4D84">
        <w:rPr>
          <w:rtl/>
        </w:rPr>
        <w:t xml:space="preserve"> רציפות במתן שירות – כללים בעני</w:t>
      </w:r>
      <w:r w:rsidR="00B951B9" w:rsidRPr="005D4D84">
        <w:rPr>
          <w:rFonts w:hint="eastAsia"/>
          <w:rtl/>
        </w:rPr>
        <w:t>ין</w:t>
      </w:r>
      <w:r w:rsidR="00B951B9" w:rsidRPr="005D4D84">
        <w:rPr>
          <w:rtl/>
        </w:rPr>
        <w:t xml:space="preserve"> </w:t>
      </w:r>
      <w:r w:rsidR="00B951B9" w:rsidRPr="005D4D84">
        <w:rPr>
          <w:rFonts w:hint="eastAsia"/>
          <w:rtl/>
        </w:rPr>
        <w:t>אופן</w:t>
      </w:r>
      <w:r w:rsidR="00B951B9" w:rsidRPr="005D4D84">
        <w:rPr>
          <w:rtl/>
        </w:rPr>
        <w:t xml:space="preserve"> </w:t>
      </w:r>
      <w:r w:rsidR="00B951B9" w:rsidRPr="005D4D84">
        <w:rPr>
          <w:rFonts w:hint="eastAsia"/>
          <w:rtl/>
        </w:rPr>
        <w:t>מתן</w:t>
      </w:r>
      <w:r w:rsidR="00B951B9" w:rsidRPr="005D4D84">
        <w:rPr>
          <w:rtl/>
        </w:rPr>
        <w:t xml:space="preserve"> </w:t>
      </w:r>
      <w:r w:rsidR="00B951B9" w:rsidRPr="005D4D84">
        <w:rPr>
          <w:rFonts w:hint="eastAsia"/>
          <w:rtl/>
        </w:rPr>
        <w:t>השירות</w:t>
      </w:r>
      <w:r w:rsidR="00B951B9" w:rsidRPr="005D4D84">
        <w:rPr>
          <w:rtl/>
        </w:rPr>
        <w:t xml:space="preserve"> </w:t>
      </w:r>
      <w:r w:rsidR="00B951B9" w:rsidRPr="005D4D84">
        <w:rPr>
          <w:rFonts w:hint="eastAsia"/>
          <w:rtl/>
        </w:rPr>
        <w:t>ללקוחות</w:t>
      </w:r>
      <w:r w:rsidR="00B951B9" w:rsidRPr="005D4D84">
        <w:rPr>
          <w:rtl/>
        </w:rPr>
        <w:t xml:space="preserve"> </w:t>
      </w:r>
      <w:r w:rsidR="00B951B9" w:rsidRPr="005D4D84">
        <w:rPr>
          <w:rFonts w:hint="eastAsia"/>
          <w:rtl/>
        </w:rPr>
        <w:t>בתקופת</w:t>
      </w:r>
      <w:r w:rsidR="00B951B9" w:rsidRPr="005D4D84">
        <w:rPr>
          <w:rtl/>
        </w:rPr>
        <w:t xml:space="preserve"> </w:t>
      </w:r>
      <w:r w:rsidR="00B951B9" w:rsidRPr="005D4D84">
        <w:rPr>
          <w:rFonts w:hint="eastAsia"/>
          <w:rtl/>
        </w:rPr>
        <w:t>ההתאוששות</w:t>
      </w:r>
      <w:r w:rsidR="00B951B9" w:rsidRPr="005D4D84">
        <w:rPr>
          <w:rtl/>
        </w:rPr>
        <w:t>;</w:t>
      </w:r>
    </w:p>
    <w:p w14:paraId="6ED65827" w14:textId="622AC4E7" w:rsidR="00B951B9" w:rsidRPr="005D4D84" w:rsidRDefault="00B951B9" w:rsidP="00B03AB6">
      <w:pPr>
        <w:pStyle w:val="a7"/>
        <w:numPr>
          <w:ilvl w:val="0"/>
          <w:numId w:val="29"/>
        </w:numPr>
        <w:rPr>
          <w:b/>
          <w:bCs/>
          <w:u w:val="single"/>
          <w:rtl/>
        </w:rPr>
      </w:pPr>
      <w:r w:rsidRPr="005D4D84">
        <w:rPr>
          <w:rFonts w:hint="eastAsia"/>
          <w:rtl/>
        </w:rPr>
        <w:t>תכנית</w:t>
      </w:r>
      <w:r w:rsidRPr="005D4D84">
        <w:rPr>
          <w:rtl/>
        </w:rPr>
        <w:t xml:space="preserve"> </w:t>
      </w:r>
      <w:r w:rsidRPr="005D4D84">
        <w:rPr>
          <w:rFonts w:hint="eastAsia"/>
          <w:rtl/>
        </w:rPr>
        <w:t>יציאה</w:t>
      </w:r>
      <w:r w:rsidRPr="005D4D84">
        <w:rPr>
          <w:rtl/>
        </w:rPr>
        <w:t xml:space="preserve"> – </w:t>
      </w:r>
      <w:r w:rsidRPr="005D4D84">
        <w:rPr>
          <w:rFonts w:hint="eastAsia"/>
          <w:rtl/>
        </w:rPr>
        <w:t>התייחסות</w:t>
      </w:r>
      <w:r w:rsidRPr="005D4D84">
        <w:rPr>
          <w:rtl/>
        </w:rPr>
        <w:t xml:space="preserve"> </w:t>
      </w:r>
      <w:r w:rsidRPr="005D4D84">
        <w:rPr>
          <w:rFonts w:hint="eastAsia"/>
          <w:rtl/>
        </w:rPr>
        <w:t>להתנהלות</w:t>
      </w:r>
      <w:r w:rsidRPr="005D4D84">
        <w:rPr>
          <w:rtl/>
        </w:rPr>
        <w:t xml:space="preserve"> </w:t>
      </w:r>
      <w:r w:rsidRPr="005D4D84">
        <w:rPr>
          <w:rFonts w:hint="eastAsia"/>
          <w:rtl/>
        </w:rPr>
        <w:t>ה</w:t>
      </w:r>
      <w:r w:rsidR="00C34F65" w:rsidRPr="005D4D84">
        <w:rPr>
          <w:rFonts w:hint="cs"/>
          <w:rtl/>
        </w:rPr>
        <w:t>מוסד לגמילות חסדים</w:t>
      </w:r>
      <w:r w:rsidRPr="005D4D84">
        <w:rPr>
          <w:rtl/>
        </w:rPr>
        <w:t xml:space="preserve"> </w:t>
      </w:r>
      <w:r w:rsidRPr="005D4D84">
        <w:rPr>
          <w:rFonts w:hint="eastAsia"/>
          <w:rtl/>
        </w:rPr>
        <w:t>אל</w:t>
      </w:r>
      <w:r w:rsidRPr="005D4D84">
        <w:rPr>
          <w:rtl/>
        </w:rPr>
        <w:t xml:space="preserve"> </w:t>
      </w:r>
      <w:r w:rsidRPr="005D4D84">
        <w:rPr>
          <w:rFonts w:hint="eastAsia"/>
          <w:rtl/>
        </w:rPr>
        <w:t>מול</w:t>
      </w:r>
      <w:r w:rsidRPr="005D4D84">
        <w:rPr>
          <w:rtl/>
        </w:rPr>
        <w:t xml:space="preserve"> </w:t>
      </w:r>
      <w:r w:rsidRPr="005D4D84">
        <w:rPr>
          <w:rFonts w:hint="eastAsia"/>
          <w:rtl/>
        </w:rPr>
        <w:t>לקוחותיו</w:t>
      </w:r>
      <w:r w:rsidRPr="005D4D84">
        <w:rPr>
          <w:rtl/>
        </w:rPr>
        <w:t xml:space="preserve"> </w:t>
      </w:r>
      <w:r w:rsidRPr="005D4D84">
        <w:rPr>
          <w:rFonts w:hint="eastAsia"/>
          <w:rtl/>
        </w:rPr>
        <w:t>במקרה</w:t>
      </w:r>
      <w:r w:rsidRPr="005D4D84">
        <w:rPr>
          <w:rtl/>
        </w:rPr>
        <w:t xml:space="preserve"> </w:t>
      </w:r>
      <w:r w:rsidRPr="005D4D84">
        <w:rPr>
          <w:rFonts w:hint="eastAsia"/>
          <w:rtl/>
        </w:rPr>
        <w:t>של</w:t>
      </w:r>
      <w:r w:rsidRPr="005D4D84">
        <w:rPr>
          <w:rtl/>
        </w:rPr>
        <w:t xml:space="preserve"> </w:t>
      </w:r>
      <w:r w:rsidRPr="005D4D84">
        <w:rPr>
          <w:rFonts w:hint="eastAsia"/>
          <w:rtl/>
        </w:rPr>
        <w:t>ביטול</w:t>
      </w:r>
      <w:r w:rsidRPr="005D4D84">
        <w:rPr>
          <w:rtl/>
        </w:rPr>
        <w:t xml:space="preserve"> </w:t>
      </w:r>
      <w:r w:rsidRPr="005D4D84">
        <w:rPr>
          <w:rFonts w:hint="eastAsia"/>
          <w:rtl/>
        </w:rPr>
        <w:t>הרישיון</w:t>
      </w:r>
      <w:r w:rsidRPr="005D4D84">
        <w:rPr>
          <w:rtl/>
        </w:rPr>
        <w:t xml:space="preserve"> </w:t>
      </w:r>
      <w:r w:rsidRPr="005D4D84">
        <w:rPr>
          <w:rFonts w:hint="eastAsia"/>
          <w:rtl/>
        </w:rPr>
        <w:t>או</w:t>
      </w:r>
      <w:r w:rsidRPr="005D4D84">
        <w:rPr>
          <w:rtl/>
        </w:rPr>
        <w:t xml:space="preserve"> </w:t>
      </w:r>
      <w:r w:rsidRPr="005D4D84">
        <w:rPr>
          <w:rFonts w:hint="eastAsia"/>
          <w:rtl/>
        </w:rPr>
        <w:t>הפסקת</w:t>
      </w:r>
      <w:r w:rsidRPr="005D4D84">
        <w:rPr>
          <w:rtl/>
        </w:rPr>
        <w:t xml:space="preserve"> </w:t>
      </w:r>
      <w:r w:rsidRPr="005D4D84">
        <w:rPr>
          <w:rFonts w:hint="eastAsia"/>
          <w:rtl/>
        </w:rPr>
        <w:t>הפעילות</w:t>
      </w:r>
      <w:r w:rsidRPr="005D4D84">
        <w:rPr>
          <w:rtl/>
        </w:rPr>
        <w:t xml:space="preserve"> </w:t>
      </w:r>
      <w:r w:rsidRPr="005D4D84">
        <w:rPr>
          <w:rFonts w:hint="eastAsia"/>
          <w:rtl/>
        </w:rPr>
        <w:t>ב</w:t>
      </w:r>
      <w:r w:rsidR="00C34F65" w:rsidRPr="005D4D84">
        <w:rPr>
          <w:rFonts w:hint="cs"/>
          <w:rtl/>
        </w:rPr>
        <w:t>מוסד לגמילות חסדים</w:t>
      </w:r>
      <w:r w:rsidRPr="005D4D84">
        <w:rPr>
          <w:rtl/>
        </w:rPr>
        <w:t xml:space="preserve">. התכנית </w:t>
      </w:r>
      <w:r w:rsidRPr="005D4D84">
        <w:rPr>
          <w:rFonts w:hint="eastAsia"/>
          <w:rtl/>
        </w:rPr>
        <w:t>תכלול</w:t>
      </w:r>
      <w:r w:rsidRPr="005D4D84">
        <w:rPr>
          <w:rtl/>
        </w:rPr>
        <w:t xml:space="preserve"> פעולות שיבטיחו </w:t>
      </w:r>
      <w:r w:rsidRPr="005D4D84">
        <w:rPr>
          <w:rFonts w:hint="eastAsia"/>
          <w:rtl/>
        </w:rPr>
        <w:t>את</w:t>
      </w:r>
      <w:r w:rsidRPr="005D4D84">
        <w:rPr>
          <w:rtl/>
        </w:rPr>
        <w:t xml:space="preserve"> </w:t>
      </w:r>
      <w:r w:rsidRPr="005D4D84">
        <w:rPr>
          <w:rFonts w:hint="eastAsia"/>
          <w:rtl/>
        </w:rPr>
        <w:t>סגירת</w:t>
      </w:r>
      <w:r w:rsidRPr="005D4D84">
        <w:rPr>
          <w:rtl/>
        </w:rPr>
        <w:t xml:space="preserve"> </w:t>
      </w:r>
      <w:r w:rsidRPr="005D4D84">
        <w:rPr>
          <w:rFonts w:hint="eastAsia"/>
          <w:rtl/>
        </w:rPr>
        <w:t>מבקש</w:t>
      </w:r>
      <w:r w:rsidRPr="005D4D84">
        <w:rPr>
          <w:rtl/>
        </w:rPr>
        <w:t xml:space="preserve"> </w:t>
      </w:r>
      <w:r w:rsidRPr="005D4D84">
        <w:rPr>
          <w:rFonts w:hint="eastAsia"/>
          <w:rtl/>
        </w:rPr>
        <w:t>הרישיון</w:t>
      </w:r>
      <w:r w:rsidRPr="005D4D84">
        <w:rPr>
          <w:rtl/>
        </w:rPr>
        <w:t xml:space="preserve"> </w:t>
      </w:r>
      <w:r w:rsidRPr="005D4D84">
        <w:rPr>
          <w:rFonts w:hint="eastAsia"/>
          <w:rtl/>
        </w:rPr>
        <w:t>באופן</w:t>
      </w:r>
      <w:r w:rsidRPr="005D4D84">
        <w:rPr>
          <w:rtl/>
        </w:rPr>
        <w:t xml:space="preserve"> </w:t>
      </w:r>
      <w:r w:rsidRPr="005D4D84">
        <w:rPr>
          <w:rFonts w:hint="eastAsia"/>
          <w:rtl/>
        </w:rPr>
        <w:t>שלא</w:t>
      </w:r>
      <w:r w:rsidRPr="005D4D84">
        <w:rPr>
          <w:rtl/>
        </w:rPr>
        <w:t xml:space="preserve"> </w:t>
      </w:r>
      <w:r w:rsidRPr="005D4D84">
        <w:rPr>
          <w:rFonts w:hint="eastAsia"/>
          <w:rtl/>
        </w:rPr>
        <w:t>יפגע</w:t>
      </w:r>
      <w:r w:rsidRPr="005D4D84">
        <w:rPr>
          <w:rtl/>
        </w:rPr>
        <w:t xml:space="preserve"> </w:t>
      </w:r>
      <w:r w:rsidRPr="005D4D84">
        <w:rPr>
          <w:rFonts w:hint="eastAsia"/>
          <w:rtl/>
        </w:rPr>
        <w:t>בלקוחות</w:t>
      </w:r>
      <w:r w:rsidRPr="005D4D84">
        <w:rPr>
          <w:rtl/>
        </w:rPr>
        <w:t>.</w:t>
      </w:r>
    </w:p>
    <w:p w14:paraId="3000C8CE" w14:textId="33C10081" w:rsidR="00B951B9" w:rsidRPr="005D4D84" w:rsidRDefault="00B951B9" w:rsidP="00BE586F">
      <w:pPr>
        <w:ind w:left="340"/>
        <w:rPr>
          <w:b/>
          <w:bCs/>
          <w:sz w:val="24"/>
          <w:u w:val="single"/>
        </w:rPr>
      </w:pPr>
      <w:r w:rsidRPr="005D4D84">
        <w:rPr>
          <w:rFonts w:hint="cs"/>
          <w:b/>
          <w:bCs/>
          <w:sz w:val="24"/>
          <w:u w:val="single"/>
          <w:rtl/>
        </w:rPr>
        <w:t>מיקור חוץ</w:t>
      </w:r>
    </w:p>
    <w:p w14:paraId="684AD0B2" w14:textId="0DD91A01" w:rsidR="00E933D1" w:rsidRPr="005D4D84" w:rsidRDefault="00EE05A8" w:rsidP="00600F5E">
      <w:pPr>
        <w:pStyle w:val="a7"/>
        <w:numPr>
          <w:ilvl w:val="0"/>
          <w:numId w:val="11"/>
        </w:numPr>
        <w:ind w:left="624" w:hanging="340"/>
        <w:rPr>
          <w:rtl/>
        </w:rPr>
      </w:pPr>
      <w:r w:rsidRPr="005D4D84">
        <w:rPr>
          <w:rFonts w:hint="cs"/>
          <w:rtl/>
        </w:rPr>
        <w:t xml:space="preserve"> </w:t>
      </w:r>
      <w:r w:rsidR="00B951B9" w:rsidRPr="005D4D84">
        <w:rPr>
          <w:rFonts w:hint="eastAsia"/>
          <w:rtl/>
        </w:rPr>
        <w:t>מבקש</w:t>
      </w:r>
      <w:r w:rsidR="00B951B9" w:rsidRPr="005D4D84">
        <w:rPr>
          <w:rtl/>
        </w:rPr>
        <w:t xml:space="preserve"> </w:t>
      </w:r>
      <w:r w:rsidR="00B951B9" w:rsidRPr="005D4D84">
        <w:rPr>
          <w:rFonts w:hint="eastAsia"/>
          <w:rtl/>
        </w:rPr>
        <w:t>הרישיון</w:t>
      </w:r>
      <w:r w:rsidR="00B951B9" w:rsidRPr="005D4D84">
        <w:rPr>
          <w:rtl/>
        </w:rPr>
        <w:t xml:space="preserve"> יגיש במסגרת בקשתו </w:t>
      </w:r>
      <w:r w:rsidR="00B951B9" w:rsidRPr="005D4D84">
        <w:rPr>
          <w:rFonts w:hint="cs"/>
          <w:rtl/>
        </w:rPr>
        <w:t>מסמך</w:t>
      </w:r>
      <w:r w:rsidR="00B951B9" w:rsidRPr="005D4D84">
        <w:rPr>
          <w:rtl/>
        </w:rPr>
        <w:t xml:space="preserve"> המפרט את </w:t>
      </w:r>
      <w:r w:rsidR="00B951B9" w:rsidRPr="005D4D84">
        <w:rPr>
          <w:rFonts w:hint="cs"/>
          <w:rtl/>
        </w:rPr>
        <w:t>ממשקי העבודה עם צדדים קשורים ועם גורמים עסקיים באמצעותם הוא פועל</w:t>
      </w:r>
      <w:r w:rsidR="00E933D1" w:rsidRPr="005D4D84">
        <w:rPr>
          <w:rFonts w:hint="cs"/>
          <w:rtl/>
        </w:rPr>
        <w:t xml:space="preserve"> בצירוף אישור כמפורט ב</w:t>
      </w:r>
      <w:r w:rsidR="000D3C67" w:rsidRPr="005D4D84">
        <w:rPr>
          <w:rFonts w:hint="cs"/>
          <w:rtl/>
        </w:rPr>
        <w:t>סעיף 25</w:t>
      </w:r>
      <w:r w:rsidR="00E933D1" w:rsidRPr="005D4D84">
        <w:rPr>
          <w:rFonts w:hint="cs"/>
          <w:rtl/>
        </w:rPr>
        <w:t>, אשר</w:t>
      </w:r>
      <w:r w:rsidR="00E933D1" w:rsidRPr="005D4D84">
        <w:rPr>
          <w:rtl/>
        </w:rPr>
        <w:t xml:space="preserve"> </w:t>
      </w:r>
      <w:r w:rsidR="00E933D1" w:rsidRPr="005D4D84">
        <w:rPr>
          <w:rFonts w:hint="eastAsia"/>
          <w:rtl/>
        </w:rPr>
        <w:t>יכלול</w:t>
      </w:r>
      <w:r w:rsidR="00E933D1" w:rsidRPr="005D4D84">
        <w:rPr>
          <w:rtl/>
        </w:rPr>
        <w:t xml:space="preserve"> </w:t>
      </w:r>
      <w:r w:rsidR="00E933D1" w:rsidRPr="005D4D84">
        <w:rPr>
          <w:rFonts w:hint="cs"/>
          <w:rtl/>
        </w:rPr>
        <w:t>התייחסו</w:t>
      </w:r>
      <w:r w:rsidR="00E933D1" w:rsidRPr="005D4D84">
        <w:rPr>
          <w:rFonts w:hint="eastAsia"/>
          <w:rtl/>
        </w:rPr>
        <w:t>ת</w:t>
      </w:r>
      <w:r w:rsidR="00A374DE">
        <w:rPr>
          <w:rFonts w:hint="cs"/>
          <w:rtl/>
        </w:rPr>
        <w:t>,</w:t>
      </w:r>
      <w:r w:rsidR="00E933D1" w:rsidRPr="005D4D84">
        <w:rPr>
          <w:rFonts w:hint="cs"/>
          <w:rtl/>
        </w:rPr>
        <w:t xml:space="preserve"> </w:t>
      </w:r>
      <w:r w:rsidR="00E933D1" w:rsidRPr="005D4D84">
        <w:rPr>
          <w:rFonts w:hint="eastAsia"/>
          <w:rtl/>
        </w:rPr>
        <w:t>לכל</w:t>
      </w:r>
      <w:r w:rsidR="00E933D1" w:rsidRPr="005D4D84">
        <w:rPr>
          <w:rtl/>
        </w:rPr>
        <w:t xml:space="preserve"> </w:t>
      </w:r>
      <w:r w:rsidR="00E933D1" w:rsidRPr="005D4D84">
        <w:rPr>
          <w:rFonts w:hint="eastAsia"/>
          <w:rtl/>
        </w:rPr>
        <w:t>הפחות</w:t>
      </w:r>
      <w:r w:rsidR="00A374DE">
        <w:rPr>
          <w:rFonts w:hint="cs"/>
          <w:rtl/>
        </w:rPr>
        <w:t>,</w:t>
      </w:r>
      <w:r w:rsidR="00E933D1" w:rsidRPr="005D4D84">
        <w:rPr>
          <w:rFonts w:hint="cs"/>
          <w:rtl/>
        </w:rPr>
        <w:t xml:space="preserve"> לכל אלה</w:t>
      </w:r>
      <w:r w:rsidR="00E933D1" w:rsidRPr="005D4D84">
        <w:rPr>
          <w:rtl/>
        </w:rPr>
        <w:t>:</w:t>
      </w:r>
    </w:p>
    <w:p w14:paraId="706D433F" w14:textId="3A34A5B7" w:rsidR="00B951B9" w:rsidRPr="005D4D84" w:rsidRDefault="00B951B9" w:rsidP="00B03AB6">
      <w:pPr>
        <w:pStyle w:val="a7"/>
        <w:numPr>
          <w:ilvl w:val="0"/>
          <w:numId w:val="30"/>
        </w:numPr>
      </w:pPr>
      <w:r w:rsidRPr="005D4D84">
        <w:rPr>
          <w:rtl/>
        </w:rPr>
        <w:t>תיאור תמציתי של עיקרי ההסכמים המהותיים</w:t>
      </w:r>
      <w:r w:rsidRPr="005D4D84">
        <w:rPr>
          <w:rFonts w:hint="cs"/>
          <w:rtl/>
        </w:rPr>
        <w:t xml:space="preserve"> שנעשו לעניין פעילות מבקש הרישיון במיקור חוץ;</w:t>
      </w:r>
    </w:p>
    <w:p w14:paraId="2AB9B4C2" w14:textId="1C396B6F" w:rsidR="00B951B9" w:rsidRPr="005D4D84" w:rsidRDefault="00B951B9" w:rsidP="00B03AB6">
      <w:pPr>
        <w:pStyle w:val="a7"/>
        <w:numPr>
          <w:ilvl w:val="0"/>
          <w:numId w:val="30"/>
        </w:numPr>
      </w:pPr>
      <w:r w:rsidRPr="005D4D84">
        <w:rPr>
          <w:rFonts w:hint="cs"/>
          <w:rtl/>
        </w:rPr>
        <w:t>התמודדות עם סיכונים הכרוכים בהתקשרות עם צדדים שלישיים, לרבות אבטחת מידע</w:t>
      </w:r>
      <w:r w:rsidRPr="005D4D84">
        <w:rPr>
          <w:rtl/>
        </w:rPr>
        <w:t>;</w:t>
      </w:r>
    </w:p>
    <w:p w14:paraId="31584D78" w14:textId="6B0B88FE" w:rsidR="00B951B9" w:rsidRPr="005D4D84" w:rsidRDefault="00B951B9" w:rsidP="00542D9C">
      <w:pPr>
        <w:pStyle w:val="a7"/>
        <w:numPr>
          <w:ilvl w:val="0"/>
          <w:numId w:val="30"/>
        </w:numPr>
      </w:pPr>
      <w:r w:rsidRPr="005D4D84">
        <w:rPr>
          <w:rFonts w:hint="cs"/>
          <w:rtl/>
        </w:rPr>
        <w:t>אופן הבקרה על עבודתו של צד שלישי והבטחת עמידתו בהוראות רגולטוריות החלות על המבקש</w:t>
      </w:r>
      <w:r w:rsidRPr="005D4D84">
        <w:rPr>
          <w:vertAlign w:val="superscript"/>
          <w:rtl/>
        </w:rPr>
        <w:footnoteReference w:id="5"/>
      </w:r>
      <w:r w:rsidR="00542D9C" w:rsidRPr="005D4D84">
        <w:rPr>
          <w:rFonts w:hint="cs"/>
          <w:rtl/>
        </w:rPr>
        <w:t>;</w:t>
      </w:r>
    </w:p>
    <w:p w14:paraId="5FB8D615" w14:textId="43901436" w:rsidR="00916D80" w:rsidRPr="005D4D84" w:rsidRDefault="00916D80" w:rsidP="00B03AB6">
      <w:pPr>
        <w:pStyle w:val="a7"/>
        <w:numPr>
          <w:ilvl w:val="0"/>
          <w:numId w:val="30"/>
        </w:numPr>
      </w:pPr>
      <w:r w:rsidRPr="005D4D84">
        <w:rPr>
          <w:rtl/>
        </w:rPr>
        <w:t xml:space="preserve">הסדר חלוקת הפעילות בין מבקש הרישיון לבין צד שלישי האחראי על מיקור חוץ; </w:t>
      </w:r>
    </w:p>
    <w:p w14:paraId="049F9B9E" w14:textId="02FD460B" w:rsidR="00916D80" w:rsidRPr="005D4D84" w:rsidRDefault="00916D80" w:rsidP="00B03AB6">
      <w:pPr>
        <w:pStyle w:val="a7"/>
        <w:numPr>
          <w:ilvl w:val="0"/>
          <w:numId w:val="30"/>
        </w:numPr>
      </w:pPr>
      <w:r w:rsidRPr="005D4D84">
        <w:rPr>
          <w:rtl/>
        </w:rPr>
        <w:t>המידע שהצד השלישי רשאי לעבד ולאלו מטרות, וכיצד מתבצע העיבוד האמור</w:t>
      </w:r>
      <w:r w:rsidRPr="005D4D84">
        <w:rPr>
          <w:rFonts w:hint="cs"/>
          <w:rtl/>
        </w:rPr>
        <w:t>.</w:t>
      </w:r>
    </w:p>
    <w:p w14:paraId="23A0CA04" w14:textId="25510B4F" w:rsidR="00B951B9" w:rsidRPr="005D4D84" w:rsidRDefault="00B951B9" w:rsidP="00BE586F">
      <w:pPr>
        <w:ind w:left="340"/>
        <w:rPr>
          <w:b/>
          <w:bCs/>
          <w:sz w:val="24"/>
          <w:u w:val="single"/>
        </w:rPr>
      </w:pPr>
      <w:r w:rsidRPr="005D4D84">
        <w:rPr>
          <w:rFonts w:hint="cs"/>
          <w:b/>
          <w:bCs/>
          <w:sz w:val="24"/>
          <w:u w:val="single"/>
          <w:rtl/>
        </w:rPr>
        <w:t xml:space="preserve">טיפול בלקוחות </w:t>
      </w:r>
    </w:p>
    <w:p w14:paraId="736E7401" w14:textId="1DD0AC82" w:rsidR="00667C36" w:rsidRPr="005D4D84" w:rsidRDefault="00B951B9" w:rsidP="009B7264">
      <w:pPr>
        <w:pStyle w:val="a7"/>
        <w:numPr>
          <w:ilvl w:val="0"/>
          <w:numId w:val="11"/>
        </w:numPr>
        <w:ind w:left="624" w:hanging="340"/>
        <w:rPr>
          <w:rtl/>
        </w:rPr>
      </w:pPr>
      <w:r w:rsidRPr="005D4D84">
        <w:rPr>
          <w:rFonts w:hint="eastAsia"/>
          <w:rtl/>
        </w:rPr>
        <w:t>מבקש</w:t>
      </w:r>
      <w:r w:rsidRPr="005D4D84">
        <w:rPr>
          <w:rtl/>
        </w:rPr>
        <w:t xml:space="preserve"> </w:t>
      </w:r>
      <w:r w:rsidRPr="005D4D84">
        <w:rPr>
          <w:rFonts w:hint="eastAsia"/>
          <w:rtl/>
        </w:rPr>
        <w:t>הרישיון</w:t>
      </w:r>
      <w:r w:rsidRPr="005D4D84">
        <w:rPr>
          <w:rtl/>
        </w:rPr>
        <w:t xml:space="preserve"> יגיש </w:t>
      </w:r>
      <w:r w:rsidRPr="005D4D84">
        <w:rPr>
          <w:rFonts w:hint="cs"/>
          <w:rtl/>
        </w:rPr>
        <w:t xml:space="preserve">מסמך המפרט את אופן </w:t>
      </w:r>
      <w:r w:rsidR="009B7264">
        <w:rPr>
          <w:rFonts w:hint="cs"/>
          <w:rtl/>
        </w:rPr>
        <w:t>ה</w:t>
      </w:r>
      <w:r w:rsidRPr="005D4D84">
        <w:rPr>
          <w:rFonts w:hint="cs"/>
          <w:rtl/>
        </w:rPr>
        <w:t>טיפול בלקוחותיו</w:t>
      </w:r>
      <w:r w:rsidR="00F55F68" w:rsidRPr="005D4D84">
        <w:rPr>
          <w:rtl/>
        </w:rPr>
        <w:t xml:space="preserve"> </w:t>
      </w:r>
      <w:r w:rsidR="00667C36" w:rsidRPr="005D4D84">
        <w:rPr>
          <w:rFonts w:hint="cs"/>
          <w:rtl/>
        </w:rPr>
        <w:t>בצירוף אישור כמפורט ב</w:t>
      </w:r>
      <w:r w:rsidR="000D3C67" w:rsidRPr="005D4D84">
        <w:rPr>
          <w:rFonts w:hint="cs"/>
          <w:rtl/>
        </w:rPr>
        <w:t>סעיף 25</w:t>
      </w:r>
      <w:r w:rsidR="00667C36" w:rsidRPr="005D4D84">
        <w:rPr>
          <w:rFonts w:hint="cs"/>
          <w:rtl/>
        </w:rPr>
        <w:t>, אשר</w:t>
      </w:r>
      <w:r w:rsidR="00667C36" w:rsidRPr="005D4D84">
        <w:rPr>
          <w:rtl/>
        </w:rPr>
        <w:t xml:space="preserve"> </w:t>
      </w:r>
      <w:r w:rsidR="00667C36" w:rsidRPr="005D4D84">
        <w:rPr>
          <w:rFonts w:hint="eastAsia"/>
          <w:rtl/>
        </w:rPr>
        <w:t>יכלול</w:t>
      </w:r>
      <w:r w:rsidR="00667C36" w:rsidRPr="005D4D84">
        <w:rPr>
          <w:rtl/>
        </w:rPr>
        <w:t xml:space="preserve"> </w:t>
      </w:r>
      <w:r w:rsidR="00667C36" w:rsidRPr="005D4D84">
        <w:rPr>
          <w:rFonts w:hint="cs"/>
          <w:rtl/>
        </w:rPr>
        <w:t>התייחסו</w:t>
      </w:r>
      <w:r w:rsidR="00667C36" w:rsidRPr="005D4D84">
        <w:rPr>
          <w:rFonts w:hint="eastAsia"/>
          <w:rtl/>
        </w:rPr>
        <w:t>ת</w:t>
      </w:r>
      <w:r w:rsidR="009B7264">
        <w:rPr>
          <w:rFonts w:hint="cs"/>
          <w:rtl/>
        </w:rPr>
        <w:t>,</w:t>
      </w:r>
      <w:r w:rsidR="00667C36" w:rsidRPr="005D4D84">
        <w:rPr>
          <w:rFonts w:hint="cs"/>
          <w:rtl/>
        </w:rPr>
        <w:t xml:space="preserve"> </w:t>
      </w:r>
      <w:r w:rsidR="00667C36" w:rsidRPr="005D4D84">
        <w:rPr>
          <w:rFonts w:hint="eastAsia"/>
          <w:rtl/>
        </w:rPr>
        <w:t>לכל</w:t>
      </w:r>
      <w:r w:rsidR="00667C36" w:rsidRPr="005D4D84">
        <w:rPr>
          <w:rtl/>
        </w:rPr>
        <w:t xml:space="preserve"> </w:t>
      </w:r>
      <w:r w:rsidR="00667C36" w:rsidRPr="005D4D84">
        <w:rPr>
          <w:rFonts w:hint="eastAsia"/>
          <w:rtl/>
        </w:rPr>
        <w:t>הפחות</w:t>
      </w:r>
      <w:r w:rsidR="009B7264">
        <w:rPr>
          <w:rFonts w:hint="cs"/>
          <w:rtl/>
        </w:rPr>
        <w:t>,</w:t>
      </w:r>
      <w:r w:rsidR="00667C36" w:rsidRPr="005D4D84">
        <w:rPr>
          <w:rFonts w:hint="cs"/>
          <w:rtl/>
        </w:rPr>
        <w:t xml:space="preserve"> לכל אלה</w:t>
      </w:r>
      <w:r w:rsidR="00667C36" w:rsidRPr="005D4D84">
        <w:rPr>
          <w:rtl/>
        </w:rPr>
        <w:t>:</w:t>
      </w:r>
    </w:p>
    <w:p w14:paraId="407E7FCE" w14:textId="6976C1DA" w:rsidR="00B951B9" w:rsidRPr="005D4D84" w:rsidRDefault="007563F7" w:rsidP="00542D9C">
      <w:pPr>
        <w:pStyle w:val="a7"/>
        <w:numPr>
          <w:ilvl w:val="0"/>
          <w:numId w:val="31"/>
        </w:numPr>
      </w:pPr>
      <w:r w:rsidRPr="005D4D84">
        <w:rPr>
          <w:rFonts w:hint="cs"/>
          <w:rtl/>
        </w:rPr>
        <w:t xml:space="preserve">מדיניות </w:t>
      </w:r>
      <w:r w:rsidR="00B951B9" w:rsidRPr="005D4D84">
        <w:rPr>
          <w:rFonts w:hint="cs"/>
          <w:rtl/>
        </w:rPr>
        <w:t xml:space="preserve">התמיכה בלקוחות (לדוגמא </w:t>
      </w:r>
      <w:r w:rsidR="00B951B9" w:rsidRPr="005D4D84">
        <w:rPr>
          <w:rtl/>
        </w:rPr>
        <w:t>–</w:t>
      </w:r>
      <w:r w:rsidR="00B951B9" w:rsidRPr="005D4D84">
        <w:rPr>
          <w:rFonts w:hint="cs"/>
          <w:rtl/>
        </w:rPr>
        <w:t xml:space="preserve"> קיומ</w:t>
      </w:r>
      <w:r w:rsidR="009B7264">
        <w:rPr>
          <w:rFonts w:hint="cs"/>
          <w:rtl/>
        </w:rPr>
        <w:t>ו</w:t>
      </w:r>
      <w:r w:rsidR="00B951B9" w:rsidRPr="005D4D84">
        <w:rPr>
          <w:rFonts w:hint="cs"/>
          <w:rtl/>
        </w:rPr>
        <w:t xml:space="preserve"> של מוקד טלפוני</w:t>
      </w:r>
      <w:r w:rsidR="00474E74">
        <w:rPr>
          <w:rFonts w:hint="cs"/>
          <w:rtl/>
        </w:rPr>
        <w:t xml:space="preserve"> וכדומה</w:t>
      </w:r>
      <w:r w:rsidR="00B951B9" w:rsidRPr="005D4D84">
        <w:rPr>
          <w:rFonts w:hint="cs"/>
          <w:rtl/>
        </w:rPr>
        <w:t>)</w:t>
      </w:r>
      <w:r w:rsidR="00542D9C" w:rsidRPr="005D4D84">
        <w:rPr>
          <w:rFonts w:hint="cs"/>
          <w:rtl/>
        </w:rPr>
        <w:t>;</w:t>
      </w:r>
    </w:p>
    <w:p w14:paraId="1CB4E634" w14:textId="0BF7C51B" w:rsidR="000B0785" w:rsidRPr="005D4D84" w:rsidRDefault="00B951B9" w:rsidP="00BD39F7">
      <w:pPr>
        <w:pStyle w:val="a7"/>
        <w:numPr>
          <w:ilvl w:val="0"/>
          <w:numId w:val="31"/>
        </w:numPr>
      </w:pPr>
      <w:r w:rsidRPr="005D4D84">
        <w:rPr>
          <w:rFonts w:hint="cs"/>
          <w:rtl/>
        </w:rPr>
        <w:t>פירוט האסטרטגיה השיווקית של מבקש הרישיון</w:t>
      </w:r>
      <w:r w:rsidR="009B7264">
        <w:rPr>
          <w:rFonts w:hint="cs"/>
          <w:rtl/>
        </w:rPr>
        <w:t>,</w:t>
      </w:r>
      <w:r w:rsidR="000B0785" w:rsidRPr="005D4D84">
        <w:rPr>
          <w:rFonts w:hint="cs"/>
          <w:rtl/>
        </w:rPr>
        <w:t xml:space="preserve"> </w:t>
      </w:r>
      <w:r w:rsidR="00474E74">
        <w:rPr>
          <w:rFonts w:hint="cs"/>
          <w:rtl/>
        </w:rPr>
        <w:t>ככל ש</w:t>
      </w:r>
      <w:r w:rsidR="009B7264">
        <w:rPr>
          <w:rFonts w:hint="cs"/>
          <w:rtl/>
        </w:rPr>
        <w:t>ישנה</w:t>
      </w:r>
      <w:r w:rsidR="00474E74">
        <w:rPr>
          <w:rFonts w:hint="cs"/>
          <w:rtl/>
        </w:rPr>
        <w:t xml:space="preserve">. בנוסף, </w:t>
      </w:r>
      <w:r w:rsidR="000B0785" w:rsidRPr="005D4D84">
        <w:rPr>
          <w:rFonts w:hint="cs"/>
          <w:rtl/>
        </w:rPr>
        <w:t>צירוף תוכן שיווקי שהופץ ללקוחות באמצעים השונים, לרבות פליירים, פרסום בעיתונות</w:t>
      </w:r>
      <w:r w:rsidR="004E67EA" w:rsidRPr="005D4D84">
        <w:rPr>
          <w:rFonts w:hint="cs"/>
          <w:rtl/>
        </w:rPr>
        <w:t xml:space="preserve"> וברדיו, עלונים, שלטי חוצות</w:t>
      </w:r>
      <w:r w:rsidR="00474E74">
        <w:rPr>
          <w:rFonts w:hint="cs"/>
          <w:rtl/>
        </w:rPr>
        <w:t>,</w:t>
      </w:r>
      <w:r w:rsidR="004E67EA" w:rsidRPr="005D4D84">
        <w:rPr>
          <w:rFonts w:hint="cs"/>
          <w:rtl/>
        </w:rPr>
        <w:t xml:space="preserve"> </w:t>
      </w:r>
      <w:r w:rsidR="000B0785" w:rsidRPr="005D4D84">
        <w:rPr>
          <w:rFonts w:hint="cs"/>
          <w:rtl/>
        </w:rPr>
        <w:t xml:space="preserve"> פרסום באינטרנט וכדומה; </w:t>
      </w:r>
    </w:p>
    <w:p w14:paraId="17B8830D" w14:textId="095C3B25" w:rsidR="00B951B9" w:rsidRPr="005D4D84" w:rsidRDefault="00B951B9" w:rsidP="00BD39F7">
      <w:pPr>
        <w:pStyle w:val="a7"/>
        <w:numPr>
          <w:ilvl w:val="0"/>
          <w:numId w:val="31"/>
        </w:numPr>
      </w:pPr>
      <w:r w:rsidRPr="005D4D84">
        <w:rPr>
          <w:rFonts w:hint="cs"/>
          <w:rtl/>
        </w:rPr>
        <w:t>תיאור מנגנון המבקש לטיפול בתלונות לקוחותיו</w:t>
      </w:r>
      <w:r w:rsidRPr="005D4D84">
        <w:rPr>
          <w:rtl/>
        </w:rPr>
        <w:t>;</w:t>
      </w:r>
    </w:p>
    <w:p w14:paraId="1C884A2A" w14:textId="3B51486B" w:rsidR="00B951B9" w:rsidRPr="005D4D84" w:rsidRDefault="00474E74" w:rsidP="009B7264">
      <w:pPr>
        <w:pStyle w:val="a7"/>
        <w:numPr>
          <w:ilvl w:val="0"/>
          <w:numId w:val="31"/>
        </w:numPr>
        <w:rPr>
          <w:rtl/>
        </w:rPr>
      </w:pPr>
      <w:r>
        <w:rPr>
          <w:rFonts w:hint="cs"/>
          <w:rtl/>
        </w:rPr>
        <w:t>ה</w:t>
      </w:r>
      <w:r w:rsidR="00B951B9" w:rsidRPr="005D4D84">
        <w:rPr>
          <w:rFonts w:hint="cs"/>
          <w:rtl/>
        </w:rPr>
        <w:t xml:space="preserve">אם קבע מבקש הרישיון אמצעים נאותים להתמודדות עם ציות להוראות הדין שעניינן הגנה על צרכנים (לדוגמה: הדרכת עובדים, אחריות נושאי משרה </w:t>
      </w:r>
      <w:r w:rsidR="009B7264" w:rsidRPr="005D4D84">
        <w:rPr>
          <w:rFonts w:hint="cs"/>
          <w:rtl/>
        </w:rPr>
        <w:t>ב</w:t>
      </w:r>
      <w:r w:rsidR="009B7264">
        <w:rPr>
          <w:rFonts w:hint="cs"/>
          <w:rtl/>
        </w:rPr>
        <w:t xml:space="preserve">מוסד </w:t>
      </w:r>
      <w:r w:rsidR="00B951B9" w:rsidRPr="005D4D84">
        <w:rPr>
          <w:rFonts w:hint="cs"/>
          <w:rtl/>
        </w:rPr>
        <w:t>לעניין זה והתאמת מערכות והסכמים), ואם כן מהם.</w:t>
      </w:r>
    </w:p>
    <w:p w14:paraId="2CC8EE00" w14:textId="0B2708A8" w:rsidR="005822C5" w:rsidRPr="005D4D84" w:rsidRDefault="005822C5" w:rsidP="00BE586F">
      <w:pPr>
        <w:ind w:left="340"/>
        <w:rPr>
          <w:b/>
          <w:bCs/>
          <w:sz w:val="24"/>
          <w:u w:val="single"/>
          <w:rtl/>
        </w:rPr>
      </w:pPr>
      <w:r w:rsidRPr="005D4D84">
        <w:rPr>
          <w:rFonts w:hint="eastAsia"/>
          <w:b/>
          <w:bCs/>
          <w:sz w:val="24"/>
          <w:u w:val="single"/>
          <w:rtl/>
        </w:rPr>
        <w:t>מדיניות</w:t>
      </w:r>
      <w:r w:rsidRPr="005D4D84">
        <w:rPr>
          <w:b/>
          <w:bCs/>
          <w:sz w:val="24"/>
          <w:u w:val="single"/>
          <w:rtl/>
        </w:rPr>
        <w:t xml:space="preserve"> </w:t>
      </w:r>
      <w:r w:rsidRPr="005D4D84">
        <w:rPr>
          <w:rFonts w:hint="eastAsia"/>
          <w:b/>
          <w:bCs/>
          <w:sz w:val="24"/>
          <w:u w:val="single"/>
          <w:rtl/>
        </w:rPr>
        <w:t>ניהול</w:t>
      </w:r>
      <w:r w:rsidRPr="005D4D84">
        <w:rPr>
          <w:b/>
          <w:bCs/>
          <w:sz w:val="24"/>
          <w:u w:val="single"/>
          <w:rtl/>
        </w:rPr>
        <w:t xml:space="preserve"> </w:t>
      </w:r>
      <w:r w:rsidRPr="005D4D84">
        <w:rPr>
          <w:rFonts w:hint="eastAsia"/>
          <w:b/>
          <w:bCs/>
          <w:sz w:val="24"/>
          <w:u w:val="single"/>
          <w:rtl/>
        </w:rPr>
        <w:t>סיכונים</w:t>
      </w:r>
    </w:p>
    <w:p w14:paraId="5B698F30" w14:textId="09880CAD" w:rsidR="002A0C7A" w:rsidRPr="005D4D84" w:rsidRDefault="005822C5" w:rsidP="00600F5E">
      <w:pPr>
        <w:pStyle w:val="a7"/>
        <w:numPr>
          <w:ilvl w:val="0"/>
          <w:numId w:val="11"/>
        </w:numPr>
        <w:ind w:left="624" w:hanging="340"/>
        <w:rPr>
          <w:b/>
          <w:bCs/>
          <w:rtl/>
        </w:rPr>
      </w:pPr>
      <w:r w:rsidRPr="005D4D84">
        <w:rPr>
          <w:rFonts w:hint="eastAsia"/>
          <w:rtl/>
        </w:rPr>
        <w:t>מבקש</w:t>
      </w:r>
      <w:r w:rsidRPr="005D4D84">
        <w:rPr>
          <w:rtl/>
        </w:rPr>
        <w:t xml:space="preserve"> הרישיון </w:t>
      </w:r>
      <w:r w:rsidRPr="005D4D84">
        <w:rPr>
          <w:rFonts w:hint="eastAsia"/>
          <w:rtl/>
        </w:rPr>
        <w:t>יגיש</w:t>
      </w:r>
      <w:r w:rsidRPr="005D4D84">
        <w:rPr>
          <w:rtl/>
        </w:rPr>
        <w:t xml:space="preserve"> </w:t>
      </w:r>
      <w:r w:rsidRPr="005D4D84">
        <w:rPr>
          <w:rFonts w:hint="eastAsia"/>
          <w:rtl/>
        </w:rPr>
        <w:t>במסגרת</w:t>
      </w:r>
      <w:r w:rsidRPr="005D4D84">
        <w:rPr>
          <w:rtl/>
        </w:rPr>
        <w:t xml:space="preserve"> בקשתו </w:t>
      </w:r>
      <w:r w:rsidRPr="005D4D84">
        <w:rPr>
          <w:rFonts w:hint="cs"/>
          <w:rtl/>
        </w:rPr>
        <w:t>מסמך</w:t>
      </w:r>
      <w:r w:rsidRPr="005D4D84">
        <w:rPr>
          <w:rtl/>
        </w:rPr>
        <w:t xml:space="preserve"> המפרט את </w:t>
      </w:r>
      <w:r w:rsidRPr="005D4D84">
        <w:rPr>
          <w:rFonts w:hint="eastAsia"/>
          <w:rtl/>
        </w:rPr>
        <w:t>אופן</w:t>
      </w:r>
      <w:r w:rsidRPr="005D4D84">
        <w:rPr>
          <w:rtl/>
        </w:rPr>
        <w:t xml:space="preserve"> ניהול </w:t>
      </w:r>
      <w:r w:rsidRPr="005D4D84">
        <w:rPr>
          <w:rFonts w:hint="eastAsia"/>
          <w:rtl/>
        </w:rPr>
        <w:t>ה</w:t>
      </w:r>
      <w:r w:rsidRPr="005D4D84">
        <w:rPr>
          <w:rtl/>
        </w:rPr>
        <w:t>סיכונים המותא</w:t>
      </w:r>
      <w:r w:rsidR="00F51EBB">
        <w:rPr>
          <w:rFonts w:hint="cs"/>
          <w:rtl/>
        </w:rPr>
        <w:t>ם</w:t>
      </w:r>
      <w:r w:rsidRPr="005D4D84">
        <w:rPr>
          <w:rtl/>
        </w:rPr>
        <w:t xml:space="preserve"> </w:t>
      </w:r>
      <w:r w:rsidRPr="005D4D84">
        <w:rPr>
          <w:rFonts w:hint="eastAsia"/>
          <w:rtl/>
        </w:rPr>
        <w:t>לתחומי</w:t>
      </w:r>
      <w:r w:rsidRPr="005D4D84">
        <w:rPr>
          <w:rtl/>
        </w:rPr>
        <w:t xml:space="preserve"> </w:t>
      </w:r>
      <w:r w:rsidRPr="005D4D84">
        <w:rPr>
          <w:rFonts w:hint="eastAsia"/>
          <w:rtl/>
        </w:rPr>
        <w:t>הפעילות</w:t>
      </w:r>
      <w:r w:rsidRPr="005D4D84">
        <w:rPr>
          <w:rtl/>
        </w:rPr>
        <w:t xml:space="preserve"> והיעדים העסקיים </w:t>
      </w:r>
      <w:r w:rsidRPr="005D4D84">
        <w:rPr>
          <w:rFonts w:hint="eastAsia"/>
          <w:rtl/>
        </w:rPr>
        <w:t>של</w:t>
      </w:r>
      <w:r w:rsidRPr="005D4D84">
        <w:rPr>
          <w:rtl/>
        </w:rPr>
        <w:t xml:space="preserve"> </w:t>
      </w:r>
      <w:r w:rsidRPr="005D4D84">
        <w:rPr>
          <w:rFonts w:hint="eastAsia"/>
          <w:rtl/>
        </w:rPr>
        <w:t>מבקש</w:t>
      </w:r>
      <w:r w:rsidRPr="005D4D84">
        <w:rPr>
          <w:rtl/>
        </w:rPr>
        <w:t xml:space="preserve"> </w:t>
      </w:r>
      <w:r w:rsidRPr="005D4D84">
        <w:rPr>
          <w:rFonts w:hint="eastAsia"/>
          <w:rtl/>
        </w:rPr>
        <w:t>הרישיון</w:t>
      </w:r>
      <w:r w:rsidRPr="005D4D84">
        <w:rPr>
          <w:rtl/>
        </w:rPr>
        <w:t xml:space="preserve"> </w:t>
      </w:r>
      <w:r w:rsidRPr="005D4D84">
        <w:rPr>
          <w:rFonts w:hint="eastAsia"/>
          <w:rtl/>
        </w:rPr>
        <w:t>ויצרף</w:t>
      </w:r>
      <w:r w:rsidRPr="005D4D84">
        <w:rPr>
          <w:rtl/>
        </w:rPr>
        <w:t xml:space="preserve"> לה את כל המסמכים המפורטים</w:t>
      </w:r>
      <w:r w:rsidR="00F51EBB">
        <w:rPr>
          <w:rFonts w:hint="cs"/>
          <w:rtl/>
        </w:rPr>
        <w:t>,</w:t>
      </w:r>
      <w:r w:rsidR="00F27F64" w:rsidRPr="005D4D84">
        <w:rPr>
          <w:rFonts w:hint="cs"/>
          <w:rtl/>
        </w:rPr>
        <w:t xml:space="preserve"> בצירוף אישור כמפורט ב</w:t>
      </w:r>
      <w:r w:rsidR="000D3C67" w:rsidRPr="005D4D84">
        <w:rPr>
          <w:rFonts w:hint="cs"/>
          <w:rtl/>
        </w:rPr>
        <w:t>סעיף 25</w:t>
      </w:r>
      <w:r w:rsidR="00F27F64" w:rsidRPr="005D4D84">
        <w:rPr>
          <w:rFonts w:hint="cs"/>
          <w:rtl/>
        </w:rPr>
        <w:t>, אשר</w:t>
      </w:r>
      <w:r w:rsidR="00F27F64" w:rsidRPr="005D4D84">
        <w:rPr>
          <w:rtl/>
        </w:rPr>
        <w:t xml:space="preserve"> </w:t>
      </w:r>
      <w:r w:rsidR="00F27F64" w:rsidRPr="005D4D84">
        <w:rPr>
          <w:rFonts w:hint="eastAsia"/>
          <w:rtl/>
        </w:rPr>
        <w:t>יכלול</w:t>
      </w:r>
      <w:r w:rsidR="00F27F64" w:rsidRPr="005D4D84">
        <w:rPr>
          <w:rtl/>
        </w:rPr>
        <w:t xml:space="preserve"> </w:t>
      </w:r>
      <w:r w:rsidR="00F27F64" w:rsidRPr="005D4D84">
        <w:rPr>
          <w:rFonts w:hint="cs"/>
          <w:rtl/>
        </w:rPr>
        <w:t>התייחסו</w:t>
      </w:r>
      <w:r w:rsidR="00F27F64" w:rsidRPr="005D4D84">
        <w:rPr>
          <w:rFonts w:hint="eastAsia"/>
          <w:rtl/>
        </w:rPr>
        <w:t>ת</w:t>
      </w:r>
      <w:r w:rsidR="00F51EBB">
        <w:rPr>
          <w:rFonts w:hint="cs"/>
          <w:rtl/>
        </w:rPr>
        <w:t>,</w:t>
      </w:r>
      <w:r w:rsidR="00F27F64" w:rsidRPr="005D4D84">
        <w:rPr>
          <w:rFonts w:hint="cs"/>
          <w:rtl/>
        </w:rPr>
        <w:t xml:space="preserve"> </w:t>
      </w:r>
      <w:r w:rsidR="00F27F64" w:rsidRPr="005D4D84">
        <w:rPr>
          <w:rFonts w:hint="eastAsia"/>
          <w:rtl/>
        </w:rPr>
        <w:t>לכל</w:t>
      </w:r>
      <w:r w:rsidR="00F27F64" w:rsidRPr="005D4D84">
        <w:rPr>
          <w:rtl/>
        </w:rPr>
        <w:t xml:space="preserve"> </w:t>
      </w:r>
      <w:r w:rsidR="00F27F64" w:rsidRPr="005D4D84">
        <w:rPr>
          <w:rFonts w:hint="eastAsia"/>
          <w:rtl/>
        </w:rPr>
        <w:t>הפחות</w:t>
      </w:r>
      <w:r w:rsidR="00F51EBB">
        <w:rPr>
          <w:rFonts w:hint="cs"/>
          <w:rtl/>
        </w:rPr>
        <w:t>,</w:t>
      </w:r>
      <w:r w:rsidR="00F27F64" w:rsidRPr="005D4D84">
        <w:rPr>
          <w:rFonts w:hint="cs"/>
          <w:rtl/>
        </w:rPr>
        <w:t xml:space="preserve"> לכל אלה</w:t>
      </w:r>
      <w:r w:rsidR="00F27F64" w:rsidRPr="005D4D84">
        <w:rPr>
          <w:rtl/>
        </w:rPr>
        <w:t>:</w:t>
      </w:r>
      <w:r w:rsidRPr="005D4D84">
        <w:rPr>
          <w:rtl/>
        </w:rPr>
        <w:t xml:space="preserve"> </w:t>
      </w:r>
    </w:p>
    <w:p w14:paraId="09DF4F10" w14:textId="45203041" w:rsidR="005822C5" w:rsidRPr="005D4D84" w:rsidRDefault="005822C5" w:rsidP="00542D9C">
      <w:pPr>
        <w:pStyle w:val="a7"/>
        <w:numPr>
          <w:ilvl w:val="0"/>
          <w:numId w:val="32"/>
        </w:numPr>
        <w:rPr>
          <w:rtl/>
        </w:rPr>
      </w:pPr>
      <w:r w:rsidRPr="005D4D84">
        <w:rPr>
          <w:rFonts w:hint="eastAsia"/>
          <w:rtl/>
        </w:rPr>
        <w:t>מנהל</w:t>
      </w:r>
      <w:r w:rsidRPr="005D4D84">
        <w:rPr>
          <w:rtl/>
        </w:rPr>
        <w:t xml:space="preserve"> סיכונים </w:t>
      </w:r>
      <w:r w:rsidRPr="005D4D84">
        <w:rPr>
          <w:rFonts w:hint="eastAsia"/>
          <w:rtl/>
        </w:rPr>
        <w:t>ויחידת</w:t>
      </w:r>
      <w:r w:rsidRPr="005D4D84">
        <w:rPr>
          <w:rtl/>
        </w:rPr>
        <w:t xml:space="preserve"> </w:t>
      </w:r>
      <w:r w:rsidRPr="005D4D84">
        <w:rPr>
          <w:rFonts w:hint="eastAsia"/>
          <w:rtl/>
        </w:rPr>
        <w:t>ניהול</w:t>
      </w:r>
      <w:r w:rsidRPr="005D4D84">
        <w:rPr>
          <w:rtl/>
        </w:rPr>
        <w:t xml:space="preserve"> </w:t>
      </w:r>
      <w:r w:rsidRPr="005D4D84">
        <w:rPr>
          <w:rFonts w:hint="eastAsia"/>
          <w:rtl/>
        </w:rPr>
        <w:t>סיכונים</w:t>
      </w:r>
      <w:r w:rsidR="00474E74">
        <w:rPr>
          <w:rFonts w:hint="cs"/>
          <w:rtl/>
        </w:rPr>
        <w:t xml:space="preserve">, ככל שקיים </w:t>
      </w:r>
      <w:r w:rsidRPr="005D4D84">
        <w:rPr>
          <w:rtl/>
        </w:rPr>
        <w:t xml:space="preserve">– </w:t>
      </w:r>
      <w:r w:rsidR="00685718" w:rsidRPr="005D4D84">
        <w:rPr>
          <w:rFonts w:hint="cs"/>
          <w:rtl/>
        </w:rPr>
        <w:t xml:space="preserve">דיווח על </w:t>
      </w:r>
      <w:r w:rsidRPr="005D4D84">
        <w:rPr>
          <w:rFonts w:hint="eastAsia"/>
          <w:rtl/>
        </w:rPr>
        <w:t>מנהל</w:t>
      </w:r>
      <w:r w:rsidRPr="005D4D84">
        <w:rPr>
          <w:rtl/>
        </w:rPr>
        <w:t xml:space="preserve"> </w:t>
      </w:r>
      <w:r w:rsidRPr="005D4D84">
        <w:rPr>
          <w:rFonts w:hint="eastAsia"/>
          <w:rtl/>
        </w:rPr>
        <w:t>הסיכונים</w:t>
      </w:r>
      <w:r w:rsidRPr="005D4D84">
        <w:rPr>
          <w:rFonts w:hint="cs"/>
          <w:rtl/>
        </w:rPr>
        <w:t xml:space="preserve"> אצל מבקש הרישיון</w:t>
      </w:r>
      <w:r w:rsidRPr="005D4D84">
        <w:rPr>
          <w:rtl/>
        </w:rPr>
        <w:t xml:space="preserve">, </w:t>
      </w:r>
      <w:r w:rsidRPr="005D4D84">
        <w:rPr>
          <w:rFonts w:hint="eastAsia"/>
          <w:rtl/>
        </w:rPr>
        <w:t>תפקידיו</w:t>
      </w:r>
      <w:r w:rsidRPr="005D4D84">
        <w:rPr>
          <w:rtl/>
        </w:rPr>
        <w:t>, מעמדו וסמכויותיו</w:t>
      </w:r>
      <w:r w:rsidR="00685718" w:rsidRPr="005D4D84">
        <w:rPr>
          <w:rFonts w:hint="cs"/>
          <w:rtl/>
        </w:rPr>
        <w:t xml:space="preserve"> וכן</w:t>
      </w:r>
      <w:r w:rsidRPr="005D4D84">
        <w:rPr>
          <w:rtl/>
        </w:rPr>
        <w:t xml:space="preserve"> </w:t>
      </w:r>
      <w:r w:rsidRPr="005D4D84">
        <w:rPr>
          <w:rFonts w:hint="eastAsia"/>
          <w:rtl/>
        </w:rPr>
        <w:t>מבנה</w:t>
      </w:r>
      <w:r w:rsidRPr="005D4D84">
        <w:rPr>
          <w:rtl/>
        </w:rPr>
        <w:t xml:space="preserve"> </w:t>
      </w:r>
      <w:r w:rsidRPr="005D4D84">
        <w:rPr>
          <w:rFonts w:hint="eastAsia"/>
          <w:rtl/>
        </w:rPr>
        <w:t>יחידת</w:t>
      </w:r>
      <w:r w:rsidRPr="005D4D84">
        <w:rPr>
          <w:rtl/>
        </w:rPr>
        <w:t xml:space="preserve"> </w:t>
      </w:r>
      <w:r w:rsidRPr="005D4D84">
        <w:rPr>
          <w:rFonts w:hint="eastAsia"/>
          <w:rtl/>
        </w:rPr>
        <w:t>ניהול</w:t>
      </w:r>
      <w:r w:rsidRPr="005D4D84">
        <w:rPr>
          <w:rtl/>
        </w:rPr>
        <w:t xml:space="preserve"> </w:t>
      </w:r>
      <w:r w:rsidRPr="005D4D84">
        <w:rPr>
          <w:rFonts w:hint="eastAsia"/>
          <w:rtl/>
        </w:rPr>
        <w:t>הסיכונים</w:t>
      </w:r>
      <w:r w:rsidRPr="005D4D84">
        <w:rPr>
          <w:rtl/>
        </w:rPr>
        <w:t xml:space="preserve"> </w:t>
      </w:r>
      <w:r w:rsidRPr="005D4D84">
        <w:rPr>
          <w:rFonts w:hint="eastAsia"/>
          <w:rtl/>
        </w:rPr>
        <w:t>והמשאבים</w:t>
      </w:r>
      <w:r w:rsidRPr="005D4D84">
        <w:rPr>
          <w:rtl/>
        </w:rPr>
        <w:t xml:space="preserve"> </w:t>
      </w:r>
      <w:r w:rsidRPr="005D4D84">
        <w:rPr>
          <w:rFonts w:hint="eastAsia"/>
          <w:rtl/>
        </w:rPr>
        <w:t>המוקצים</w:t>
      </w:r>
      <w:r w:rsidRPr="005D4D84">
        <w:rPr>
          <w:rtl/>
        </w:rPr>
        <w:t xml:space="preserve"> </w:t>
      </w:r>
      <w:r w:rsidRPr="005D4D84">
        <w:rPr>
          <w:rFonts w:hint="eastAsia"/>
          <w:rtl/>
        </w:rPr>
        <w:t>לה</w:t>
      </w:r>
      <w:r w:rsidR="00542D9C" w:rsidRPr="005D4D84">
        <w:rPr>
          <w:rFonts w:hint="cs"/>
          <w:rtl/>
        </w:rPr>
        <w:t>;</w:t>
      </w:r>
    </w:p>
    <w:p w14:paraId="56E8BEA6" w14:textId="1F6A6E86" w:rsidR="005822C5" w:rsidRPr="005D4D84" w:rsidRDefault="005822C5" w:rsidP="0020519E">
      <w:pPr>
        <w:pStyle w:val="a7"/>
        <w:numPr>
          <w:ilvl w:val="0"/>
          <w:numId w:val="32"/>
        </w:numPr>
        <w:rPr>
          <w:b/>
          <w:bCs/>
        </w:rPr>
      </w:pPr>
      <w:r w:rsidRPr="005D4D84">
        <w:rPr>
          <w:rFonts w:hint="eastAsia"/>
          <w:rtl/>
        </w:rPr>
        <w:t>תהליכי</w:t>
      </w:r>
      <w:r w:rsidRPr="005D4D84">
        <w:rPr>
          <w:rtl/>
        </w:rPr>
        <w:t xml:space="preserve"> </w:t>
      </w:r>
      <w:r w:rsidRPr="005D4D84">
        <w:rPr>
          <w:rFonts w:hint="eastAsia"/>
          <w:rtl/>
        </w:rPr>
        <w:t>ניהול</w:t>
      </w:r>
      <w:r w:rsidRPr="005D4D84">
        <w:rPr>
          <w:rtl/>
        </w:rPr>
        <w:t xml:space="preserve"> </w:t>
      </w:r>
      <w:r w:rsidRPr="005D4D84">
        <w:rPr>
          <w:rFonts w:hint="eastAsia"/>
          <w:rtl/>
        </w:rPr>
        <w:t>סיכונים</w:t>
      </w:r>
      <w:r w:rsidRPr="005D4D84">
        <w:rPr>
          <w:rtl/>
        </w:rPr>
        <w:t xml:space="preserve"> – </w:t>
      </w:r>
      <w:r w:rsidRPr="005D4D84">
        <w:rPr>
          <w:rFonts w:hint="eastAsia"/>
          <w:rtl/>
        </w:rPr>
        <w:t>פירוט</w:t>
      </w:r>
      <w:r w:rsidRPr="005D4D84">
        <w:rPr>
          <w:rtl/>
        </w:rPr>
        <w:t xml:space="preserve"> </w:t>
      </w:r>
      <w:r w:rsidRPr="005D4D84">
        <w:rPr>
          <w:rFonts w:hint="eastAsia"/>
          <w:rtl/>
        </w:rPr>
        <w:t>התהליכים</w:t>
      </w:r>
      <w:r w:rsidRPr="005D4D84">
        <w:rPr>
          <w:rtl/>
        </w:rPr>
        <w:t xml:space="preserve"> </w:t>
      </w:r>
      <w:r w:rsidRPr="005D4D84">
        <w:rPr>
          <w:rFonts w:hint="eastAsia"/>
          <w:rtl/>
        </w:rPr>
        <w:t>לניהול</w:t>
      </w:r>
      <w:r w:rsidRPr="005D4D84">
        <w:rPr>
          <w:rtl/>
        </w:rPr>
        <w:t xml:space="preserve"> </w:t>
      </w:r>
      <w:r w:rsidRPr="005D4D84">
        <w:rPr>
          <w:rFonts w:hint="eastAsia"/>
          <w:rtl/>
        </w:rPr>
        <w:t>כל</w:t>
      </w:r>
      <w:r w:rsidRPr="005D4D84">
        <w:rPr>
          <w:rtl/>
        </w:rPr>
        <w:t xml:space="preserve"> </w:t>
      </w:r>
      <w:r w:rsidRPr="005D4D84">
        <w:rPr>
          <w:rFonts w:hint="eastAsia"/>
          <w:rtl/>
        </w:rPr>
        <w:t>אחד</w:t>
      </w:r>
      <w:r w:rsidRPr="005D4D84">
        <w:rPr>
          <w:rtl/>
        </w:rPr>
        <w:t xml:space="preserve"> </w:t>
      </w:r>
      <w:r w:rsidRPr="005D4D84">
        <w:rPr>
          <w:rFonts w:hint="eastAsia"/>
          <w:rtl/>
        </w:rPr>
        <w:t>מהסיכונים</w:t>
      </w:r>
      <w:r w:rsidRPr="005D4D84">
        <w:rPr>
          <w:rtl/>
        </w:rPr>
        <w:t xml:space="preserve"> </w:t>
      </w:r>
      <w:r w:rsidRPr="005D4D84">
        <w:rPr>
          <w:rFonts w:hint="eastAsia"/>
          <w:rtl/>
        </w:rPr>
        <w:t>המפורטים</w:t>
      </w:r>
      <w:r w:rsidRPr="005D4D84">
        <w:rPr>
          <w:rtl/>
        </w:rPr>
        <w:t xml:space="preserve"> </w:t>
      </w:r>
      <w:r w:rsidRPr="005D4D84">
        <w:rPr>
          <w:rFonts w:hint="eastAsia"/>
          <w:rtl/>
        </w:rPr>
        <w:t>להלן</w:t>
      </w:r>
      <w:r w:rsidRPr="005D4D84">
        <w:rPr>
          <w:rtl/>
        </w:rPr>
        <w:t>, ו</w:t>
      </w:r>
      <w:r w:rsidRPr="005D4D84">
        <w:rPr>
          <w:rFonts w:hint="eastAsia"/>
          <w:rtl/>
        </w:rPr>
        <w:t>בכלל</w:t>
      </w:r>
      <w:r w:rsidRPr="005D4D84">
        <w:rPr>
          <w:rtl/>
        </w:rPr>
        <w:t xml:space="preserve"> זה </w:t>
      </w:r>
      <w:r w:rsidRPr="005D4D84">
        <w:rPr>
          <w:rFonts w:hint="cs"/>
          <w:rtl/>
        </w:rPr>
        <w:t>ה</w:t>
      </w:r>
      <w:r w:rsidRPr="005D4D84">
        <w:rPr>
          <w:rFonts w:hint="eastAsia"/>
          <w:rtl/>
        </w:rPr>
        <w:t>אמצעים</w:t>
      </w:r>
      <w:r w:rsidRPr="005D4D84">
        <w:rPr>
          <w:rtl/>
        </w:rPr>
        <w:t xml:space="preserve"> </w:t>
      </w:r>
      <w:r w:rsidRPr="005D4D84">
        <w:rPr>
          <w:rFonts w:hint="eastAsia"/>
          <w:rtl/>
        </w:rPr>
        <w:t>שינקטו</w:t>
      </w:r>
      <w:r w:rsidRPr="005D4D84">
        <w:rPr>
          <w:rtl/>
        </w:rPr>
        <w:t xml:space="preserve"> </w:t>
      </w:r>
      <w:r w:rsidRPr="005D4D84">
        <w:rPr>
          <w:rFonts w:hint="eastAsia"/>
          <w:rtl/>
        </w:rPr>
        <w:t>ל</w:t>
      </w:r>
      <w:r w:rsidRPr="005D4D84">
        <w:rPr>
          <w:rtl/>
        </w:rPr>
        <w:t>הפחתתו וכן מגבלות כמותיות ככל שנקבעו:</w:t>
      </w:r>
    </w:p>
    <w:p w14:paraId="39E6DC18" w14:textId="77777777" w:rsidR="005822C5" w:rsidRPr="005D4D84" w:rsidRDefault="005822C5" w:rsidP="0020519E">
      <w:pPr>
        <w:pStyle w:val="a7"/>
        <w:numPr>
          <w:ilvl w:val="0"/>
          <w:numId w:val="33"/>
        </w:numPr>
        <w:rPr>
          <w:rtl/>
        </w:rPr>
      </w:pPr>
      <w:r w:rsidRPr="005D4D84">
        <w:rPr>
          <w:rtl/>
        </w:rPr>
        <w:t>סיכון אשראי;</w:t>
      </w:r>
    </w:p>
    <w:p w14:paraId="69100424" w14:textId="77777777" w:rsidR="005822C5" w:rsidRPr="005D4D84" w:rsidRDefault="005822C5" w:rsidP="005179AB">
      <w:pPr>
        <w:pStyle w:val="a7"/>
        <w:numPr>
          <w:ilvl w:val="0"/>
          <w:numId w:val="33"/>
        </w:numPr>
        <w:rPr>
          <w:rtl/>
        </w:rPr>
      </w:pPr>
      <w:r w:rsidRPr="005D4D84">
        <w:rPr>
          <w:rtl/>
        </w:rPr>
        <w:t>סיכון נזילות;</w:t>
      </w:r>
    </w:p>
    <w:p w14:paraId="267BBFF5" w14:textId="77777777" w:rsidR="005822C5" w:rsidRPr="005D4D84" w:rsidRDefault="005822C5" w:rsidP="005179AB">
      <w:pPr>
        <w:pStyle w:val="a7"/>
        <w:numPr>
          <w:ilvl w:val="0"/>
          <w:numId w:val="33"/>
        </w:numPr>
        <w:rPr>
          <w:rtl/>
        </w:rPr>
      </w:pPr>
      <w:r w:rsidRPr="005D4D84">
        <w:rPr>
          <w:rtl/>
        </w:rPr>
        <w:t>סיכוני שוק;</w:t>
      </w:r>
    </w:p>
    <w:p w14:paraId="747FDC8A" w14:textId="77777777" w:rsidR="005822C5" w:rsidRPr="005D4D84" w:rsidRDefault="005822C5" w:rsidP="005179AB">
      <w:pPr>
        <w:pStyle w:val="a7"/>
        <w:numPr>
          <w:ilvl w:val="0"/>
          <w:numId w:val="33"/>
        </w:numPr>
        <w:rPr>
          <w:rtl/>
        </w:rPr>
      </w:pPr>
      <w:r w:rsidRPr="005D4D84">
        <w:rPr>
          <w:rtl/>
        </w:rPr>
        <w:t>סיכון משפטי;</w:t>
      </w:r>
    </w:p>
    <w:p w14:paraId="683C7F5C" w14:textId="7E091ED0" w:rsidR="005822C5" w:rsidRPr="005D4D84" w:rsidRDefault="005822C5" w:rsidP="005179AB">
      <w:pPr>
        <w:pStyle w:val="a7"/>
        <w:numPr>
          <w:ilvl w:val="0"/>
          <w:numId w:val="33"/>
        </w:numPr>
      </w:pPr>
      <w:r w:rsidRPr="005D4D84">
        <w:rPr>
          <w:rFonts w:hint="eastAsia"/>
          <w:rtl/>
        </w:rPr>
        <w:t>כל</w:t>
      </w:r>
      <w:r w:rsidRPr="005D4D84">
        <w:rPr>
          <w:rtl/>
        </w:rPr>
        <w:t xml:space="preserve"> סיכון אחר </w:t>
      </w:r>
      <w:r w:rsidRPr="005D4D84">
        <w:rPr>
          <w:rFonts w:hint="cs"/>
          <w:rtl/>
        </w:rPr>
        <w:t>שמבקש הרישיון חשוף אליו</w:t>
      </w:r>
      <w:r w:rsidRPr="005D4D84">
        <w:rPr>
          <w:rtl/>
        </w:rPr>
        <w:t xml:space="preserve"> או עלול להיות </w:t>
      </w:r>
      <w:r w:rsidRPr="005D4D84">
        <w:rPr>
          <w:rFonts w:hint="cs"/>
          <w:rtl/>
        </w:rPr>
        <w:t>חשוף</w:t>
      </w:r>
      <w:r w:rsidRPr="005D4D84">
        <w:rPr>
          <w:rtl/>
        </w:rPr>
        <w:t xml:space="preserve"> אליו</w:t>
      </w:r>
      <w:r w:rsidR="002B6839">
        <w:rPr>
          <w:rFonts w:hint="cs"/>
          <w:rtl/>
        </w:rPr>
        <w:t>,</w:t>
      </w:r>
      <w:r w:rsidRPr="005D4D84">
        <w:rPr>
          <w:rtl/>
        </w:rPr>
        <w:t xml:space="preserve"> שאינו נמנה בסעיפים לעיל. </w:t>
      </w:r>
    </w:p>
    <w:p w14:paraId="73EED58B" w14:textId="0EC23DE5" w:rsidR="005822C5" w:rsidRPr="005D4D84" w:rsidRDefault="005822C5" w:rsidP="0020519E">
      <w:pPr>
        <w:pStyle w:val="a7"/>
        <w:numPr>
          <w:ilvl w:val="0"/>
          <w:numId w:val="32"/>
        </w:numPr>
        <w:rPr>
          <w:b/>
          <w:bCs/>
        </w:rPr>
      </w:pPr>
      <w:r w:rsidRPr="005D4D84">
        <w:rPr>
          <w:rFonts w:hint="eastAsia"/>
          <w:rtl/>
        </w:rPr>
        <w:t>מנגנוני</w:t>
      </w:r>
      <w:r w:rsidRPr="005D4D84">
        <w:rPr>
          <w:rtl/>
        </w:rPr>
        <w:t xml:space="preserve"> </w:t>
      </w:r>
      <w:r w:rsidRPr="005D4D84">
        <w:rPr>
          <w:rFonts w:hint="eastAsia"/>
          <w:rtl/>
        </w:rPr>
        <w:t>דיווח</w:t>
      </w:r>
      <w:r w:rsidRPr="005D4D84">
        <w:rPr>
          <w:rFonts w:hint="cs"/>
          <w:b/>
          <w:bCs/>
          <w:rtl/>
        </w:rPr>
        <w:t xml:space="preserve"> </w:t>
      </w:r>
      <w:r w:rsidRPr="005D4D84">
        <w:rPr>
          <w:b/>
          <w:bCs/>
          <w:rtl/>
        </w:rPr>
        <w:t xml:space="preserve">– </w:t>
      </w:r>
      <w:r w:rsidR="00685718" w:rsidRPr="005D4D84">
        <w:rPr>
          <w:rFonts w:hint="cs"/>
          <w:rtl/>
        </w:rPr>
        <w:t>מדיניות</w:t>
      </w:r>
      <w:r w:rsidRPr="005D4D84">
        <w:rPr>
          <w:rtl/>
        </w:rPr>
        <w:t xml:space="preserve"> </w:t>
      </w:r>
      <w:r w:rsidR="00685718" w:rsidRPr="005D4D84">
        <w:rPr>
          <w:rFonts w:hint="cs"/>
          <w:rtl/>
        </w:rPr>
        <w:t>ה</w:t>
      </w:r>
      <w:r w:rsidRPr="005D4D84">
        <w:rPr>
          <w:rFonts w:hint="eastAsia"/>
          <w:rtl/>
        </w:rPr>
        <w:t>דיווח</w:t>
      </w:r>
      <w:r w:rsidRPr="005D4D84">
        <w:rPr>
          <w:rtl/>
        </w:rPr>
        <w:t xml:space="preserve"> </w:t>
      </w:r>
      <w:r w:rsidRPr="005D4D84">
        <w:rPr>
          <w:rFonts w:hint="eastAsia"/>
          <w:rtl/>
        </w:rPr>
        <w:t>להנהלה</w:t>
      </w:r>
      <w:r w:rsidRPr="005D4D84">
        <w:rPr>
          <w:rtl/>
        </w:rPr>
        <w:t xml:space="preserve"> </w:t>
      </w:r>
      <w:r w:rsidRPr="005D4D84">
        <w:rPr>
          <w:rFonts w:hint="eastAsia"/>
          <w:rtl/>
        </w:rPr>
        <w:t>ולוועד</w:t>
      </w:r>
      <w:r w:rsidRPr="005D4D84">
        <w:rPr>
          <w:rtl/>
        </w:rPr>
        <w:t xml:space="preserve"> </w:t>
      </w:r>
      <w:r w:rsidRPr="005D4D84">
        <w:rPr>
          <w:rFonts w:hint="eastAsia"/>
          <w:rtl/>
        </w:rPr>
        <w:t>המנהל</w:t>
      </w:r>
      <w:r w:rsidRPr="005D4D84">
        <w:rPr>
          <w:rtl/>
        </w:rPr>
        <w:t xml:space="preserve"> </w:t>
      </w:r>
      <w:r w:rsidRPr="005D4D84">
        <w:rPr>
          <w:rFonts w:hint="eastAsia"/>
          <w:rtl/>
        </w:rPr>
        <w:t>על</w:t>
      </w:r>
      <w:r w:rsidRPr="005D4D84">
        <w:rPr>
          <w:rtl/>
        </w:rPr>
        <w:t xml:space="preserve"> </w:t>
      </w:r>
      <w:r w:rsidRPr="005D4D84">
        <w:rPr>
          <w:rFonts w:hint="eastAsia"/>
          <w:rtl/>
        </w:rPr>
        <w:t>הסיכונים</w:t>
      </w:r>
      <w:r w:rsidRPr="005D4D84">
        <w:rPr>
          <w:rFonts w:hint="cs"/>
          <w:rtl/>
        </w:rPr>
        <w:t>,</w:t>
      </w:r>
      <w:r w:rsidRPr="005D4D84">
        <w:rPr>
          <w:rtl/>
        </w:rPr>
        <w:t xml:space="preserve"> </w:t>
      </w:r>
      <w:r w:rsidRPr="005D4D84">
        <w:rPr>
          <w:rFonts w:hint="eastAsia"/>
          <w:rtl/>
        </w:rPr>
        <w:t>ואופן</w:t>
      </w:r>
      <w:r w:rsidRPr="005D4D84">
        <w:rPr>
          <w:rtl/>
        </w:rPr>
        <w:t xml:space="preserve"> </w:t>
      </w:r>
      <w:r w:rsidRPr="005D4D84">
        <w:rPr>
          <w:rFonts w:hint="eastAsia"/>
          <w:rtl/>
        </w:rPr>
        <w:t>ניהולם</w:t>
      </w:r>
      <w:r w:rsidRPr="005D4D84">
        <w:rPr>
          <w:rtl/>
        </w:rPr>
        <w:t>.</w:t>
      </w:r>
    </w:p>
    <w:p w14:paraId="7F9DCFFF" w14:textId="4C2AB37C" w:rsidR="00B951B9" w:rsidRPr="005D4D84" w:rsidRDefault="00B951B9" w:rsidP="00BE586F">
      <w:pPr>
        <w:ind w:left="340"/>
        <w:rPr>
          <w:b/>
          <w:bCs/>
          <w:sz w:val="24"/>
          <w:u w:val="single"/>
          <w:rtl/>
        </w:rPr>
      </w:pPr>
      <w:r w:rsidRPr="005D4D84">
        <w:rPr>
          <w:rFonts w:hint="eastAsia"/>
          <w:b/>
          <w:bCs/>
          <w:sz w:val="24"/>
          <w:u w:val="single"/>
          <w:rtl/>
        </w:rPr>
        <w:t>ניהול</w:t>
      </w:r>
      <w:r w:rsidRPr="005D4D84">
        <w:rPr>
          <w:b/>
          <w:bCs/>
          <w:sz w:val="24"/>
          <w:u w:val="single"/>
          <w:rtl/>
        </w:rPr>
        <w:t xml:space="preserve"> סיכונים למניעת הלבנת הון ומימון טרור</w:t>
      </w:r>
    </w:p>
    <w:p w14:paraId="28449B2D" w14:textId="349FE8CE" w:rsidR="0069175F" w:rsidRPr="005D4D84" w:rsidRDefault="00B951B9" w:rsidP="00474E74">
      <w:pPr>
        <w:pStyle w:val="a7"/>
        <w:numPr>
          <w:ilvl w:val="0"/>
          <w:numId w:val="11"/>
        </w:numPr>
        <w:ind w:left="624" w:hanging="340"/>
        <w:rPr>
          <w:rtl/>
        </w:rPr>
      </w:pPr>
      <w:r w:rsidRPr="005D4D84">
        <w:rPr>
          <w:rFonts w:hint="cs"/>
          <w:rtl/>
        </w:rPr>
        <w:t xml:space="preserve">מבקש הרישיון יגיש </w:t>
      </w:r>
      <w:r w:rsidRPr="005D4D84">
        <w:rPr>
          <w:rFonts w:hint="eastAsia"/>
          <w:rtl/>
        </w:rPr>
        <w:t>במסגרת</w:t>
      </w:r>
      <w:r w:rsidRPr="005D4D84">
        <w:rPr>
          <w:rtl/>
        </w:rPr>
        <w:t xml:space="preserve"> בקשתו </w:t>
      </w:r>
      <w:r w:rsidRPr="005D4D84">
        <w:rPr>
          <w:rFonts w:hint="cs"/>
          <w:rtl/>
        </w:rPr>
        <w:t>מסמך</w:t>
      </w:r>
      <w:r w:rsidRPr="005D4D84">
        <w:rPr>
          <w:rtl/>
        </w:rPr>
        <w:t xml:space="preserve"> המפרט את </w:t>
      </w:r>
      <w:r w:rsidRPr="005D4D84">
        <w:rPr>
          <w:rFonts w:hint="eastAsia"/>
          <w:rtl/>
        </w:rPr>
        <w:t>אופן</w:t>
      </w:r>
      <w:r w:rsidRPr="005D4D84">
        <w:rPr>
          <w:rtl/>
        </w:rPr>
        <w:t xml:space="preserve"> ניהול סיכונים למניעת הלבנת הון ומימון טרור</w:t>
      </w:r>
      <w:r w:rsidR="00474E74">
        <w:rPr>
          <w:rFonts w:hint="cs"/>
          <w:rtl/>
        </w:rPr>
        <w:t>, ככל שקיים,</w:t>
      </w:r>
      <w:r w:rsidRPr="005D4D84">
        <w:rPr>
          <w:rtl/>
        </w:rPr>
        <w:t xml:space="preserve"> </w:t>
      </w:r>
      <w:r w:rsidR="0069175F" w:rsidRPr="005D4D84">
        <w:rPr>
          <w:rFonts w:hint="cs"/>
          <w:rtl/>
        </w:rPr>
        <w:t>בצירוף אישור כמפורט ב</w:t>
      </w:r>
      <w:r w:rsidR="000D3C67" w:rsidRPr="005D4D84">
        <w:rPr>
          <w:rFonts w:hint="cs"/>
          <w:rtl/>
        </w:rPr>
        <w:t>סעיף 25</w:t>
      </w:r>
      <w:r w:rsidR="00474E74">
        <w:rPr>
          <w:rFonts w:hint="cs"/>
          <w:rtl/>
        </w:rPr>
        <w:t xml:space="preserve">. </w:t>
      </w:r>
      <w:r w:rsidR="0069175F" w:rsidRPr="005D4D84">
        <w:rPr>
          <w:rFonts w:hint="cs"/>
          <w:rtl/>
        </w:rPr>
        <w:t xml:space="preserve"> </w:t>
      </w:r>
      <w:r w:rsidR="00474E74">
        <w:rPr>
          <w:rFonts w:hint="cs"/>
          <w:rtl/>
        </w:rPr>
        <w:t>מסמך זה</w:t>
      </w:r>
      <w:r w:rsidR="0069175F" w:rsidRPr="005D4D84">
        <w:rPr>
          <w:rtl/>
        </w:rPr>
        <w:t xml:space="preserve"> </w:t>
      </w:r>
      <w:r w:rsidR="0069175F" w:rsidRPr="005D4D84">
        <w:rPr>
          <w:rFonts w:hint="eastAsia"/>
          <w:rtl/>
        </w:rPr>
        <w:t>יכלול</w:t>
      </w:r>
      <w:r w:rsidR="0069175F" w:rsidRPr="005D4D84">
        <w:rPr>
          <w:rtl/>
        </w:rPr>
        <w:t xml:space="preserve"> </w:t>
      </w:r>
      <w:r w:rsidR="0069175F" w:rsidRPr="005D4D84">
        <w:rPr>
          <w:rFonts w:hint="cs"/>
          <w:rtl/>
        </w:rPr>
        <w:t>התייחסו</w:t>
      </w:r>
      <w:r w:rsidR="0069175F" w:rsidRPr="005D4D84">
        <w:rPr>
          <w:rFonts w:hint="eastAsia"/>
          <w:rtl/>
        </w:rPr>
        <w:t>ת</w:t>
      </w:r>
      <w:r w:rsidR="0069175F" w:rsidRPr="005D4D84">
        <w:rPr>
          <w:rFonts w:hint="cs"/>
          <w:rtl/>
        </w:rPr>
        <w:t xml:space="preserve"> ל</w:t>
      </w:r>
      <w:r w:rsidR="00474E74">
        <w:rPr>
          <w:rFonts w:hint="cs"/>
          <w:rtl/>
        </w:rPr>
        <w:t>נקודות</w:t>
      </w:r>
      <w:r w:rsidR="0069175F" w:rsidRPr="005D4D84">
        <w:rPr>
          <w:rFonts w:hint="cs"/>
          <w:rtl/>
        </w:rPr>
        <w:t xml:space="preserve"> </w:t>
      </w:r>
      <w:r w:rsidR="00474E74">
        <w:rPr>
          <w:rFonts w:hint="cs"/>
          <w:rtl/>
        </w:rPr>
        <w:t>הבאות</w:t>
      </w:r>
      <w:r w:rsidR="0069175F" w:rsidRPr="005D4D84">
        <w:rPr>
          <w:rtl/>
        </w:rPr>
        <w:t>:</w:t>
      </w:r>
      <w:r w:rsidRPr="005D4D84">
        <w:rPr>
          <w:rtl/>
        </w:rPr>
        <w:t xml:space="preserve"> </w:t>
      </w:r>
    </w:p>
    <w:p w14:paraId="3EBF553F" w14:textId="47294206" w:rsidR="00B951B9" w:rsidRPr="005D4D84" w:rsidRDefault="00B951B9" w:rsidP="0020519E">
      <w:pPr>
        <w:pStyle w:val="a7"/>
        <w:numPr>
          <w:ilvl w:val="0"/>
          <w:numId w:val="34"/>
        </w:numPr>
      </w:pPr>
      <w:r w:rsidRPr="005D4D84">
        <w:rPr>
          <w:rFonts w:hint="cs"/>
          <w:rtl/>
        </w:rPr>
        <w:t>מיפוי סיכוני הלבנת ההון ומימון הטרור אליהם חשוף מבקש הרישיון והערכת רמת הסיכון בקשר לכל אחד מהסיכונים בפעילות מבקש הרישיון;</w:t>
      </w:r>
    </w:p>
    <w:p w14:paraId="4D3627E7" w14:textId="77777777" w:rsidR="00B951B9" w:rsidRPr="005D4D84" w:rsidRDefault="00B951B9" w:rsidP="0020519E">
      <w:pPr>
        <w:pStyle w:val="a7"/>
        <w:numPr>
          <w:ilvl w:val="0"/>
          <w:numId w:val="34"/>
        </w:numPr>
      </w:pPr>
      <w:r w:rsidRPr="005D4D84">
        <w:rPr>
          <w:rFonts w:hint="cs"/>
          <w:rtl/>
        </w:rPr>
        <w:t>אופן ניטורן של עסקאות חריגות או עסקאות בהיקפים משמעותיים ובקרתם בכפוף לזיהוי פרטני</w:t>
      </w:r>
      <w:r w:rsidRPr="005D4D84">
        <w:rPr>
          <w:rtl/>
        </w:rPr>
        <w:t>;</w:t>
      </w:r>
    </w:p>
    <w:p w14:paraId="31A5B6D7" w14:textId="251525B7" w:rsidR="00B951B9" w:rsidRPr="005D4D84" w:rsidRDefault="00B951B9" w:rsidP="0020519E">
      <w:pPr>
        <w:pStyle w:val="a7"/>
        <w:numPr>
          <w:ilvl w:val="0"/>
          <w:numId w:val="34"/>
        </w:numPr>
        <w:rPr>
          <w:rtl/>
        </w:rPr>
      </w:pPr>
      <w:r w:rsidRPr="005D4D84">
        <w:rPr>
          <w:rFonts w:hint="cs"/>
          <w:rtl/>
        </w:rPr>
        <w:t xml:space="preserve">פירוט האמצעים </w:t>
      </w:r>
      <w:r w:rsidRPr="005D4D84">
        <w:rPr>
          <w:rFonts w:hint="eastAsia"/>
          <w:rtl/>
        </w:rPr>
        <w:t>וההליכים</w:t>
      </w:r>
      <w:r w:rsidRPr="005D4D84">
        <w:rPr>
          <w:rtl/>
        </w:rPr>
        <w:t xml:space="preserve"> </w:t>
      </w:r>
      <w:r w:rsidRPr="005D4D84">
        <w:rPr>
          <w:rFonts w:hint="eastAsia"/>
          <w:rtl/>
        </w:rPr>
        <w:t>למניעת</w:t>
      </w:r>
      <w:r w:rsidRPr="005D4D84">
        <w:rPr>
          <w:rtl/>
        </w:rPr>
        <w:t xml:space="preserve"> </w:t>
      </w:r>
      <w:r w:rsidRPr="005D4D84">
        <w:rPr>
          <w:rFonts w:hint="eastAsia"/>
          <w:rtl/>
        </w:rPr>
        <w:t>הלבנת</w:t>
      </w:r>
      <w:r w:rsidRPr="005D4D84">
        <w:rPr>
          <w:rFonts w:hint="cs"/>
          <w:rtl/>
        </w:rPr>
        <w:t xml:space="preserve"> הון ו</w:t>
      </w:r>
      <w:r w:rsidR="007F6978" w:rsidRPr="005D4D84">
        <w:rPr>
          <w:rFonts w:hint="cs"/>
          <w:rtl/>
        </w:rPr>
        <w:t>מימון טרור</w:t>
      </w:r>
      <w:r w:rsidRPr="005D4D84">
        <w:rPr>
          <w:rFonts w:hint="cs"/>
          <w:rtl/>
        </w:rPr>
        <w:t>;</w:t>
      </w:r>
    </w:p>
    <w:p w14:paraId="447F6BE4" w14:textId="43160DD4" w:rsidR="00B951B9" w:rsidRPr="005D4D84" w:rsidRDefault="00B951B9" w:rsidP="0020519E">
      <w:pPr>
        <w:pStyle w:val="a7"/>
        <w:numPr>
          <w:ilvl w:val="0"/>
          <w:numId w:val="34"/>
        </w:numPr>
      </w:pPr>
      <w:r w:rsidRPr="005D4D84">
        <w:rPr>
          <w:rFonts w:hint="cs"/>
          <w:rtl/>
        </w:rPr>
        <w:t xml:space="preserve">פרטיו של </w:t>
      </w:r>
      <w:r w:rsidRPr="005D4D84">
        <w:rPr>
          <w:rFonts w:hint="eastAsia"/>
          <w:rtl/>
        </w:rPr>
        <w:t>אחראי</w:t>
      </w:r>
      <w:r w:rsidRPr="005D4D84">
        <w:rPr>
          <w:rtl/>
        </w:rPr>
        <w:t xml:space="preserve"> </w:t>
      </w:r>
      <w:r w:rsidRPr="005D4D84">
        <w:rPr>
          <w:rFonts w:hint="eastAsia"/>
          <w:rtl/>
        </w:rPr>
        <w:t>על</w:t>
      </w:r>
      <w:r w:rsidRPr="005D4D84">
        <w:rPr>
          <w:rtl/>
        </w:rPr>
        <w:t xml:space="preserve"> </w:t>
      </w:r>
      <w:r w:rsidRPr="005D4D84">
        <w:rPr>
          <w:rFonts w:hint="eastAsia"/>
          <w:rtl/>
        </w:rPr>
        <w:t>מניעת</w:t>
      </w:r>
      <w:r w:rsidRPr="005D4D84">
        <w:rPr>
          <w:rtl/>
        </w:rPr>
        <w:t xml:space="preserve"> </w:t>
      </w:r>
      <w:r w:rsidRPr="005D4D84">
        <w:rPr>
          <w:rFonts w:hint="eastAsia"/>
          <w:rtl/>
        </w:rPr>
        <w:t>הלבנת</w:t>
      </w:r>
      <w:r w:rsidRPr="005D4D84">
        <w:rPr>
          <w:rtl/>
        </w:rPr>
        <w:t xml:space="preserve"> </w:t>
      </w:r>
      <w:r w:rsidRPr="005D4D84">
        <w:rPr>
          <w:rFonts w:hint="eastAsia"/>
          <w:rtl/>
        </w:rPr>
        <w:t>הון</w:t>
      </w:r>
      <w:r w:rsidRPr="005D4D84">
        <w:rPr>
          <w:rFonts w:hint="cs"/>
          <w:rtl/>
        </w:rPr>
        <w:t xml:space="preserve"> במבקש הרישיון</w:t>
      </w:r>
      <w:r w:rsidR="009332B4" w:rsidRPr="005D4D84">
        <w:rPr>
          <w:rFonts w:hint="cs"/>
          <w:rtl/>
        </w:rPr>
        <w:t>, ככל שקיים.</w:t>
      </w:r>
    </w:p>
    <w:p w14:paraId="6B1B0CB7" w14:textId="77777777" w:rsidR="00583482" w:rsidRPr="005D4D84" w:rsidRDefault="00583482" w:rsidP="00BE586F">
      <w:pPr>
        <w:ind w:left="340"/>
        <w:rPr>
          <w:b/>
          <w:bCs/>
          <w:sz w:val="24"/>
          <w:u w:val="single"/>
          <w:rtl/>
        </w:rPr>
      </w:pPr>
      <w:r w:rsidRPr="005D4D84">
        <w:rPr>
          <w:rFonts w:hint="eastAsia"/>
          <w:b/>
          <w:bCs/>
          <w:sz w:val="24"/>
          <w:u w:val="single"/>
          <w:rtl/>
        </w:rPr>
        <w:t>שמירה</w:t>
      </w:r>
      <w:r w:rsidRPr="005D4D84">
        <w:rPr>
          <w:rFonts w:hint="cs"/>
          <w:b/>
          <w:bCs/>
          <w:sz w:val="24"/>
          <w:u w:val="single"/>
          <w:rtl/>
        </w:rPr>
        <w:t xml:space="preserve"> על פרטיות ואבטחת מידע </w:t>
      </w:r>
    </w:p>
    <w:p w14:paraId="07C3C996" w14:textId="0AFC4288" w:rsidR="00583482" w:rsidRPr="005D4D84" w:rsidRDefault="00583482" w:rsidP="00600F5E">
      <w:pPr>
        <w:pStyle w:val="a7"/>
        <w:numPr>
          <w:ilvl w:val="0"/>
          <w:numId w:val="11"/>
        </w:numPr>
        <w:ind w:left="624" w:hanging="340"/>
        <w:rPr>
          <w:rtl/>
        </w:rPr>
      </w:pPr>
      <w:r w:rsidRPr="005D4D84">
        <w:rPr>
          <w:rFonts w:hint="eastAsia"/>
          <w:rtl/>
        </w:rPr>
        <w:t>מבקש</w:t>
      </w:r>
      <w:r w:rsidRPr="005D4D84">
        <w:rPr>
          <w:rtl/>
        </w:rPr>
        <w:t xml:space="preserve"> </w:t>
      </w:r>
      <w:r w:rsidRPr="005D4D84">
        <w:rPr>
          <w:rFonts w:hint="eastAsia"/>
          <w:rtl/>
        </w:rPr>
        <w:t>הרישיון</w:t>
      </w:r>
      <w:r w:rsidRPr="005D4D84">
        <w:rPr>
          <w:rtl/>
        </w:rPr>
        <w:t xml:space="preserve"> יגיש </w:t>
      </w:r>
      <w:r w:rsidRPr="005D4D84">
        <w:rPr>
          <w:rFonts w:hint="cs"/>
          <w:rtl/>
        </w:rPr>
        <w:t>מסמך</w:t>
      </w:r>
      <w:r w:rsidRPr="005D4D84">
        <w:rPr>
          <w:rtl/>
        </w:rPr>
        <w:t xml:space="preserve"> המפרט את </w:t>
      </w:r>
      <w:r w:rsidRPr="005D4D84">
        <w:rPr>
          <w:rFonts w:hint="cs"/>
          <w:rtl/>
        </w:rPr>
        <w:t>האמצעים המשמשים אותו לשמירה על פרטיות ואבטחת המידע אודות פעילותו ולקוחותיו בצירוף אישור כמפורט ב</w:t>
      </w:r>
      <w:r w:rsidR="000D3C67" w:rsidRPr="005D4D84">
        <w:rPr>
          <w:rFonts w:hint="cs"/>
          <w:rtl/>
        </w:rPr>
        <w:t>סעיף 25</w:t>
      </w:r>
      <w:r w:rsidRPr="005D4D84">
        <w:rPr>
          <w:rFonts w:hint="cs"/>
          <w:rtl/>
        </w:rPr>
        <w:t>, אשר</w:t>
      </w:r>
      <w:r w:rsidRPr="005D4D84">
        <w:rPr>
          <w:rtl/>
        </w:rPr>
        <w:t xml:space="preserve"> </w:t>
      </w:r>
      <w:r w:rsidRPr="005D4D84">
        <w:rPr>
          <w:rFonts w:hint="eastAsia"/>
          <w:rtl/>
        </w:rPr>
        <w:t>יכלול</w:t>
      </w:r>
      <w:r w:rsidRPr="005D4D84">
        <w:rPr>
          <w:rtl/>
        </w:rPr>
        <w:t xml:space="preserve"> </w:t>
      </w:r>
      <w:r w:rsidRPr="005D4D84">
        <w:rPr>
          <w:rFonts w:hint="cs"/>
          <w:rtl/>
        </w:rPr>
        <w:t>התייחסו</w:t>
      </w:r>
      <w:r w:rsidRPr="005D4D84">
        <w:rPr>
          <w:rFonts w:hint="eastAsia"/>
          <w:rtl/>
        </w:rPr>
        <w:t>ת</w:t>
      </w:r>
      <w:r w:rsidR="00171390">
        <w:rPr>
          <w:rFonts w:hint="cs"/>
          <w:rtl/>
        </w:rPr>
        <w:t>,</w:t>
      </w:r>
      <w:r w:rsidRPr="005D4D84">
        <w:rPr>
          <w:rFonts w:hint="cs"/>
          <w:rtl/>
        </w:rPr>
        <w:t xml:space="preserve"> </w:t>
      </w:r>
      <w:r w:rsidRPr="005D4D84">
        <w:rPr>
          <w:rFonts w:hint="eastAsia"/>
          <w:rtl/>
        </w:rPr>
        <w:t>לכל</w:t>
      </w:r>
      <w:r w:rsidRPr="005D4D84">
        <w:rPr>
          <w:rtl/>
        </w:rPr>
        <w:t xml:space="preserve"> </w:t>
      </w:r>
      <w:r w:rsidRPr="005D4D84">
        <w:rPr>
          <w:rFonts w:hint="eastAsia"/>
          <w:rtl/>
        </w:rPr>
        <w:t>הפחות</w:t>
      </w:r>
      <w:r w:rsidR="00171390">
        <w:rPr>
          <w:rFonts w:hint="cs"/>
          <w:rtl/>
        </w:rPr>
        <w:t>,</w:t>
      </w:r>
      <w:r w:rsidRPr="005D4D84">
        <w:rPr>
          <w:rFonts w:hint="cs"/>
          <w:rtl/>
        </w:rPr>
        <w:t xml:space="preserve"> לכל אלה</w:t>
      </w:r>
      <w:r w:rsidRPr="005D4D84">
        <w:rPr>
          <w:rtl/>
        </w:rPr>
        <w:t>:</w:t>
      </w:r>
    </w:p>
    <w:p w14:paraId="7D1931C4" w14:textId="600940D2" w:rsidR="00583482" w:rsidRPr="005D4D84" w:rsidRDefault="00583482" w:rsidP="0011740A">
      <w:pPr>
        <w:pStyle w:val="a7"/>
        <w:numPr>
          <w:ilvl w:val="0"/>
          <w:numId w:val="35"/>
        </w:numPr>
      </w:pPr>
      <w:r w:rsidRPr="005D4D84">
        <w:rPr>
          <w:rFonts w:hint="cs"/>
          <w:rtl/>
        </w:rPr>
        <w:t>אופן מניעת העברת פרטי מידע אודות לקוחות לצדדים שלישיים</w:t>
      </w:r>
      <w:r w:rsidRPr="005D4D84">
        <w:rPr>
          <w:rtl/>
        </w:rPr>
        <w:t>;</w:t>
      </w:r>
    </w:p>
    <w:p w14:paraId="04CA5BB0" w14:textId="14BB4B90" w:rsidR="00FD1416" w:rsidRPr="005D4D84" w:rsidRDefault="00FD1416" w:rsidP="0011740A">
      <w:pPr>
        <w:pStyle w:val="a7"/>
        <w:numPr>
          <w:ilvl w:val="0"/>
          <w:numId w:val="35"/>
        </w:numPr>
        <w:rPr>
          <w:rtl/>
        </w:rPr>
      </w:pPr>
      <w:r w:rsidRPr="005D4D84">
        <w:rPr>
          <w:rFonts w:hint="cs"/>
          <w:rtl/>
        </w:rPr>
        <w:t>תיאור ה</w:t>
      </w:r>
      <w:r w:rsidR="00583482" w:rsidRPr="005D4D84">
        <w:rPr>
          <w:rFonts w:hint="cs"/>
          <w:rtl/>
        </w:rPr>
        <w:t xml:space="preserve">מנגנונים </w:t>
      </w:r>
      <w:r w:rsidRPr="005D4D84">
        <w:rPr>
          <w:rFonts w:hint="cs"/>
          <w:rtl/>
        </w:rPr>
        <w:t>לניטור ובקרה של פעולות חריגות;</w:t>
      </w:r>
    </w:p>
    <w:p w14:paraId="4A9727D6" w14:textId="694F8D86" w:rsidR="00583482" w:rsidRPr="005D4D84" w:rsidRDefault="00FD1416" w:rsidP="0011740A">
      <w:pPr>
        <w:pStyle w:val="a7"/>
        <w:numPr>
          <w:ilvl w:val="0"/>
          <w:numId w:val="35"/>
        </w:numPr>
      </w:pPr>
      <w:r w:rsidRPr="005D4D84">
        <w:rPr>
          <w:rFonts w:hint="cs"/>
          <w:rtl/>
        </w:rPr>
        <w:t xml:space="preserve">תיאור המנגנונים </w:t>
      </w:r>
      <w:r w:rsidR="00583482" w:rsidRPr="005D4D84">
        <w:rPr>
          <w:rFonts w:hint="cs"/>
          <w:rtl/>
        </w:rPr>
        <w:t>למניעת פריצה או שימוש לא מורשה במערכות ובמידע אודות לקוחות</w:t>
      </w:r>
      <w:r w:rsidR="00583482" w:rsidRPr="005D4D84">
        <w:rPr>
          <w:rtl/>
        </w:rPr>
        <w:t>;</w:t>
      </w:r>
    </w:p>
    <w:p w14:paraId="23E00B7E" w14:textId="157229E6" w:rsidR="00583482" w:rsidRPr="005D4D84" w:rsidRDefault="00FD1416" w:rsidP="0011740A">
      <w:pPr>
        <w:pStyle w:val="a7"/>
        <w:numPr>
          <w:ilvl w:val="0"/>
          <w:numId w:val="35"/>
        </w:numPr>
        <w:rPr>
          <w:rtl/>
        </w:rPr>
      </w:pPr>
      <w:r w:rsidRPr="005D4D84">
        <w:rPr>
          <w:rFonts w:hint="cs"/>
          <w:rtl/>
        </w:rPr>
        <w:t>תיאור ה</w:t>
      </w:r>
      <w:r w:rsidR="00583482" w:rsidRPr="005D4D84">
        <w:rPr>
          <w:rFonts w:hint="cs"/>
          <w:rtl/>
        </w:rPr>
        <w:t>מנגנונים המשמשים למניעת גישה של עובדים וגורמים אחרים שאינם מורשים למקורות המידע ללא הרשאה.</w:t>
      </w:r>
    </w:p>
    <w:p w14:paraId="2F0A7ED9" w14:textId="21D63D89" w:rsidR="00E53FCC" w:rsidRPr="00BE586F" w:rsidRDefault="00E53FCC" w:rsidP="00BF0CC2">
      <w:pPr>
        <w:ind w:left="340"/>
        <w:rPr>
          <w:b/>
          <w:bCs/>
          <w:sz w:val="24"/>
          <w:u w:val="single"/>
          <w:rtl/>
        </w:rPr>
      </w:pPr>
      <w:r w:rsidRPr="005D4D84">
        <w:rPr>
          <w:rFonts w:hint="eastAsia"/>
          <w:b/>
          <w:bCs/>
          <w:sz w:val="24"/>
          <w:u w:val="single"/>
          <w:rtl/>
        </w:rPr>
        <w:t>ניהול</w:t>
      </w:r>
      <w:r w:rsidRPr="005D4D84">
        <w:rPr>
          <w:b/>
          <w:bCs/>
          <w:sz w:val="24"/>
          <w:u w:val="single"/>
          <w:rtl/>
        </w:rPr>
        <w:t xml:space="preserve"> </w:t>
      </w:r>
      <w:r w:rsidRPr="005D4D84">
        <w:rPr>
          <w:rFonts w:hint="eastAsia"/>
          <w:b/>
          <w:bCs/>
          <w:sz w:val="24"/>
          <w:u w:val="single"/>
          <w:rtl/>
        </w:rPr>
        <w:t>סיכוני</w:t>
      </w:r>
      <w:r w:rsidRPr="005D4D84">
        <w:rPr>
          <w:b/>
          <w:bCs/>
          <w:sz w:val="24"/>
          <w:u w:val="single"/>
          <w:rtl/>
        </w:rPr>
        <w:t xml:space="preserve"> </w:t>
      </w:r>
      <w:r w:rsidRPr="005D4D84">
        <w:rPr>
          <w:rFonts w:hint="eastAsia"/>
          <w:b/>
          <w:bCs/>
          <w:sz w:val="24"/>
          <w:u w:val="single"/>
          <w:rtl/>
        </w:rPr>
        <w:t>סייבר</w:t>
      </w:r>
    </w:p>
    <w:p w14:paraId="40B10487" w14:textId="6FC0EA07" w:rsidR="00E53FCC" w:rsidRPr="005D4D84" w:rsidRDefault="00E53FCC" w:rsidP="00711A64">
      <w:pPr>
        <w:pStyle w:val="a7"/>
        <w:numPr>
          <w:ilvl w:val="0"/>
          <w:numId w:val="11"/>
        </w:numPr>
        <w:ind w:left="624" w:hanging="340"/>
        <w:rPr>
          <w:b/>
          <w:bCs/>
          <w:u w:val="single"/>
        </w:rPr>
      </w:pPr>
      <w:r w:rsidRPr="005D4D84">
        <w:rPr>
          <w:rFonts w:hint="eastAsia"/>
          <w:rtl/>
        </w:rPr>
        <w:t>מבקש</w:t>
      </w:r>
      <w:r w:rsidRPr="005D4D84">
        <w:rPr>
          <w:rtl/>
        </w:rPr>
        <w:t xml:space="preserve"> </w:t>
      </w:r>
      <w:r w:rsidRPr="005D4D84">
        <w:rPr>
          <w:rFonts w:hint="eastAsia"/>
          <w:rtl/>
        </w:rPr>
        <w:t>הרישיון</w:t>
      </w:r>
      <w:r w:rsidR="000E346C" w:rsidRPr="005D4D84">
        <w:rPr>
          <w:rStyle w:val="af5"/>
          <w:rtl/>
        </w:rPr>
        <w:footnoteReference w:id="6"/>
      </w:r>
      <w:r w:rsidRPr="005D4D84">
        <w:rPr>
          <w:rtl/>
        </w:rPr>
        <w:t xml:space="preserve"> יגיש במסגרת בקשתו </w:t>
      </w:r>
      <w:r w:rsidRPr="005D4D84">
        <w:rPr>
          <w:rFonts w:hint="cs"/>
          <w:rtl/>
        </w:rPr>
        <w:t xml:space="preserve">מסמך המפרט את </w:t>
      </w:r>
      <w:r w:rsidRPr="005D4D84">
        <w:rPr>
          <w:rFonts w:hint="eastAsia"/>
          <w:rtl/>
        </w:rPr>
        <w:t>ניהול</w:t>
      </w:r>
      <w:r w:rsidRPr="005D4D84">
        <w:rPr>
          <w:rtl/>
        </w:rPr>
        <w:t xml:space="preserve"> </w:t>
      </w:r>
      <w:r w:rsidRPr="005D4D84">
        <w:rPr>
          <w:rFonts w:hint="eastAsia"/>
          <w:rtl/>
        </w:rPr>
        <w:t>סיכוני</w:t>
      </w:r>
      <w:r w:rsidRPr="005D4D84">
        <w:rPr>
          <w:rtl/>
        </w:rPr>
        <w:t xml:space="preserve"> </w:t>
      </w:r>
      <w:r w:rsidRPr="005D4D84">
        <w:rPr>
          <w:rFonts w:hint="eastAsia"/>
          <w:rtl/>
        </w:rPr>
        <w:t>הסייבר</w:t>
      </w:r>
      <w:r w:rsidRPr="005D4D84">
        <w:rPr>
          <w:rtl/>
        </w:rPr>
        <w:t xml:space="preserve"> </w:t>
      </w:r>
      <w:r w:rsidRPr="005D4D84">
        <w:rPr>
          <w:rFonts w:hint="eastAsia"/>
          <w:rtl/>
        </w:rPr>
        <w:t>במבקש</w:t>
      </w:r>
      <w:r w:rsidRPr="005D4D84">
        <w:rPr>
          <w:rtl/>
        </w:rPr>
        <w:t xml:space="preserve"> </w:t>
      </w:r>
      <w:r w:rsidR="00563AA6" w:rsidRPr="005D4D84">
        <w:rPr>
          <w:rFonts w:hint="cs"/>
          <w:rtl/>
        </w:rPr>
        <w:t>בצירוף אישור כמפורט ב</w:t>
      </w:r>
      <w:r w:rsidR="000D3C67" w:rsidRPr="005D4D84">
        <w:rPr>
          <w:rFonts w:hint="cs"/>
          <w:rtl/>
        </w:rPr>
        <w:t>סעיף 25</w:t>
      </w:r>
      <w:r w:rsidR="00563AA6" w:rsidRPr="005D4D84">
        <w:rPr>
          <w:rFonts w:hint="cs"/>
          <w:rtl/>
        </w:rPr>
        <w:t>, אשר</w:t>
      </w:r>
      <w:r w:rsidR="00563AA6" w:rsidRPr="005D4D84">
        <w:rPr>
          <w:rtl/>
        </w:rPr>
        <w:t xml:space="preserve"> </w:t>
      </w:r>
      <w:r w:rsidR="00563AA6" w:rsidRPr="005D4D84">
        <w:rPr>
          <w:rFonts w:hint="eastAsia"/>
          <w:rtl/>
        </w:rPr>
        <w:t>יכלול</w:t>
      </w:r>
      <w:r w:rsidR="00563AA6" w:rsidRPr="005D4D84">
        <w:rPr>
          <w:rtl/>
        </w:rPr>
        <w:t xml:space="preserve"> </w:t>
      </w:r>
      <w:r w:rsidR="00563AA6" w:rsidRPr="005D4D84">
        <w:rPr>
          <w:rFonts w:hint="cs"/>
          <w:rtl/>
        </w:rPr>
        <w:t>התייחסו</w:t>
      </w:r>
      <w:r w:rsidR="00563AA6" w:rsidRPr="005D4D84">
        <w:rPr>
          <w:rFonts w:hint="eastAsia"/>
          <w:rtl/>
        </w:rPr>
        <w:t>ת</w:t>
      </w:r>
      <w:r w:rsidR="00CC72C2">
        <w:rPr>
          <w:rFonts w:hint="cs"/>
          <w:rtl/>
        </w:rPr>
        <w:t>,</w:t>
      </w:r>
      <w:r w:rsidR="00563AA6" w:rsidRPr="005D4D84">
        <w:rPr>
          <w:rFonts w:hint="cs"/>
          <w:rtl/>
        </w:rPr>
        <w:t xml:space="preserve"> </w:t>
      </w:r>
      <w:r w:rsidR="00563AA6" w:rsidRPr="005D4D84">
        <w:rPr>
          <w:rFonts w:hint="eastAsia"/>
          <w:rtl/>
        </w:rPr>
        <w:t>לכל</w:t>
      </w:r>
      <w:r w:rsidR="00563AA6" w:rsidRPr="005D4D84">
        <w:rPr>
          <w:rtl/>
        </w:rPr>
        <w:t xml:space="preserve"> </w:t>
      </w:r>
      <w:r w:rsidR="00563AA6" w:rsidRPr="005D4D84">
        <w:rPr>
          <w:rFonts w:hint="eastAsia"/>
          <w:rtl/>
        </w:rPr>
        <w:t>הפחות</w:t>
      </w:r>
      <w:r w:rsidR="00CC72C2">
        <w:rPr>
          <w:rFonts w:hint="cs"/>
          <w:rtl/>
        </w:rPr>
        <w:t>,</w:t>
      </w:r>
      <w:r w:rsidR="00563AA6" w:rsidRPr="005D4D84">
        <w:rPr>
          <w:rFonts w:hint="cs"/>
          <w:rtl/>
        </w:rPr>
        <w:t xml:space="preserve"> לכל אלה</w:t>
      </w:r>
      <w:r w:rsidR="00563AA6" w:rsidRPr="005D4D84">
        <w:rPr>
          <w:rtl/>
        </w:rPr>
        <w:t>:</w:t>
      </w:r>
      <w:r w:rsidRPr="005D4D84">
        <w:rPr>
          <w:rtl/>
        </w:rPr>
        <w:t xml:space="preserve"> </w:t>
      </w:r>
    </w:p>
    <w:p w14:paraId="620783A3" w14:textId="0043BD1F" w:rsidR="00E53FCC" w:rsidRPr="005D4D84" w:rsidRDefault="006604EF" w:rsidP="0011740A">
      <w:pPr>
        <w:pStyle w:val="a7"/>
        <w:numPr>
          <w:ilvl w:val="0"/>
          <w:numId w:val="36"/>
        </w:numPr>
      </w:pPr>
      <w:r w:rsidRPr="005D4D84">
        <w:rPr>
          <w:rFonts w:hint="cs"/>
          <w:rtl/>
        </w:rPr>
        <w:t>מ</w:t>
      </w:r>
      <w:r w:rsidR="00E53FCC" w:rsidRPr="005D4D84">
        <w:rPr>
          <w:rFonts w:hint="cs"/>
          <w:rtl/>
        </w:rPr>
        <w:t>יפוי ו</w:t>
      </w:r>
      <w:r w:rsidR="00E53FCC" w:rsidRPr="005D4D84">
        <w:rPr>
          <w:rFonts w:hint="eastAsia"/>
          <w:rtl/>
        </w:rPr>
        <w:t>הערכת</w:t>
      </w:r>
      <w:r w:rsidR="00E53FCC" w:rsidRPr="005D4D84">
        <w:rPr>
          <w:rtl/>
        </w:rPr>
        <w:t xml:space="preserve"> </w:t>
      </w:r>
      <w:r w:rsidR="00E53FCC" w:rsidRPr="005D4D84">
        <w:rPr>
          <w:rFonts w:hint="eastAsia"/>
          <w:rtl/>
        </w:rPr>
        <w:t>סיכוני</w:t>
      </w:r>
      <w:r w:rsidR="00E53FCC" w:rsidRPr="005D4D84">
        <w:rPr>
          <w:rtl/>
        </w:rPr>
        <w:t xml:space="preserve"> </w:t>
      </w:r>
      <w:r w:rsidR="00E53FCC" w:rsidRPr="005D4D84">
        <w:rPr>
          <w:rFonts w:hint="eastAsia"/>
          <w:rtl/>
        </w:rPr>
        <w:t>סייבר</w:t>
      </w:r>
      <w:r w:rsidR="00E53FCC" w:rsidRPr="005D4D84">
        <w:rPr>
          <w:rFonts w:hint="cs"/>
          <w:rtl/>
        </w:rPr>
        <w:t>, ותכנית להתמודדות עם סיכונים אלה לשם הפחתתם,</w:t>
      </w:r>
      <w:r w:rsidR="00E53FCC" w:rsidRPr="005D4D84">
        <w:rPr>
          <w:rtl/>
        </w:rPr>
        <w:t xml:space="preserve"> ב</w:t>
      </w:r>
      <w:r w:rsidR="00E53FCC" w:rsidRPr="005D4D84">
        <w:rPr>
          <w:rFonts w:hint="cs"/>
          <w:rtl/>
        </w:rPr>
        <w:t>שים לב ל</w:t>
      </w:r>
      <w:r w:rsidR="00E53FCC" w:rsidRPr="005D4D84">
        <w:rPr>
          <w:rtl/>
        </w:rPr>
        <w:t>תורת ההגנה בסייבר לארג</w:t>
      </w:r>
      <w:r w:rsidR="00E53FCC" w:rsidRPr="005D4D84">
        <w:rPr>
          <w:rFonts w:hint="cs"/>
          <w:rtl/>
        </w:rPr>
        <w:t>ון</w:t>
      </w:r>
      <w:r w:rsidR="00E53FCC" w:rsidRPr="005D4D84">
        <w:rPr>
          <w:rtl/>
        </w:rPr>
        <w:t xml:space="preserve"> של הרשות הלאומית להגנת הסייבר</w:t>
      </w:r>
      <w:r w:rsidR="002F17E2" w:rsidRPr="005D4D84">
        <w:rPr>
          <w:rFonts w:hint="cs"/>
          <w:rtl/>
        </w:rPr>
        <w:t>;</w:t>
      </w:r>
    </w:p>
    <w:p w14:paraId="5551E0D3" w14:textId="77777777" w:rsidR="00E53FCC" w:rsidRPr="005D4D84" w:rsidRDefault="00E53FCC" w:rsidP="0011740A">
      <w:pPr>
        <w:pStyle w:val="a7"/>
        <w:numPr>
          <w:ilvl w:val="0"/>
          <w:numId w:val="36"/>
        </w:numPr>
      </w:pPr>
      <w:r w:rsidRPr="005D4D84">
        <w:rPr>
          <w:rFonts w:hint="eastAsia"/>
          <w:rtl/>
        </w:rPr>
        <w:t>תיאור</w:t>
      </w:r>
      <w:r w:rsidRPr="005D4D84">
        <w:rPr>
          <w:rtl/>
        </w:rPr>
        <w:t xml:space="preserve"> </w:t>
      </w:r>
      <w:r w:rsidRPr="005D4D84">
        <w:rPr>
          <w:rFonts w:hint="eastAsia"/>
          <w:rtl/>
        </w:rPr>
        <w:t>ההסדרים</w:t>
      </w:r>
      <w:r w:rsidRPr="005D4D84">
        <w:rPr>
          <w:rtl/>
        </w:rPr>
        <w:t xml:space="preserve"> </w:t>
      </w:r>
      <w:r w:rsidRPr="005D4D84">
        <w:rPr>
          <w:rFonts w:hint="eastAsia"/>
          <w:rtl/>
        </w:rPr>
        <w:t>לאבטחת</w:t>
      </w:r>
      <w:r w:rsidRPr="005D4D84">
        <w:rPr>
          <w:rtl/>
        </w:rPr>
        <w:t xml:space="preserve"> </w:t>
      </w:r>
      <w:r w:rsidRPr="005D4D84">
        <w:rPr>
          <w:rFonts w:hint="eastAsia"/>
          <w:rtl/>
        </w:rPr>
        <w:t>מידע</w:t>
      </w:r>
      <w:r w:rsidRPr="005D4D84">
        <w:rPr>
          <w:rtl/>
        </w:rPr>
        <w:t xml:space="preserve"> </w:t>
      </w:r>
      <w:r w:rsidRPr="005D4D84">
        <w:rPr>
          <w:rFonts w:hint="eastAsia"/>
          <w:rtl/>
        </w:rPr>
        <w:t>של</w:t>
      </w:r>
      <w:r w:rsidRPr="005D4D84">
        <w:rPr>
          <w:rtl/>
        </w:rPr>
        <w:t xml:space="preserve"> </w:t>
      </w:r>
      <w:r w:rsidRPr="005D4D84">
        <w:rPr>
          <w:rFonts w:hint="eastAsia"/>
          <w:rtl/>
        </w:rPr>
        <w:t>המערכות</w:t>
      </w:r>
      <w:r w:rsidRPr="005D4D84">
        <w:rPr>
          <w:rtl/>
        </w:rPr>
        <w:t xml:space="preserve"> </w:t>
      </w:r>
      <w:r w:rsidRPr="005D4D84">
        <w:rPr>
          <w:rFonts w:hint="eastAsia"/>
          <w:rtl/>
        </w:rPr>
        <w:t>הממוחשבות</w:t>
      </w:r>
      <w:r w:rsidRPr="005D4D84">
        <w:rPr>
          <w:rtl/>
        </w:rPr>
        <w:t xml:space="preserve"> </w:t>
      </w:r>
      <w:r w:rsidRPr="005D4D84">
        <w:rPr>
          <w:rFonts w:hint="eastAsia"/>
          <w:rtl/>
        </w:rPr>
        <w:t>תוך</w:t>
      </w:r>
      <w:r w:rsidRPr="005D4D84">
        <w:rPr>
          <w:rtl/>
        </w:rPr>
        <w:t xml:space="preserve"> </w:t>
      </w:r>
      <w:r w:rsidRPr="005D4D84">
        <w:rPr>
          <w:rFonts w:hint="eastAsia"/>
          <w:rtl/>
        </w:rPr>
        <w:t>התייחסות</w:t>
      </w:r>
      <w:r w:rsidRPr="005D4D84">
        <w:rPr>
          <w:rtl/>
        </w:rPr>
        <w:t xml:space="preserve"> ל</w:t>
      </w:r>
      <w:r w:rsidRPr="005D4D84">
        <w:rPr>
          <w:rFonts w:hint="eastAsia"/>
          <w:rtl/>
        </w:rPr>
        <w:t>שימושים</w:t>
      </w:r>
      <w:r w:rsidRPr="005D4D84">
        <w:rPr>
          <w:rtl/>
        </w:rPr>
        <w:t xml:space="preserve"> והגורמים להם תתאפשר הגישה מרחוק למערכות </w:t>
      </w:r>
      <w:r w:rsidRPr="005D4D84">
        <w:rPr>
          <w:rFonts w:hint="eastAsia"/>
          <w:rtl/>
        </w:rPr>
        <w:t>מבקש</w:t>
      </w:r>
      <w:r w:rsidRPr="005D4D84">
        <w:rPr>
          <w:rtl/>
        </w:rPr>
        <w:t xml:space="preserve"> הרישיון ואמצעי בקרה על גישה </w:t>
      </w:r>
      <w:r w:rsidRPr="005D4D84">
        <w:rPr>
          <w:rFonts w:hint="eastAsia"/>
          <w:rtl/>
        </w:rPr>
        <w:t>ולאופן</w:t>
      </w:r>
      <w:r w:rsidRPr="005D4D84">
        <w:rPr>
          <w:rtl/>
        </w:rPr>
        <w:t xml:space="preserve"> </w:t>
      </w:r>
      <w:r w:rsidRPr="005D4D84">
        <w:rPr>
          <w:rFonts w:hint="eastAsia"/>
          <w:rtl/>
        </w:rPr>
        <w:t>הצפנת</w:t>
      </w:r>
      <w:r w:rsidRPr="005D4D84">
        <w:rPr>
          <w:rtl/>
        </w:rPr>
        <w:t xml:space="preserve"> </w:t>
      </w:r>
      <w:r w:rsidRPr="005D4D84">
        <w:rPr>
          <w:rFonts w:hint="eastAsia"/>
          <w:rtl/>
        </w:rPr>
        <w:t>המידע</w:t>
      </w:r>
      <w:r w:rsidRPr="005D4D84">
        <w:rPr>
          <w:rtl/>
        </w:rPr>
        <w:t xml:space="preserve"> </w:t>
      </w:r>
      <w:r w:rsidRPr="005D4D84">
        <w:rPr>
          <w:rFonts w:hint="eastAsia"/>
          <w:rtl/>
        </w:rPr>
        <w:t>המועבר</w:t>
      </w:r>
      <w:r w:rsidRPr="005D4D84">
        <w:rPr>
          <w:rtl/>
        </w:rPr>
        <w:t xml:space="preserve"> </w:t>
      </w:r>
      <w:r w:rsidRPr="005D4D84">
        <w:rPr>
          <w:rFonts w:hint="eastAsia"/>
          <w:rtl/>
        </w:rPr>
        <w:t>על</w:t>
      </w:r>
      <w:r w:rsidRPr="005D4D84">
        <w:rPr>
          <w:rtl/>
        </w:rPr>
        <w:t xml:space="preserve"> </w:t>
      </w:r>
      <w:r w:rsidRPr="005D4D84">
        <w:rPr>
          <w:rFonts w:hint="eastAsia"/>
          <w:rtl/>
        </w:rPr>
        <w:t>גבי</w:t>
      </w:r>
      <w:r w:rsidRPr="005D4D84">
        <w:rPr>
          <w:rtl/>
        </w:rPr>
        <w:t xml:space="preserve"> </w:t>
      </w:r>
      <w:r w:rsidRPr="005D4D84">
        <w:rPr>
          <w:rFonts w:hint="eastAsia"/>
          <w:rtl/>
        </w:rPr>
        <w:t>רשתות</w:t>
      </w:r>
      <w:r w:rsidRPr="005D4D84">
        <w:rPr>
          <w:rtl/>
        </w:rPr>
        <w:t xml:space="preserve"> </w:t>
      </w:r>
      <w:r w:rsidRPr="005D4D84">
        <w:rPr>
          <w:rFonts w:hint="eastAsia"/>
          <w:rtl/>
        </w:rPr>
        <w:t>ציבוריות</w:t>
      </w:r>
      <w:r w:rsidRPr="005D4D84">
        <w:rPr>
          <w:rtl/>
        </w:rPr>
        <w:t xml:space="preserve"> </w:t>
      </w:r>
      <w:r w:rsidRPr="005D4D84">
        <w:rPr>
          <w:rFonts w:hint="eastAsia"/>
          <w:rtl/>
        </w:rPr>
        <w:t>לרבות</w:t>
      </w:r>
      <w:r w:rsidRPr="005D4D84">
        <w:rPr>
          <w:rtl/>
        </w:rPr>
        <w:t xml:space="preserve"> </w:t>
      </w:r>
      <w:r w:rsidRPr="005D4D84">
        <w:rPr>
          <w:rFonts w:hint="eastAsia"/>
          <w:rtl/>
        </w:rPr>
        <w:t>האינטרנט</w:t>
      </w:r>
      <w:r w:rsidRPr="005D4D84">
        <w:rPr>
          <w:rFonts w:hint="cs"/>
          <w:rtl/>
        </w:rPr>
        <w:t>;</w:t>
      </w:r>
    </w:p>
    <w:p w14:paraId="412AEBF9" w14:textId="77777777" w:rsidR="00E53FCC" w:rsidRPr="005D4D84" w:rsidRDefault="00E53FCC" w:rsidP="0011740A">
      <w:pPr>
        <w:pStyle w:val="a7"/>
        <w:numPr>
          <w:ilvl w:val="0"/>
          <w:numId w:val="36"/>
        </w:numPr>
      </w:pPr>
      <w:r w:rsidRPr="005D4D84">
        <w:rPr>
          <w:rFonts w:hint="eastAsia"/>
          <w:rtl/>
        </w:rPr>
        <w:t>נהלים</w:t>
      </w:r>
      <w:r w:rsidRPr="005D4D84">
        <w:rPr>
          <w:rtl/>
        </w:rPr>
        <w:t xml:space="preserve"> </w:t>
      </w:r>
      <w:r w:rsidRPr="005D4D84">
        <w:rPr>
          <w:rFonts w:hint="eastAsia"/>
          <w:rtl/>
        </w:rPr>
        <w:t>המגדירים</w:t>
      </w:r>
      <w:r w:rsidRPr="005D4D84">
        <w:rPr>
          <w:rtl/>
        </w:rPr>
        <w:t xml:space="preserve"> </w:t>
      </w:r>
      <w:r w:rsidRPr="005D4D84">
        <w:rPr>
          <w:rFonts w:hint="eastAsia"/>
          <w:rtl/>
        </w:rPr>
        <w:t>את</w:t>
      </w:r>
      <w:r w:rsidRPr="005D4D84">
        <w:rPr>
          <w:rtl/>
        </w:rPr>
        <w:t xml:space="preserve"> </w:t>
      </w:r>
      <w:r w:rsidRPr="005D4D84">
        <w:rPr>
          <w:rFonts w:hint="eastAsia"/>
          <w:rtl/>
        </w:rPr>
        <w:t>תהליכי</w:t>
      </w:r>
      <w:r w:rsidRPr="005D4D84">
        <w:rPr>
          <w:rtl/>
        </w:rPr>
        <w:t xml:space="preserve"> </w:t>
      </w:r>
      <w:r w:rsidRPr="005D4D84">
        <w:rPr>
          <w:rFonts w:hint="eastAsia"/>
          <w:rtl/>
        </w:rPr>
        <w:t>הגנת</w:t>
      </w:r>
      <w:r w:rsidRPr="005D4D84">
        <w:rPr>
          <w:rtl/>
        </w:rPr>
        <w:t xml:space="preserve"> </w:t>
      </w:r>
      <w:r w:rsidRPr="005D4D84">
        <w:rPr>
          <w:rFonts w:hint="eastAsia"/>
          <w:rtl/>
        </w:rPr>
        <w:t>הסייבר</w:t>
      </w:r>
      <w:r w:rsidRPr="005D4D84">
        <w:rPr>
          <w:rtl/>
        </w:rPr>
        <w:t xml:space="preserve"> </w:t>
      </w:r>
      <w:r w:rsidRPr="005D4D84">
        <w:rPr>
          <w:rFonts w:hint="eastAsia"/>
          <w:rtl/>
        </w:rPr>
        <w:t>במבקש</w:t>
      </w:r>
      <w:r w:rsidRPr="005D4D84">
        <w:rPr>
          <w:rtl/>
        </w:rPr>
        <w:t xml:space="preserve"> הרישיון ותכנית </w:t>
      </w:r>
      <w:r w:rsidRPr="005D4D84">
        <w:rPr>
          <w:rFonts w:hint="cs"/>
          <w:rtl/>
        </w:rPr>
        <w:t>מבקש הרישיון</w:t>
      </w:r>
      <w:r w:rsidRPr="005D4D84">
        <w:rPr>
          <w:rtl/>
        </w:rPr>
        <w:t xml:space="preserve"> ליישומם;</w:t>
      </w:r>
      <w:r w:rsidRPr="005D4D84">
        <w:rPr>
          <w:rFonts w:hint="cs"/>
          <w:rtl/>
        </w:rPr>
        <w:t xml:space="preserve"> </w:t>
      </w:r>
    </w:p>
    <w:p w14:paraId="26AB89D3" w14:textId="229EFD22" w:rsidR="00E53FCC" w:rsidRPr="005D4D84" w:rsidRDefault="00E53FCC" w:rsidP="0011740A">
      <w:pPr>
        <w:pStyle w:val="a7"/>
        <w:numPr>
          <w:ilvl w:val="0"/>
          <w:numId w:val="36"/>
        </w:numPr>
      </w:pPr>
      <w:r w:rsidRPr="005D4D84">
        <w:rPr>
          <w:rFonts w:hint="cs"/>
          <w:rtl/>
        </w:rPr>
        <w:t xml:space="preserve">פירוט בדבר </w:t>
      </w:r>
      <w:r w:rsidRPr="005D4D84">
        <w:rPr>
          <w:rtl/>
        </w:rPr>
        <w:t>מבדקי החדירה שבוצעו ושעתידים להתבצע למערכות</w:t>
      </w:r>
      <w:r w:rsidRPr="005D4D84">
        <w:rPr>
          <w:rFonts w:hint="cs"/>
          <w:rtl/>
        </w:rPr>
        <w:t xml:space="preserve"> או ל</w:t>
      </w:r>
      <w:r w:rsidRPr="005D4D84">
        <w:rPr>
          <w:rtl/>
        </w:rPr>
        <w:t>תשתיות</w:t>
      </w:r>
      <w:r w:rsidRPr="005D4D84">
        <w:rPr>
          <w:rFonts w:hint="cs"/>
          <w:rtl/>
        </w:rPr>
        <w:t xml:space="preserve"> של מבקש הרישיון,</w:t>
      </w:r>
      <w:r w:rsidRPr="005D4D84">
        <w:rPr>
          <w:rtl/>
        </w:rPr>
        <w:t xml:space="preserve"> ותוצאותיהם</w:t>
      </w:r>
      <w:r w:rsidRPr="005D4D84">
        <w:rPr>
          <w:rFonts w:hint="cs"/>
          <w:rtl/>
        </w:rPr>
        <w:t>;</w:t>
      </w:r>
    </w:p>
    <w:p w14:paraId="29436985" w14:textId="77777777" w:rsidR="00C34F65" w:rsidRPr="005D4D84" w:rsidRDefault="00C34F65" w:rsidP="0011740A">
      <w:pPr>
        <w:pStyle w:val="a7"/>
        <w:numPr>
          <w:ilvl w:val="0"/>
          <w:numId w:val="36"/>
        </w:numPr>
        <w:rPr>
          <w:rtl/>
        </w:rPr>
      </w:pPr>
      <w:r w:rsidRPr="005D4D84">
        <w:rPr>
          <w:rFonts w:hint="eastAsia"/>
          <w:rtl/>
        </w:rPr>
        <w:t>פירוט</w:t>
      </w:r>
      <w:r w:rsidRPr="005D4D84">
        <w:rPr>
          <w:rtl/>
        </w:rPr>
        <w:t xml:space="preserve"> </w:t>
      </w:r>
      <w:r w:rsidRPr="005D4D84">
        <w:rPr>
          <w:rFonts w:hint="eastAsia"/>
          <w:rtl/>
        </w:rPr>
        <w:t>שירותי</w:t>
      </w:r>
      <w:r w:rsidRPr="005D4D84">
        <w:rPr>
          <w:rtl/>
        </w:rPr>
        <w:t xml:space="preserve"> </w:t>
      </w:r>
      <w:r w:rsidRPr="005D4D84">
        <w:rPr>
          <w:rFonts w:hint="eastAsia"/>
          <w:rtl/>
        </w:rPr>
        <w:t>הענן</w:t>
      </w:r>
      <w:r w:rsidRPr="005D4D84">
        <w:rPr>
          <w:rFonts w:hint="cs"/>
          <w:rtl/>
        </w:rPr>
        <w:t>, ככל שישנם,</w:t>
      </w:r>
      <w:r w:rsidRPr="005D4D84">
        <w:rPr>
          <w:rtl/>
        </w:rPr>
        <w:t xml:space="preserve"> </w:t>
      </w:r>
      <w:r w:rsidRPr="005D4D84">
        <w:rPr>
          <w:rFonts w:hint="eastAsia"/>
          <w:rtl/>
        </w:rPr>
        <w:t>שבהם</w:t>
      </w:r>
      <w:r w:rsidRPr="005D4D84">
        <w:rPr>
          <w:rtl/>
        </w:rPr>
        <w:t xml:space="preserve"> </w:t>
      </w:r>
      <w:r w:rsidRPr="005D4D84">
        <w:rPr>
          <w:rFonts w:hint="eastAsia"/>
          <w:rtl/>
        </w:rPr>
        <w:t>משתמש</w:t>
      </w:r>
      <w:r w:rsidRPr="005D4D84">
        <w:rPr>
          <w:rtl/>
        </w:rPr>
        <w:t xml:space="preserve"> </w:t>
      </w:r>
      <w:r w:rsidRPr="005D4D84">
        <w:rPr>
          <w:rFonts w:hint="eastAsia"/>
          <w:rtl/>
        </w:rPr>
        <w:t>מבקש</w:t>
      </w:r>
      <w:r w:rsidRPr="005D4D84">
        <w:rPr>
          <w:rtl/>
        </w:rPr>
        <w:t xml:space="preserve"> </w:t>
      </w:r>
      <w:r w:rsidRPr="005D4D84">
        <w:rPr>
          <w:rFonts w:hint="eastAsia"/>
          <w:rtl/>
        </w:rPr>
        <w:t>הרישיון</w:t>
      </w:r>
      <w:r w:rsidRPr="005D4D84">
        <w:rPr>
          <w:rtl/>
        </w:rPr>
        <w:t xml:space="preserve"> </w:t>
      </w:r>
      <w:r w:rsidRPr="005D4D84">
        <w:rPr>
          <w:rFonts w:hint="eastAsia"/>
          <w:rtl/>
        </w:rPr>
        <w:t>תוך</w:t>
      </w:r>
      <w:r w:rsidRPr="005D4D84">
        <w:rPr>
          <w:rtl/>
        </w:rPr>
        <w:t xml:space="preserve"> </w:t>
      </w:r>
      <w:r w:rsidRPr="005D4D84">
        <w:rPr>
          <w:rFonts w:hint="eastAsia"/>
          <w:rtl/>
        </w:rPr>
        <w:t>התייחסות</w:t>
      </w:r>
      <w:r w:rsidRPr="005D4D84">
        <w:rPr>
          <w:rtl/>
        </w:rPr>
        <w:t xml:space="preserve"> </w:t>
      </w:r>
      <w:r w:rsidRPr="005D4D84">
        <w:rPr>
          <w:rFonts w:hint="eastAsia"/>
          <w:rtl/>
        </w:rPr>
        <w:t>לבקרות</w:t>
      </w:r>
      <w:r w:rsidRPr="005D4D84">
        <w:rPr>
          <w:rtl/>
        </w:rPr>
        <w:t xml:space="preserve"> </w:t>
      </w:r>
      <w:r w:rsidRPr="005D4D84">
        <w:rPr>
          <w:rFonts w:hint="eastAsia"/>
          <w:rtl/>
        </w:rPr>
        <w:t>ו</w:t>
      </w:r>
      <w:r w:rsidRPr="005D4D84">
        <w:rPr>
          <w:rtl/>
        </w:rPr>
        <w:t>לאופן שמיר</w:t>
      </w:r>
      <w:r w:rsidRPr="005D4D84">
        <w:rPr>
          <w:rFonts w:hint="eastAsia"/>
          <w:rtl/>
        </w:rPr>
        <w:t>ה</w:t>
      </w:r>
      <w:r w:rsidRPr="005D4D84">
        <w:rPr>
          <w:rtl/>
        </w:rPr>
        <w:t xml:space="preserve"> והצפנת נתוני לקוחות</w:t>
      </w:r>
      <w:r w:rsidRPr="005D4D84">
        <w:rPr>
          <w:rFonts w:hint="cs"/>
          <w:rtl/>
        </w:rPr>
        <w:t>.</w:t>
      </w:r>
    </w:p>
    <w:p w14:paraId="2ED437DB" w14:textId="1347DEAA" w:rsidR="005822C5" w:rsidRPr="00BE586F" w:rsidRDefault="005822C5" w:rsidP="00BE586F">
      <w:pPr>
        <w:ind w:left="340"/>
        <w:rPr>
          <w:b/>
          <w:bCs/>
          <w:sz w:val="24"/>
          <w:u w:val="single"/>
          <w:rtl/>
        </w:rPr>
      </w:pPr>
      <w:r w:rsidRPr="00BE586F">
        <w:rPr>
          <w:b/>
          <w:bCs/>
          <w:sz w:val="24"/>
          <w:u w:val="single"/>
          <w:rtl/>
        </w:rPr>
        <w:t>היערכות טכנולוגית</w:t>
      </w:r>
    </w:p>
    <w:p w14:paraId="1E6F8F06" w14:textId="1817ECF6" w:rsidR="005822C5" w:rsidRPr="005D4D84" w:rsidRDefault="005822C5" w:rsidP="002444F1">
      <w:pPr>
        <w:pStyle w:val="a7"/>
        <w:numPr>
          <w:ilvl w:val="0"/>
          <w:numId w:val="11"/>
        </w:numPr>
        <w:ind w:left="624" w:hanging="340"/>
        <w:rPr>
          <w:rFonts w:ascii="David" w:eastAsia="Calibri" w:hAnsi="David"/>
        </w:rPr>
      </w:pPr>
      <w:r w:rsidRPr="005D4D84">
        <w:rPr>
          <w:rFonts w:ascii="David" w:eastAsia="Calibri" w:hAnsi="David"/>
          <w:rtl/>
        </w:rPr>
        <w:t>מבקש הרישיון</w:t>
      </w:r>
      <w:r w:rsidR="00B43E4D" w:rsidRPr="005D4D84">
        <w:rPr>
          <w:rStyle w:val="af5"/>
          <w:rFonts w:ascii="David" w:eastAsia="Calibri" w:hAnsi="David"/>
          <w:rtl/>
        </w:rPr>
        <w:footnoteReference w:id="7"/>
      </w:r>
      <w:r w:rsidR="000E346C" w:rsidRPr="005D4D84">
        <w:rPr>
          <w:rFonts w:ascii="David" w:eastAsia="Calibri" w:hAnsi="David" w:hint="cs"/>
          <w:rtl/>
        </w:rPr>
        <w:t xml:space="preserve"> </w:t>
      </w:r>
      <w:r w:rsidRPr="005D4D84">
        <w:rPr>
          <w:rFonts w:ascii="David" w:eastAsia="Calibri" w:hAnsi="David"/>
          <w:rtl/>
        </w:rPr>
        <w:t xml:space="preserve">יגיש במסגרת בקשתו מסמך המפרט את היערכותו הטכנולוגית של מבקש הרישיון </w:t>
      </w:r>
      <w:r w:rsidR="00A008DA" w:rsidRPr="005D4D84">
        <w:rPr>
          <w:rFonts w:hint="cs"/>
          <w:rtl/>
        </w:rPr>
        <w:t>בצירוף אישור כמפורט ב</w:t>
      </w:r>
      <w:r w:rsidR="000D3C67" w:rsidRPr="005D4D84">
        <w:rPr>
          <w:rFonts w:hint="cs"/>
          <w:rtl/>
        </w:rPr>
        <w:t>סעיף 25</w:t>
      </w:r>
      <w:r w:rsidR="00A008DA" w:rsidRPr="005D4D84">
        <w:rPr>
          <w:rFonts w:hint="cs"/>
          <w:rtl/>
        </w:rPr>
        <w:t>, אשר</w:t>
      </w:r>
      <w:r w:rsidR="00A008DA" w:rsidRPr="005D4D84">
        <w:rPr>
          <w:rtl/>
        </w:rPr>
        <w:t xml:space="preserve"> </w:t>
      </w:r>
      <w:r w:rsidR="00A008DA" w:rsidRPr="005D4D84">
        <w:rPr>
          <w:rFonts w:hint="eastAsia"/>
          <w:rtl/>
        </w:rPr>
        <w:t>יכלול</w:t>
      </w:r>
      <w:r w:rsidR="00A008DA" w:rsidRPr="005D4D84">
        <w:rPr>
          <w:rtl/>
        </w:rPr>
        <w:t xml:space="preserve"> </w:t>
      </w:r>
      <w:r w:rsidR="00A008DA" w:rsidRPr="005D4D84">
        <w:rPr>
          <w:rFonts w:hint="cs"/>
          <w:rtl/>
        </w:rPr>
        <w:t>התייחסו</w:t>
      </w:r>
      <w:r w:rsidR="00A008DA" w:rsidRPr="005D4D84">
        <w:rPr>
          <w:rFonts w:hint="eastAsia"/>
          <w:rtl/>
        </w:rPr>
        <w:t>ת</w:t>
      </w:r>
      <w:r w:rsidR="008F7DA1">
        <w:rPr>
          <w:rFonts w:hint="cs"/>
          <w:rtl/>
        </w:rPr>
        <w:t>,</w:t>
      </w:r>
      <w:r w:rsidR="00A008DA" w:rsidRPr="005D4D84">
        <w:rPr>
          <w:rFonts w:hint="cs"/>
          <w:rtl/>
        </w:rPr>
        <w:t xml:space="preserve"> </w:t>
      </w:r>
      <w:r w:rsidR="00A008DA" w:rsidRPr="005D4D84">
        <w:rPr>
          <w:rFonts w:hint="eastAsia"/>
          <w:rtl/>
        </w:rPr>
        <w:t>לכל</w:t>
      </w:r>
      <w:r w:rsidR="00A008DA" w:rsidRPr="005D4D84">
        <w:rPr>
          <w:rtl/>
        </w:rPr>
        <w:t xml:space="preserve"> </w:t>
      </w:r>
      <w:r w:rsidR="00A008DA" w:rsidRPr="005D4D84">
        <w:rPr>
          <w:rFonts w:hint="eastAsia"/>
          <w:rtl/>
        </w:rPr>
        <w:t>הפחות</w:t>
      </w:r>
      <w:r w:rsidR="008F7DA1">
        <w:rPr>
          <w:rFonts w:hint="cs"/>
          <w:rtl/>
        </w:rPr>
        <w:t>,</w:t>
      </w:r>
      <w:r w:rsidR="00A008DA" w:rsidRPr="005D4D84">
        <w:rPr>
          <w:rFonts w:hint="cs"/>
          <w:rtl/>
        </w:rPr>
        <w:t xml:space="preserve"> לכל אלה</w:t>
      </w:r>
      <w:r w:rsidR="00A008DA" w:rsidRPr="005D4D84">
        <w:rPr>
          <w:rtl/>
        </w:rPr>
        <w:t>:</w:t>
      </w:r>
    </w:p>
    <w:p w14:paraId="38CE9114" w14:textId="77777777" w:rsidR="005822C5" w:rsidRPr="005D4D84" w:rsidRDefault="005822C5" w:rsidP="0011740A">
      <w:pPr>
        <w:pStyle w:val="a7"/>
        <w:numPr>
          <w:ilvl w:val="0"/>
          <w:numId w:val="37"/>
        </w:numPr>
      </w:pPr>
      <w:r w:rsidRPr="005D4D84">
        <w:rPr>
          <w:rFonts w:hint="cs"/>
          <w:rtl/>
        </w:rPr>
        <w:t xml:space="preserve"> </w:t>
      </w:r>
      <w:r w:rsidRPr="005D4D84">
        <w:rPr>
          <w:rtl/>
        </w:rPr>
        <w:t xml:space="preserve">מסמכי מדיניות ונהלי </w:t>
      </w:r>
      <w:r w:rsidRPr="005D4D84">
        <w:t>IT</w:t>
      </w:r>
      <w:r w:rsidRPr="005D4D84">
        <w:rPr>
          <w:rtl/>
        </w:rPr>
        <w:t>;</w:t>
      </w:r>
    </w:p>
    <w:p w14:paraId="67A07312" w14:textId="435AEFBC" w:rsidR="005822C5" w:rsidRDefault="005822C5" w:rsidP="00711A64">
      <w:pPr>
        <w:pStyle w:val="a7"/>
        <w:numPr>
          <w:ilvl w:val="0"/>
          <w:numId w:val="37"/>
        </w:numPr>
        <w:rPr>
          <w:rFonts w:ascii="David" w:hAnsi="David"/>
        </w:rPr>
      </w:pPr>
      <w:r w:rsidRPr="005D4D84">
        <w:rPr>
          <w:rFonts w:hint="cs"/>
          <w:rtl/>
        </w:rPr>
        <w:t>תכנית עבודה טכנולוגית מפורטת</w:t>
      </w:r>
      <w:r w:rsidR="008F7DA1">
        <w:rPr>
          <w:rFonts w:hint="cs"/>
          <w:rtl/>
        </w:rPr>
        <w:t>,</w:t>
      </w:r>
      <w:r w:rsidRPr="005D4D84">
        <w:rPr>
          <w:rFonts w:hint="cs"/>
          <w:rtl/>
        </w:rPr>
        <w:t xml:space="preserve"> </w:t>
      </w:r>
      <w:r w:rsidR="008F7DA1">
        <w:rPr>
          <w:rFonts w:hint="cs"/>
          <w:rtl/>
        </w:rPr>
        <w:t>ה</w:t>
      </w:r>
      <w:r w:rsidRPr="005D4D84">
        <w:rPr>
          <w:rFonts w:hint="cs"/>
          <w:rtl/>
        </w:rPr>
        <w:t>כוללת תיאור ארכיטקטורה (מערכות</w:t>
      </w:r>
      <w:r w:rsidR="00711A64" w:rsidRPr="005D4D84">
        <w:rPr>
          <w:rFonts w:hint="cs"/>
          <w:rtl/>
        </w:rPr>
        <w:t>,</w:t>
      </w:r>
      <w:r w:rsidRPr="005D4D84">
        <w:rPr>
          <w:rFonts w:hint="cs"/>
          <w:rtl/>
        </w:rPr>
        <w:t xml:space="preserve"> מודלים וממשקים) ואבני דרך</w:t>
      </w:r>
      <w:r w:rsidRPr="005D4D84">
        <w:rPr>
          <w:rFonts w:ascii="David" w:hAnsi="David" w:hint="cs"/>
          <w:rtl/>
        </w:rPr>
        <w:t>.</w:t>
      </w:r>
    </w:p>
    <w:p w14:paraId="6B363A7C" w14:textId="77777777" w:rsidR="00DF2FEE" w:rsidRPr="008F7DA1" w:rsidRDefault="00DF2FEE" w:rsidP="00A120A9">
      <w:pPr>
        <w:pStyle w:val="a7"/>
        <w:ind w:left="1353" w:firstLine="0"/>
        <w:rPr>
          <w:rFonts w:ascii="David" w:hAnsi="David"/>
        </w:rPr>
      </w:pPr>
    </w:p>
    <w:p w14:paraId="26ABB3F9" w14:textId="000AA382" w:rsidR="00B951B9" w:rsidRPr="008F50B2" w:rsidRDefault="00B951B9" w:rsidP="008F50B2">
      <w:pPr>
        <w:ind w:left="23" w:hanging="23"/>
        <w:rPr>
          <w:b/>
          <w:bCs/>
          <w:sz w:val="24"/>
          <w:u w:val="single"/>
        </w:rPr>
      </w:pPr>
      <w:r w:rsidRPr="008F50B2">
        <w:rPr>
          <w:rFonts w:hint="cs"/>
          <w:b/>
          <w:bCs/>
          <w:sz w:val="24"/>
          <w:u w:val="single"/>
          <w:rtl/>
        </w:rPr>
        <w:t>מסמכים ל</w:t>
      </w:r>
      <w:r w:rsidRPr="008F50B2">
        <w:rPr>
          <w:rFonts w:hint="eastAsia"/>
          <w:b/>
          <w:bCs/>
          <w:sz w:val="24"/>
          <w:u w:val="single"/>
          <w:rtl/>
        </w:rPr>
        <w:t>בעלי</w:t>
      </w:r>
      <w:r w:rsidRPr="008F50B2">
        <w:rPr>
          <w:b/>
          <w:bCs/>
          <w:sz w:val="24"/>
          <w:u w:val="single"/>
          <w:rtl/>
        </w:rPr>
        <w:t xml:space="preserve"> </w:t>
      </w:r>
      <w:r w:rsidRPr="008F50B2">
        <w:rPr>
          <w:rFonts w:hint="cs"/>
          <w:b/>
          <w:bCs/>
          <w:sz w:val="24"/>
          <w:u w:val="single"/>
          <w:rtl/>
        </w:rPr>
        <w:t xml:space="preserve">שליטה, בעלי </w:t>
      </w:r>
      <w:r w:rsidRPr="008F50B2">
        <w:rPr>
          <w:b/>
          <w:bCs/>
          <w:sz w:val="24"/>
          <w:u w:val="single"/>
          <w:rtl/>
        </w:rPr>
        <w:t>השפעה</w:t>
      </w:r>
      <w:r w:rsidR="00F26D76" w:rsidRPr="008F50B2">
        <w:rPr>
          <w:rFonts w:hint="cs"/>
          <w:b/>
          <w:bCs/>
          <w:sz w:val="24"/>
          <w:u w:val="single"/>
          <w:rtl/>
        </w:rPr>
        <w:t>,</w:t>
      </w:r>
      <w:r w:rsidRPr="008F50B2">
        <w:rPr>
          <w:rFonts w:hint="cs"/>
          <w:b/>
          <w:bCs/>
          <w:sz w:val="24"/>
          <w:u w:val="single"/>
          <w:rtl/>
        </w:rPr>
        <w:t xml:space="preserve"> בעלי </w:t>
      </w:r>
      <w:r w:rsidR="0076613D" w:rsidRPr="008F50B2">
        <w:rPr>
          <w:b/>
          <w:bCs/>
          <w:sz w:val="24"/>
          <w:u w:val="single"/>
          <w:rtl/>
        </w:rPr>
        <w:t>עניין</w:t>
      </w:r>
      <w:r w:rsidR="00596A93" w:rsidRPr="008F50B2">
        <w:rPr>
          <w:rFonts w:hint="cs"/>
          <w:b/>
          <w:bCs/>
          <w:sz w:val="24"/>
          <w:u w:val="single"/>
          <w:rtl/>
        </w:rPr>
        <w:t xml:space="preserve"> ו</w:t>
      </w:r>
      <w:r w:rsidR="00F26D76" w:rsidRPr="008F50B2">
        <w:rPr>
          <w:rFonts w:hint="cs"/>
          <w:b/>
          <w:bCs/>
          <w:sz w:val="24"/>
          <w:u w:val="single"/>
          <w:rtl/>
        </w:rPr>
        <w:t xml:space="preserve">נושאי משרה </w:t>
      </w:r>
      <w:r w:rsidRPr="008F50B2">
        <w:rPr>
          <w:rFonts w:hint="eastAsia"/>
          <w:b/>
          <w:bCs/>
          <w:sz w:val="24"/>
          <w:u w:val="single"/>
          <w:rtl/>
        </w:rPr>
        <w:t>במבקש</w:t>
      </w:r>
      <w:r w:rsidRPr="008F50B2">
        <w:rPr>
          <w:b/>
          <w:bCs/>
          <w:sz w:val="24"/>
          <w:u w:val="single"/>
          <w:rtl/>
        </w:rPr>
        <w:t xml:space="preserve"> </w:t>
      </w:r>
      <w:r w:rsidRPr="008F50B2">
        <w:rPr>
          <w:rFonts w:hint="eastAsia"/>
          <w:b/>
          <w:bCs/>
          <w:sz w:val="24"/>
          <w:u w:val="single"/>
          <w:rtl/>
        </w:rPr>
        <w:t>הרישיון</w:t>
      </w:r>
    </w:p>
    <w:p w14:paraId="24242589" w14:textId="736E519D" w:rsidR="00B951B9" w:rsidRPr="005D4D84" w:rsidRDefault="00B951B9" w:rsidP="00E46579">
      <w:pPr>
        <w:pStyle w:val="a7"/>
        <w:ind w:left="0" w:firstLine="0"/>
        <w:rPr>
          <w:rStyle w:val="af0"/>
          <w:rFonts w:ascii="Arial Narrow" w:eastAsia="Times New Roman" w:hAnsi="Arial Narrow"/>
          <w:sz w:val="24"/>
          <w:szCs w:val="24"/>
          <w:rtl/>
          <w:lang w:eastAsia="he-IL"/>
        </w:rPr>
      </w:pPr>
      <w:r w:rsidRPr="005D4D84">
        <w:rPr>
          <w:rFonts w:eastAsia="Times New Roman" w:hint="eastAsia"/>
          <w:rtl/>
          <w:lang w:eastAsia="he-IL"/>
        </w:rPr>
        <w:t>היו</w:t>
      </w:r>
      <w:r w:rsidRPr="005D4D84">
        <w:rPr>
          <w:rFonts w:eastAsia="Times New Roman"/>
          <w:rtl/>
          <w:lang w:eastAsia="he-IL"/>
        </w:rPr>
        <w:t xml:space="preserve"> </w:t>
      </w:r>
      <w:r w:rsidRPr="005D4D84">
        <w:rPr>
          <w:rFonts w:eastAsia="Times New Roman" w:hint="eastAsia"/>
          <w:rtl/>
          <w:lang w:eastAsia="he-IL"/>
        </w:rPr>
        <w:t>במבקש</w:t>
      </w:r>
      <w:r w:rsidRPr="005D4D84">
        <w:rPr>
          <w:rFonts w:eastAsia="Times New Roman"/>
          <w:rtl/>
          <w:lang w:eastAsia="he-IL"/>
        </w:rPr>
        <w:t xml:space="preserve"> </w:t>
      </w:r>
      <w:r w:rsidRPr="005D4D84">
        <w:rPr>
          <w:rFonts w:eastAsia="Times New Roman" w:hint="eastAsia"/>
          <w:rtl/>
          <w:lang w:eastAsia="he-IL"/>
        </w:rPr>
        <w:t>הרישיון</w:t>
      </w:r>
      <w:r w:rsidRPr="005D4D84">
        <w:rPr>
          <w:rFonts w:eastAsia="Times New Roman"/>
          <w:rtl/>
          <w:lang w:eastAsia="he-IL"/>
        </w:rPr>
        <w:t xml:space="preserve"> </w:t>
      </w:r>
      <w:r w:rsidRPr="005D4D84">
        <w:rPr>
          <w:rFonts w:eastAsia="Times New Roman" w:hint="eastAsia"/>
          <w:rtl/>
          <w:lang w:eastAsia="he-IL"/>
        </w:rPr>
        <w:t>בעל</w:t>
      </w:r>
      <w:r w:rsidRPr="005D4D84">
        <w:rPr>
          <w:rFonts w:eastAsia="Times New Roman"/>
          <w:rtl/>
          <w:lang w:eastAsia="he-IL"/>
        </w:rPr>
        <w:t xml:space="preserve"> </w:t>
      </w:r>
      <w:r w:rsidRPr="005D4D84">
        <w:rPr>
          <w:rFonts w:eastAsia="Times New Roman" w:hint="eastAsia"/>
          <w:rtl/>
          <w:lang w:eastAsia="he-IL"/>
        </w:rPr>
        <w:t>שליטה</w:t>
      </w:r>
      <w:r w:rsidRPr="005D4D84">
        <w:rPr>
          <w:rFonts w:eastAsia="Times New Roman" w:hint="cs"/>
          <w:rtl/>
          <w:lang w:eastAsia="he-IL"/>
        </w:rPr>
        <w:t xml:space="preserve">, בעל </w:t>
      </w:r>
      <w:r w:rsidRPr="005D4D84">
        <w:rPr>
          <w:rFonts w:eastAsia="Times New Roman" w:hint="eastAsia"/>
          <w:rtl/>
          <w:lang w:eastAsia="he-IL"/>
        </w:rPr>
        <w:t>השפעה</w:t>
      </w:r>
      <w:r w:rsidRPr="005D4D84">
        <w:rPr>
          <w:rFonts w:eastAsia="Times New Roman"/>
          <w:rtl/>
          <w:lang w:eastAsia="he-IL"/>
        </w:rPr>
        <w:t xml:space="preserve"> </w:t>
      </w:r>
      <w:r w:rsidRPr="005D4D84">
        <w:rPr>
          <w:rFonts w:eastAsia="Times New Roman" w:hint="eastAsia"/>
          <w:rtl/>
          <w:lang w:eastAsia="he-IL"/>
        </w:rPr>
        <w:t>או</w:t>
      </w:r>
      <w:r w:rsidRPr="005D4D84">
        <w:rPr>
          <w:rFonts w:eastAsia="Times New Roman"/>
          <w:rtl/>
          <w:lang w:eastAsia="he-IL"/>
        </w:rPr>
        <w:t xml:space="preserve"> </w:t>
      </w:r>
      <w:r w:rsidRPr="005D4D84">
        <w:rPr>
          <w:rFonts w:eastAsia="Times New Roman" w:hint="cs"/>
          <w:rtl/>
          <w:lang w:eastAsia="he-IL"/>
        </w:rPr>
        <w:t xml:space="preserve">בעל </w:t>
      </w:r>
      <w:r w:rsidRPr="005D4D84">
        <w:rPr>
          <w:rFonts w:eastAsia="Times New Roman" w:hint="eastAsia"/>
          <w:rtl/>
          <w:lang w:eastAsia="he-IL"/>
        </w:rPr>
        <w:t>עניין</w:t>
      </w:r>
      <w:r w:rsidRPr="005D4D84">
        <w:rPr>
          <w:rFonts w:eastAsia="Times New Roman" w:hint="cs"/>
          <w:rtl/>
          <w:lang w:eastAsia="he-IL"/>
        </w:rPr>
        <w:t>,</w:t>
      </w:r>
      <w:r w:rsidRPr="005D4D84">
        <w:rPr>
          <w:rFonts w:eastAsia="Times New Roman"/>
          <w:rtl/>
          <w:lang w:eastAsia="he-IL"/>
        </w:rPr>
        <w:t xml:space="preserve"> </w:t>
      </w:r>
      <w:r w:rsidRPr="005D4D84">
        <w:rPr>
          <w:rFonts w:eastAsia="Times New Roman" w:hint="eastAsia"/>
          <w:rtl/>
          <w:lang w:eastAsia="he-IL"/>
        </w:rPr>
        <w:t>יגיש</w:t>
      </w:r>
      <w:r w:rsidRPr="005D4D84">
        <w:rPr>
          <w:rFonts w:eastAsia="Times New Roman"/>
          <w:rtl/>
          <w:lang w:eastAsia="he-IL"/>
        </w:rPr>
        <w:t xml:space="preserve"> </w:t>
      </w:r>
      <w:r w:rsidRPr="005D4D84">
        <w:rPr>
          <w:rFonts w:eastAsia="Times New Roman" w:hint="eastAsia"/>
          <w:rtl/>
          <w:lang w:eastAsia="he-IL"/>
        </w:rPr>
        <w:t>מבקש</w:t>
      </w:r>
      <w:r w:rsidRPr="005D4D84">
        <w:rPr>
          <w:rFonts w:eastAsia="Times New Roman"/>
          <w:rtl/>
          <w:lang w:eastAsia="he-IL"/>
        </w:rPr>
        <w:t xml:space="preserve"> </w:t>
      </w:r>
      <w:r w:rsidRPr="005D4D84">
        <w:rPr>
          <w:rFonts w:eastAsia="Times New Roman" w:hint="eastAsia"/>
          <w:rtl/>
          <w:lang w:eastAsia="he-IL"/>
        </w:rPr>
        <w:t>הרישיון</w:t>
      </w:r>
      <w:r w:rsidRPr="005D4D84">
        <w:rPr>
          <w:rFonts w:eastAsia="Times New Roman"/>
          <w:rtl/>
          <w:lang w:eastAsia="he-IL"/>
        </w:rPr>
        <w:t xml:space="preserve"> </w:t>
      </w:r>
      <w:r w:rsidRPr="005D4D84">
        <w:rPr>
          <w:rFonts w:eastAsia="Times New Roman" w:hint="cs"/>
          <w:rtl/>
          <w:lang w:eastAsia="he-IL"/>
        </w:rPr>
        <w:t xml:space="preserve">בעניינם גם </w:t>
      </w:r>
      <w:r w:rsidRPr="005D4D84">
        <w:rPr>
          <w:rFonts w:eastAsia="Times New Roman" w:hint="eastAsia"/>
          <w:rtl/>
          <w:lang w:eastAsia="he-IL"/>
        </w:rPr>
        <w:t>את</w:t>
      </w:r>
      <w:r w:rsidRPr="005D4D84">
        <w:rPr>
          <w:rFonts w:eastAsia="Times New Roman"/>
          <w:rtl/>
          <w:lang w:eastAsia="he-IL"/>
        </w:rPr>
        <w:t xml:space="preserve"> </w:t>
      </w:r>
      <w:r w:rsidRPr="005D4D84">
        <w:rPr>
          <w:rFonts w:eastAsia="Times New Roman" w:hint="eastAsia"/>
          <w:rtl/>
          <w:lang w:eastAsia="he-IL"/>
        </w:rPr>
        <w:t>המסמכים</w:t>
      </w:r>
      <w:r w:rsidR="00E46579">
        <w:rPr>
          <w:rFonts w:eastAsia="Times New Roman" w:hint="cs"/>
          <w:rtl/>
          <w:lang w:eastAsia="he-IL"/>
        </w:rPr>
        <w:t xml:space="preserve"> </w:t>
      </w:r>
      <w:r w:rsidRPr="005D4D84">
        <w:rPr>
          <w:rFonts w:eastAsia="Times New Roman" w:hint="cs"/>
          <w:rtl/>
          <w:lang w:eastAsia="he-IL"/>
        </w:rPr>
        <w:t>הבאים:</w:t>
      </w:r>
    </w:p>
    <w:p w14:paraId="19C0B697" w14:textId="77777777" w:rsidR="00B951B9" w:rsidRPr="005D4D84" w:rsidRDefault="00B951B9" w:rsidP="008F50B2">
      <w:pPr>
        <w:ind w:left="340"/>
        <w:rPr>
          <w:sz w:val="24"/>
          <w:rtl/>
        </w:rPr>
      </w:pPr>
      <w:r w:rsidRPr="005D4D84">
        <w:rPr>
          <w:rFonts w:eastAsiaTheme="minorHAnsi" w:hint="eastAsia"/>
          <w:b/>
          <w:bCs/>
          <w:sz w:val="24"/>
          <w:u w:val="single"/>
          <w:rtl/>
          <w:lang w:eastAsia="en-US"/>
        </w:rPr>
        <w:t>בעל</w:t>
      </w:r>
      <w:r w:rsidRPr="005D4D84">
        <w:rPr>
          <w:rFonts w:eastAsiaTheme="minorHAnsi"/>
          <w:b/>
          <w:bCs/>
          <w:sz w:val="24"/>
          <w:u w:val="single"/>
          <w:rtl/>
          <w:lang w:eastAsia="en-US"/>
        </w:rPr>
        <w:t xml:space="preserve"> </w:t>
      </w:r>
      <w:r w:rsidRPr="005D4D84" w:rsidDel="00E412C8">
        <w:rPr>
          <w:rStyle w:val="af0"/>
          <w:rFonts w:ascii="Arial Narrow" w:hAnsi="Arial Narrow"/>
          <w:b/>
          <w:bCs/>
          <w:sz w:val="24"/>
          <w:szCs w:val="24"/>
          <w:u w:val="single"/>
          <w:rtl/>
        </w:rPr>
        <w:t xml:space="preserve"> </w:t>
      </w:r>
      <w:r w:rsidRPr="005D4D84">
        <w:rPr>
          <w:b/>
          <w:bCs/>
          <w:sz w:val="24"/>
          <w:u w:val="single"/>
          <w:rtl/>
        </w:rPr>
        <w:t>השפעה במבקש רישיון שהוא יחיד</w:t>
      </w:r>
      <w:r w:rsidRPr="005D4D84">
        <w:rPr>
          <w:sz w:val="24"/>
          <w:rtl/>
        </w:rPr>
        <w:t xml:space="preserve">, יגיש את המסמכים </w:t>
      </w:r>
      <w:r w:rsidRPr="005D4D84">
        <w:rPr>
          <w:rFonts w:hint="eastAsia"/>
          <w:sz w:val="24"/>
          <w:rtl/>
        </w:rPr>
        <w:t>המפורטים</w:t>
      </w:r>
      <w:r w:rsidRPr="005D4D84">
        <w:rPr>
          <w:sz w:val="24"/>
          <w:rtl/>
        </w:rPr>
        <w:t xml:space="preserve"> </w:t>
      </w:r>
      <w:r w:rsidRPr="005D4D84">
        <w:rPr>
          <w:rFonts w:hint="eastAsia"/>
          <w:sz w:val="24"/>
          <w:rtl/>
        </w:rPr>
        <w:t>להלן</w:t>
      </w:r>
      <w:r w:rsidRPr="005D4D84">
        <w:rPr>
          <w:sz w:val="24"/>
          <w:rtl/>
        </w:rPr>
        <w:t>:</w:t>
      </w:r>
    </w:p>
    <w:p w14:paraId="11296CB7" w14:textId="75B30458" w:rsidR="00B951B9" w:rsidRPr="005D4D84" w:rsidRDefault="00B951B9" w:rsidP="00A407AD">
      <w:pPr>
        <w:pStyle w:val="a7"/>
        <w:numPr>
          <w:ilvl w:val="0"/>
          <w:numId w:val="11"/>
        </w:numPr>
        <w:ind w:left="624" w:hanging="340"/>
      </w:pPr>
      <w:r w:rsidRPr="005D4D84">
        <w:rPr>
          <w:rFonts w:hint="cs"/>
          <w:rtl/>
        </w:rPr>
        <w:t>כתב</w:t>
      </w:r>
      <w:r w:rsidRPr="005D4D84">
        <w:rPr>
          <w:rtl/>
        </w:rPr>
        <w:t xml:space="preserve"> </w:t>
      </w:r>
      <w:r w:rsidRPr="005D4D84">
        <w:rPr>
          <w:rFonts w:hint="cs"/>
          <w:rtl/>
        </w:rPr>
        <w:t xml:space="preserve">הסכמה </w:t>
      </w:r>
      <w:r w:rsidRPr="005D4D84">
        <w:rPr>
          <w:rFonts w:hint="cs"/>
          <w:b/>
          <w:bCs/>
          <w:rtl/>
        </w:rPr>
        <w:t>בנספח</w:t>
      </w:r>
      <w:r w:rsidRPr="005D4D84">
        <w:rPr>
          <w:b/>
          <w:bCs/>
          <w:rtl/>
        </w:rPr>
        <w:t xml:space="preserve"> </w:t>
      </w:r>
      <w:r w:rsidR="000002F6" w:rsidRPr="005D4D84">
        <w:rPr>
          <w:rFonts w:hint="cs"/>
          <w:b/>
          <w:bCs/>
          <w:rtl/>
        </w:rPr>
        <w:t>א'1</w:t>
      </w:r>
      <w:r w:rsidRPr="005D4D84">
        <w:rPr>
          <w:b/>
          <w:bCs/>
          <w:rtl/>
        </w:rPr>
        <w:t xml:space="preserve"> </w:t>
      </w:r>
      <w:r w:rsidRPr="005D4D84">
        <w:rPr>
          <w:rtl/>
        </w:rPr>
        <w:t xml:space="preserve">המצורף </w:t>
      </w:r>
      <w:r w:rsidRPr="005D4D84">
        <w:rPr>
          <w:rFonts w:hint="eastAsia"/>
          <w:rtl/>
        </w:rPr>
        <w:t>לנוהל</w:t>
      </w:r>
      <w:r w:rsidRPr="005D4D84">
        <w:rPr>
          <w:rtl/>
        </w:rPr>
        <w:t xml:space="preserve"> </w:t>
      </w:r>
      <w:r w:rsidRPr="005D4D84">
        <w:rPr>
          <w:rFonts w:hint="eastAsia"/>
          <w:rtl/>
        </w:rPr>
        <w:t>זה</w:t>
      </w:r>
      <w:r w:rsidR="00C86A20" w:rsidRPr="005D4D84">
        <w:rPr>
          <w:rFonts w:hint="cs"/>
          <w:rtl/>
        </w:rPr>
        <w:t>,</w:t>
      </w:r>
      <w:r w:rsidRPr="005D4D84">
        <w:rPr>
          <w:rFonts w:hint="cs"/>
          <w:rtl/>
        </w:rPr>
        <w:t xml:space="preserve"> חתום על ידי בעל ה</w:t>
      </w:r>
      <w:r w:rsidR="00C86A20" w:rsidRPr="005D4D84">
        <w:rPr>
          <w:rFonts w:hint="cs"/>
          <w:rtl/>
        </w:rPr>
        <w:t>ה</w:t>
      </w:r>
      <w:r w:rsidRPr="005D4D84">
        <w:rPr>
          <w:rFonts w:hint="cs"/>
          <w:rtl/>
        </w:rPr>
        <w:t xml:space="preserve">שפעה, כאמור בסעיף </w:t>
      </w:r>
      <w:r w:rsidR="00A407AD">
        <w:rPr>
          <w:rFonts w:hint="cs"/>
          <w:rtl/>
        </w:rPr>
        <w:t>5</w:t>
      </w:r>
      <w:r w:rsidRPr="005D4D84">
        <w:rPr>
          <w:rFonts w:hint="cs"/>
          <w:rtl/>
        </w:rPr>
        <w:t xml:space="preserve">. </w:t>
      </w:r>
    </w:p>
    <w:p w14:paraId="7D3C623F" w14:textId="7DC4481A" w:rsidR="00B951B9" w:rsidRPr="005D4D84" w:rsidRDefault="00B951B9" w:rsidP="00600F5E">
      <w:pPr>
        <w:pStyle w:val="a7"/>
        <w:numPr>
          <w:ilvl w:val="0"/>
          <w:numId w:val="11"/>
        </w:numPr>
        <w:ind w:left="624" w:hanging="340"/>
      </w:pPr>
      <w:r w:rsidRPr="005D4D84">
        <w:rPr>
          <w:rFonts w:hint="cs"/>
          <w:rtl/>
        </w:rPr>
        <w:t>תצהיר</w:t>
      </w:r>
      <w:r w:rsidRPr="005D4D84">
        <w:rPr>
          <w:rtl/>
        </w:rPr>
        <w:t xml:space="preserve"> </w:t>
      </w:r>
      <w:r w:rsidRPr="005D4D84">
        <w:rPr>
          <w:rFonts w:hint="eastAsia"/>
          <w:b/>
          <w:bCs/>
          <w:rtl/>
        </w:rPr>
        <w:t>בנספח</w:t>
      </w:r>
      <w:r w:rsidRPr="005D4D84">
        <w:rPr>
          <w:b/>
          <w:bCs/>
          <w:rtl/>
        </w:rPr>
        <w:t xml:space="preserve"> </w:t>
      </w:r>
      <w:r w:rsidRPr="005D4D84">
        <w:rPr>
          <w:rFonts w:hint="cs"/>
          <w:b/>
          <w:bCs/>
          <w:rtl/>
        </w:rPr>
        <w:t>ד'</w:t>
      </w:r>
      <w:r w:rsidRPr="005D4D84">
        <w:rPr>
          <w:rFonts w:hint="cs"/>
          <w:rtl/>
        </w:rPr>
        <w:t xml:space="preserve"> </w:t>
      </w:r>
      <w:r w:rsidRPr="005D4D84">
        <w:rPr>
          <w:rtl/>
        </w:rPr>
        <w:t>המצורף לנוהל זה</w:t>
      </w:r>
      <w:r w:rsidRPr="005D4D84">
        <w:rPr>
          <w:rFonts w:hint="cs"/>
          <w:rtl/>
        </w:rPr>
        <w:t>, חתום</w:t>
      </w:r>
      <w:r w:rsidRPr="005D4D84">
        <w:rPr>
          <w:rtl/>
        </w:rPr>
        <w:t xml:space="preserve"> </w:t>
      </w:r>
      <w:r w:rsidRPr="005D4D84">
        <w:rPr>
          <w:rFonts w:hint="cs"/>
          <w:rtl/>
        </w:rPr>
        <w:t>על</w:t>
      </w:r>
      <w:r w:rsidRPr="005D4D84">
        <w:rPr>
          <w:rtl/>
        </w:rPr>
        <w:t xml:space="preserve"> </w:t>
      </w:r>
      <w:r w:rsidRPr="005D4D84">
        <w:rPr>
          <w:rFonts w:hint="cs"/>
          <w:rtl/>
        </w:rPr>
        <w:t>ידי</w:t>
      </w:r>
      <w:r w:rsidRPr="005D4D84">
        <w:rPr>
          <w:rtl/>
        </w:rPr>
        <w:t xml:space="preserve"> </w:t>
      </w:r>
      <w:r w:rsidRPr="005D4D84">
        <w:rPr>
          <w:rFonts w:hint="cs"/>
          <w:rtl/>
        </w:rPr>
        <w:t>בעל</w:t>
      </w:r>
      <w:r w:rsidRPr="005D4D84">
        <w:rPr>
          <w:rtl/>
        </w:rPr>
        <w:t xml:space="preserve"> </w:t>
      </w:r>
      <w:r w:rsidRPr="005D4D84">
        <w:rPr>
          <w:rFonts w:hint="cs"/>
          <w:rtl/>
        </w:rPr>
        <w:t>השפעה</w:t>
      </w:r>
      <w:r w:rsidRPr="005D4D84">
        <w:rPr>
          <w:rtl/>
        </w:rPr>
        <w:t xml:space="preserve">, </w:t>
      </w:r>
      <w:r w:rsidRPr="005D4D84">
        <w:rPr>
          <w:rFonts w:hint="cs"/>
          <w:rtl/>
        </w:rPr>
        <w:t>מאומת</w:t>
      </w:r>
      <w:r w:rsidRPr="005D4D84">
        <w:rPr>
          <w:rtl/>
        </w:rPr>
        <w:t xml:space="preserve"> </w:t>
      </w:r>
      <w:r w:rsidRPr="005D4D84">
        <w:rPr>
          <w:rFonts w:hint="cs"/>
          <w:rtl/>
        </w:rPr>
        <w:t>על</w:t>
      </w:r>
      <w:r w:rsidRPr="005D4D84">
        <w:rPr>
          <w:rtl/>
        </w:rPr>
        <w:t xml:space="preserve"> </w:t>
      </w:r>
      <w:r w:rsidRPr="005D4D84">
        <w:rPr>
          <w:rFonts w:hint="cs"/>
          <w:rtl/>
        </w:rPr>
        <w:t>ידי</w:t>
      </w:r>
      <w:r w:rsidRPr="005D4D84">
        <w:rPr>
          <w:rtl/>
        </w:rPr>
        <w:t xml:space="preserve"> </w:t>
      </w:r>
      <w:r w:rsidRPr="005D4D84">
        <w:rPr>
          <w:rFonts w:hint="cs"/>
          <w:rtl/>
        </w:rPr>
        <w:t>עורך דין.</w:t>
      </w:r>
    </w:p>
    <w:p w14:paraId="10920CD1" w14:textId="66412D66" w:rsidR="00B951B9" w:rsidRPr="005D4D84" w:rsidRDefault="00B951B9" w:rsidP="00600F5E">
      <w:pPr>
        <w:pStyle w:val="a7"/>
        <w:numPr>
          <w:ilvl w:val="0"/>
          <w:numId w:val="11"/>
        </w:numPr>
        <w:ind w:left="624" w:hanging="340"/>
      </w:pPr>
      <w:r w:rsidRPr="005D4D84">
        <w:rPr>
          <w:rFonts w:hint="eastAsia"/>
          <w:b/>
          <w:bCs/>
          <w:rtl/>
        </w:rPr>
        <w:t>טופס</w:t>
      </w:r>
      <w:r w:rsidRPr="005D4D84">
        <w:rPr>
          <w:b/>
          <w:bCs/>
          <w:rtl/>
        </w:rPr>
        <w:t xml:space="preserve"> 5 בקובץ ה- </w:t>
      </w:r>
      <w:r w:rsidRPr="005D4D84">
        <w:rPr>
          <w:b/>
          <w:bCs/>
        </w:rPr>
        <w:t>Excel</w:t>
      </w:r>
      <w:r w:rsidRPr="005D4D84">
        <w:rPr>
          <w:b/>
          <w:bCs/>
          <w:rtl/>
        </w:rPr>
        <w:t xml:space="preserve"> </w:t>
      </w:r>
      <w:r w:rsidRPr="005D4D84">
        <w:rPr>
          <w:rFonts w:hint="eastAsia"/>
          <w:b/>
          <w:bCs/>
          <w:rtl/>
        </w:rPr>
        <w:t>הכללי</w:t>
      </w:r>
      <w:r w:rsidRPr="005D4D84">
        <w:rPr>
          <w:b/>
          <w:bCs/>
          <w:rtl/>
        </w:rPr>
        <w:t xml:space="preserve"> </w:t>
      </w:r>
      <w:r w:rsidRPr="005D4D84">
        <w:rPr>
          <w:rFonts w:hint="eastAsia"/>
          <w:rtl/>
        </w:rPr>
        <w:t>המצור</w:t>
      </w:r>
      <w:r w:rsidRPr="005D4D84">
        <w:rPr>
          <w:rFonts w:hint="cs"/>
          <w:rtl/>
        </w:rPr>
        <w:t>ף</w:t>
      </w:r>
      <w:r w:rsidRPr="005D4D84">
        <w:rPr>
          <w:rtl/>
        </w:rPr>
        <w:t xml:space="preserve"> </w:t>
      </w:r>
      <w:r w:rsidRPr="005D4D84">
        <w:rPr>
          <w:rFonts w:hint="eastAsia"/>
          <w:rtl/>
        </w:rPr>
        <w:t>לנוהל</w:t>
      </w:r>
      <w:r w:rsidRPr="005D4D84">
        <w:rPr>
          <w:rtl/>
        </w:rPr>
        <w:t xml:space="preserve"> </w:t>
      </w:r>
      <w:r w:rsidRPr="005D4D84">
        <w:rPr>
          <w:rFonts w:hint="eastAsia"/>
          <w:rtl/>
        </w:rPr>
        <w:t>זה</w:t>
      </w:r>
      <w:r w:rsidRPr="005D4D84">
        <w:rPr>
          <w:rFonts w:hint="cs"/>
          <w:rtl/>
        </w:rPr>
        <w:t>.</w:t>
      </w:r>
    </w:p>
    <w:p w14:paraId="4E026034" w14:textId="3512F813" w:rsidR="00B951B9" w:rsidRPr="005D4D84" w:rsidRDefault="00B951B9" w:rsidP="005E02FF">
      <w:pPr>
        <w:pStyle w:val="a7"/>
        <w:numPr>
          <w:ilvl w:val="0"/>
          <w:numId w:val="11"/>
        </w:numPr>
        <w:ind w:left="624" w:hanging="340"/>
      </w:pPr>
      <w:r w:rsidRPr="005D4D84">
        <w:rPr>
          <w:rtl/>
        </w:rPr>
        <w:t xml:space="preserve">תצהיר של </w:t>
      </w:r>
      <w:r w:rsidRPr="005D4D84">
        <w:rPr>
          <w:rFonts w:hint="cs"/>
          <w:rtl/>
        </w:rPr>
        <w:t xml:space="preserve">בעל </w:t>
      </w:r>
      <w:r w:rsidRPr="005D4D84">
        <w:rPr>
          <w:rtl/>
        </w:rPr>
        <w:t xml:space="preserve">השפעה במבקש </w:t>
      </w:r>
      <w:r w:rsidRPr="005D4D84">
        <w:rPr>
          <w:rFonts w:hint="cs"/>
          <w:rtl/>
        </w:rPr>
        <w:t xml:space="preserve">הרישיון מאומת על </w:t>
      </w:r>
      <w:r w:rsidRPr="005D4D84">
        <w:rPr>
          <w:rtl/>
        </w:rPr>
        <w:t>ידי עורך דין</w:t>
      </w:r>
      <w:r w:rsidRPr="005D4D84">
        <w:rPr>
          <w:rFonts w:hint="cs"/>
          <w:rtl/>
        </w:rPr>
        <w:t xml:space="preserve"> כאמור </w:t>
      </w:r>
      <w:r w:rsidRPr="005D4D84">
        <w:rPr>
          <w:rFonts w:hint="cs"/>
          <w:b/>
          <w:bCs/>
          <w:rtl/>
        </w:rPr>
        <w:t>בנספח י"ב</w:t>
      </w:r>
      <w:r w:rsidRPr="005D4D84">
        <w:rPr>
          <w:rFonts w:hint="cs"/>
          <w:rtl/>
        </w:rPr>
        <w:t>,</w:t>
      </w:r>
      <w:r w:rsidRPr="005D4D84">
        <w:rPr>
          <w:rtl/>
        </w:rPr>
        <w:t xml:space="preserve"> </w:t>
      </w:r>
      <w:r w:rsidR="005E02FF">
        <w:rPr>
          <w:rFonts w:hint="cs"/>
          <w:rtl/>
        </w:rPr>
        <w:t>המצורף לנוהל זה.</w:t>
      </w:r>
    </w:p>
    <w:p w14:paraId="220E737F" w14:textId="77150B97" w:rsidR="00B951B9" w:rsidRPr="005D4D84" w:rsidRDefault="00B951B9" w:rsidP="00600F5E">
      <w:pPr>
        <w:pStyle w:val="a7"/>
        <w:numPr>
          <w:ilvl w:val="0"/>
          <w:numId w:val="11"/>
        </w:numPr>
        <w:ind w:left="624" w:hanging="340"/>
        <w:rPr>
          <w:rtl/>
        </w:rPr>
      </w:pPr>
      <w:r w:rsidRPr="005D4D84">
        <w:rPr>
          <w:rtl/>
        </w:rPr>
        <w:t>פרטים אודות קרוביו של בעל ה</w:t>
      </w:r>
      <w:r w:rsidRPr="005D4D84">
        <w:rPr>
          <w:rFonts w:hint="cs"/>
          <w:rtl/>
        </w:rPr>
        <w:t>השפע</w:t>
      </w:r>
      <w:r w:rsidRPr="005D4D84">
        <w:rPr>
          <w:rtl/>
        </w:rPr>
        <w:t>ה</w:t>
      </w:r>
      <w:r w:rsidRPr="005D4D84">
        <w:rPr>
          <w:rFonts w:hint="eastAsia"/>
          <w:rtl/>
        </w:rPr>
        <w:t xml:space="preserve"> </w:t>
      </w:r>
      <w:r w:rsidRPr="005D4D84">
        <w:rPr>
          <w:rFonts w:hint="cs"/>
          <w:rtl/>
        </w:rPr>
        <w:t>(כהגדרת "קרוב" בחוק החברות)</w:t>
      </w:r>
      <w:r w:rsidR="00C86A20" w:rsidRPr="005D4D84">
        <w:rPr>
          <w:rFonts w:hint="cs"/>
          <w:rtl/>
        </w:rPr>
        <w:t>,</w:t>
      </w:r>
      <w:r w:rsidRPr="005D4D84">
        <w:rPr>
          <w:rFonts w:hint="cs"/>
          <w:rtl/>
        </w:rPr>
        <w:t xml:space="preserve"> ככל שלמיטב </w:t>
      </w:r>
      <w:r w:rsidR="00C86A20" w:rsidRPr="005D4D84">
        <w:rPr>
          <w:rFonts w:hint="cs"/>
          <w:rtl/>
        </w:rPr>
        <w:t xml:space="preserve">ידיעתו של בעל הרישיון </w:t>
      </w:r>
      <w:r w:rsidRPr="005D4D84">
        <w:rPr>
          <w:rFonts w:hint="cs"/>
          <w:rtl/>
        </w:rPr>
        <w:t>הם עוסקים</w:t>
      </w:r>
      <w:r w:rsidR="00C86A20" w:rsidRPr="005D4D84">
        <w:rPr>
          <w:rFonts w:hint="cs"/>
          <w:rtl/>
        </w:rPr>
        <w:t>,</w:t>
      </w:r>
      <w:r w:rsidRPr="005D4D84">
        <w:rPr>
          <w:rFonts w:hint="cs"/>
          <w:rtl/>
        </w:rPr>
        <w:t xml:space="preserve"> מחזיקים במישרין או בעקיפין או מכהנים בגופים או בתפקידים הטעונים אישור של גורם מאסדר בארץ או בחו"ל, לרבות, החזקות עיסוקים או כהונות הטעונים אישור מאת רשות ניירות ערך, בנק ישראל, המפקח על שירותים פיננסים והממונה על שוק ההון, ביטוח וחיסכון. יצוינו, בין היתר, שמם, מספר זיהוי, ועיסוק.</w:t>
      </w:r>
    </w:p>
    <w:p w14:paraId="1F71975F" w14:textId="0DEB4CD9" w:rsidR="00B951B9" w:rsidRDefault="00B951B9" w:rsidP="00600F5E">
      <w:pPr>
        <w:pStyle w:val="a7"/>
        <w:numPr>
          <w:ilvl w:val="0"/>
          <w:numId w:val="11"/>
        </w:numPr>
        <w:ind w:left="624" w:hanging="340"/>
      </w:pPr>
      <w:r w:rsidRPr="005D4D84">
        <w:rPr>
          <w:rFonts w:hint="cs"/>
          <w:rtl/>
        </w:rPr>
        <w:t>קורות</w:t>
      </w:r>
      <w:r w:rsidRPr="005D4D84">
        <w:rPr>
          <w:rtl/>
        </w:rPr>
        <w:t xml:space="preserve"> </w:t>
      </w:r>
      <w:r w:rsidRPr="005D4D84">
        <w:rPr>
          <w:rFonts w:hint="cs"/>
          <w:rtl/>
        </w:rPr>
        <w:t>חיים של בעל השפעה.</w:t>
      </w:r>
    </w:p>
    <w:p w14:paraId="63C8CEE2" w14:textId="136C549F" w:rsidR="00B951B9" w:rsidRPr="005D4D84" w:rsidRDefault="00B951B9" w:rsidP="00600F5E">
      <w:pPr>
        <w:pStyle w:val="a7"/>
        <w:numPr>
          <w:ilvl w:val="0"/>
          <w:numId w:val="11"/>
        </w:numPr>
        <w:ind w:left="624" w:hanging="340"/>
        <w:rPr>
          <w:rFonts w:eastAsia="Times New Roman"/>
          <w:lang w:eastAsia="he-IL"/>
        </w:rPr>
      </w:pPr>
      <w:r w:rsidRPr="005D4D84">
        <w:rPr>
          <w:rFonts w:hint="cs"/>
          <w:rtl/>
        </w:rPr>
        <w:t>העתק תעודה מזהה של בעל השפעה.</w:t>
      </w:r>
    </w:p>
    <w:p w14:paraId="29B596DC" w14:textId="7D7040AD" w:rsidR="00B951B9" w:rsidRPr="008F50B2" w:rsidRDefault="00B951B9" w:rsidP="008F50B2">
      <w:pPr>
        <w:ind w:left="283" w:firstLine="0"/>
        <w:rPr>
          <w:color w:val="000000"/>
          <w:sz w:val="24"/>
          <w:u w:val="single"/>
          <w:rtl/>
        </w:rPr>
      </w:pPr>
      <w:r w:rsidRPr="008F50B2">
        <w:rPr>
          <w:rFonts w:hint="eastAsia"/>
          <w:color w:val="000000"/>
          <w:sz w:val="24"/>
          <w:u w:val="single"/>
          <w:rtl/>
        </w:rPr>
        <w:t>בעל</w:t>
      </w:r>
      <w:r w:rsidRPr="008F50B2">
        <w:rPr>
          <w:color w:val="000000"/>
          <w:sz w:val="24"/>
          <w:u w:val="single"/>
          <w:rtl/>
        </w:rPr>
        <w:t xml:space="preserve"> השפעה שהוא תאגיד</w:t>
      </w:r>
      <w:r w:rsidR="0076613D" w:rsidRPr="008F50B2">
        <w:rPr>
          <w:rFonts w:hint="cs"/>
          <w:color w:val="000000"/>
          <w:sz w:val="24"/>
          <w:u w:val="single"/>
          <w:rtl/>
        </w:rPr>
        <w:t>, במבקש רישיון שהוא יחיד</w:t>
      </w:r>
      <w:r w:rsidRPr="008F50B2">
        <w:rPr>
          <w:color w:val="000000"/>
          <w:sz w:val="24"/>
          <w:u w:val="single"/>
          <w:rtl/>
        </w:rPr>
        <w:t xml:space="preserve"> – </w:t>
      </w:r>
    </w:p>
    <w:p w14:paraId="366938D5" w14:textId="4FC2B725" w:rsidR="00B951B9" w:rsidRPr="005D4D84" w:rsidRDefault="00C8482B" w:rsidP="00600F5E">
      <w:pPr>
        <w:pStyle w:val="a7"/>
        <w:numPr>
          <w:ilvl w:val="0"/>
          <w:numId w:val="11"/>
        </w:numPr>
        <w:ind w:left="624" w:hanging="340"/>
      </w:pPr>
      <w:r w:rsidRPr="005D4D84">
        <w:rPr>
          <w:rFonts w:eastAsia="Times New Roman" w:hint="cs"/>
          <w:rtl/>
          <w:lang w:eastAsia="he-IL"/>
        </w:rPr>
        <w:t xml:space="preserve"> </w:t>
      </w:r>
      <w:r w:rsidR="00B951B9" w:rsidRPr="005D4D84">
        <w:rPr>
          <w:rFonts w:hint="eastAsia"/>
          <w:rtl/>
        </w:rPr>
        <w:t>פרוטוקול</w:t>
      </w:r>
      <w:r w:rsidR="00B951B9" w:rsidRPr="005D4D84">
        <w:rPr>
          <w:rtl/>
        </w:rPr>
        <w:t xml:space="preserve"> </w:t>
      </w:r>
      <w:r w:rsidR="00B951B9" w:rsidRPr="005D4D84">
        <w:rPr>
          <w:rFonts w:hint="eastAsia"/>
          <w:rtl/>
        </w:rPr>
        <w:t>עדכני</w:t>
      </w:r>
      <w:r w:rsidR="00B951B9" w:rsidRPr="005D4D84">
        <w:rPr>
          <w:rtl/>
        </w:rPr>
        <w:t xml:space="preserve"> </w:t>
      </w:r>
      <w:r w:rsidR="00B951B9" w:rsidRPr="005D4D84">
        <w:rPr>
          <w:rFonts w:hint="eastAsia"/>
          <w:rtl/>
        </w:rPr>
        <w:t>של</w:t>
      </w:r>
      <w:r w:rsidR="00B951B9" w:rsidRPr="005D4D84">
        <w:rPr>
          <w:rtl/>
        </w:rPr>
        <w:t xml:space="preserve"> </w:t>
      </w:r>
      <w:proofErr w:type="spellStart"/>
      <w:r w:rsidR="002D65EC" w:rsidRPr="005D4D84">
        <w:rPr>
          <w:rFonts w:hint="eastAsia"/>
          <w:rtl/>
        </w:rPr>
        <w:t>מורשי</w:t>
      </w:r>
      <w:proofErr w:type="spellEnd"/>
      <w:r w:rsidR="00B951B9" w:rsidRPr="005D4D84">
        <w:rPr>
          <w:rtl/>
        </w:rPr>
        <w:t xml:space="preserve"> </w:t>
      </w:r>
      <w:r w:rsidR="00B951B9" w:rsidRPr="005D4D84">
        <w:rPr>
          <w:rFonts w:hint="eastAsia"/>
          <w:rtl/>
        </w:rPr>
        <w:t>החתימה</w:t>
      </w:r>
      <w:r w:rsidR="00B951B9" w:rsidRPr="005D4D84">
        <w:rPr>
          <w:rtl/>
        </w:rPr>
        <w:t xml:space="preserve"> </w:t>
      </w:r>
      <w:r w:rsidR="00B951B9" w:rsidRPr="005D4D84">
        <w:rPr>
          <w:rFonts w:hint="eastAsia"/>
          <w:rtl/>
        </w:rPr>
        <w:t>ב</w:t>
      </w:r>
      <w:r w:rsidR="00B951B9" w:rsidRPr="005D4D84">
        <w:rPr>
          <w:rFonts w:hint="cs"/>
          <w:rtl/>
        </w:rPr>
        <w:t>בעל ההשפעה</w:t>
      </w:r>
      <w:r w:rsidR="00B951B9" w:rsidRPr="005D4D84">
        <w:rPr>
          <w:rtl/>
        </w:rPr>
        <w:t xml:space="preserve">, </w:t>
      </w:r>
      <w:r w:rsidR="00B951B9" w:rsidRPr="005D4D84">
        <w:rPr>
          <w:rFonts w:hint="eastAsia"/>
          <w:rtl/>
        </w:rPr>
        <w:t>מאומת</w:t>
      </w:r>
      <w:r w:rsidR="00B951B9" w:rsidRPr="005D4D84">
        <w:rPr>
          <w:rtl/>
        </w:rPr>
        <w:t xml:space="preserve"> </w:t>
      </w:r>
      <w:r w:rsidR="00B951B9" w:rsidRPr="005D4D84">
        <w:rPr>
          <w:rFonts w:hint="eastAsia"/>
          <w:rtl/>
        </w:rPr>
        <w:t>בידי</w:t>
      </w:r>
      <w:r w:rsidR="00B951B9" w:rsidRPr="005D4D84">
        <w:rPr>
          <w:rtl/>
        </w:rPr>
        <w:t xml:space="preserve"> </w:t>
      </w:r>
      <w:r w:rsidR="00B951B9" w:rsidRPr="005D4D84">
        <w:rPr>
          <w:rFonts w:hint="eastAsia"/>
          <w:rtl/>
        </w:rPr>
        <w:t>עו</w:t>
      </w:r>
      <w:r w:rsidR="00B951B9" w:rsidRPr="005D4D84">
        <w:rPr>
          <w:rFonts w:hint="cs"/>
          <w:rtl/>
        </w:rPr>
        <w:t xml:space="preserve">רך </w:t>
      </w:r>
      <w:r w:rsidR="00B951B9" w:rsidRPr="005D4D84">
        <w:rPr>
          <w:rFonts w:hint="eastAsia"/>
          <w:rtl/>
        </w:rPr>
        <w:t>ד</w:t>
      </w:r>
      <w:r w:rsidR="00B951B9" w:rsidRPr="005D4D84">
        <w:rPr>
          <w:rFonts w:hint="cs"/>
          <w:rtl/>
        </w:rPr>
        <w:t>ין.</w:t>
      </w:r>
    </w:p>
    <w:p w14:paraId="7DB62515" w14:textId="7A17612B" w:rsidR="00B951B9" w:rsidRPr="005D4D84" w:rsidRDefault="00B951B9" w:rsidP="00600F5E">
      <w:pPr>
        <w:pStyle w:val="a7"/>
        <w:numPr>
          <w:ilvl w:val="0"/>
          <w:numId w:val="11"/>
        </w:numPr>
        <w:ind w:left="624" w:hanging="340"/>
        <w:rPr>
          <w:rFonts w:eastAsia="Times New Roman"/>
          <w:rtl/>
          <w:lang w:eastAsia="he-IL"/>
        </w:rPr>
      </w:pPr>
      <w:r w:rsidRPr="005D4D84">
        <w:rPr>
          <w:rFonts w:hint="eastAsia"/>
          <w:rtl/>
        </w:rPr>
        <w:t>תרשים</w:t>
      </w:r>
      <w:r w:rsidRPr="005D4D84">
        <w:rPr>
          <w:rtl/>
        </w:rPr>
        <w:t xml:space="preserve"> </w:t>
      </w:r>
      <w:r w:rsidRPr="005D4D84">
        <w:rPr>
          <w:rFonts w:hint="eastAsia"/>
          <w:rtl/>
        </w:rPr>
        <w:t>החזקות</w:t>
      </w:r>
      <w:r w:rsidRPr="005D4D84">
        <w:rPr>
          <w:rtl/>
        </w:rPr>
        <w:t xml:space="preserve"> </w:t>
      </w:r>
      <w:r w:rsidRPr="005D4D84">
        <w:rPr>
          <w:rFonts w:hint="eastAsia"/>
          <w:rtl/>
        </w:rPr>
        <w:t>המפרט</w:t>
      </w:r>
      <w:r w:rsidRPr="005D4D84">
        <w:rPr>
          <w:rtl/>
        </w:rPr>
        <w:t xml:space="preserve"> </w:t>
      </w:r>
      <w:r w:rsidRPr="005D4D84">
        <w:rPr>
          <w:rFonts w:hint="eastAsia"/>
          <w:rtl/>
        </w:rPr>
        <w:t>את</w:t>
      </w:r>
      <w:r w:rsidRPr="005D4D84">
        <w:rPr>
          <w:rtl/>
        </w:rPr>
        <w:t xml:space="preserve"> </w:t>
      </w:r>
      <w:r w:rsidRPr="005D4D84">
        <w:rPr>
          <w:rFonts w:hint="eastAsia"/>
          <w:rtl/>
        </w:rPr>
        <w:t>מבנה</w:t>
      </w:r>
      <w:r w:rsidRPr="005D4D84">
        <w:rPr>
          <w:rtl/>
        </w:rPr>
        <w:t xml:space="preserve"> </w:t>
      </w:r>
      <w:r w:rsidRPr="005D4D84">
        <w:rPr>
          <w:rFonts w:hint="eastAsia"/>
          <w:rtl/>
        </w:rPr>
        <w:t>השליטה</w:t>
      </w:r>
      <w:r w:rsidRPr="005D4D84">
        <w:rPr>
          <w:rFonts w:hint="cs"/>
          <w:rtl/>
        </w:rPr>
        <w:t xml:space="preserve"> (ככל שקיים)</w:t>
      </w:r>
      <w:r w:rsidRPr="005D4D84">
        <w:rPr>
          <w:rtl/>
        </w:rPr>
        <w:t xml:space="preserve"> </w:t>
      </w:r>
      <w:r w:rsidRPr="005D4D84">
        <w:rPr>
          <w:rFonts w:hint="cs"/>
          <w:rtl/>
        </w:rPr>
        <w:t>מבעל ההשפעה</w:t>
      </w:r>
      <w:r w:rsidRPr="005D4D84">
        <w:rPr>
          <w:rtl/>
        </w:rPr>
        <w:t xml:space="preserve"> </w:t>
      </w:r>
      <w:r w:rsidRPr="005D4D84">
        <w:rPr>
          <w:rFonts w:hint="eastAsia"/>
          <w:rtl/>
        </w:rPr>
        <w:t>ועד</w:t>
      </w:r>
      <w:r w:rsidRPr="005D4D84">
        <w:rPr>
          <w:rtl/>
        </w:rPr>
        <w:t xml:space="preserve"> </w:t>
      </w:r>
      <w:r w:rsidRPr="005D4D84">
        <w:rPr>
          <w:rFonts w:hint="eastAsia"/>
          <w:rtl/>
        </w:rPr>
        <w:t>למחזיק</w:t>
      </w:r>
      <w:r w:rsidRPr="005D4D84">
        <w:rPr>
          <w:rtl/>
        </w:rPr>
        <w:t xml:space="preserve"> </w:t>
      </w:r>
      <w:r w:rsidRPr="005D4D84">
        <w:rPr>
          <w:rFonts w:hint="eastAsia"/>
          <w:rtl/>
        </w:rPr>
        <w:t>הסופי</w:t>
      </w:r>
      <w:r w:rsidRPr="005D4D84">
        <w:rPr>
          <w:rFonts w:hint="cs"/>
          <w:rtl/>
        </w:rPr>
        <w:t xml:space="preserve"> (בעל השליטה בבעל ההשפעה)</w:t>
      </w:r>
      <w:r w:rsidRPr="005D4D84">
        <w:rPr>
          <w:rtl/>
        </w:rPr>
        <w:t xml:space="preserve">. </w:t>
      </w:r>
      <w:r w:rsidRPr="005D4D84">
        <w:rPr>
          <w:rFonts w:hint="eastAsia"/>
          <w:rtl/>
        </w:rPr>
        <w:t>יש</w:t>
      </w:r>
      <w:r w:rsidRPr="005D4D84">
        <w:rPr>
          <w:rtl/>
        </w:rPr>
        <w:t xml:space="preserve"> </w:t>
      </w:r>
      <w:r w:rsidRPr="005D4D84">
        <w:rPr>
          <w:rFonts w:hint="eastAsia"/>
          <w:rtl/>
        </w:rPr>
        <w:t>לציין</w:t>
      </w:r>
      <w:r w:rsidRPr="005D4D84">
        <w:rPr>
          <w:rtl/>
        </w:rPr>
        <w:t xml:space="preserve"> </w:t>
      </w:r>
      <w:r w:rsidRPr="005D4D84">
        <w:rPr>
          <w:rFonts w:hint="eastAsia"/>
          <w:rtl/>
        </w:rPr>
        <w:t>את</w:t>
      </w:r>
      <w:r w:rsidRPr="005D4D84">
        <w:rPr>
          <w:rtl/>
        </w:rPr>
        <w:t xml:space="preserve"> </w:t>
      </w:r>
      <w:r w:rsidRPr="005D4D84">
        <w:rPr>
          <w:rFonts w:hint="eastAsia"/>
          <w:rtl/>
        </w:rPr>
        <w:t>כל</w:t>
      </w:r>
      <w:r w:rsidRPr="005D4D84">
        <w:rPr>
          <w:rtl/>
        </w:rPr>
        <w:t xml:space="preserve"> </w:t>
      </w:r>
      <w:r w:rsidRPr="005D4D84">
        <w:rPr>
          <w:rFonts w:hint="eastAsia"/>
          <w:rtl/>
        </w:rPr>
        <w:t>המחזיקים</w:t>
      </w:r>
      <w:r w:rsidRPr="005D4D84">
        <w:rPr>
          <w:rtl/>
        </w:rPr>
        <w:t xml:space="preserve"> </w:t>
      </w:r>
      <w:r w:rsidRPr="005D4D84">
        <w:rPr>
          <w:rFonts w:hint="eastAsia"/>
          <w:rtl/>
        </w:rPr>
        <w:t>באמצעי</w:t>
      </w:r>
      <w:r w:rsidRPr="005D4D84">
        <w:rPr>
          <w:rtl/>
        </w:rPr>
        <w:t xml:space="preserve"> </w:t>
      </w:r>
      <w:r w:rsidRPr="005D4D84">
        <w:rPr>
          <w:rFonts w:hint="eastAsia"/>
          <w:rtl/>
        </w:rPr>
        <w:t>שליטה</w:t>
      </w:r>
      <w:r w:rsidRPr="005D4D84">
        <w:rPr>
          <w:rtl/>
        </w:rPr>
        <w:t xml:space="preserve"> </w:t>
      </w:r>
      <w:r w:rsidRPr="005D4D84">
        <w:rPr>
          <w:rFonts w:hint="eastAsia"/>
          <w:rtl/>
        </w:rPr>
        <w:t>בתאגיד</w:t>
      </w:r>
      <w:r w:rsidRPr="005D4D84">
        <w:rPr>
          <w:rtl/>
        </w:rPr>
        <w:t xml:space="preserve"> </w:t>
      </w:r>
      <w:r w:rsidRPr="005D4D84">
        <w:rPr>
          <w:rFonts w:hint="cs"/>
          <w:rtl/>
        </w:rPr>
        <w:t xml:space="preserve">ומספרי הזיהוי שלהם </w:t>
      </w:r>
      <w:r w:rsidRPr="005D4D84">
        <w:rPr>
          <w:rtl/>
        </w:rPr>
        <w:t>(</w:t>
      </w:r>
      <w:r w:rsidRPr="005D4D84">
        <w:rPr>
          <w:rFonts w:hint="eastAsia"/>
          <w:rtl/>
        </w:rPr>
        <w:t>לרבות</w:t>
      </w:r>
      <w:r w:rsidRPr="005D4D84">
        <w:rPr>
          <w:rtl/>
        </w:rPr>
        <w:t xml:space="preserve"> </w:t>
      </w:r>
      <w:r w:rsidRPr="005D4D84">
        <w:rPr>
          <w:rFonts w:hint="eastAsia"/>
          <w:rtl/>
        </w:rPr>
        <w:t>בעלי</w:t>
      </w:r>
      <w:r w:rsidRPr="005D4D84">
        <w:rPr>
          <w:rtl/>
        </w:rPr>
        <w:t xml:space="preserve"> </w:t>
      </w:r>
      <w:r w:rsidRPr="005D4D84">
        <w:rPr>
          <w:rFonts w:hint="eastAsia"/>
          <w:rtl/>
        </w:rPr>
        <w:t>עניין</w:t>
      </w:r>
      <w:r w:rsidRPr="005D4D84">
        <w:rPr>
          <w:rtl/>
        </w:rPr>
        <w:t xml:space="preserve">), </w:t>
      </w:r>
      <w:r w:rsidRPr="005D4D84">
        <w:rPr>
          <w:rFonts w:hint="eastAsia"/>
          <w:rtl/>
        </w:rPr>
        <w:t>בסולם</w:t>
      </w:r>
      <w:r w:rsidRPr="005D4D84">
        <w:rPr>
          <w:rtl/>
        </w:rPr>
        <w:t xml:space="preserve"> </w:t>
      </w:r>
      <w:r w:rsidRPr="005D4D84">
        <w:rPr>
          <w:rFonts w:hint="eastAsia"/>
          <w:rtl/>
        </w:rPr>
        <w:t>השרשור</w:t>
      </w:r>
      <w:r w:rsidRPr="005D4D84">
        <w:rPr>
          <w:rtl/>
        </w:rPr>
        <w:t xml:space="preserve"> </w:t>
      </w:r>
      <w:r w:rsidRPr="005D4D84">
        <w:rPr>
          <w:rFonts w:hint="eastAsia"/>
          <w:rtl/>
        </w:rPr>
        <w:t>המשמשים</w:t>
      </w:r>
      <w:r w:rsidRPr="005D4D84">
        <w:rPr>
          <w:rtl/>
        </w:rPr>
        <w:t xml:space="preserve"> </w:t>
      </w:r>
      <w:r w:rsidRPr="005D4D84">
        <w:rPr>
          <w:rFonts w:hint="eastAsia"/>
          <w:rtl/>
        </w:rPr>
        <w:t>כבעלי</w:t>
      </w:r>
      <w:r w:rsidRPr="005D4D84">
        <w:rPr>
          <w:rtl/>
        </w:rPr>
        <w:t xml:space="preserve"> </w:t>
      </w:r>
      <w:r w:rsidRPr="005D4D84">
        <w:rPr>
          <w:rFonts w:hint="eastAsia"/>
          <w:rtl/>
        </w:rPr>
        <w:t>מניות</w:t>
      </w:r>
      <w:r w:rsidRPr="005D4D84">
        <w:rPr>
          <w:rtl/>
        </w:rPr>
        <w:t xml:space="preserve"> </w:t>
      </w:r>
      <w:r w:rsidRPr="005D4D84">
        <w:rPr>
          <w:rFonts w:hint="eastAsia"/>
          <w:rtl/>
        </w:rPr>
        <w:t>תוך</w:t>
      </w:r>
      <w:r w:rsidRPr="005D4D84">
        <w:rPr>
          <w:rtl/>
        </w:rPr>
        <w:t xml:space="preserve"> </w:t>
      </w:r>
      <w:r w:rsidRPr="005D4D84">
        <w:rPr>
          <w:rFonts w:hint="eastAsia"/>
          <w:rtl/>
        </w:rPr>
        <w:t>ציון</w:t>
      </w:r>
      <w:r w:rsidRPr="005D4D84">
        <w:rPr>
          <w:rtl/>
        </w:rPr>
        <w:t xml:space="preserve"> </w:t>
      </w:r>
      <w:r w:rsidRPr="005D4D84">
        <w:rPr>
          <w:rFonts w:hint="eastAsia"/>
          <w:rtl/>
        </w:rPr>
        <w:t>אחוז</w:t>
      </w:r>
      <w:r w:rsidRPr="005D4D84">
        <w:rPr>
          <w:rtl/>
        </w:rPr>
        <w:t xml:space="preserve"> </w:t>
      </w:r>
      <w:r w:rsidRPr="005D4D84">
        <w:rPr>
          <w:rFonts w:hint="eastAsia"/>
          <w:rtl/>
        </w:rPr>
        <w:t>המניות</w:t>
      </w:r>
      <w:r w:rsidRPr="005D4D84">
        <w:rPr>
          <w:rtl/>
        </w:rPr>
        <w:t xml:space="preserve"> </w:t>
      </w:r>
      <w:r w:rsidRPr="005D4D84">
        <w:rPr>
          <w:rFonts w:hint="eastAsia"/>
          <w:rtl/>
        </w:rPr>
        <w:t>המקנות</w:t>
      </w:r>
      <w:r w:rsidRPr="005D4D84">
        <w:rPr>
          <w:rtl/>
        </w:rPr>
        <w:t xml:space="preserve"> </w:t>
      </w:r>
      <w:r w:rsidRPr="005D4D84">
        <w:rPr>
          <w:rFonts w:hint="eastAsia"/>
          <w:rtl/>
        </w:rPr>
        <w:t>זכות</w:t>
      </w:r>
      <w:r w:rsidRPr="005D4D84">
        <w:rPr>
          <w:rtl/>
        </w:rPr>
        <w:t xml:space="preserve"> </w:t>
      </w:r>
      <w:r w:rsidRPr="005D4D84">
        <w:rPr>
          <w:rFonts w:hint="eastAsia"/>
          <w:rtl/>
        </w:rPr>
        <w:t>בהון</w:t>
      </w:r>
      <w:r w:rsidRPr="005D4D84">
        <w:rPr>
          <w:rtl/>
        </w:rPr>
        <w:t xml:space="preserve"> </w:t>
      </w:r>
      <w:r w:rsidRPr="005D4D84">
        <w:rPr>
          <w:rFonts w:hint="eastAsia"/>
          <w:rtl/>
        </w:rPr>
        <w:t>ואחוז</w:t>
      </w:r>
      <w:r w:rsidRPr="005D4D84">
        <w:rPr>
          <w:rtl/>
        </w:rPr>
        <w:t xml:space="preserve"> </w:t>
      </w:r>
      <w:r w:rsidRPr="005D4D84">
        <w:rPr>
          <w:rFonts w:hint="eastAsia"/>
          <w:rtl/>
        </w:rPr>
        <w:t>המניות</w:t>
      </w:r>
      <w:r w:rsidRPr="005D4D84">
        <w:rPr>
          <w:rtl/>
        </w:rPr>
        <w:t xml:space="preserve"> </w:t>
      </w:r>
      <w:r w:rsidRPr="005D4D84">
        <w:rPr>
          <w:rFonts w:hint="eastAsia"/>
          <w:rtl/>
        </w:rPr>
        <w:t>המקנות</w:t>
      </w:r>
      <w:r w:rsidRPr="005D4D84">
        <w:rPr>
          <w:rtl/>
        </w:rPr>
        <w:t xml:space="preserve"> </w:t>
      </w:r>
      <w:r w:rsidRPr="005D4D84">
        <w:rPr>
          <w:rFonts w:hint="eastAsia"/>
          <w:rtl/>
        </w:rPr>
        <w:t>זכות</w:t>
      </w:r>
      <w:r w:rsidRPr="005D4D84">
        <w:rPr>
          <w:rtl/>
        </w:rPr>
        <w:t xml:space="preserve"> </w:t>
      </w:r>
      <w:r w:rsidRPr="005D4D84">
        <w:rPr>
          <w:rFonts w:hint="eastAsia"/>
          <w:rtl/>
        </w:rPr>
        <w:t>הצבעה</w:t>
      </w:r>
      <w:r w:rsidRPr="005D4D84">
        <w:rPr>
          <w:rFonts w:eastAsia="Times New Roman" w:hint="cs"/>
          <w:rtl/>
          <w:lang w:eastAsia="he-IL"/>
        </w:rPr>
        <w:t>.</w:t>
      </w:r>
    </w:p>
    <w:p w14:paraId="4FB99170" w14:textId="43FFB97F" w:rsidR="00B951B9" w:rsidRPr="005D4D84" w:rsidRDefault="00B951B9" w:rsidP="00CD3AAA">
      <w:pPr>
        <w:ind w:left="340"/>
        <w:rPr>
          <w:b/>
          <w:bCs/>
          <w:sz w:val="24"/>
          <w:u w:val="single"/>
          <w:rtl/>
        </w:rPr>
      </w:pPr>
      <w:r w:rsidRPr="005D4D84">
        <w:rPr>
          <w:rFonts w:hint="eastAsia"/>
          <w:b/>
          <w:bCs/>
          <w:sz w:val="24"/>
          <w:u w:val="single"/>
          <w:rtl/>
        </w:rPr>
        <w:t>בעל</w:t>
      </w:r>
      <w:r w:rsidRPr="005D4D84">
        <w:rPr>
          <w:b/>
          <w:bCs/>
          <w:sz w:val="24"/>
          <w:u w:val="single"/>
          <w:rtl/>
        </w:rPr>
        <w:t xml:space="preserve"> </w:t>
      </w:r>
      <w:r w:rsidRPr="005D4D84">
        <w:rPr>
          <w:rFonts w:hint="eastAsia"/>
          <w:b/>
          <w:bCs/>
          <w:sz w:val="24"/>
          <w:u w:val="single"/>
          <w:rtl/>
        </w:rPr>
        <w:t>שליטה</w:t>
      </w:r>
      <w:r w:rsidRPr="005D4D84">
        <w:rPr>
          <w:b/>
          <w:bCs/>
          <w:sz w:val="24"/>
          <w:u w:val="single"/>
          <w:rtl/>
        </w:rPr>
        <w:t xml:space="preserve"> </w:t>
      </w:r>
      <w:r w:rsidRPr="005D4D84">
        <w:rPr>
          <w:rFonts w:hint="eastAsia"/>
          <w:b/>
          <w:bCs/>
          <w:sz w:val="24"/>
          <w:u w:val="single"/>
          <w:rtl/>
        </w:rPr>
        <w:t>במבקש</w:t>
      </w:r>
      <w:r w:rsidRPr="005D4D84">
        <w:rPr>
          <w:b/>
          <w:bCs/>
          <w:sz w:val="24"/>
          <w:u w:val="single"/>
          <w:rtl/>
        </w:rPr>
        <w:t xml:space="preserve"> </w:t>
      </w:r>
      <w:r w:rsidRPr="005D4D84">
        <w:rPr>
          <w:rFonts w:hint="eastAsia"/>
          <w:b/>
          <w:bCs/>
          <w:sz w:val="24"/>
          <w:u w:val="single"/>
          <w:rtl/>
        </w:rPr>
        <w:t>רישיון</w:t>
      </w:r>
      <w:r w:rsidRPr="005D4D84">
        <w:rPr>
          <w:b/>
          <w:bCs/>
          <w:sz w:val="24"/>
          <w:u w:val="single"/>
          <w:rtl/>
        </w:rPr>
        <w:t xml:space="preserve"> </w:t>
      </w:r>
      <w:r w:rsidRPr="005D4D84">
        <w:rPr>
          <w:rFonts w:hint="eastAsia"/>
          <w:b/>
          <w:bCs/>
          <w:sz w:val="24"/>
          <w:u w:val="single"/>
          <w:rtl/>
        </w:rPr>
        <w:t>שהוא</w:t>
      </w:r>
      <w:r w:rsidRPr="005D4D84">
        <w:rPr>
          <w:b/>
          <w:bCs/>
          <w:sz w:val="24"/>
          <w:u w:val="single"/>
          <w:rtl/>
        </w:rPr>
        <w:t xml:space="preserve"> </w:t>
      </w:r>
      <w:r w:rsidRPr="005D4D84">
        <w:rPr>
          <w:rFonts w:hint="eastAsia"/>
          <w:b/>
          <w:bCs/>
          <w:sz w:val="24"/>
          <w:u w:val="single"/>
          <w:rtl/>
        </w:rPr>
        <w:t>תאגיד</w:t>
      </w:r>
      <w:r w:rsidRPr="005D4D84">
        <w:rPr>
          <w:b/>
          <w:bCs/>
          <w:sz w:val="24"/>
          <w:u w:val="single"/>
          <w:rtl/>
        </w:rPr>
        <w:t xml:space="preserve">, </w:t>
      </w:r>
      <w:r w:rsidRPr="005D4D84">
        <w:rPr>
          <w:rFonts w:hint="eastAsia"/>
          <w:sz w:val="24"/>
          <w:rtl/>
        </w:rPr>
        <w:t>י</w:t>
      </w:r>
      <w:r w:rsidR="00646C88" w:rsidRPr="005D4D84">
        <w:rPr>
          <w:rFonts w:hint="cs"/>
          <w:sz w:val="24"/>
          <w:rtl/>
        </w:rPr>
        <w:t>צרף</w:t>
      </w:r>
      <w:r w:rsidRPr="005D4D84">
        <w:rPr>
          <w:sz w:val="24"/>
          <w:rtl/>
        </w:rPr>
        <w:t xml:space="preserve"> </w:t>
      </w:r>
      <w:r w:rsidRPr="005D4D84">
        <w:rPr>
          <w:rFonts w:hint="eastAsia"/>
          <w:sz w:val="24"/>
          <w:rtl/>
        </w:rPr>
        <w:t>את</w:t>
      </w:r>
      <w:r w:rsidRPr="005D4D84">
        <w:rPr>
          <w:sz w:val="24"/>
          <w:rtl/>
        </w:rPr>
        <w:t xml:space="preserve"> המסמכים </w:t>
      </w:r>
      <w:r w:rsidRPr="005D4D84">
        <w:rPr>
          <w:rFonts w:hint="eastAsia"/>
          <w:sz w:val="24"/>
          <w:rtl/>
        </w:rPr>
        <w:t>המפורטים</w:t>
      </w:r>
      <w:r w:rsidRPr="005D4D84">
        <w:rPr>
          <w:sz w:val="24"/>
          <w:rtl/>
        </w:rPr>
        <w:t xml:space="preserve"> </w:t>
      </w:r>
      <w:r w:rsidRPr="005D4D84">
        <w:rPr>
          <w:rFonts w:hint="eastAsia"/>
          <w:sz w:val="24"/>
          <w:rtl/>
        </w:rPr>
        <w:t>להלן</w:t>
      </w:r>
      <w:r w:rsidR="00646C88" w:rsidRPr="005D4D84">
        <w:rPr>
          <w:rFonts w:hint="cs"/>
          <w:sz w:val="24"/>
          <w:rtl/>
        </w:rPr>
        <w:t>:</w:t>
      </w:r>
    </w:p>
    <w:p w14:paraId="1D0D4471" w14:textId="794CCED2" w:rsidR="00B951B9" w:rsidRPr="005D4D84" w:rsidRDefault="00B951B9" w:rsidP="00A407AD">
      <w:pPr>
        <w:pStyle w:val="a7"/>
        <w:numPr>
          <w:ilvl w:val="0"/>
          <w:numId w:val="11"/>
        </w:numPr>
        <w:ind w:left="624" w:hanging="340"/>
      </w:pPr>
      <w:r w:rsidRPr="005D4D84">
        <w:rPr>
          <w:rFonts w:hint="cs"/>
          <w:rtl/>
        </w:rPr>
        <w:t>כתב</w:t>
      </w:r>
      <w:r w:rsidRPr="005D4D84">
        <w:rPr>
          <w:rtl/>
        </w:rPr>
        <w:t xml:space="preserve"> </w:t>
      </w:r>
      <w:r w:rsidRPr="005D4D84">
        <w:rPr>
          <w:rFonts w:hint="cs"/>
          <w:rtl/>
        </w:rPr>
        <w:t>הסכמה</w:t>
      </w:r>
      <w:r w:rsidRPr="005D4D84">
        <w:rPr>
          <w:rtl/>
        </w:rPr>
        <w:t xml:space="preserve"> </w:t>
      </w:r>
      <w:r w:rsidRPr="005D4D84">
        <w:rPr>
          <w:b/>
          <w:bCs/>
          <w:rtl/>
        </w:rPr>
        <w:t xml:space="preserve">בנספח </w:t>
      </w:r>
      <w:r w:rsidR="000002F6" w:rsidRPr="005D4D84">
        <w:rPr>
          <w:rFonts w:hint="cs"/>
          <w:b/>
          <w:bCs/>
          <w:rtl/>
        </w:rPr>
        <w:t>א</w:t>
      </w:r>
      <w:r w:rsidR="001C340E" w:rsidRPr="005D4D84">
        <w:rPr>
          <w:rFonts w:hint="cs"/>
          <w:b/>
          <w:bCs/>
          <w:rtl/>
        </w:rPr>
        <w:t>'</w:t>
      </w:r>
      <w:r w:rsidR="000002F6" w:rsidRPr="005D4D84">
        <w:rPr>
          <w:rFonts w:hint="cs"/>
          <w:b/>
          <w:bCs/>
          <w:rtl/>
        </w:rPr>
        <w:t>1</w:t>
      </w:r>
      <w:r w:rsidR="001C340E" w:rsidRPr="005D4D84">
        <w:rPr>
          <w:rFonts w:hint="cs"/>
          <w:rtl/>
        </w:rPr>
        <w:t xml:space="preserve"> </w:t>
      </w:r>
      <w:r w:rsidRPr="005D4D84">
        <w:rPr>
          <w:rtl/>
        </w:rPr>
        <w:t>המצורף לנוהל זה</w:t>
      </w:r>
      <w:r w:rsidR="008A2682">
        <w:rPr>
          <w:rFonts w:hint="cs"/>
          <w:rtl/>
        </w:rPr>
        <w:t>,</w:t>
      </w:r>
      <w:r w:rsidRPr="005D4D84">
        <w:rPr>
          <w:rtl/>
        </w:rPr>
        <w:t xml:space="preserve"> חתום על ידי </w:t>
      </w:r>
      <w:r w:rsidRPr="005D4D84">
        <w:rPr>
          <w:rFonts w:hint="cs"/>
          <w:rtl/>
        </w:rPr>
        <w:t xml:space="preserve">בעל השליטה, כאמור בסעיף </w:t>
      </w:r>
      <w:r w:rsidR="00A407AD">
        <w:rPr>
          <w:rFonts w:hint="cs"/>
          <w:rtl/>
        </w:rPr>
        <w:t>5</w:t>
      </w:r>
      <w:r w:rsidRPr="005D4D84">
        <w:rPr>
          <w:rFonts w:hint="cs"/>
          <w:rtl/>
        </w:rPr>
        <w:t>.</w:t>
      </w:r>
      <w:r w:rsidRPr="005D4D84">
        <w:rPr>
          <w:rtl/>
        </w:rPr>
        <w:t xml:space="preserve"> </w:t>
      </w:r>
    </w:p>
    <w:p w14:paraId="210752DB" w14:textId="77777777" w:rsidR="00B951B9" w:rsidRPr="005D4D84" w:rsidRDefault="00B951B9" w:rsidP="00600F5E">
      <w:pPr>
        <w:pStyle w:val="a7"/>
        <w:numPr>
          <w:ilvl w:val="0"/>
          <w:numId w:val="11"/>
        </w:numPr>
        <w:ind w:left="624" w:hanging="340"/>
      </w:pPr>
      <w:r w:rsidRPr="005D4D84">
        <w:rPr>
          <w:rFonts w:hint="cs"/>
          <w:rtl/>
        </w:rPr>
        <w:t>תצהיר</w:t>
      </w:r>
      <w:r w:rsidRPr="005D4D84">
        <w:rPr>
          <w:rtl/>
        </w:rPr>
        <w:t xml:space="preserve"> </w:t>
      </w:r>
      <w:r w:rsidRPr="005D4D84">
        <w:rPr>
          <w:rFonts w:hint="eastAsia"/>
          <w:rtl/>
        </w:rPr>
        <w:t>בנספח</w:t>
      </w:r>
      <w:r w:rsidRPr="005D4D84">
        <w:rPr>
          <w:rtl/>
        </w:rPr>
        <w:t xml:space="preserve"> </w:t>
      </w:r>
      <w:r w:rsidRPr="005D4D84">
        <w:rPr>
          <w:rFonts w:hint="eastAsia"/>
          <w:rtl/>
        </w:rPr>
        <w:t>ה</w:t>
      </w:r>
      <w:r w:rsidRPr="005D4D84">
        <w:rPr>
          <w:rtl/>
        </w:rPr>
        <w:t>'</w:t>
      </w:r>
      <w:r w:rsidRPr="005D4D84">
        <w:rPr>
          <w:rFonts w:hint="cs"/>
          <w:rtl/>
        </w:rPr>
        <w:t xml:space="preserve"> </w:t>
      </w:r>
      <w:r w:rsidRPr="005D4D84">
        <w:rPr>
          <w:rtl/>
        </w:rPr>
        <w:t>המצורף לנוהל זה</w:t>
      </w:r>
      <w:r w:rsidRPr="005D4D84">
        <w:rPr>
          <w:rFonts w:hint="cs"/>
          <w:rtl/>
        </w:rPr>
        <w:t xml:space="preserve">, </w:t>
      </w:r>
      <w:r w:rsidRPr="005D4D84">
        <w:rPr>
          <w:rtl/>
        </w:rPr>
        <w:t xml:space="preserve">חתום על ידי </w:t>
      </w:r>
      <w:r w:rsidRPr="005D4D84">
        <w:rPr>
          <w:rFonts w:hint="cs"/>
          <w:rtl/>
        </w:rPr>
        <w:t>בעל</w:t>
      </w:r>
      <w:r w:rsidRPr="005D4D84">
        <w:rPr>
          <w:rtl/>
        </w:rPr>
        <w:t xml:space="preserve"> שליטה </w:t>
      </w:r>
      <w:r w:rsidRPr="005D4D84">
        <w:rPr>
          <w:rFonts w:hint="cs"/>
          <w:rtl/>
        </w:rPr>
        <w:t>במבקש</w:t>
      </w:r>
      <w:r w:rsidRPr="005D4D84">
        <w:rPr>
          <w:rtl/>
        </w:rPr>
        <w:t xml:space="preserve"> </w:t>
      </w:r>
      <w:r w:rsidRPr="005D4D84">
        <w:rPr>
          <w:rFonts w:hint="cs"/>
          <w:rtl/>
        </w:rPr>
        <w:t>הרישיון</w:t>
      </w:r>
      <w:r w:rsidRPr="005D4D84">
        <w:rPr>
          <w:rtl/>
        </w:rPr>
        <w:t xml:space="preserve">, </w:t>
      </w:r>
      <w:r w:rsidRPr="005D4D84">
        <w:rPr>
          <w:rFonts w:hint="cs"/>
          <w:rtl/>
        </w:rPr>
        <w:t>מאומת</w:t>
      </w:r>
      <w:r w:rsidRPr="005D4D84">
        <w:rPr>
          <w:rtl/>
        </w:rPr>
        <w:t xml:space="preserve"> </w:t>
      </w:r>
      <w:r w:rsidRPr="005D4D84">
        <w:rPr>
          <w:rFonts w:hint="cs"/>
          <w:rtl/>
        </w:rPr>
        <w:t>על</w:t>
      </w:r>
      <w:r w:rsidRPr="005D4D84">
        <w:rPr>
          <w:rtl/>
        </w:rPr>
        <w:t xml:space="preserve"> </w:t>
      </w:r>
      <w:r w:rsidRPr="005D4D84">
        <w:rPr>
          <w:rFonts w:hint="cs"/>
          <w:rtl/>
        </w:rPr>
        <w:t>ידי</w:t>
      </w:r>
      <w:r w:rsidRPr="005D4D84">
        <w:rPr>
          <w:rtl/>
        </w:rPr>
        <w:t xml:space="preserve"> </w:t>
      </w:r>
      <w:r w:rsidRPr="005D4D84">
        <w:rPr>
          <w:rFonts w:hint="cs"/>
          <w:rtl/>
        </w:rPr>
        <w:t>עורך דין.</w:t>
      </w:r>
    </w:p>
    <w:p w14:paraId="3102710E" w14:textId="40A37F86" w:rsidR="00B951B9" w:rsidRPr="005D4D84" w:rsidRDefault="00B951B9" w:rsidP="00600F5E">
      <w:pPr>
        <w:pStyle w:val="a7"/>
        <w:numPr>
          <w:ilvl w:val="0"/>
          <w:numId w:val="11"/>
        </w:numPr>
        <w:ind w:left="624" w:hanging="340"/>
      </w:pPr>
      <w:r w:rsidRPr="005D4D84">
        <w:rPr>
          <w:rtl/>
        </w:rPr>
        <w:t xml:space="preserve"> </w:t>
      </w:r>
      <w:r w:rsidRPr="005D4D84">
        <w:rPr>
          <w:rFonts w:hint="eastAsia"/>
          <w:b/>
          <w:bCs/>
          <w:rtl/>
        </w:rPr>
        <w:t>טופס</w:t>
      </w:r>
      <w:r w:rsidR="00D14FD7" w:rsidRPr="005D4D84">
        <w:rPr>
          <w:rFonts w:hint="cs"/>
          <w:b/>
          <w:bCs/>
          <w:rtl/>
        </w:rPr>
        <w:t xml:space="preserve"> 4</w:t>
      </w:r>
      <w:r w:rsidRPr="005D4D84">
        <w:rPr>
          <w:b/>
          <w:bCs/>
          <w:rtl/>
        </w:rPr>
        <w:t xml:space="preserve"> </w:t>
      </w:r>
      <w:r w:rsidRPr="005D4D84">
        <w:rPr>
          <w:rFonts w:hint="eastAsia"/>
          <w:b/>
          <w:bCs/>
          <w:rtl/>
        </w:rPr>
        <w:t>בקובץ</w:t>
      </w:r>
      <w:r w:rsidRPr="005D4D84">
        <w:rPr>
          <w:b/>
          <w:bCs/>
          <w:rtl/>
        </w:rPr>
        <w:t xml:space="preserve"> ה- </w:t>
      </w:r>
      <w:r w:rsidRPr="005D4D84">
        <w:rPr>
          <w:b/>
          <w:bCs/>
        </w:rPr>
        <w:t>Excel</w:t>
      </w:r>
      <w:r w:rsidRPr="005D4D84">
        <w:rPr>
          <w:rtl/>
        </w:rPr>
        <w:t xml:space="preserve"> </w:t>
      </w:r>
      <w:r w:rsidRPr="005D4D84">
        <w:rPr>
          <w:rFonts w:hint="eastAsia"/>
          <w:rtl/>
        </w:rPr>
        <w:t>הכללי</w:t>
      </w:r>
      <w:r w:rsidRPr="005D4D84">
        <w:rPr>
          <w:rFonts w:hint="cs"/>
          <w:rtl/>
        </w:rPr>
        <w:t xml:space="preserve"> </w:t>
      </w:r>
      <w:r w:rsidRPr="005D4D84">
        <w:rPr>
          <w:rFonts w:hint="eastAsia"/>
          <w:rtl/>
        </w:rPr>
        <w:t>המצור</w:t>
      </w:r>
      <w:r w:rsidRPr="005D4D84">
        <w:rPr>
          <w:rFonts w:hint="cs"/>
          <w:rtl/>
        </w:rPr>
        <w:t>ף</w:t>
      </w:r>
      <w:r w:rsidRPr="005D4D84">
        <w:rPr>
          <w:rtl/>
        </w:rPr>
        <w:t xml:space="preserve"> </w:t>
      </w:r>
      <w:r w:rsidRPr="005D4D84">
        <w:rPr>
          <w:rFonts w:hint="eastAsia"/>
          <w:rtl/>
        </w:rPr>
        <w:t>לנוהל</w:t>
      </w:r>
      <w:r w:rsidRPr="005D4D84">
        <w:rPr>
          <w:rtl/>
        </w:rPr>
        <w:t xml:space="preserve"> </w:t>
      </w:r>
      <w:r w:rsidRPr="005D4D84">
        <w:rPr>
          <w:rFonts w:hint="eastAsia"/>
          <w:rtl/>
        </w:rPr>
        <w:t>זה</w:t>
      </w:r>
      <w:r w:rsidRPr="005D4D84">
        <w:rPr>
          <w:rFonts w:hint="cs"/>
          <w:rtl/>
        </w:rPr>
        <w:t>.</w:t>
      </w:r>
    </w:p>
    <w:p w14:paraId="45B7E33A" w14:textId="2C184DC7" w:rsidR="00B951B9" w:rsidRPr="005D4D84" w:rsidRDefault="00B951B9" w:rsidP="00600F5E">
      <w:pPr>
        <w:pStyle w:val="a7"/>
        <w:numPr>
          <w:ilvl w:val="0"/>
          <w:numId w:val="11"/>
        </w:numPr>
        <w:ind w:left="624" w:hanging="340"/>
        <w:rPr>
          <w:rtl/>
        </w:rPr>
      </w:pPr>
      <w:r w:rsidRPr="005D4D84">
        <w:rPr>
          <w:b/>
          <w:bCs/>
          <w:rtl/>
        </w:rPr>
        <w:t xml:space="preserve">קובץ ה- </w:t>
      </w:r>
      <w:r w:rsidRPr="005D4D84">
        <w:rPr>
          <w:b/>
          <w:bCs/>
        </w:rPr>
        <w:t>Excel</w:t>
      </w:r>
      <w:r w:rsidRPr="005D4D84">
        <w:rPr>
          <w:b/>
          <w:bCs/>
          <w:rtl/>
        </w:rPr>
        <w:t xml:space="preserve"> הייעודי</w:t>
      </w:r>
      <w:r w:rsidRPr="005D4D84">
        <w:rPr>
          <w:rtl/>
        </w:rPr>
        <w:t xml:space="preserve"> לבעל השליטה המצור</w:t>
      </w:r>
      <w:r w:rsidRPr="005D4D84">
        <w:rPr>
          <w:rFonts w:hint="eastAsia"/>
          <w:rtl/>
        </w:rPr>
        <w:t>ף</w:t>
      </w:r>
      <w:r w:rsidRPr="005D4D84">
        <w:rPr>
          <w:rFonts w:hint="cs"/>
          <w:rtl/>
        </w:rPr>
        <w:t xml:space="preserve"> </w:t>
      </w:r>
      <w:r w:rsidRPr="005D4D84">
        <w:rPr>
          <w:rtl/>
        </w:rPr>
        <w:t xml:space="preserve">לנוהל </w:t>
      </w:r>
      <w:r w:rsidRPr="005D4D84">
        <w:rPr>
          <w:rFonts w:hint="eastAsia"/>
          <w:rtl/>
        </w:rPr>
        <w:t>זה</w:t>
      </w:r>
      <w:r w:rsidRPr="005D4D84">
        <w:rPr>
          <w:rtl/>
        </w:rPr>
        <w:t>.</w:t>
      </w:r>
    </w:p>
    <w:p w14:paraId="02B90AD6" w14:textId="77777777" w:rsidR="00B951B9" w:rsidRPr="005D4D84" w:rsidRDefault="00B951B9" w:rsidP="00600F5E">
      <w:pPr>
        <w:pStyle w:val="a7"/>
        <w:numPr>
          <w:ilvl w:val="0"/>
          <w:numId w:val="11"/>
        </w:numPr>
        <w:ind w:left="624" w:hanging="340"/>
        <w:rPr>
          <w:rtl/>
        </w:rPr>
      </w:pPr>
      <w:r w:rsidRPr="005D4D84">
        <w:rPr>
          <w:rtl/>
        </w:rPr>
        <w:t>פרטים אודות קרוביו של בעל ה</w:t>
      </w:r>
      <w:r w:rsidRPr="005D4D84">
        <w:rPr>
          <w:rFonts w:hint="cs"/>
          <w:rtl/>
        </w:rPr>
        <w:t>שליט</w:t>
      </w:r>
      <w:r w:rsidRPr="005D4D84">
        <w:rPr>
          <w:rtl/>
        </w:rPr>
        <w:t>ה</w:t>
      </w:r>
      <w:r w:rsidRPr="005D4D84">
        <w:rPr>
          <w:rFonts w:hint="eastAsia"/>
          <w:rtl/>
        </w:rPr>
        <w:t xml:space="preserve"> </w:t>
      </w:r>
      <w:r w:rsidRPr="005D4D84">
        <w:rPr>
          <w:rFonts w:hint="cs"/>
          <w:rtl/>
        </w:rPr>
        <w:t>(כהגדרת "קרוב" בחוק החברות) ככל שלמיטב הידיעה הם עוסקים או מחזיקים במישרין או בעקיפין, או מכהנים בגופים או בתפקידים הטעונים אישור של גורם מאסדר בארץ או בחו"ל, לרבות, החזקות עיסוקים או כהונות הטעונים אישור מאת רשות ניירות ערך, בנק ישראל, המפקח על שירותים פיננסים והממונה על שוק ההון, ביטוח וחיסכון. יצוינו, בין היתר, שמם, מספר זיהוי, ועיסוק.</w:t>
      </w:r>
    </w:p>
    <w:p w14:paraId="0FE16593" w14:textId="5F2FEA06" w:rsidR="00B951B9" w:rsidRPr="005D4D84" w:rsidRDefault="008A20A0" w:rsidP="002C0B01">
      <w:pPr>
        <w:pStyle w:val="a7"/>
        <w:numPr>
          <w:ilvl w:val="0"/>
          <w:numId w:val="11"/>
        </w:numPr>
        <w:ind w:left="624" w:hanging="340"/>
      </w:pPr>
      <w:r>
        <w:rPr>
          <w:rFonts w:hint="cs"/>
          <w:rtl/>
        </w:rPr>
        <w:t xml:space="preserve">דו"ח </w:t>
      </w:r>
      <w:r w:rsidR="00703B0F">
        <w:rPr>
          <w:rFonts w:hint="cs"/>
          <w:rtl/>
        </w:rPr>
        <w:t>ריכוז נתונים מלא ממערכת נתוני אשראי של בנק ישראל</w:t>
      </w:r>
      <w:r w:rsidR="002C0B01">
        <w:rPr>
          <w:rFonts w:hint="cs"/>
          <w:rtl/>
        </w:rPr>
        <w:t xml:space="preserve">. </w:t>
      </w:r>
      <w:r w:rsidR="00B951B9" w:rsidRPr="005D4D84">
        <w:rPr>
          <w:rFonts w:hint="eastAsia"/>
          <w:rtl/>
        </w:rPr>
        <w:t>ניתן</w:t>
      </w:r>
      <w:r w:rsidR="00B951B9" w:rsidRPr="005D4D84">
        <w:rPr>
          <w:rtl/>
        </w:rPr>
        <w:t xml:space="preserve"> </w:t>
      </w:r>
      <w:r w:rsidR="00B951B9" w:rsidRPr="005D4D84">
        <w:rPr>
          <w:rFonts w:hint="eastAsia"/>
          <w:rtl/>
        </w:rPr>
        <w:t>להעביר</w:t>
      </w:r>
      <w:r w:rsidR="00B951B9" w:rsidRPr="005D4D84">
        <w:rPr>
          <w:rtl/>
        </w:rPr>
        <w:t xml:space="preserve"> את </w:t>
      </w:r>
      <w:r w:rsidR="002C0B01">
        <w:rPr>
          <w:rFonts w:hint="cs"/>
          <w:rtl/>
        </w:rPr>
        <w:t>הדו"ח כאמור</w:t>
      </w:r>
      <w:r w:rsidR="00B951B9" w:rsidRPr="005D4D84">
        <w:rPr>
          <w:rtl/>
        </w:rPr>
        <w:t xml:space="preserve"> שלא באמצעות מבקש הרישיון, אלא באמצעות תיבת הדוא"ל </w:t>
      </w:r>
      <w:r w:rsidR="00B951B9" w:rsidRPr="005D4D84">
        <w:rPr>
          <w:rFonts w:hint="cs"/>
          <w:rtl/>
        </w:rPr>
        <w:t>תוך ציון שם מבקש הרישיון ומספר מזהה שלו</w:t>
      </w:r>
      <w:r w:rsidR="00B951B9" w:rsidRPr="005D4D84">
        <w:rPr>
          <w:rtl/>
        </w:rPr>
        <w:t xml:space="preserve">, </w:t>
      </w:r>
      <w:r w:rsidR="00B951B9" w:rsidRPr="005D4D84">
        <w:rPr>
          <w:rFonts w:hint="eastAsia"/>
          <w:rtl/>
        </w:rPr>
        <w:t>ובלבד</w:t>
      </w:r>
      <w:r w:rsidR="00B951B9" w:rsidRPr="005D4D84">
        <w:rPr>
          <w:rtl/>
        </w:rPr>
        <w:t xml:space="preserve"> </w:t>
      </w:r>
      <w:r w:rsidR="00B951B9" w:rsidRPr="005D4D84">
        <w:rPr>
          <w:rFonts w:hint="eastAsia"/>
          <w:rtl/>
        </w:rPr>
        <w:t>שיישלח</w:t>
      </w:r>
      <w:r w:rsidR="00B951B9" w:rsidRPr="005D4D84">
        <w:rPr>
          <w:rtl/>
        </w:rPr>
        <w:t xml:space="preserve"> </w:t>
      </w:r>
      <w:r w:rsidR="00B951B9" w:rsidRPr="005D4D84">
        <w:rPr>
          <w:rFonts w:hint="eastAsia"/>
          <w:rtl/>
        </w:rPr>
        <w:t>עדכון</w:t>
      </w:r>
      <w:r w:rsidR="00B951B9" w:rsidRPr="005D4D84">
        <w:rPr>
          <w:rtl/>
        </w:rPr>
        <w:t xml:space="preserve"> </w:t>
      </w:r>
      <w:r w:rsidR="00B951B9" w:rsidRPr="005D4D84">
        <w:rPr>
          <w:rFonts w:hint="eastAsia"/>
          <w:rtl/>
        </w:rPr>
        <w:t>על</w:t>
      </w:r>
      <w:r w:rsidR="00B951B9" w:rsidRPr="005D4D84">
        <w:rPr>
          <w:rtl/>
        </w:rPr>
        <w:t xml:space="preserve"> </w:t>
      </w:r>
      <w:r w:rsidR="00B951B9" w:rsidRPr="005D4D84">
        <w:rPr>
          <w:rFonts w:hint="eastAsia"/>
          <w:rtl/>
        </w:rPr>
        <w:t>כך</w:t>
      </w:r>
      <w:r w:rsidR="00B951B9" w:rsidRPr="005D4D84">
        <w:rPr>
          <w:rtl/>
        </w:rPr>
        <w:t xml:space="preserve"> </w:t>
      </w:r>
      <w:r w:rsidR="00B951B9" w:rsidRPr="005D4D84">
        <w:rPr>
          <w:rFonts w:hint="eastAsia"/>
          <w:rtl/>
        </w:rPr>
        <w:t>למפקח</w:t>
      </w:r>
      <w:r w:rsidR="00B951B9" w:rsidRPr="005D4D84">
        <w:rPr>
          <w:rtl/>
        </w:rPr>
        <w:t xml:space="preserve"> </w:t>
      </w:r>
      <w:r w:rsidR="00B951B9" w:rsidRPr="005D4D84">
        <w:rPr>
          <w:rFonts w:hint="eastAsia"/>
          <w:rtl/>
        </w:rPr>
        <w:t>באמצעות</w:t>
      </w:r>
      <w:r w:rsidR="00B951B9" w:rsidRPr="005D4D84">
        <w:rPr>
          <w:rtl/>
        </w:rPr>
        <w:t xml:space="preserve"> </w:t>
      </w:r>
      <w:r w:rsidR="00B951B9" w:rsidRPr="005D4D84">
        <w:rPr>
          <w:rFonts w:hint="eastAsia"/>
          <w:rtl/>
        </w:rPr>
        <w:t>צירוף</w:t>
      </w:r>
      <w:r w:rsidR="00B951B9" w:rsidRPr="005D4D84">
        <w:rPr>
          <w:rtl/>
        </w:rPr>
        <w:t xml:space="preserve"> </w:t>
      </w:r>
      <w:r w:rsidR="00B951B9" w:rsidRPr="005D4D84">
        <w:rPr>
          <w:rFonts w:hint="eastAsia"/>
          <w:rtl/>
        </w:rPr>
        <w:t>הודעה</w:t>
      </w:r>
      <w:r w:rsidR="00B951B9" w:rsidRPr="005D4D84">
        <w:rPr>
          <w:rtl/>
        </w:rPr>
        <w:t xml:space="preserve"> </w:t>
      </w:r>
      <w:r w:rsidR="00B951B9" w:rsidRPr="005D4D84">
        <w:rPr>
          <w:rFonts w:hint="eastAsia"/>
          <w:rtl/>
        </w:rPr>
        <w:t>למערכת</w:t>
      </w:r>
      <w:r w:rsidR="00B951B9" w:rsidRPr="005D4D84">
        <w:rPr>
          <w:rtl/>
        </w:rPr>
        <w:t xml:space="preserve"> </w:t>
      </w:r>
      <w:r w:rsidR="00B951B9" w:rsidRPr="005D4D84">
        <w:rPr>
          <w:rFonts w:hint="eastAsia"/>
          <w:rtl/>
        </w:rPr>
        <w:t>המקוונת</w:t>
      </w:r>
      <w:r w:rsidR="00B951B9" w:rsidRPr="005D4D84">
        <w:rPr>
          <w:rFonts w:hint="cs"/>
          <w:rtl/>
        </w:rPr>
        <w:t>.</w:t>
      </w:r>
    </w:p>
    <w:p w14:paraId="550263DD" w14:textId="101F4DFA" w:rsidR="00B951B9" w:rsidRPr="005D4D84" w:rsidRDefault="00B951B9" w:rsidP="00A407AD">
      <w:pPr>
        <w:pStyle w:val="a7"/>
        <w:numPr>
          <w:ilvl w:val="0"/>
          <w:numId w:val="11"/>
        </w:numPr>
        <w:ind w:left="624" w:hanging="340"/>
      </w:pPr>
      <w:r w:rsidRPr="005D4D84">
        <w:rPr>
          <w:rtl/>
        </w:rPr>
        <w:t xml:space="preserve">תצהיר של </w:t>
      </w:r>
      <w:r w:rsidRPr="005D4D84">
        <w:rPr>
          <w:rFonts w:hint="cs"/>
          <w:rtl/>
        </w:rPr>
        <w:t>בעל השליטה,</w:t>
      </w:r>
      <w:r w:rsidRPr="005D4D84">
        <w:rPr>
          <w:rtl/>
        </w:rPr>
        <w:t xml:space="preserve"> </w:t>
      </w:r>
      <w:r w:rsidRPr="005D4D84">
        <w:rPr>
          <w:rFonts w:hint="cs"/>
          <w:rtl/>
        </w:rPr>
        <w:t xml:space="preserve">מאומת על </w:t>
      </w:r>
      <w:r w:rsidRPr="005D4D84">
        <w:rPr>
          <w:rtl/>
        </w:rPr>
        <w:t>ידי עורך דין</w:t>
      </w:r>
      <w:r w:rsidRPr="005D4D84">
        <w:rPr>
          <w:rFonts w:hint="cs"/>
          <w:rtl/>
        </w:rPr>
        <w:t xml:space="preserve"> כאמור </w:t>
      </w:r>
      <w:r w:rsidRPr="005D4D84">
        <w:rPr>
          <w:rFonts w:hint="eastAsia"/>
          <w:b/>
          <w:bCs/>
          <w:rtl/>
        </w:rPr>
        <w:t>בנספח</w:t>
      </w:r>
      <w:r w:rsidRPr="005D4D84">
        <w:rPr>
          <w:b/>
          <w:bCs/>
          <w:rtl/>
        </w:rPr>
        <w:t xml:space="preserve"> </w:t>
      </w:r>
      <w:r w:rsidRPr="005D4D84">
        <w:rPr>
          <w:rFonts w:hint="eastAsia"/>
          <w:b/>
          <w:bCs/>
          <w:rtl/>
        </w:rPr>
        <w:t>י</w:t>
      </w:r>
      <w:r w:rsidRPr="005D4D84">
        <w:rPr>
          <w:b/>
          <w:bCs/>
          <w:rtl/>
        </w:rPr>
        <w:t>"ב</w:t>
      </w:r>
      <w:r w:rsidRPr="005D4D84">
        <w:rPr>
          <w:rFonts w:hint="cs"/>
          <w:rtl/>
        </w:rPr>
        <w:t>,</w:t>
      </w:r>
      <w:r w:rsidRPr="005D4D84">
        <w:rPr>
          <w:rtl/>
        </w:rPr>
        <w:t xml:space="preserve"> </w:t>
      </w:r>
      <w:r w:rsidR="00A407AD">
        <w:rPr>
          <w:rFonts w:hint="cs"/>
          <w:rtl/>
        </w:rPr>
        <w:t>המצורף לנוהל זה.</w:t>
      </w:r>
    </w:p>
    <w:p w14:paraId="57BDED40" w14:textId="42E681B0" w:rsidR="00B951B9" w:rsidRPr="005D4D84" w:rsidRDefault="0014191E" w:rsidP="00600F5E">
      <w:pPr>
        <w:pStyle w:val="a7"/>
        <w:numPr>
          <w:ilvl w:val="0"/>
          <w:numId w:val="11"/>
        </w:numPr>
        <w:ind w:left="624" w:hanging="340"/>
        <w:rPr>
          <w:rtl/>
        </w:rPr>
      </w:pPr>
      <w:r w:rsidRPr="005D4D84">
        <w:rPr>
          <w:rFonts w:hint="cs"/>
          <w:rtl/>
        </w:rPr>
        <w:t>ק</w:t>
      </w:r>
      <w:r w:rsidR="00B951B9" w:rsidRPr="005D4D84">
        <w:rPr>
          <w:rFonts w:hint="cs"/>
          <w:rtl/>
        </w:rPr>
        <w:t>ורות</w:t>
      </w:r>
      <w:r w:rsidR="00B951B9" w:rsidRPr="005D4D84">
        <w:rPr>
          <w:rtl/>
        </w:rPr>
        <w:t xml:space="preserve"> </w:t>
      </w:r>
      <w:r w:rsidR="00B951B9" w:rsidRPr="005D4D84">
        <w:rPr>
          <w:rFonts w:hint="cs"/>
          <w:rtl/>
        </w:rPr>
        <w:t>חיים של בעל השליטה.</w:t>
      </w:r>
    </w:p>
    <w:p w14:paraId="2C439388" w14:textId="2C5AEF8D" w:rsidR="00B951B9" w:rsidRPr="005D4D84" w:rsidRDefault="002C0B01" w:rsidP="00600F5E">
      <w:pPr>
        <w:pStyle w:val="a7"/>
        <w:numPr>
          <w:ilvl w:val="0"/>
          <w:numId w:val="11"/>
        </w:numPr>
        <w:ind w:left="624" w:hanging="340"/>
        <w:rPr>
          <w:rtl/>
        </w:rPr>
      </w:pPr>
      <w:r>
        <w:rPr>
          <w:rFonts w:hint="cs"/>
          <w:rtl/>
        </w:rPr>
        <w:t>ה</w:t>
      </w:r>
      <w:r w:rsidR="00B951B9" w:rsidRPr="005D4D84">
        <w:rPr>
          <w:rFonts w:hint="cs"/>
          <w:rtl/>
        </w:rPr>
        <w:t>עתק תעודה מזהה של בעל השליטה.</w:t>
      </w:r>
    </w:p>
    <w:p w14:paraId="6D95207E" w14:textId="77777777" w:rsidR="00B951B9" w:rsidRPr="005D4D84" w:rsidRDefault="00B951B9" w:rsidP="00CD3AAA">
      <w:pPr>
        <w:ind w:left="0" w:firstLine="23"/>
        <w:rPr>
          <w:sz w:val="24"/>
          <w:rtl/>
        </w:rPr>
      </w:pPr>
      <w:r w:rsidRPr="005D4D84">
        <w:rPr>
          <w:rFonts w:hint="eastAsia"/>
          <w:b/>
          <w:bCs/>
          <w:sz w:val="24"/>
          <w:u w:val="single"/>
          <w:rtl/>
        </w:rPr>
        <w:t>בעל</w:t>
      </w:r>
      <w:r w:rsidRPr="005D4D84">
        <w:rPr>
          <w:b/>
          <w:bCs/>
          <w:sz w:val="24"/>
          <w:u w:val="single"/>
          <w:rtl/>
        </w:rPr>
        <w:t xml:space="preserve"> </w:t>
      </w:r>
      <w:r w:rsidRPr="005D4D84">
        <w:rPr>
          <w:rFonts w:hint="eastAsia"/>
          <w:b/>
          <w:bCs/>
          <w:sz w:val="24"/>
          <w:u w:val="single"/>
          <w:rtl/>
        </w:rPr>
        <w:t>עניין</w:t>
      </w:r>
      <w:r w:rsidRPr="005D4D84">
        <w:rPr>
          <w:b/>
          <w:bCs/>
          <w:sz w:val="24"/>
          <w:u w:val="single"/>
          <w:rtl/>
        </w:rPr>
        <w:t xml:space="preserve"> במבקש רישיון שהוא תאגיד</w:t>
      </w:r>
      <w:r w:rsidRPr="005D4D84">
        <w:rPr>
          <w:sz w:val="24"/>
          <w:rtl/>
        </w:rPr>
        <w:t>, יצרף את המסמכים המפורטים להלן:</w:t>
      </w:r>
    </w:p>
    <w:p w14:paraId="0D0C6F9F" w14:textId="12ABE38E" w:rsidR="00B951B9" w:rsidRPr="005D4D84" w:rsidRDefault="00B951B9" w:rsidP="00A407AD">
      <w:pPr>
        <w:pStyle w:val="a7"/>
        <w:numPr>
          <w:ilvl w:val="0"/>
          <w:numId w:val="11"/>
        </w:numPr>
        <w:ind w:left="624" w:hanging="340"/>
      </w:pPr>
      <w:r w:rsidRPr="005D4D84">
        <w:rPr>
          <w:rFonts w:hint="cs"/>
          <w:rtl/>
        </w:rPr>
        <w:t>כתב</w:t>
      </w:r>
      <w:r w:rsidRPr="005D4D84">
        <w:rPr>
          <w:rtl/>
        </w:rPr>
        <w:t xml:space="preserve"> </w:t>
      </w:r>
      <w:r w:rsidRPr="005D4D84">
        <w:rPr>
          <w:rFonts w:hint="cs"/>
          <w:rtl/>
        </w:rPr>
        <w:t xml:space="preserve">הסכמה </w:t>
      </w:r>
      <w:r w:rsidRPr="005D4D84">
        <w:rPr>
          <w:rtl/>
        </w:rPr>
        <w:t xml:space="preserve">בנספח </w:t>
      </w:r>
      <w:r w:rsidR="001C340E" w:rsidRPr="005D4D84">
        <w:rPr>
          <w:rFonts w:hint="cs"/>
          <w:rtl/>
        </w:rPr>
        <w:t xml:space="preserve"> </w:t>
      </w:r>
      <w:r w:rsidR="000002F6" w:rsidRPr="005D4D84">
        <w:rPr>
          <w:rFonts w:hint="cs"/>
          <w:rtl/>
        </w:rPr>
        <w:t>א</w:t>
      </w:r>
      <w:r w:rsidR="001C340E" w:rsidRPr="005D4D84">
        <w:rPr>
          <w:rFonts w:hint="cs"/>
          <w:rtl/>
        </w:rPr>
        <w:t>'</w:t>
      </w:r>
      <w:r w:rsidR="000002F6" w:rsidRPr="005D4D84">
        <w:rPr>
          <w:rFonts w:hint="cs"/>
          <w:rtl/>
        </w:rPr>
        <w:t>1</w:t>
      </w:r>
      <w:r w:rsidR="001C340E" w:rsidRPr="005D4D84">
        <w:rPr>
          <w:rFonts w:hint="cs"/>
          <w:rtl/>
        </w:rPr>
        <w:t xml:space="preserve"> </w:t>
      </w:r>
      <w:r w:rsidRPr="005D4D84">
        <w:rPr>
          <w:rtl/>
        </w:rPr>
        <w:t>המצורף לנוהל זה</w:t>
      </w:r>
      <w:r w:rsidR="008A2682">
        <w:rPr>
          <w:rFonts w:hint="cs"/>
          <w:rtl/>
        </w:rPr>
        <w:t>,</w:t>
      </w:r>
      <w:r w:rsidRPr="005D4D84">
        <w:rPr>
          <w:rtl/>
        </w:rPr>
        <w:t xml:space="preserve"> חתום על ידי </w:t>
      </w:r>
      <w:r w:rsidRPr="005D4D84">
        <w:rPr>
          <w:rFonts w:hint="cs"/>
          <w:rtl/>
        </w:rPr>
        <w:t>בעל העניין</w:t>
      </w:r>
      <w:r w:rsidRPr="005D4D84">
        <w:rPr>
          <w:rtl/>
        </w:rPr>
        <w:t xml:space="preserve"> </w:t>
      </w:r>
      <w:r w:rsidRPr="005D4D84">
        <w:rPr>
          <w:rFonts w:hint="cs"/>
          <w:rtl/>
        </w:rPr>
        <w:t>במבקש הרישיון</w:t>
      </w:r>
      <w:r w:rsidR="008F7DA1">
        <w:rPr>
          <w:rFonts w:hint="cs"/>
          <w:rtl/>
        </w:rPr>
        <w:t xml:space="preserve">, </w:t>
      </w:r>
      <w:r w:rsidRPr="005D4D84">
        <w:rPr>
          <w:rtl/>
        </w:rPr>
        <w:t xml:space="preserve">כאמור בסעיף </w:t>
      </w:r>
      <w:r w:rsidR="00A407AD">
        <w:rPr>
          <w:rFonts w:hint="cs"/>
          <w:rtl/>
        </w:rPr>
        <w:t>5</w:t>
      </w:r>
      <w:r w:rsidRPr="005D4D84">
        <w:rPr>
          <w:rtl/>
        </w:rPr>
        <w:t>.</w:t>
      </w:r>
    </w:p>
    <w:p w14:paraId="3122E554" w14:textId="72E2BE17" w:rsidR="00B951B9" w:rsidRPr="005D4D84" w:rsidRDefault="00B951B9" w:rsidP="00600F5E">
      <w:pPr>
        <w:pStyle w:val="a7"/>
        <w:numPr>
          <w:ilvl w:val="0"/>
          <w:numId w:val="11"/>
        </w:numPr>
        <w:ind w:left="624" w:hanging="340"/>
      </w:pPr>
      <w:r w:rsidRPr="005D4D84">
        <w:rPr>
          <w:rFonts w:hint="cs"/>
          <w:rtl/>
        </w:rPr>
        <w:t>תצהיר</w:t>
      </w:r>
      <w:r w:rsidRPr="005D4D84">
        <w:rPr>
          <w:rtl/>
        </w:rPr>
        <w:t xml:space="preserve"> </w:t>
      </w:r>
      <w:r w:rsidRPr="005D4D84">
        <w:rPr>
          <w:rFonts w:hint="eastAsia"/>
          <w:rtl/>
        </w:rPr>
        <w:t>בנספח</w:t>
      </w:r>
      <w:r w:rsidRPr="005D4D84">
        <w:rPr>
          <w:rtl/>
        </w:rPr>
        <w:t xml:space="preserve"> </w:t>
      </w:r>
      <w:r w:rsidRPr="005D4D84">
        <w:rPr>
          <w:rFonts w:hint="eastAsia"/>
          <w:rtl/>
        </w:rPr>
        <w:t>ה</w:t>
      </w:r>
      <w:r w:rsidRPr="005D4D84">
        <w:rPr>
          <w:rtl/>
        </w:rPr>
        <w:t>'</w:t>
      </w:r>
      <w:r w:rsidRPr="005D4D84">
        <w:rPr>
          <w:rFonts w:hint="cs"/>
          <w:rtl/>
        </w:rPr>
        <w:t xml:space="preserve"> </w:t>
      </w:r>
      <w:r w:rsidRPr="005D4D84">
        <w:rPr>
          <w:rtl/>
        </w:rPr>
        <w:t>המצורף לנוהל זה</w:t>
      </w:r>
      <w:r w:rsidRPr="005D4D84">
        <w:rPr>
          <w:rFonts w:hint="cs"/>
          <w:rtl/>
        </w:rPr>
        <w:t xml:space="preserve">, </w:t>
      </w:r>
      <w:r w:rsidRPr="005D4D84">
        <w:rPr>
          <w:rtl/>
        </w:rPr>
        <w:t xml:space="preserve">חתום על ידי </w:t>
      </w:r>
      <w:r w:rsidRPr="005D4D84">
        <w:rPr>
          <w:rFonts w:hint="cs"/>
          <w:rtl/>
        </w:rPr>
        <w:t>בעל</w:t>
      </w:r>
      <w:r w:rsidRPr="005D4D84">
        <w:rPr>
          <w:rtl/>
        </w:rPr>
        <w:t xml:space="preserve"> </w:t>
      </w:r>
      <w:r w:rsidRPr="005D4D84">
        <w:rPr>
          <w:rFonts w:hint="cs"/>
          <w:rtl/>
        </w:rPr>
        <w:t>העניין</w:t>
      </w:r>
      <w:r w:rsidRPr="005D4D84">
        <w:rPr>
          <w:rtl/>
        </w:rPr>
        <w:t xml:space="preserve"> </w:t>
      </w:r>
      <w:r w:rsidRPr="005D4D84">
        <w:rPr>
          <w:rFonts w:hint="cs"/>
          <w:rtl/>
        </w:rPr>
        <w:t>במבקש</w:t>
      </w:r>
      <w:r w:rsidRPr="005D4D84">
        <w:rPr>
          <w:rtl/>
        </w:rPr>
        <w:t xml:space="preserve"> </w:t>
      </w:r>
      <w:r w:rsidRPr="005D4D84">
        <w:rPr>
          <w:rFonts w:hint="cs"/>
          <w:rtl/>
        </w:rPr>
        <w:t>הרישיון</w:t>
      </w:r>
      <w:r w:rsidRPr="005D4D84">
        <w:rPr>
          <w:rtl/>
        </w:rPr>
        <w:t xml:space="preserve">, </w:t>
      </w:r>
      <w:r w:rsidRPr="005D4D84">
        <w:rPr>
          <w:rFonts w:hint="cs"/>
          <w:rtl/>
        </w:rPr>
        <w:t>מאומת</w:t>
      </w:r>
      <w:r w:rsidRPr="005D4D84">
        <w:rPr>
          <w:rtl/>
        </w:rPr>
        <w:t xml:space="preserve"> </w:t>
      </w:r>
      <w:r w:rsidRPr="005D4D84">
        <w:rPr>
          <w:rFonts w:hint="cs"/>
          <w:rtl/>
        </w:rPr>
        <w:t>על</w:t>
      </w:r>
      <w:r w:rsidRPr="005D4D84">
        <w:rPr>
          <w:rtl/>
        </w:rPr>
        <w:t xml:space="preserve"> </w:t>
      </w:r>
      <w:r w:rsidRPr="005D4D84">
        <w:rPr>
          <w:rFonts w:hint="cs"/>
          <w:rtl/>
        </w:rPr>
        <w:t>ידי</w:t>
      </w:r>
      <w:r w:rsidRPr="005D4D84">
        <w:rPr>
          <w:rtl/>
        </w:rPr>
        <w:t xml:space="preserve"> </w:t>
      </w:r>
      <w:r w:rsidRPr="005D4D84">
        <w:rPr>
          <w:rFonts w:hint="cs"/>
          <w:rtl/>
        </w:rPr>
        <w:t>עורך דין.</w:t>
      </w:r>
    </w:p>
    <w:p w14:paraId="22C494B2" w14:textId="3577DDD6" w:rsidR="00B951B9" w:rsidRPr="005D4D84" w:rsidRDefault="00B951B9" w:rsidP="00600F5E">
      <w:pPr>
        <w:pStyle w:val="a7"/>
        <w:numPr>
          <w:ilvl w:val="0"/>
          <w:numId w:val="11"/>
        </w:numPr>
        <w:ind w:left="624" w:hanging="340"/>
      </w:pPr>
      <w:r w:rsidRPr="005D4D84">
        <w:rPr>
          <w:rFonts w:hint="eastAsia"/>
          <w:rtl/>
        </w:rPr>
        <w:t>טופס</w:t>
      </w:r>
      <w:r w:rsidRPr="005D4D84">
        <w:rPr>
          <w:rtl/>
        </w:rPr>
        <w:t xml:space="preserve"> 4 </w:t>
      </w:r>
      <w:r w:rsidRPr="005D4D84">
        <w:rPr>
          <w:rFonts w:hint="eastAsia"/>
          <w:rtl/>
        </w:rPr>
        <w:t>בקובץ</w:t>
      </w:r>
      <w:r w:rsidRPr="005D4D84">
        <w:rPr>
          <w:rtl/>
        </w:rPr>
        <w:t xml:space="preserve"> ה- </w:t>
      </w:r>
      <w:r w:rsidRPr="005D4D84">
        <w:t>Excel</w:t>
      </w:r>
      <w:r w:rsidRPr="005D4D84">
        <w:rPr>
          <w:rtl/>
        </w:rPr>
        <w:t xml:space="preserve"> </w:t>
      </w:r>
      <w:r w:rsidRPr="005D4D84">
        <w:rPr>
          <w:rFonts w:hint="eastAsia"/>
          <w:rtl/>
        </w:rPr>
        <w:t>הכללי</w:t>
      </w:r>
      <w:r w:rsidR="008A2682">
        <w:rPr>
          <w:rFonts w:hint="cs"/>
          <w:rtl/>
        </w:rPr>
        <w:t>,</w:t>
      </w:r>
      <w:r w:rsidRPr="005D4D84">
        <w:rPr>
          <w:rFonts w:hint="cs"/>
          <w:rtl/>
        </w:rPr>
        <w:t xml:space="preserve"> </w:t>
      </w:r>
      <w:r w:rsidRPr="005D4D84">
        <w:rPr>
          <w:rFonts w:hint="eastAsia"/>
          <w:rtl/>
        </w:rPr>
        <w:t>המצור</w:t>
      </w:r>
      <w:r w:rsidRPr="005D4D84">
        <w:rPr>
          <w:rFonts w:hint="cs"/>
          <w:rtl/>
        </w:rPr>
        <w:t>ף</w:t>
      </w:r>
      <w:r w:rsidRPr="005D4D84">
        <w:rPr>
          <w:rtl/>
        </w:rPr>
        <w:t xml:space="preserve"> </w:t>
      </w:r>
      <w:r w:rsidRPr="005D4D84">
        <w:rPr>
          <w:rFonts w:hint="eastAsia"/>
          <w:rtl/>
        </w:rPr>
        <w:t>לנוהל</w:t>
      </w:r>
      <w:r w:rsidRPr="005D4D84">
        <w:rPr>
          <w:rtl/>
        </w:rPr>
        <w:t xml:space="preserve"> </w:t>
      </w:r>
      <w:r w:rsidRPr="005D4D84">
        <w:rPr>
          <w:rFonts w:hint="eastAsia"/>
          <w:rtl/>
        </w:rPr>
        <w:t>זה</w:t>
      </w:r>
      <w:r w:rsidRPr="005D4D84">
        <w:rPr>
          <w:rFonts w:hint="cs"/>
          <w:rtl/>
        </w:rPr>
        <w:t>.</w:t>
      </w:r>
    </w:p>
    <w:p w14:paraId="2AC084CD" w14:textId="0BBEB9B6" w:rsidR="00B951B9" w:rsidRPr="005D4D84" w:rsidRDefault="00B951B9" w:rsidP="00600F5E">
      <w:pPr>
        <w:pStyle w:val="a7"/>
        <w:numPr>
          <w:ilvl w:val="0"/>
          <w:numId w:val="11"/>
        </w:numPr>
        <w:ind w:left="624" w:hanging="340"/>
        <w:rPr>
          <w:rtl/>
        </w:rPr>
      </w:pPr>
      <w:r w:rsidRPr="005D4D84">
        <w:rPr>
          <w:rtl/>
        </w:rPr>
        <w:t>פרטים אודות קרוביו של בעל ה</w:t>
      </w:r>
      <w:r w:rsidRPr="005D4D84">
        <w:rPr>
          <w:rFonts w:hint="cs"/>
          <w:rtl/>
        </w:rPr>
        <w:t>עניין</w:t>
      </w:r>
      <w:r w:rsidRPr="005D4D84">
        <w:rPr>
          <w:rtl/>
        </w:rPr>
        <w:t xml:space="preserve"> (כהגדרת "קרוב" בחוק החברות) ככל </w:t>
      </w:r>
      <w:r w:rsidRPr="005D4D84">
        <w:rPr>
          <w:rFonts w:hint="cs"/>
          <w:rtl/>
        </w:rPr>
        <w:t xml:space="preserve">שלמיטב הידיעה </w:t>
      </w:r>
      <w:r w:rsidRPr="005D4D84">
        <w:rPr>
          <w:rtl/>
        </w:rPr>
        <w:t xml:space="preserve">הם עוסקים או מחזיקים במישרין או בעקיפין, או מכהנים בגופים או בתפקידים הטעונים אישור של גורם מאסדר בארץ או בחו"ל, לרבות, החזקות עיסוקים או כהונות הטעונים אישור מאת רשות ניירות ערך, בנק ישראל, </w:t>
      </w:r>
      <w:r w:rsidRPr="005D4D84">
        <w:rPr>
          <w:rFonts w:hint="cs"/>
          <w:rtl/>
        </w:rPr>
        <w:t xml:space="preserve">המפקח על שירותים פיננסים </w:t>
      </w:r>
      <w:r w:rsidRPr="005D4D84">
        <w:rPr>
          <w:rtl/>
        </w:rPr>
        <w:t>והממונה על שוק ההון, ביטוח וחיסכון. יצוי</w:t>
      </w:r>
      <w:r w:rsidRPr="005D4D84">
        <w:rPr>
          <w:rFonts w:hint="eastAsia"/>
          <w:rtl/>
        </w:rPr>
        <w:t>נו</w:t>
      </w:r>
      <w:r w:rsidRPr="005D4D84">
        <w:rPr>
          <w:rtl/>
        </w:rPr>
        <w:t>, בין היתר, שמם, מספר זיהוי, ועיסוק.</w:t>
      </w:r>
    </w:p>
    <w:p w14:paraId="36B3881C" w14:textId="3D5433CD" w:rsidR="00B951B9" w:rsidRPr="005D4D84" w:rsidRDefault="00B951B9" w:rsidP="00600F5E">
      <w:pPr>
        <w:pStyle w:val="a7"/>
        <w:numPr>
          <w:ilvl w:val="0"/>
          <w:numId w:val="11"/>
        </w:numPr>
        <w:ind w:left="624" w:hanging="340"/>
        <w:rPr>
          <w:rtl/>
        </w:rPr>
      </w:pPr>
      <w:r w:rsidRPr="005D4D84">
        <w:rPr>
          <w:rFonts w:hint="cs"/>
          <w:rtl/>
        </w:rPr>
        <w:t>קורות</w:t>
      </w:r>
      <w:r w:rsidRPr="005D4D84">
        <w:rPr>
          <w:rtl/>
        </w:rPr>
        <w:t xml:space="preserve"> </w:t>
      </w:r>
      <w:r w:rsidRPr="005D4D84">
        <w:rPr>
          <w:rFonts w:hint="cs"/>
          <w:rtl/>
        </w:rPr>
        <w:t>חיים של בעל העניין.</w:t>
      </w:r>
    </w:p>
    <w:p w14:paraId="2CDB8204" w14:textId="7638AB4C" w:rsidR="00B951B9" w:rsidRPr="005D4D84" w:rsidRDefault="00B951B9" w:rsidP="00600F5E">
      <w:pPr>
        <w:pStyle w:val="a7"/>
        <w:numPr>
          <w:ilvl w:val="0"/>
          <w:numId w:val="11"/>
        </w:numPr>
        <w:ind w:left="624" w:hanging="340"/>
      </w:pPr>
      <w:r w:rsidRPr="005D4D84">
        <w:rPr>
          <w:rFonts w:hint="cs"/>
          <w:rtl/>
        </w:rPr>
        <w:t>העתק תעודה מזהה של בעל העניין.</w:t>
      </w:r>
    </w:p>
    <w:p w14:paraId="64690227" w14:textId="533EBCA5" w:rsidR="00F26D76" w:rsidRPr="005D4D84" w:rsidRDefault="00BB22FC" w:rsidP="00CD3AAA">
      <w:pPr>
        <w:ind w:left="0" w:firstLine="0"/>
        <w:rPr>
          <w:sz w:val="24"/>
          <w:rtl/>
        </w:rPr>
      </w:pPr>
      <w:r w:rsidRPr="005D4D84">
        <w:rPr>
          <w:rFonts w:hint="cs"/>
          <w:b/>
          <w:bCs/>
          <w:sz w:val="24"/>
          <w:u w:val="single"/>
          <w:rtl/>
        </w:rPr>
        <w:t xml:space="preserve">נושא משרה </w:t>
      </w:r>
      <w:r w:rsidR="00F26D76" w:rsidRPr="005D4D84">
        <w:rPr>
          <w:b/>
          <w:bCs/>
          <w:sz w:val="24"/>
          <w:u w:val="single"/>
          <w:rtl/>
        </w:rPr>
        <w:t>במבקש רישיון שהוא תאגיד</w:t>
      </w:r>
      <w:r w:rsidR="00F26D76" w:rsidRPr="005D4D84">
        <w:rPr>
          <w:sz w:val="24"/>
          <w:rtl/>
        </w:rPr>
        <w:t>, יצרף את המסמכים המפורטים להלן:</w:t>
      </w:r>
    </w:p>
    <w:p w14:paraId="1320E7A9" w14:textId="67457369" w:rsidR="00F26D76" w:rsidRPr="005D4D84" w:rsidRDefault="00F26D76" w:rsidP="00A407AD">
      <w:pPr>
        <w:pStyle w:val="a7"/>
        <w:numPr>
          <w:ilvl w:val="0"/>
          <w:numId w:val="11"/>
        </w:numPr>
        <w:ind w:left="624" w:hanging="340"/>
      </w:pPr>
      <w:r w:rsidRPr="005D4D84">
        <w:rPr>
          <w:rFonts w:hint="cs"/>
          <w:rtl/>
        </w:rPr>
        <w:t>כתב</w:t>
      </w:r>
      <w:r w:rsidRPr="005D4D84">
        <w:rPr>
          <w:rtl/>
        </w:rPr>
        <w:t xml:space="preserve"> </w:t>
      </w:r>
      <w:r w:rsidRPr="005D4D84">
        <w:rPr>
          <w:rFonts w:hint="cs"/>
          <w:rtl/>
        </w:rPr>
        <w:t xml:space="preserve">הסכמה </w:t>
      </w:r>
      <w:r w:rsidRPr="005D4D84">
        <w:rPr>
          <w:b/>
          <w:bCs/>
          <w:rtl/>
        </w:rPr>
        <w:t>בנספח</w:t>
      </w:r>
      <w:r w:rsidR="001C340E" w:rsidRPr="005D4D84">
        <w:rPr>
          <w:rFonts w:hint="cs"/>
          <w:b/>
          <w:bCs/>
          <w:rtl/>
        </w:rPr>
        <w:t xml:space="preserve"> </w:t>
      </w:r>
      <w:r w:rsidR="000002F6" w:rsidRPr="005D4D84">
        <w:rPr>
          <w:rFonts w:hint="cs"/>
          <w:b/>
          <w:bCs/>
          <w:rtl/>
        </w:rPr>
        <w:t>א</w:t>
      </w:r>
      <w:r w:rsidR="001C340E" w:rsidRPr="005D4D84">
        <w:rPr>
          <w:rFonts w:hint="cs"/>
          <w:b/>
          <w:bCs/>
          <w:rtl/>
        </w:rPr>
        <w:t>'</w:t>
      </w:r>
      <w:r w:rsidR="000002F6" w:rsidRPr="005D4D84">
        <w:rPr>
          <w:rFonts w:hint="cs"/>
          <w:b/>
          <w:bCs/>
          <w:rtl/>
        </w:rPr>
        <w:t>1</w:t>
      </w:r>
      <w:r w:rsidR="001C340E" w:rsidRPr="005D4D84">
        <w:rPr>
          <w:rFonts w:hint="cs"/>
          <w:rtl/>
        </w:rPr>
        <w:t xml:space="preserve"> </w:t>
      </w:r>
      <w:r w:rsidRPr="005D4D84">
        <w:rPr>
          <w:rtl/>
        </w:rPr>
        <w:t>המצורף לנוהל זה</w:t>
      </w:r>
      <w:r w:rsidR="008A2682">
        <w:rPr>
          <w:rFonts w:hint="cs"/>
          <w:rtl/>
        </w:rPr>
        <w:t>,</w:t>
      </w:r>
      <w:r w:rsidRPr="005D4D84">
        <w:rPr>
          <w:b/>
          <w:bCs/>
          <w:rtl/>
        </w:rPr>
        <w:t xml:space="preserve"> </w:t>
      </w:r>
      <w:r w:rsidRPr="005D4D84">
        <w:rPr>
          <w:rtl/>
        </w:rPr>
        <w:t xml:space="preserve">חתום על ידי </w:t>
      </w:r>
      <w:r w:rsidRPr="005D4D84">
        <w:rPr>
          <w:rFonts w:hint="cs"/>
          <w:rtl/>
        </w:rPr>
        <w:t>בעל העניין</w:t>
      </w:r>
      <w:r w:rsidRPr="005D4D84">
        <w:rPr>
          <w:rtl/>
        </w:rPr>
        <w:t xml:space="preserve"> </w:t>
      </w:r>
      <w:r w:rsidRPr="005D4D84">
        <w:rPr>
          <w:rFonts w:hint="cs"/>
          <w:rtl/>
        </w:rPr>
        <w:t>במבקש הרישיון</w:t>
      </w:r>
      <w:r w:rsidR="008A2682">
        <w:rPr>
          <w:rFonts w:hint="cs"/>
          <w:rtl/>
        </w:rPr>
        <w:t xml:space="preserve">, </w:t>
      </w:r>
      <w:r w:rsidRPr="005D4D84">
        <w:rPr>
          <w:rtl/>
        </w:rPr>
        <w:t xml:space="preserve">כאמור בסעיף </w:t>
      </w:r>
      <w:r w:rsidR="00A407AD">
        <w:rPr>
          <w:rFonts w:hint="cs"/>
          <w:rtl/>
        </w:rPr>
        <w:t>5</w:t>
      </w:r>
      <w:r w:rsidRPr="005D4D84">
        <w:rPr>
          <w:rtl/>
        </w:rPr>
        <w:t>.</w:t>
      </w:r>
    </w:p>
    <w:p w14:paraId="7063F5C4" w14:textId="14D0E84B" w:rsidR="00F26D76" w:rsidRPr="005D4D84" w:rsidRDefault="00F26D76" w:rsidP="00600F5E">
      <w:pPr>
        <w:pStyle w:val="a7"/>
        <w:numPr>
          <w:ilvl w:val="0"/>
          <w:numId w:val="11"/>
        </w:numPr>
        <w:ind w:left="624" w:hanging="340"/>
      </w:pPr>
      <w:r w:rsidRPr="005D4D84">
        <w:rPr>
          <w:rFonts w:hint="cs"/>
          <w:rtl/>
        </w:rPr>
        <w:t>תצהיר</w:t>
      </w:r>
      <w:r w:rsidRPr="005D4D84">
        <w:rPr>
          <w:rtl/>
        </w:rPr>
        <w:t xml:space="preserve"> </w:t>
      </w:r>
      <w:r w:rsidRPr="005D4D84">
        <w:rPr>
          <w:rFonts w:hint="eastAsia"/>
          <w:b/>
          <w:bCs/>
          <w:rtl/>
        </w:rPr>
        <w:t>בנספח</w:t>
      </w:r>
      <w:r w:rsidRPr="005D4D84">
        <w:rPr>
          <w:b/>
          <w:bCs/>
          <w:rtl/>
        </w:rPr>
        <w:t xml:space="preserve"> </w:t>
      </w:r>
      <w:r w:rsidR="00A717BF" w:rsidRPr="005D4D84">
        <w:rPr>
          <w:rFonts w:hint="cs"/>
          <w:b/>
          <w:bCs/>
          <w:rtl/>
        </w:rPr>
        <w:t>ג</w:t>
      </w:r>
      <w:r w:rsidR="00A717BF" w:rsidRPr="005D4D84">
        <w:rPr>
          <w:b/>
          <w:bCs/>
          <w:rtl/>
        </w:rPr>
        <w:t>'</w:t>
      </w:r>
      <w:r w:rsidR="00A717BF" w:rsidRPr="005D4D84">
        <w:rPr>
          <w:rFonts w:hint="cs"/>
          <w:rtl/>
        </w:rPr>
        <w:t xml:space="preserve"> </w:t>
      </w:r>
      <w:r w:rsidRPr="005D4D84">
        <w:rPr>
          <w:rtl/>
        </w:rPr>
        <w:t>המצורף לנוהל זה</w:t>
      </w:r>
      <w:r w:rsidRPr="005D4D84">
        <w:rPr>
          <w:rFonts w:hint="cs"/>
          <w:rtl/>
        </w:rPr>
        <w:t xml:space="preserve">, </w:t>
      </w:r>
      <w:r w:rsidRPr="005D4D84">
        <w:rPr>
          <w:rtl/>
        </w:rPr>
        <w:t xml:space="preserve">חתום על ידי </w:t>
      </w:r>
      <w:r w:rsidRPr="005D4D84">
        <w:rPr>
          <w:rFonts w:hint="cs"/>
          <w:rtl/>
        </w:rPr>
        <w:t>בעל</w:t>
      </w:r>
      <w:r w:rsidRPr="005D4D84">
        <w:rPr>
          <w:rtl/>
        </w:rPr>
        <w:t xml:space="preserve"> </w:t>
      </w:r>
      <w:r w:rsidRPr="005D4D84">
        <w:rPr>
          <w:rFonts w:hint="cs"/>
          <w:rtl/>
        </w:rPr>
        <w:t>העניין</w:t>
      </w:r>
      <w:r w:rsidRPr="005D4D84">
        <w:rPr>
          <w:rtl/>
        </w:rPr>
        <w:t xml:space="preserve"> </w:t>
      </w:r>
      <w:r w:rsidRPr="005D4D84">
        <w:rPr>
          <w:rFonts w:hint="cs"/>
          <w:rtl/>
        </w:rPr>
        <w:t>במבקש</w:t>
      </w:r>
      <w:r w:rsidRPr="005D4D84">
        <w:rPr>
          <w:rtl/>
        </w:rPr>
        <w:t xml:space="preserve"> </w:t>
      </w:r>
      <w:r w:rsidRPr="005D4D84">
        <w:rPr>
          <w:rFonts w:hint="cs"/>
          <w:rtl/>
        </w:rPr>
        <w:t>הרישיון</w:t>
      </w:r>
      <w:r w:rsidRPr="005D4D84">
        <w:rPr>
          <w:rtl/>
        </w:rPr>
        <w:t xml:space="preserve">, </w:t>
      </w:r>
      <w:r w:rsidRPr="005D4D84">
        <w:rPr>
          <w:rFonts w:hint="cs"/>
          <w:rtl/>
        </w:rPr>
        <w:t>מאומת</w:t>
      </w:r>
      <w:r w:rsidRPr="005D4D84">
        <w:rPr>
          <w:rtl/>
        </w:rPr>
        <w:t xml:space="preserve"> </w:t>
      </w:r>
      <w:r w:rsidRPr="005D4D84">
        <w:rPr>
          <w:rFonts w:hint="cs"/>
          <w:rtl/>
        </w:rPr>
        <w:t>על</w:t>
      </w:r>
      <w:r w:rsidRPr="005D4D84">
        <w:rPr>
          <w:rtl/>
        </w:rPr>
        <w:t xml:space="preserve"> </w:t>
      </w:r>
      <w:r w:rsidRPr="005D4D84">
        <w:rPr>
          <w:rFonts w:hint="cs"/>
          <w:rtl/>
        </w:rPr>
        <w:t>ידי</w:t>
      </w:r>
      <w:r w:rsidRPr="005D4D84">
        <w:rPr>
          <w:rtl/>
        </w:rPr>
        <w:t xml:space="preserve"> </w:t>
      </w:r>
      <w:r w:rsidRPr="005D4D84">
        <w:rPr>
          <w:rFonts w:hint="cs"/>
          <w:rtl/>
        </w:rPr>
        <w:t>עורך דין.</w:t>
      </w:r>
    </w:p>
    <w:p w14:paraId="45D842F5" w14:textId="5C55B9F1" w:rsidR="00F26D76" w:rsidRPr="005D4D84" w:rsidRDefault="00F26D76" w:rsidP="00600F5E">
      <w:pPr>
        <w:pStyle w:val="a7"/>
        <w:numPr>
          <w:ilvl w:val="0"/>
          <w:numId w:val="11"/>
        </w:numPr>
        <w:ind w:left="624" w:hanging="340"/>
      </w:pPr>
      <w:r w:rsidRPr="005D4D84">
        <w:rPr>
          <w:rFonts w:hint="eastAsia"/>
          <w:b/>
          <w:bCs/>
          <w:rtl/>
        </w:rPr>
        <w:t>טופס</w:t>
      </w:r>
      <w:r w:rsidRPr="005D4D84">
        <w:rPr>
          <w:b/>
          <w:bCs/>
          <w:rtl/>
        </w:rPr>
        <w:t xml:space="preserve"> </w:t>
      </w:r>
      <w:r w:rsidR="00A717BF" w:rsidRPr="005D4D84">
        <w:rPr>
          <w:rFonts w:hint="cs"/>
          <w:b/>
          <w:bCs/>
          <w:rtl/>
        </w:rPr>
        <w:t>3</w:t>
      </w:r>
      <w:r w:rsidR="00A717BF" w:rsidRPr="005D4D84">
        <w:rPr>
          <w:b/>
          <w:bCs/>
          <w:rtl/>
        </w:rPr>
        <w:t xml:space="preserve"> </w:t>
      </w:r>
      <w:r w:rsidRPr="005D4D84">
        <w:rPr>
          <w:rFonts w:hint="eastAsia"/>
          <w:b/>
          <w:bCs/>
          <w:rtl/>
        </w:rPr>
        <w:t>בקובץ</w:t>
      </w:r>
      <w:r w:rsidRPr="005D4D84">
        <w:rPr>
          <w:b/>
          <w:bCs/>
          <w:rtl/>
        </w:rPr>
        <w:t xml:space="preserve"> ה- </w:t>
      </w:r>
      <w:r w:rsidRPr="005D4D84">
        <w:rPr>
          <w:b/>
          <w:bCs/>
        </w:rPr>
        <w:t>Excel</w:t>
      </w:r>
      <w:r w:rsidRPr="005D4D84">
        <w:rPr>
          <w:b/>
          <w:bCs/>
          <w:rtl/>
        </w:rPr>
        <w:t xml:space="preserve"> </w:t>
      </w:r>
      <w:r w:rsidRPr="005D4D84">
        <w:rPr>
          <w:rFonts w:hint="eastAsia"/>
          <w:b/>
          <w:bCs/>
          <w:rtl/>
        </w:rPr>
        <w:t>הכללי</w:t>
      </w:r>
      <w:r w:rsidRPr="005D4D84">
        <w:rPr>
          <w:rFonts w:hint="cs"/>
          <w:rtl/>
        </w:rPr>
        <w:t xml:space="preserve"> </w:t>
      </w:r>
      <w:r w:rsidRPr="005D4D84">
        <w:rPr>
          <w:rFonts w:hint="eastAsia"/>
          <w:rtl/>
        </w:rPr>
        <w:t>המצור</w:t>
      </w:r>
      <w:r w:rsidRPr="005D4D84">
        <w:rPr>
          <w:rFonts w:hint="cs"/>
          <w:rtl/>
        </w:rPr>
        <w:t>ף</w:t>
      </w:r>
      <w:r w:rsidRPr="005D4D84">
        <w:rPr>
          <w:rtl/>
        </w:rPr>
        <w:t xml:space="preserve"> </w:t>
      </w:r>
      <w:r w:rsidRPr="005D4D84">
        <w:rPr>
          <w:rFonts w:hint="eastAsia"/>
          <w:rtl/>
        </w:rPr>
        <w:t>לנוהל</w:t>
      </w:r>
      <w:r w:rsidRPr="005D4D84">
        <w:rPr>
          <w:rtl/>
        </w:rPr>
        <w:t xml:space="preserve"> </w:t>
      </w:r>
      <w:r w:rsidRPr="005D4D84">
        <w:rPr>
          <w:rFonts w:hint="eastAsia"/>
          <w:rtl/>
        </w:rPr>
        <w:t>זה</w:t>
      </w:r>
      <w:r w:rsidRPr="005D4D84">
        <w:rPr>
          <w:rFonts w:hint="cs"/>
          <w:rtl/>
        </w:rPr>
        <w:t>.</w:t>
      </w:r>
    </w:p>
    <w:p w14:paraId="176A373E" w14:textId="26363A83" w:rsidR="00F26D76" w:rsidRPr="005D4D84" w:rsidRDefault="00F26D76" w:rsidP="00600F5E">
      <w:pPr>
        <w:pStyle w:val="a7"/>
        <w:numPr>
          <w:ilvl w:val="0"/>
          <w:numId w:val="11"/>
        </w:numPr>
        <w:ind w:left="624" w:hanging="340"/>
      </w:pPr>
      <w:r w:rsidRPr="005D4D84">
        <w:rPr>
          <w:rtl/>
        </w:rPr>
        <w:t>פרטים אודות קרוביו של בעל ה</w:t>
      </w:r>
      <w:r w:rsidRPr="005D4D84">
        <w:rPr>
          <w:rFonts w:hint="cs"/>
          <w:rtl/>
        </w:rPr>
        <w:t>עניין</w:t>
      </w:r>
      <w:r w:rsidRPr="005D4D84">
        <w:rPr>
          <w:rtl/>
        </w:rPr>
        <w:t xml:space="preserve"> (כהגדרת "קרוב" בחוק החברות) ככל </w:t>
      </w:r>
      <w:r w:rsidRPr="005D4D84">
        <w:rPr>
          <w:rFonts w:hint="cs"/>
          <w:rtl/>
        </w:rPr>
        <w:t xml:space="preserve">שלמיטב הידיעה </w:t>
      </w:r>
      <w:r w:rsidRPr="005D4D84">
        <w:rPr>
          <w:rtl/>
        </w:rPr>
        <w:t xml:space="preserve">הם עוסקים או מחזיקים במישרין או בעקיפין, או מכהנים בגופים או בתפקידים הטעונים אישור של גורם מאסדר בארץ או בחו"ל, לרבות, החזקות עיסוקים או כהונות הטעונים אישור מאת רשות ניירות ערך, בנק ישראל, </w:t>
      </w:r>
      <w:r w:rsidRPr="005D4D84">
        <w:rPr>
          <w:rFonts w:hint="cs"/>
          <w:rtl/>
        </w:rPr>
        <w:t xml:space="preserve">המפקח על שירותים פיננסים </w:t>
      </w:r>
      <w:r w:rsidRPr="005D4D84">
        <w:rPr>
          <w:rtl/>
        </w:rPr>
        <w:t>והממונה על שוק ההון, ביטוח וחיסכון. יצוי</w:t>
      </w:r>
      <w:r w:rsidRPr="005D4D84">
        <w:rPr>
          <w:rFonts w:hint="eastAsia"/>
          <w:rtl/>
        </w:rPr>
        <w:t>נו</w:t>
      </w:r>
      <w:r w:rsidRPr="005D4D84">
        <w:rPr>
          <w:rtl/>
        </w:rPr>
        <w:t>, בין היתר, שמם, מספר זיהוי, ועיסוק.</w:t>
      </w:r>
    </w:p>
    <w:p w14:paraId="60D611B9" w14:textId="78FC8FB2" w:rsidR="00F26D76" w:rsidRPr="005D4D84" w:rsidRDefault="00F26D76" w:rsidP="00BB22FC">
      <w:pPr>
        <w:pStyle w:val="a7"/>
        <w:numPr>
          <w:ilvl w:val="0"/>
          <w:numId w:val="11"/>
        </w:numPr>
        <w:ind w:left="624" w:hanging="340"/>
        <w:rPr>
          <w:b/>
          <w:bCs/>
        </w:rPr>
      </w:pPr>
      <w:r w:rsidRPr="005D4D84">
        <w:rPr>
          <w:rFonts w:hint="cs"/>
          <w:rtl/>
        </w:rPr>
        <w:t>קורות</w:t>
      </w:r>
      <w:r w:rsidRPr="005D4D84">
        <w:rPr>
          <w:rtl/>
        </w:rPr>
        <w:t xml:space="preserve"> </w:t>
      </w:r>
      <w:r w:rsidRPr="005D4D84">
        <w:rPr>
          <w:rFonts w:hint="cs"/>
          <w:rtl/>
        </w:rPr>
        <w:t xml:space="preserve">חיים של </w:t>
      </w:r>
      <w:r w:rsidR="00BB22FC" w:rsidRPr="005D4D84">
        <w:rPr>
          <w:rFonts w:hint="cs"/>
          <w:rtl/>
        </w:rPr>
        <w:t>נושא משרה</w:t>
      </w:r>
      <w:r w:rsidRPr="005D4D84">
        <w:rPr>
          <w:rFonts w:hint="cs"/>
          <w:rtl/>
        </w:rPr>
        <w:t>.</w:t>
      </w:r>
    </w:p>
    <w:p w14:paraId="50DF6C92" w14:textId="38E16DED" w:rsidR="0078398B" w:rsidRPr="005D4D84" w:rsidRDefault="0078398B" w:rsidP="00BB22FC">
      <w:pPr>
        <w:pStyle w:val="a7"/>
        <w:numPr>
          <w:ilvl w:val="0"/>
          <w:numId w:val="11"/>
        </w:numPr>
      </w:pPr>
      <w:r w:rsidRPr="005D4D84">
        <w:rPr>
          <w:rFonts w:hint="cs"/>
          <w:rtl/>
        </w:rPr>
        <w:t xml:space="preserve">העתק תעודה מזהה של </w:t>
      </w:r>
      <w:r w:rsidR="00BB22FC" w:rsidRPr="005D4D84">
        <w:rPr>
          <w:rFonts w:hint="cs"/>
          <w:rtl/>
        </w:rPr>
        <w:t>נושא משרה</w:t>
      </w:r>
      <w:r w:rsidRPr="005D4D84">
        <w:rPr>
          <w:rFonts w:hint="cs"/>
          <w:rtl/>
        </w:rPr>
        <w:t>.</w:t>
      </w:r>
    </w:p>
    <w:p w14:paraId="763B5E44" w14:textId="4F0BE110" w:rsidR="00B951B9" w:rsidRPr="005D4D84" w:rsidRDefault="00B951B9" w:rsidP="00DD56E3">
      <w:pPr>
        <w:pStyle w:val="3"/>
        <w:bidi/>
        <w:ind w:left="340"/>
        <w:rPr>
          <w:sz w:val="24"/>
          <w:szCs w:val="24"/>
          <w:u w:val="single"/>
          <w:rtl/>
        </w:rPr>
      </w:pPr>
      <w:r w:rsidRPr="005D4D84">
        <w:rPr>
          <w:rFonts w:hint="eastAsia"/>
          <w:sz w:val="24"/>
          <w:szCs w:val="24"/>
          <w:u w:val="single"/>
          <w:rtl/>
        </w:rPr>
        <w:t>דרישת</w:t>
      </w:r>
      <w:r w:rsidRPr="005D4D84">
        <w:rPr>
          <w:sz w:val="24"/>
          <w:szCs w:val="24"/>
          <w:u w:val="single"/>
          <w:rtl/>
        </w:rPr>
        <w:t xml:space="preserve"> </w:t>
      </w:r>
      <w:r w:rsidRPr="005D4D84">
        <w:rPr>
          <w:rFonts w:hint="eastAsia"/>
          <w:sz w:val="24"/>
          <w:szCs w:val="24"/>
          <w:u w:val="single"/>
          <w:rtl/>
        </w:rPr>
        <w:t>מסמכים</w:t>
      </w:r>
      <w:r w:rsidRPr="005D4D84">
        <w:rPr>
          <w:rFonts w:hint="cs"/>
          <w:sz w:val="24"/>
          <w:szCs w:val="24"/>
          <w:u w:val="single"/>
          <w:rtl/>
        </w:rPr>
        <w:t xml:space="preserve"> נוספים</w:t>
      </w:r>
      <w:r w:rsidRPr="005D4D84">
        <w:rPr>
          <w:sz w:val="24"/>
          <w:szCs w:val="24"/>
          <w:u w:val="single"/>
          <w:rtl/>
        </w:rPr>
        <w:t xml:space="preserve"> </w:t>
      </w:r>
      <w:r w:rsidRPr="005D4D84">
        <w:rPr>
          <w:rFonts w:hint="cs"/>
          <w:sz w:val="24"/>
          <w:szCs w:val="24"/>
          <w:u w:val="single"/>
          <w:rtl/>
        </w:rPr>
        <w:t>לבקשת</w:t>
      </w:r>
      <w:r w:rsidRPr="005D4D84">
        <w:rPr>
          <w:sz w:val="24"/>
          <w:szCs w:val="24"/>
          <w:u w:val="single"/>
          <w:rtl/>
        </w:rPr>
        <w:t xml:space="preserve"> </w:t>
      </w:r>
      <w:r w:rsidRPr="005D4D84">
        <w:rPr>
          <w:rFonts w:hint="eastAsia"/>
          <w:sz w:val="24"/>
          <w:szCs w:val="24"/>
          <w:u w:val="single"/>
          <w:rtl/>
        </w:rPr>
        <w:t>רישיון</w:t>
      </w:r>
      <w:r w:rsidRPr="005D4D84">
        <w:rPr>
          <w:sz w:val="24"/>
          <w:szCs w:val="24"/>
          <w:u w:val="single"/>
          <w:rtl/>
        </w:rPr>
        <w:t xml:space="preserve"> </w:t>
      </w:r>
      <w:r w:rsidRPr="005D4D84">
        <w:rPr>
          <w:rFonts w:hint="eastAsia"/>
          <w:sz w:val="24"/>
          <w:szCs w:val="24"/>
          <w:u w:val="single"/>
          <w:rtl/>
        </w:rPr>
        <w:t>מורחב</w:t>
      </w:r>
    </w:p>
    <w:p w14:paraId="5E9C5BB3" w14:textId="6E695F27" w:rsidR="00B951B9" w:rsidRPr="005D4D84" w:rsidRDefault="00B951B9" w:rsidP="008A2682">
      <w:pPr>
        <w:ind w:left="24" w:hanging="24"/>
        <w:rPr>
          <w:rFonts w:eastAsiaTheme="minorHAnsi"/>
          <w:sz w:val="24"/>
          <w:rtl/>
          <w:lang w:eastAsia="en-US"/>
        </w:rPr>
      </w:pPr>
      <w:r w:rsidRPr="005D4D84">
        <w:rPr>
          <w:rFonts w:hint="cs"/>
          <w:sz w:val="24"/>
          <w:rtl/>
          <w:lang w:eastAsia="en-US"/>
        </w:rPr>
        <w:t xml:space="preserve">בנוסף לכל המסמכים </w:t>
      </w:r>
      <w:r w:rsidR="008A2682">
        <w:rPr>
          <w:rFonts w:hint="cs"/>
          <w:sz w:val="24"/>
          <w:rtl/>
          <w:lang w:eastAsia="en-US"/>
        </w:rPr>
        <w:t xml:space="preserve">שפורטו </w:t>
      </w:r>
      <w:r w:rsidRPr="005D4D84">
        <w:rPr>
          <w:rFonts w:hint="cs"/>
          <w:sz w:val="24"/>
          <w:rtl/>
          <w:lang w:eastAsia="en-US"/>
        </w:rPr>
        <w:t>לעיל, לצורך בחינת בקשת לרישיון מורחב, על מבקש הרישיון לכלול במסגרת הגשת הבקשה ל</w:t>
      </w:r>
      <w:r w:rsidRPr="005D4D84">
        <w:rPr>
          <w:rFonts w:eastAsiaTheme="minorHAnsi" w:hint="cs"/>
          <w:sz w:val="24"/>
          <w:rtl/>
          <w:lang w:eastAsia="en-US"/>
        </w:rPr>
        <w:t xml:space="preserve">רישיון גם </w:t>
      </w:r>
      <w:r w:rsidR="00A407AD">
        <w:rPr>
          <w:rFonts w:eastAsiaTheme="minorHAnsi" w:hint="cs"/>
          <w:sz w:val="24"/>
          <w:rtl/>
          <w:lang w:eastAsia="en-US"/>
        </w:rPr>
        <w:t xml:space="preserve">אישור עורך דין כמפורט בסעיף </w:t>
      </w:r>
      <w:r w:rsidR="008A2682">
        <w:rPr>
          <w:rFonts w:eastAsiaTheme="minorHAnsi" w:hint="cs"/>
          <w:sz w:val="24"/>
          <w:rtl/>
          <w:lang w:eastAsia="en-US"/>
        </w:rPr>
        <w:t>70</w:t>
      </w:r>
      <w:r w:rsidRPr="005D4D84">
        <w:rPr>
          <w:rFonts w:eastAsiaTheme="minorHAnsi" w:hint="cs"/>
          <w:sz w:val="24"/>
          <w:rtl/>
          <w:lang w:eastAsia="en-US"/>
        </w:rPr>
        <w:t>:</w:t>
      </w:r>
    </w:p>
    <w:p w14:paraId="2F76CBC1" w14:textId="63C6DDD0" w:rsidR="00B951B9" w:rsidRPr="005D4D84" w:rsidRDefault="00B951B9" w:rsidP="0002775E">
      <w:pPr>
        <w:ind w:left="340"/>
        <w:rPr>
          <w:b/>
          <w:bCs/>
          <w:sz w:val="24"/>
          <w:u w:val="single"/>
          <w:rtl/>
          <w:lang w:eastAsia="en-US"/>
        </w:rPr>
      </w:pPr>
      <w:r w:rsidRPr="005D4D84">
        <w:rPr>
          <w:rFonts w:hint="eastAsia"/>
          <w:b/>
          <w:bCs/>
          <w:sz w:val="24"/>
          <w:u w:val="single"/>
          <w:rtl/>
          <w:lang w:eastAsia="en-US"/>
        </w:rPr>
        <w:t>אישור</w:t>
      </w:r>
      <w:r w:rsidRPr="005D4D84">
        <w:rPr>
          <w:b/>
          <w:bCs/>
          <w:sz w:val="24"/>
          <w:u w:val="single"/>
          <w:rtl/>
          <w:lang w:eastAsia="en-US"/>
        </w:rPr>
        <w:t xml:space="preserve"> </w:t>
      </w:r>
      <w:r w:rsidRPr="005D4D84">
        <w:rPr>
          <w:rFonts w:hint="eastAsia"/>
          <w:b/>
          <w:bCs/>
          <w:sz w:val="24"/>
          <w:u w:val="single"/>
          <w:rtl/>
          <w:lang w:eastAsia="en-US"/>
        </w:rPr>
        <w:t>עורך</w:t>
      </w:r>
      <w:r w:rsidRPr="005D4D84">
        <w:rPr>
          <w:b/>
          <w:bCs/>
          <w:sz w:val="24"/>
          <w:u w:val="single"/>
          <w:rtl/>
          <w:lang w:eastAsia="en-US"/>
        </w:rPr>
        <w:t xml:space="preserve"> </w:t>
      </w:r>
      <w:r w:rsidRPr="005D4D84">
        <w:rPr>
          <w:rFonts w:hint="eastAsia"/>
          <w:b/>
          <w:bCs/>
          <w:sz w:val="24"/>
          <w:u w:val="single"/>
          <w:rtl/>
          <w:lang w:eastAsia="en-US"/>
        </w:rPr>
        <w:t>דין</w:t>
      </w:r>
    </w:p>
    <w:p w14:paraId="7B7369E6" w14:textId="4455E956" w:rsidR="00B951B9" w:rsidRPr="005D4D84" w:rsidRDefault="00B951B9" w:rsidP="005179AB">
      <w:pPr>
        <w:pStyle w:val="a7"/>
        <w:numPr>
          <w:ilvl w:val="0"/>
          <w:numId w:val="11"/>
        </w:numPr>
        <w:ind w:left="624" w:hanging="340"/>
        <w:rPr>
          <w:rtl/>
        </w:rPr>
      </w:pPr>
      <w:r w:rsidRPr="005D4D84">
        <w:rPr>
          <w:rFonts w:hint="eastAsia"/>
          <w:rtl/>
        </w:rPr>
        <w:t>מבקש</w:t>
      </w:r>
      <w:r w:rsidRPr="005D4D84">
        <w:rPr>
          <w:rtl/>
        </w:rPr>
        <w:t xml:space="preserve"> </w:t>
      </w:r>
      <w:r w:rsidRPr="005D4D84">
        <w:rPr>
          <w:rFonts w:hint="eastAsia"/>
          <w:rtl/>
        </w:rPr>
        <w:t>רישיון</w:t>
      </w:r>
      <w:r w:rsidRPr="005D4D84">
        <w:rPr>
          <w:rtl/>
        </w:rPr>
        <w:t xml:space="preserve"> </w:t>
      </w:r>
      <w:r w:rsidRPr="005D4D84">
        <w:rPr>
          <w:rFonts w:hint="eastAsia"/>
          <w:rtl/>
        </w:rPr>
        <w:t>מורחב</w:t>
      </w:r>
      <w:r w:rsidRPr="005D4D84">
        <w:rPr>
          <w:rFonts w:hint="cs"/>
          <w:rtl/>
        </w:rPr>
        <w:t xml:space="preserve"> יצרף לכל אחד מהמסמכים האמורים בסעיפים </w:t>
      </w:r>
      <w:r w:rsidR="009A652D" w:rsidRPr="005D4D84">
        <w:rPr>
          <w:rFonts w:hint="cs"/>
          <w:rtl/>
        </w:rPr>
        <w:t>2</w:t>
      </w:r>
      <w:r w:rsidR="005179AB">
        <w:rPr>
          <w:rFonts w:hint="cs"/>
          <w:rtl/>
        </w:rPr>
        <w:t>5</w:t>
      </w:r>
      <w:r w:rsidR="009A652D" w:rsidRPr="005D4D84">
        <w:rPr>
          <w:rFonts w:hint="cs"/>
          <w:rtl/>
        </w:rPr>
        <w:t>-</w:t>
      </w:r>
      <w:r w:rsidR="005179AB">
        <w:rPr>
          <w:rFonts w:hint="cs"/>
          <w:rtl/>
        </w:rPr>
        <w:t>39</w:t>
      </w:r>
      <w:r w:rsidR="009A652D" w:rsidRPr="005D4D84">
        <w:rPr>
          <w:rFonts w:hint="cs"/>
          <w:rtl/>
        </w:rPr>
        <w:t xml:space="preserve">, </w:t>
      </w:r>
      <w:r w:rsidRPr="005D4D84">
        <w:rPr>
          <w:rFonts w:hint="cs"/>
          <w:rtl/>
        </w:rPr>
        <w:t xml:space="preserve">חוות דעת של </w:t>
      </w:r>
      <w:r w:rsidRPr="005D4D84">
        <w:rPr>
          <w:rtl/>
        </w:rPr>
        <w:t>עורך די</w:t>
      </w:r>
      <w:r w:rsidRPr="005D4D84">
        <w:rPr>
          <w:rFonts w:hint="cs"/>
          <w:rtl/>
        </w:rPr>
        <w:t xml:space="preserve">ן, </w:t>
      </w:r>
      <w:r w:rsidRPr="005D4D84">
        <w:rPr>
          <w:rtl/>
        </w:rPr>
        <w:t xml:space="preserve">כי </w:t>
      </w:r>
      <w:r w:rsidRPr="005D4D84">
        <w:rPr>
          <w:rFonts w:hint="cs"/>
          <w:rtl/>
        </w:rPr>
        <w:t xml:space="preserve">המסמך האמור </w:t>
      </w:r>
      <w:r w:rsidRPr="005D4D84">
        <w:rPr>
          <w:rtl/>
        </w:rPr>
        <w:t>עומד בדרישות כל דין הרלוונטי לעניין זה ביחס לפעילותו המפוקחת של מבקש הרישיון, מתוך רשימת הדינים  המופיעים בנספח יא'.</w:t>
      </w:r>
      <w:r w:rsidRPr="005D4D84">
        <w:rPr>
          <w:rFonts w:hint="cs"/>
          <w:rtl/>
        </w:rPr>
        <w:t xml:space="preserve"> חוות דעת זו תצורף לכל אחד מהסעיפים האמורים.</w:t>
      </w:r>
    </w:p>
    <w:p w14:paraId="7D25E582" w14:textId="3EB491CE" w:rsidR="00367387" w:rsidRPr="008D35E5" w:rsidRDefault="003D1918" w:rsidP="008D35E5">
      <w:pPr>
        <w:pStyle w:val="3"/>
        <w:bidi/>
        <w:ind w:left="340"/>
        <w:rPr>
          <w:rFonts w:eastAsia="Times New Roman"/>
          <w:b/>
          <w:caps w:val="0"/>
          <w:spacing w:val="0"/>
          <w:sz w:val="24"/>
          <w:szCs w:val="24"/>
          <w:rtl/>
        </w:rPr>
      </w:pPr>
      <w:r w:rsidRPr="005D4D84">
        <w:rPr>
          <w:rFonts w:eastAsia="Times New Roman" w:hint="cs"/>
          <w:b/>
          <w:caps w:val="0"/>
          <w:spacing w:val="0"/>
          <w:sz w:val="24"/>
          <w:szCs w:val="24"/>
          <w:rtl/>
        </w:rPr>
        <w:t xml:space="preserve">אישור מוסד </w:t>
      </w:r>
      <w:r w:rsidR="0081293F" w:rsidRPr="005D4D84">
        <w:rPr>
          <w:rFonts w:eastAsia="Times New Roman" w:hint="cs"/>
          <w:b/>
          <w:caps w:val="0"/>
          <w:spacing w:val="0"/>
          <w:sz w:val="24"/>
          <w:szCs w:val="24"/>
          <w:rtl/>
        </w:rPr>
        <w:t>קיים</w:t>
      </w:r>
    </w:p>
    <w:p w14:paraId="59997BF4" w14:textId="5D8DB625" w:rsidR="003D1918" w:rsidRPr="005D4D84" w:rsidRDefault="003D1918" w:rsidP="00584206">
      <w:pPr>
        <w:spacing w:before="0"/>
        <w:ind w:left="24" w:firstLine="0"/>
        <w:rPr>
          <w:rFonts w:eastAsiaTheme="minorHAnsi"/>
          <w:sz w:val="24"/>
          <w:rtl/>
        </w:rPr>
      </w:pPr>
      <w:r w:rsidRPr="005D4D84">
        <w:rPr>
          <w:rFonts w:eastAsiaTheme="minorHAnsi" w:hint="cs"/>
          <w:sz w:val="24"/>
          <w:rtl/>
        </w:rPr>
        <w:t>מבקש רישיון ש</w:t>
      </w:r>
      <w:r w:rsidRPr="005D4D84">
        <w:rPr>
          <w:rFonts w:eastAsiaTheme="minorHAnsi"/>
          <w:sz w:val="24"/>
          <w:rtl/>
        </w:rPr>
        <w:t xml:space="preserve">עד יום </w:t>
      </w:r>
      <w:r w:rsidRPr="005D4D84">
        <w:rPr>
          <w:rFonts w:eastAsiaTheme="minorHAnsi" w:hint="cs"/>
          <w:sz w:val="24"/>
          <w:rtl/>
        </w:rPr>
        <w:t>תחילתו של החוק, 13 ביו</w:t>
      </w:r>
      <w:r w:rsidR="00CA2FD1" w:rsidRPr="005D4D84">
        <w:rPr>
          <w:rFonts w:eastAsiaTheme="minorHAnsi" w:hint="cs"/>
          <w:sz w:val="24"/>
          <w:rtl/>
        </w:rPr>
        <w:t>ל</w:t>
      </w:r>
      <w:r w:rsidRPr="005D4D84">
        <w:rPr>
          <w:rFonts w:eastAsiaTheme="minorHAnsi" w:hint="cs"/>
          <w:sz w:val="24"/>
          <w:rtl/>
        </w:rPr>
        <w:t>י 2022</w:t>
      </w:r>
      <w:r w:rsidR="00505B80" w:rsidRPr="005D4D84">
        <w:rPr>
          <w:rFonts w:eastAsiaTheme="minorHAnsi" w:hint="cs"/>
          <w:sz w:val="24"/>
          <w:rtl/>
        </w:rPr>
        <w:t>, עסק</w:t>
      </w:r>
      <w:r w:rsidRPr="005D4D84">
        <w:rPr>
          <w:rFonts w:eastAsiaTheme="minorHAnsi"/>
          <w:sz w:val="24"/>
          <w:rtl/>
        </w:rPr>
        <w:t xml:space="preserve"> במתן שירות</w:t>
      </w:r>
      <w:r w:rsidR="00DC3654" w:rsidRPr="005D4D84">
        <w:rPr>
          <w:rFonts w:eastAsiaTheme="minorHAnsi"/>
          <w:sz w:val="24"/>
          <w:rtl/>
        </w:rPr>
        <w:t>י פיקדון ואשראי בלא ריבית (מוסד</w:t>
      </w:r>
      <w:r w:rsidR="00584206" w:rsidRPr="005D4D84">
        <w:rPr>
          <w:rFonts w:eastAsiaTheme="minorHAnsi" w:hint="cs"/>
          <w:sz w:val="24"/>
          <w:rtl/>
        </w:rPr>
        <w:t xml:space="preserve"> </w:t>
      </w:r>
      <w:r w:rsidRPr="005D4D84">
        <w:rPr>
          <w:rFonts w:eastAsiaTheme="minorHAnsi"/>
          <w:sz w:val="24"/>
          <w:rtl/>
        </w:rPr>
        <w:t xml:space="preserve">קיים) </w:t>
      </w:r>
      <w:r w:rsidR="00505B80" w:rsidRPr="005D4D84">
        <w:rPr>
          <w:rFonts w:eastAsiaTheme="minorHAnsi" w:hint="cs"/>
          <w:sz w:val="24"/>
          <w:rtl/>
        </w:rPr>
        <w:t xml:space="preserve">יהיה רשאי </w:t>
      </w:r>
      <w:r w:rsidR="00505B80" w:rsidRPr="005D4D84">
        <w:rPr>
          <w:rFonts w:eastAsiaTheme="minorHAnsi"/>
          <w:sz w:val="24"/>
          <w:rtl/>
        </w:rPr>
        <w:t xml:space="preserve">להמשיך בעיסוקו </w:t>
      </w:r>
      <w:r w:rsidR="00505B80" w:rsidRPr="005D4D84">
        <w:rPr>
          <w:rFonts w:eastAsiaTheme="minorHAnsi" w:hint="cs"/>
          <w:sz w:val="24"/>
          <w:rtl/>
        </w:rPr>
        <w:t>ובלבד שהגיש למפקח</w:t>
      </w:r>
      <w:r w:rsidR="00505B80" w:rsidRPr="005D4D84">
        <w:rPr>
          <w:rFonts w:eastAsiaTheme="minorHAnsi"/>
          <w:sz w:val="24"/>
          <w:rtl/>
        </w:rPr>
        <w:t xml:space="preserve"> </w:t>
      </w:r>
      <w:r w:rsidRPr="005D4D84">
        <w:rPr>
          <w:rFonts w:eastAsiaTheme="minorHAnsi"/>
          <w:sz w:val="24"/>
          <w:rtl/>
        </w:rPr>
        <w:t xml:space="preserve">בקשה לקבלת רישיון לפי </w:t>
      </w:r>
      <w:r w:rsidR="00505B80" w:rsidRPr="005D4D84">
        <w:rPr>
          <w:rFonts w:eastAsiaTheme="minorHAnsi" w:hint="cs"/>
          <w:sz w:val="24"/>
          <w:rtl/>
        </w:rPr>
        <w:t>נוהל</w:t>
      </w:r>
      <w:r w:rsidRPr="005D4D84">
        <w:rPr>
          <w:rFonts w:eastAsiaTheme="minorHAnsi"/>
          <w:sz w:val="24"/>
          <w:rtl/>
        </w:rPr>
        <w:t xml:space="preserve"> זה, ו</w:t>
      </w:r>
      <w:r w:rsidR="00312BE0" w:rsidRPr="005D4D84">
        <w:rPr>
          <w:rFonts w:eastAsiaTheme="minorHAnsi" w:hint="cs"/>
          <w:sz w:val="24"/>
          <w:rtl/>
        </w:rPr>
        <w:t>בתנאי ש</w:t>
      </w:r>
      <w:r w:rsidR="00EB7076" w:rsidRPr="005D4D84">
        <w:rPr>
          <w:rFonts w:eastAsiaTheme="minorHAnsi" w:hint="cs"/>
          <w:sz w:val="24"/>
          <w:rtl/>
        </w:rPr>
        <w:t xml:space="preserve">קיבל </w:t>
      </w:r>
      <w:r w:rsidR="00397062" w:rsidRPr="005D4D84">
        <w:rPr>
          <w:rFonts w:eastAsiaTheme="minorHAnsi" w:hint="cs"/>
          <w:sz w:val="24"/>
          <w:rtl/>
        </w:rPr>
        <w:t>מאת הממונה אישור המשך עיסוק בהתאם לסעיף 110(א) לחוק.</w:t>
      </w:r>
      <w:r w:rsidR="00312BE0" w:rsidRPr="005D4D84">
        <w:rPr>
          <w:rFonts w:eastAsiaTheme="minorHAnsi" w:hint="cs"/>
          <w:sz w:val="24"/>
          <w:rtl/>
        </w:rPr>
        <w:t xml:space="preserve"> </w:t>
      </w:r>
      <w:r w:rsidRPr="005D4D84">
        <w:rPr>
          <w:rFonts w:eastAsiaTheme="minorHAnsi"/>
          <w:sz w:val="24"/>
          <w:rtl/>
        </w:rPr>
        <w:t xml:space="preserve"> </w:t>
      </w:r>
    </w:p>
    <w:p w14:paraId="33713D46" w14:textId="1C1021BA" w:rsidR="007D10DD" w:rsidRPr="00CD3AAA" w:rsidRDefault="00E50260" w:rsidP="00CD3AAA">
      <w:pPr>
        <w:pStyle w:val="3"/>
        <w:bidi/>
        <w:ind w:left="340"/>
        <w:rPr>
          <w:rFonts w:eastAsia="Times New Roman"/>
          <w:b/>
          <w:caps w:val="0"/>
          <w:spacing w:val="0"/>
          <w:sz w:val="24"/>
          <w:szCs w:val="24"/>
          <w:rtl/>
        </w:rPr>
      </w:pPr>
      <w:r w:rsidRPr="00CD3AAA">
        <w:rPr>
          <w:rFonts w:eastAsia="Times New Roman"/>
          <w:b/>
          <w:caps w:val="0"/>
          <w:spacing w:val="0"/>
          <w:sz w:val="24"/>
          <w:szCs w:val="24"/>
          <w:rtl/>
        </w:rPr>
        <w:t>שינוי בקשת רישיון מיחיד אל תאגיד</w:t>
      </w:r>
      <w:r w:rsidRPr="005D4D84">
        <w:rPr>
          <w:rFonts w:eastAsia="Times New Roman"/>
          <w:b/>
          <w:caps w:val="0"/>
          <w:spacing w:val="0"/>
          <w:sz w:val="24"/>
          <w:szCs w:val="24"/>
          <w:rtl/>
        </w:rPr>
        <w:t xml:space="preserve"> </w:t>
      </w:r>
    </w:p>
    <w:p w14:paraId="31801651" w14:textId="5C12DD11" w:rsidR="00F31544" w:rsidRPr="005D4D84" w:rsidRDefault="007D10DD" w:rsidP="0011740A">
      <w:pPr>
        <w:pStyle w:val="3"/>
        <w:bidi/>
        <w:ind w:left="24" w:hanging="24"/>
        <w:rPr>
          <w:sz w:val="24"/>
          <w:szCs w:val="24"/>
          <w:rtl/>
        </w:rPr>
      </w:pPr>
      <w:r w:rsidRPr="005D4D84">
        <w:rPr>
          <w:bCs w:val="0"/>
          <w:caps w:val="0"/>
          <w:spacing w:val="0"/>
          <w:sz w:val="24"/>
          <w:szCs w:val="24"/>
          <w:rtl/>
        </w:rPr>
        <w:t>יחיד</w:t>
      </w:r>
      <w:r w:rsidR="00397062" w:rsidRPr="005D4D84">
        <w:rPr>
          <w:rFonts w:hint="cs"/>
          <w:bCs w:val="0"/>
          <w:caps w:val="0"/>
          <w:spacing w:val="0"/>
          <w:sz w:val="24"/>
          <w:szCs w:val="24"/>
          <w:rtl/>
        </w:rPr>
        <w:t xml:space="preserve"> שקיבל אישור המשך עיסוק בהתאם לסעיף</w:t>
      </w:r>
      <w:r w:rsidR="00E50260" w:rsidRPr="005D4D84">
        <w:rPr>
          <w:bCs w:val="0"/>
          <w:caps w:val="0"/>
          <w:spacing w:val="0"/>
          <w:sz w:val="24"/>
          <w:szCs w:val="24"/>
          <w:rtl/>
        </w:rPr>
        <w:t xml:space="preserve"> 11</w:t>
      </w:r>
      <w:r w:rsidRPr="005D4D84">
        <w:rPr>
          <w:rFonts w:hint="cs"/>
          <w:bCs w:val="0"/>
          <w:caps w:val="0"/>
          <w:spacing w:val="0"/>
          <w:sz w:val="24"/>
          <w:szCs w:val="24"/>
          <w:rtl/>
        </w:rPr>
        <w:t>0</w:t>
      </w:r>
      <w:r w:rsidR="00E50260" w:rsidRPr="005D4D84">
        <w:rPr>
          <w:bCs w:val="0"/>
          <w:caps w:val="0"/>
          <w:spacing w:val="0"/>
          <w:sz w:val="24"/>
          <w:szCs w:val="24"/>
          <w:rtl/>
        </w:rPr>
        <w:t>(א</w:t>
      </w:r>
      <w:r w:rsidRPr="005D4D84">
        <w:rPr>
          <w:bCs w:val="0"/>
          <w:caps w:val="0"/>
          <w:spacing w:val="0"/>
          <w:sz w:val="24"/>
          <w:szCs w:val="24"/>
          <w:rtl/>
        </w:rPr>
        <w:t>)</w:t>
      </w:r>
      <w:r w:rsidR="00E50260" w:rsidRPr="005D4D84">
        <w:rPr>
          <w:bCs w:val="0"/>
          <w:caps w:val="0"/>
          <w:spacing w:val="0"/>
          <w:sz w:val="24"/>
          <w:szCs w:val="24"/>
          <w:rtl/>
        </w:rPr>
        <w:t xml:space="preserve"> לחוק, המעוניין לקבל רישיון עבור תאגיד בו הוא מחזיק ב-100</w:t>
      </w:r>
      <w:r w:rsidRPr="005D4D84">
        <w:rPr>
          <w:bCs w:val="0"/>
          <w:caps w:val="0"/>
          <w:spacing w:val="0"/>
          <w:sz w:val="24"/>
          <w:szCs w:val="24"/>
          <w:rtl/>
        </w:rPr>
        <w:t>%</w:t>
      </w:r>
      <w:r w:rsidR="00E50260" w:rsidRPr="005D4D84">
        <w:rPr>
          <w:bCs w:val="0"/>
          <w:caps w:val="0"/>
          <w:spacing w:val="0"/>
          <w:sz w:val="24"/>
          <w:szCs w:val="24"/>
          <w:rtl/>
        </w:rPr>
        <w:t xml:space="preserve"> </w:t>
      </w:r>
      <w:r w:rsidRPr="005D4D84">
        <w:rPr>
          <w:bCs w:val="0"/>
          <w:caps w:val="0"/>
          <w:spacing w:val="0"/>
          <w:sz w:val="24"/>
          <w:szCs w:val="24"/>
          <w:rtl/>
        </w:rPr>
        <w:t xml:space="preserve">מאמצעי השליטה </w:t>
      </w:r>
      <w:r w:rsidR="00B47215" w:rsidRPr="005D4D84">
        <w:rPr>
          <w:rFonts w:hint="cs"/>
          <w:bCs w:val="0"/>
          <w:caps w:val="0"/>
          <w:spacing w:val="0"/>
          <w:sz w:val="24"/>
          <w:szCs w:val="24"/>
          <w:rtl/>
        </w:rPr>
        <w:t xml:space="preserve">או לעמותה בה הוא יו"ר הועד המנהל </w:t>
      </w:r>
      <w:r w:rsidRPr="005D4D84">
        <w:rPr>
          <w:bCs w:val="0"/>
          <w:caps w:val="0"/>
          <w:spacing w:val="0"/>
          <w:sz w:val="24"/>
          <w:szCs w:val="24"/>
          <w:rtl/>
        </w:rPr>
        <w:t>(</w:t>
      </w:r>
      <w:r w:rsidR="00E50260" w:rsidRPr="005D4D84">
        <w:rPr>
          <w:bCs w:val="0"/>
          <w:caps w:val="0"/>
          <w:spacing w:val="0"/>
          <w:sz w:val="24"/>
          <w:szCs w:val="24"/>
          <w:rtl/>
        </w:rPr>
        <w:t>להלן – "</w:t>
      </w:r>
      <w:r w:rsidR="00E50260" w:rsidRPr="005D4D84">
        <w:rPr>
          <w:b/>
          <w:caps w:val="0"/>
          <w:spacing w:val="0"/>
          <w:sz w:val="24"/>
          <w:szCs w:val="24"/>
          <w:rtl/>
        </w:rPr>
        <w:t>התאגיד החדש</w:t>
      </w:r>
      <w:r w:rsidR="00E50260" w:rsidRPr="005D4D84">
        <w:rPr>
          <w:bCs w:val="0"/>
          <w:caps w:val="0"/>
          <w:spacing w:val="0"/>
          <w:sz w:val="24"/>
          <w:szCs w:val="24"/>
          <w:rtl/>
        </w:rPr>
        <w:t>"</w:t>
      </w:r>
      <w:r w:rsidRPr="005D4D84">
        <w:rPr>
          <w:bCs w:val="0"/>
          <w:caps w:val="0"/>
          <w:spacing w:val="0"/>
          <w:sz w:val="24"/>
          <w:szCs w:val="24"/>
          <w:rtl/>
        </w:rPr>
        <w:t>)</w:t>
      </w:r>
      <w:r w:rsidR="00E50260" w:rsidRPr="005D4D84">
        <w:rPr>
          <w:bCs w:val="0"/>
          <w:caps w:val="0"/>
          <w:spacing w:val="0"/>
          <w:sz w:val="24"/>
          <w:szCs w:val="24"/>
          <w:rtl/>
        </w:rPr>
        <w:t xml:space="preserve">, חלף בקשת הרישיון שהגיש כעוסק שהוא יחיד </w:t>
      </w:r>
      <w:r w:rsidRPr="005D4D84">
        <w:rPr>
          <w:bCs w:val="0"/>
          <w:caps w:val="0"/>
          <w:spacing w:val="0"/>
          <w:sz w:val="24"/>
          <w:szCs w:val="24"/>
          <w:rtl/>
        </w:rPr>
        <w:t>(</w:t>
      </w:r>
      <w:r w:rsidR="00E50260" w:rsidRPr="005D4D84">
        <w:rPr>
          <w:bCs w:val="0"/>
          <w:caps w:val="0"/>
          <w:spacing w:val="0"/>
          <w:sz w:val="24"/>
          <w:szCs w:val="24"/>
          <w:rtl/>
        </w:rPr>
        <w:t>ושכנגדה קיבל את האישור להמשיך ולעסוק מכוח הוראת המעבר שבסעיף 11</w:t>
      </w:r>
      <w:r w:rsidRPr="005D4D84">
        <w:rPr>
          <w:rFonts w:hint="cs"/>
          <w:bCs w:val="0"/>
          <w:caps w:val="0"/>
          <w:spacing w:val="0"/>
          <w:sz w:val="24"/>
          <w:szCs w:val="24"/>
          <w:rtl/>
        </w:rPr>
        <w:t>0</w:t>
      </w:r>
      <w:r w:rsidR="00E50260" w:rsidRPr="005D4D84">
        <w:rPr>
          <w:bCs w:val="0"/>
          <w:caps w:val="0"/>
          <w:spacing w:val="0"/>
          <w:sz w:val="24"/>
          <w:szCs w:val="24"/>
          <w:rtl/>
        </w:rPr>
        <w:t xml:space="preserve"> לחוק</w:t>
      </w:r>
      <w:r w:rsidRPr="005D4D84">
        <w:rPr>
          <w:bCs w:val="0"/>
          <w:caps w:val="0"/>
          <w:spacing w:val="0"/>
          <w:sz w:val="24"/>
          <w:szCs w:val="24"/>
          <w:rtl/>
        </w:rPr>
        <w:t>)</w:t>
      </w:r>
      <w:r w:rsidR="00E50260" w:rsidRPr="005D4D84">
        <w:rPr>
          <w:bCs w:val="0"/>
          <w:caps w:val="0"/>
          <w:spacing w:val="0"/>
          <w:sz w:val="24"/>
          <w:szCs w:val="24"/>
          <w:rtl/>
        </w:rPr>
        <w:t xml:space="preserve">, ובמקביל לחסל את עסקיו לעניין מתן </w:t>
      </w:r>
      <w:r w:rsidRPr="005D4D84">
        <w:rPr>
          <w:rFonts w:hint="cs"/>
          <w:bCs w:val="0"/>
          <w:caps w:val="0"/>
          <w:spacing w:val="0"/>
          <w:sz w:val="24"/>
          <w:szCs w:val="24"/>
          <w:rtl/>
        </w:rPr>
        <w:t>ש</w:t>
      </w:r>
      <w:r w:rsidR="00F31544" w:rsidRPr="005D4D84">
        <w:rPr>
          <w:rFonts w:hint="cs"/>
          <w:bCs w:val="0"/>
          <w:caps w:val="0"/>
          <w:spacing w:val="0"/>
          <w:sz w:val="24"/>
          <w:szCs w:val="24"/>
          <w:rtl/>
        </w:rPr>
        <w:t>ירותי פיקדון ואשראי ללא ריבית</w:t>
      </w:r>
      <w:r w:rsidR="00E50260" w:rsidRPr="005D4D84">
        <w:rPr>
          <w:bCs w:val="0"/>
          <w:caps w:val="0"/>
          <w:spacing w:val="0"/>
          <w:sz w:val="24"/>
          <w:szCs w:val="24"/>
          <w:rtl/>
        </w:rPr>
        <w:t xml:space="preserve"> כיחיד – יגיש תצהיר המופיע בנספח ט' המצורף לנוהל זה שיצורף לשתי הבקשות. יובהר</w:t>
      </w:r>
      <w:r w:rsidR="00E50260" w:rsidRPr="005D4D84">
        <w:rPr>
          <w:bCs w:val="0"/>
          <w:caps w:val="0"/>
          <w:spacing w:val="0"/>
          <w:sz w:val="24"/>
          <w:szCs w:val="24"/>
        </w:rPr>
        <w:t xml:space="preserve"> </w:t>
      </w:r>
      <w:r w:rsidR="00E50260" w:rsidRPr="005D4D84">
        <w:rPr>
          <w:bCs w:val="0"/>
          <w:caps w:val="0"/>
          <w:spacing w:val="0"/>
          <w:sz w:val="24"/>
          <w:szCs w:val="24"/>
          <w:rtl/>
        </w:rPr>
        <w:t>כי במקרה זה תיפסק בחינת ב</w:t>
      </w:r>
      <w:r w:rsidR="00F31544" w:rsidRPr="005D4D84">
        <w:rPr>
          <w:bCs w:val="0"/>
          <w:caps w:val="0"/>
          <w:spacing w:val="0"/>
          <w:sz w:val="24"/>
          <w:szCs w:val="24"/>
          <w:rtl/>
        </w:rPr>
        <w:t>קשתו עבור רישיון לעוסק שהוא יחי</w:t>
      </w:r>
      <w:r w:rsidR="00F31544" w:rsidRPr="005D4D84">
        <w:rPr>
          <w:rFonts w:hint="eastAsia"/>
          <w:bCs w:val="0"/>
          <w:caps w:val="0"/>
          <w:spacing w:val="0"/>
          <w:sz w:val="24"/>
          <w:szCs w:val="24"/>
          <w:rtl/>
        </w:rPr>
        <w:t>ד</w:t>
      </w:r>
      <w:r w:rsidR="00F31544" w:rsidRPr="005D4D84">
        <w:rPr>
          <w:rStyle w:val="af5"/>
          <w:bCs w:val="0"/>
          <w:caps w:val="0"/>
          <w:spacing w:val="0"/>
          <w:sz w:val="24"/>
          <w:szCs w:val="24"/>
          <w:rtl/>
        </w:rPr>
        <w:footnoteReference w:id="8"/>
      </w:r>
      <w:r w:rsidR="00F31544" w:rsidRPr="005D4D84">
        <w:rPr>
          <w:bCs w:val="0"/>
          <w:caps w:val="0"/>
          <w:spacing w:val="0"/>
          <w:sz w:val="24"/>
          <w:szCs w:val="24"/>
          <w:rtl/>
        </w:rPr>
        <w:t>.</w:t>
      </w:r>
    </w:p>
    <w:p w14:paraId="3355C1EE" w14:textId="3498BA8D" w:rsidR="005C207F" w:rsidRPr="005D4D84" w:rsidRDefault="00E50260" w:rsidP="004A2503">
      <w:pPr>
        <w:pStyle w:val="3"/>
        <w:bidi/>
        <w:ind w:left="24" w:hanging="24"/>
        <w:rPr>
          <w:rFonts w:ascii="David" w:hAnsi="David"/>
          <w:bCs w:val="0"/>
          <w:sz w:val="24"/>
          <w:szCs w:val="24"/>
          <w:rtl/>
        </w:rPr>
      </w:pPr>
      <w:r w:rsidRPr="005D4D84">
        <w:rPr>
          <w:bCs w:val="0"/>
          <w:caps w:val="0"/>
          <w:spacing w:val="0"/>
          <w:sz w:val="24"/>
          <w:szCs w:val="24"/>
          <w:rtl/>
        </w:rPr>
        <w:t>יובהר – בקשת רישיון לפי נוהל זה עבור התאגיד החדש, תוגש בהתבסס על הפעילות שמתקיימת במבקש הרישיון כיחיד, בשינויים המחויבים</w:t>
      </w:r>
      <w:r w:rsidRPr="005D4D84">
        <w:rPr>
          <w:rFonts w:ascii="David" w:hAnsi="David"/>
          <w:bCs w:val="0"/>
          <w:sz w:val="24"/>
          <w:szCs w:val="24"/>
        </w:rPr>
        <w:t>.</w:t>
      </w:r>
    </w:p>
    <w:p w14:paraId="65C3328E" w14:textId="686EB4BA" w:rsidR="00990467" w:rsidRPr="00CD3AAA" w:rsidRDefault="00990467" w:rsidP="00DD56E3">
      <w:pPr>
        <w:pStyle w:val="3"/>
        <w:bidi/>
        <w:ind w:left="340"/>
        <w:rPr>
          <w:rFonts w:eastAsia="Times New Roman"/>
          <w:b/>
          <w:caps w:val="0"/>
          <w:spacing w:val="0"/>
          <w:sz w:val="24"/>
          <w:szCs w:val="24"/>
        </w:rPr>
      </w:pPr>
      <w:r w:rsidRPr="00CD3AAA">
        <w:rPr>
          <w:rFonts w:eastAsia="Times New Roman" w:hint="eastAsia"/>
          <w:b/>
          <w:caps w:val="0"/>
          <w:spacing w:val="0"/>
          <w:sz w:val="24"/>
          <w:szCs w:val="24"/>
          <w:rtl/>
        </w:rPr>
        <w:t>שינויים</w:t>
      </w:r>
      <w:r w:rsidRPr="00CD3AAA">
        <w:rPr>
          <w:rFonts w:eastAsia="Times New Roman"/>
          <w:b/>
          <w:caps w:val="0"/>
          <w:spacing w:val="0"/>
          <w:sz w:val="24"/>
          <w:szCs w:val="24"/>
          <w:rtl/>
        </w:rPr>
        <w:t xml:space="preserve"> </w:t>
      </w:r>
      <w:r w:rsidRPr="00CD3AAA">
        <w:rPr>
          <w:rFonts w:eastAsia="Times New Roman" w:hint="eastAsia"/>
          <w:b/>
          <w:caps w:val="0"/>
          <w:spacing w:val="0"/>
          <w:sz w:val="24"/>
          <w:szCs w:val="24"/>
          <w:rtl/>
        </w:rPr>
        <w:t>בבקש</w:t>
      </w:r>
      <w:r w:rsidRPr="00CD3AAA">
        <w:rPr>
          <w:rFonts w:eastAsia="Times New Roman" w:hint="cs"/>
          <w:b/>
          <w:caps w:val="0"/>
          <w:spacing w:val="0"/>
          <w:sz w:val="24"/>
          <w:szCs w:val="24"/>
          <w:rtl/>
        </w:rPr>
        <w:t>ת רישיון שהוגשה</w:t>
      </w:r>
    </w:p>
    <w:p w14:paraId="0C775279" w14:textId="55E2BC84" w:rsidR="00990467" w:rsidRPr="005D4D84" w:rsidRDefault="00990467" w:rsidP="00DC3654">
      <w:pPr>
        <w:pStyle w:val="a7"/>
        <w:numPr>
          <w:ilvl w:val="1"/>
          <w:numId w:val="4"/>
        </w:numPr>
        <w:ind w:left="591"/>
      </w:pPr>
      <w:r w:rsidRPr="005D4D84">
        <w:rPr>
          <w:rFonts w:hint="eastAsia"/>
          <w:rtl/>
        </w:rPr>
        <w:t>מבקש</w:t>
      </w:r>
      <w:r w:rsidRPr="005D4D84">
        <w:rPr>
          <w:rtl/>
        </w:rPr>
        <w:t xml:space="preserve"> רישיון </w:t>
      </w:r>
      <w:r w:rsidRPr="005D4D84">
        <w:rPr>
          <w:rFonts w:hint="eastAsia"/>
          <w:rtl/>
        </w:rPr>
        <w:t>המעוניין</w:t>
      </w:r>
      <w:r w:rsidRPr="005D4D84">
        <w:rPr>
          <w:rtl/>
        </w:rPr>
        <w:t xml:space="preserve"> לחזור בו מבקש</w:t>
      </w:r>
      <w:r w:rsidRPr="005D4D84">
        <w:rPr>
          <w:rFonts w:hint="eastAsia"/>
          <w:rtl/>
        </w:rPr>
        <w:t>ה</w:t>
      </w:r>
      <w:r w:rsidRPr="005D4D84">
        <w:rPr>
          <w:rtl/>
        </w:rPr>
        <w:t xml:space="preserve"> </w:t>
      </w:r>
      <w:r w:rsidRPr="005D4D84">
        <w:rPr>
          <w:rFonts w:hint="eastAsia"/>
          <w:rtl/>
        </w:rPr>
        <w:t>שהגיש</w:t>
      </w:r>
      <w:r w:rsidRPr="005D4D84">
        <w:rPr>
          <w:rFonts w:hint="cs"/>
          <w:rtl/>
        </w:rPr>
        <w:t xml:space="preserve"> </w:t>
      </w:r>
      <w:r w:rsidRPr="005D4D84">
        <w:rPr>
          <w:rFonts w:hint="eastAsia"/>
          <w:rtl/>
        </w:rPr>
        <w:t>וטרם</w:t>
      </w:r>
      <w:r w:rsidRPr="005D4D84">
        <w:rPr>
          <w:rtl/>
        </w:rPr>
        <w:t xml:space="preserve"> </w:t>
      </w:r>
      <w:r w:rsidRPr="005D4D84">
        <w:rPr>
          <w:rFonts w:hint="eastAsia"/>
          <w:rtl/>
        </w:rPr>
        <w:t>ניתן</w:t>
      </w:r>
      <w:r w:rsidRPr="005D4D84">
        <w:rPr>
          <w:rtl/>
        </w:rPr>
        <w:t xml:space="preserve"> אישורו של המפקח לבקשה, יעשה זאת באמצעות האפשרות לביטול </w:t>
      </w:r>
      <w:r w:rsidRPr="005D4D84">
        <w:rPr>
          <w:rFonts w:hint="cs"/>
          <w:rtl/>
        </w:rPr>
        <w:t xml:space="preserve">הבקשה </w:t>
      </w:r>
      <w:r w:rsidRPr="005D4D84">
        <w:rPr>
          <w:rtl/>
        </w:rPr>
        <w:t>שקבוע</w:t>
      </w:r>
      <w:r w:rsidRPr="005D4D84">
        <w:rPr>
          <w:rFonts w:hint="eastAsia"/>
          <w:rtl/>
        </w:rPr>
        <w:t>ה</w:t>
      </w:r>
      <w:r w:rsidRPr="005D4D84">
        <w:rPr>
          <w:rtl/>
        </w:rPr>
        <w:t xml:space="preserve"> במערכת המקוונת</w:t>
      </w:r>
      <w:r w:rsidR="00DC3654" w:rsidRPr="005D4D84">
        <w:rPr>
          <w:rFonts w:hint="cs"/>
          <w:rtl/>
        </w:rPr>
        <w:t>;</w:t>
      </w:r>
    </w:p>
    <w:p w14:paraId="2CC5972D" w14:textId="3452A648" w:rsidR="004A2503" w:rsidRPr="005D4D84" w:rsidRDefault="004A2503" w:rsidP="004A2503">
      <w:pPr>
        <w:pStyle w:val="a7"/>
        <w:numPr>
          <w:ilvl w:val="1"/>
          <w:numId w:val="4"/>
        </w:numPr>
        <w:ind w:left="591"/>
      </w:pPr>
      <w:r w:rsidRPr="005D4D84">
        <w:rPr>
          <w:rtl/>
        </w:rPr>
        <w:t>מבקש רישיון המעוניין לעדכן בקשה שהגיש, וטרם ניתן אישורו של המפקח לבקשה, יעדכן את בקשתו במערכת בצירוף תצהיר בנספח ז' או תצהיר בנספח ח', לפי העניין, לעניין נכונות פרטי הדיווח, המצורפים לנוהל זה, מאומת על ידי עורך דין.</w:t>
      </w:r>
    </w:p>
    <w:p w14:paraId="0307DA7B" w14:textId="6A5B76C3" w:rsidR="00EC478B" w:rsidRPr="005D4D84" w:rsidRDefault="00EC478B" w:rsidP="00866F7A">
      <w:pPr>
        <w:rPr>
          <w:sz w:val="24"/>
        </w:rPr>
        <w:sectPr w:rsidR="00EC478B" w:rsidRPr="005D4D84" w:rsidSect="005D4D84">
          <w:headerReference w:type="default" r:id="rId10"/>
          <w:footerReference w:type="even" r:id="rId11"/>
          <w:footerReference w:type="default" r:id="rId12"/>
          <w:headerReference w:type="first" r:id="rId13"/>
          <w:footerReference w:type="first" r:id="rId14"/>
          <w:endnotePr>
            <w:numFmt w:val="lowerLetter"/>
          </w:endnotePr>
          <w:pgSz w:w="11906" w:h="16838" w:code="9"/>
          <w:pgMar w:top="1418" w:right="1250" w:bottom="1418" w:left="1134" w:header="0" w:footer="0" w:gutter="0"/>
          <w:cols w:space="720"/>
          <w:titlePg/>
          <w:bidi/>
          <w:rtlGutter/>
          <w:docGrid w:linePitch="272"/>
        </w:sectPr>
      </w:pPr>
    </w:p>
    <w:p w14:paraId="5F554699" w14:textId="77777777" w:rsidR="00EC478B" w:rsidRPr="005D4D84" w:rsidRDefault="00EC478B" w:rsidP="00BF0CC2">
      <w:pPr>
        <w:pStyle w:val="4"/>
        <w:bidi/>
        <w:jc w:val="center"/>
        <w:rPr>
          <w:rtl/>
        </w:rPr>
      </w:pPr>
      <w:r w:rsidRPr="005D4D84">
        <w:rPr>
          <w:rFonts w:hint="eastAsia"/>
          <w:u w:val="single"/>
          <w:rtl/>
        </w:rPr>
        <w:t>סיכום</w:t>
      </w:r>
      <w:r w:rsidRPr="005D4D84">
        <w:rPr>
          <w:u w:val="single"/>
          <w:rtl/>
        </w:rPr>
        <w:t xml:space="preserve"> </w:t>
      </w:r>
      <w:r w:rsidRPr="005D4D84">
        <w:rPr>
          <w:rFonts w:hint="eastAsia"/>
          <w:u w:val="single"/>
          <w:rtl/>
        </w:rPr>
        <w:t>מסמכים</w:t>
      </w:r>
      <w:r w:rsidRPr="005D4D84">
        <w:rPr>
          <w:u w:val="single"/>
          <w:rtl/>
        </w:rPr>
        <w:t xml:space="preserve"> </w:t>
      </w:r>
      <w:r w:rsidRPr="005D4D84">
        <w:rPr>
          <w:rFonts w:hint="eastAsia"/>
          <w:u w:val="single"/>
          <w:rtl/>
        </w:rPr>
        <w:t>נדרשים</w:t>
      </w:r>
      <w:r w:rsidRPr="005D4D84">
        <w:rPr>
          <w:u w:val="single"/>
          <w:rtl/>
        </w:rPr>
        <w:t xml:space="preserve"> להגשת בקשה </w:t>
      </w:r>
      <w:r w:rsidRPr="005D4D84">
        <w:rPr>
          <w:rFonts w:hint="eastAsia"/>
          <w:u w:val="single"/>
          <w:rtl/>
        </w:rPr>
        <w:t>לרישיון</w:t>
      </w:r>
    </w:p>
    <w:p w14:paraId="658231FA" w14:textId="535E69E8" w:rsidR="00EC478B" w:rsidRPr="005D4D84" w:rsidRDefault="00EC478B" w:rsidP="00DB7B78">
      <w:pPr>
        <w:ind w:left="-568" w:firstLine="0"/>
        <w:rPr>
          <w:sz w:val="24"/>
          <w:rtl/>
        </w:rPr>
      </w:pPr>
      <w:r w:rsidRPr="005D4D84">
        <w:rPr>
          <w:rFonts w:hint="eastAsia"/>
          <w:b/>
          <w:bCs/>
          <w:sz w:val="24"/>
          <w:rtl/>
        </w:rPr>
        <w:t>שימו</w:t>
      </w:r>
      <w:r w:rsidRPr="005D4D84">
        <w:rPr>
          <w:b/>
          <w:bCs/>
          <w:sz w:val="24"/>
          <w:rtl/>
        </w:rPr>
        <w:t xml:space="preserve"> </w:t>
      </w:r>
      <w:r w:rsidRPr="005D4D84">
        <w:rPr>
          <w:rFonts w:hint="eastAsia"/>
          <w:b/>
          <w:bCs/>
          <w:sz w:val="24"/>
          <w:rtl/>
        </w:rPr>
        <w:t>לב</w:t>
      </w:r>
      <w:r w:rsidRPr="005D4D84">
        <w:rPr>
          <w:b/>
          <w:bCs/>
          <w:sz w:val="24"/>
          <w:rtl/>
        </w:rPr>
        <w:t>:</w:t>
      </w:r>
      <w:r w:rsidRPr="005D4D84">
        <w:rPr>
          <w:sz w:val="24"/>
          <w:rtl/>
        </w:rPr>
        <w:t xml:space="preserve"> טבלה זו כוללת רק את מסמכי היסוד שיש להגיש</w:t>
      </w:r>
      <w:r w:rsidR="0044628C" w:rsidRPr="005D4D84">
        <w:rPr>
          <w:rFonts w:hint="cs"/>
          <w:sz w:val="24"/>
          <w:rtl/>
        </w:rPr>
        <w:t>.</w:t>
      </w:r>
      <w:r w:rsidRPr="005D4D84">
        <w:rPr>
          <w:b/>
          <w:bCs/>
          <w:sz w:val="24"/>
          <w:rtl/>
        </w:rPr>
        <w:t xml:space="preserve"> </w:t>
      </w:r>
      <w:r w:rsidRPr="005D4D84">
        <w:rPr>
          <w:rFonts w:hint="eastAsia"/>
          <w:b/>
          <w:bCs/>
          <w:sz w:val="24"/>
          <w:rtl/>
        </w:rPr>
        <w:t>יובהר</w:t>
      </w:r>
      <w:r w:rsidRPr="005D4D84">
        <w:rPr>
          <w:b/>
          <w:bCs/>
          <w:sz w:val="24"/>
          <w:rtl/>
        </w:rPr>
        <w:t xml:space="preserve"> </w:t>
      </w:r>
      <w:r w:rsidRPr="005D4D84">
        <w:rPr>
          <w:rFonts w:hint="eastAsia"/>
          <w:b/>
          <w:bCs/>
          <w:sz w:val="24"/>
          <w:rtl/>
        </w:rPr>
        <w:t>כי</w:t>
      </w:r>
      <w:r w:rsidRPr="005D4D84">
        <w:rPr>
          <w:b/>
          <w:bCs/>
          <w:sz w:val="24"/>
          <w:rtl/>
        </w:rPr>
        <w:t xml:space="preserve"> </w:t>
      </w:r>
      <w:r w:rsidRPr="005D4D84">
        <w:rPr>
          <w:rFonts w:hint="eastAsia"/>
          <w:b/>
          <w:bCs/>
          <w:sz w:val="24"/>
          <w:rtl/>
        </w:rPr>
        <w:t>הטבלה</w:t>
      </w:r>
      <w:r w:rsidRPr="005D4D84">
        <w:rPr>
          <w:b/>
          <w:bCs/>
          <w:sz w:val="24"/>
          <w:rtl/>
        </w:rPr>
        <w:t xml:space="preserve"> </w:t>
      </w:r>
      <w:r w:rsidRPr="005D4D84">
        <w:rPr>
          <w:rFonts w:hint="eastAsia"/>
          <w:b/>
          <w:bCs/>
          <w:sz w:val="24"/>
          <w:rtl/>
        </w:rPr>
        <w:t>צורפה</w:t>
      </w:r>
      <w:r w:rsidRPr="005D4D84">
        <w:rPr>
          <w:b/>
          <w:bCs/>
          <w:sz w:val="24"/>
          <w:rtl/>
        </w:rPr>
        <w:t xml:space="preserve"> </w:t>
      </w:r>
      <w:r w:rsidRPr="005D4D84">
        <w:rPr>
          <w:rFonts w:hint="eastAsia"/>
          <w:b/>
          <w:bCs/>
          <w:sz w:val="24"/>
          <w:rtl/>
        </w:rPr>
        <w:t>לשם</w:t>
      </w:r>
      <w:r w:rsidRPr="005D4D84">
        <w:rPr>
          <w:b/>
          <w:bCs/>
          <w:sz w:val="24"/>
          <w:rtl/>
        </w:rPr>
        <w:t xml:space="preserve"> </w:t>
      </w:r>
      <w:r w:rsidRPr="005D4D84">
        <w:rPr>
          <w:rFonts w:hint="eastAsia"/>
          <w:b/>
          <w:bCs/>
          <w:sz w:val="24"/>
          <w:rtl/>
        </w:rPr>
        <w:t>נוחות</w:t>
      </w:r>
      <w:r w:rsidRPr="005D4D84">
        <w:rPr>
          <w:b/>
          <w:bCs/>
          <w:sz w:val="24"/>
          <w:rtl/>
        </w:rPr>
        <w:t xml:space="preserve"> </w:t>
      </w:r>
      <w:r w:rsidRPr="005D4D84">
        <w:rPr>
          <w:rFonts w:hint="eastAsia"/>
          <w:b/>
          <w:bCs/>
          <w:sz w:val="24"/>
          <w:rtl/>
        </w:rPr>
        <w:t>מבקש</w:t>
      </w:r>
      <w:r w:rsidRPr="005D4D84">
        <w:rPr>
          <w:b/>
          <w:bCs/>
          <w:sz w:val="24"/>
          <w:rtl/>
        </w:rPr>
        <w:t xml:space="preserve"> </w:t>
      </w:r>
      <w:r w:rsidRPr="005D4D84">
        <w:rPr>
          <w:rFonts w:hint="eastAsia"/>
          <w:b/>
          <w:bCs/>
          <w:sz w:val="24"/>
          <w:rtl/>
        </w:rPr>
        <w:t>הרישיון</w:t>
      </w:r>
      <w:r w:rsidRPr="005D4D84">
        <w:rPr>
          <w:b/>
          <w:bCs/>
          <w:sz w:val="24"/>
          <w:rtl/>
        </w:rPr>
        <w:t xml:space="preserve"> </w:t>
      </w:r>
      <w:r w:rsidRPr="005D4D84">
        <w:rPr>
          <w:rFonts w:hint="eastAsia"/>
          <w:b/>
          <w:bCs/>
          <w:sz w:val="24"/>
          <w:rtl/>
        </w:rPr>
        <w:t>בלבד</w:t>
      </w:r>
      <w:r w:rsidRPr="005D4D84">
        <w:rPr>
          <w:b/>
          <w:bCs/>
          <w:sz w:val="24"/>
          <w:rtl/>
        </w:rPr>
        <w:t xml:space="preserve">, </w:t>
      </w:r>
      <w:r w:rsidRPr="005D4D84">
        <w:rPr>
          <w:rFonts w:hint="eastAsia"/>
          <w:b/>
          <w:bCs/>
          <w:sz w:val="24"/>
          <w:rtl/>
        </w:rPr>
        <w:t>ואין</w:t>
      </w:r>
      <w:r w:rsidRPr="005D4D84">
        <w:rPr>
          <w:b/>
          <w:bCs/>
          <w:sz w:val="24"/>
          <w:rtl/>
        </w:rPr>
        <w:t xml:space="preserve"> </w:t>
      </w:r>
      <w:r w:rsidRPr="005D4D84">
        <w:rPr>
          <w:rFonts w:hint="eastAsia"/>
          <w:b/>
          <w:bCs/>
          <w:sz w:val="24"/>
          <w:rtl/>
        </w:rPr>
        <w:t>במה</w:t>
      </w:r>
      <w:r w:rsidRPr="005D4D84">
        <w:rPr>
          <w:b/>
          <w:bCs/>
          <w:sz w:val="24"/>
          <w:rtl/>
        </w:rPr>
        <w:t xml:space="preserve"> </w:t>
      </w:r>
      <w:r w:rsidRPr="005D4D84">
        <w:rPr>
          <w:rFonts w:hint="eastAsia"/>
          <w:b/>
          <w:bCs/>
          <w:sz w:val="24"/>
          <w:rtl/>
        </w:rPr>
        <w:t>שצוין</w:t>
      </w:r>
      <w:r w:rsidRPr="005D4D84">
        <w:rPr>
          <w:b/>
          <w:bCs/>
          <w:sz w:val="24"/>
          <w:rtl/>
        </w:rPr>
        <w:t xml:space="preserve"> </w:t>
      </w:r>
      <w:r w:rsidRPr="005D4D84">
        <w:rPr>
          <w:rFonts w:hint="eastAsia"/>
          <w:b/>
          <w:bCs/>
          <w:sz w:val="24"/>
          <w:rtl/>
        </w:rPr>
        <w:t>בה</w:t>
      </w:r>
      <w:r w:rsidRPr="005D4D84">
        <w:rPr>
          <w:b/>
          <w:bCs/>
          <w:sz w:val="24"/>
          <w:rtl/>
        </w:rPr>
        <w:t xml:space="preserve">, </w:t>
      </w:r>
      <w:r w:rsidRPr="005D4D84">
        <w:rPr>
          <w:rFonts w:hint="eastAsia"/>
          <w:b/>
          <w:bCs/>
          <w:sz w:val="24"/>
          <w:rtl/>
        </w:rPr>
        <w:t>או</w:t>
      </w:r>
      <w:r w:rsidRPr="005D4D84">
        <w:rPr>
          <w:b/>
          <w:bCs/>
          <w:sz w:val="24"/>
          <w:rtl/>
        </w:rPr>
        <w:t xml:space="preserve"> </w:t>
      </w:r>
      <w:r w:rsidRPr="005D4D84">
        <w:rPr>
          <w:rFonts w:hint="eastAsia"/>
          <w:b/>
          <w:bCs/>
          <w:sz w:val="24"/>
          <w:rtl/>
        </w:rPr>
        <w:t>במה</w:t>
      </w:r>
      <w:r w:rsidRPr="005D4D84">
        <w:rPr>
          <w:b/>
          <w:bCs/>
          <w:sz w:val="24"/>
          <w:rtl/>
        </w:rPr>
        <w:t xml:space="preserve"> </w:t>
      </w:r>
      <w:r w:rsidRPr="005D4D84">
        <w:rPr>
          <w:rFonts w:hint="eastAsia"/>
          <w:b/>
          <w:bCs/>
          <w:sz w:val="24"/>
          <w:rtl/>
        </w:rPr>
        <w:t>שלא</w:t>
      </w:r>
      <w:r w:rsidRPr="005D4D84">
        <w:rPr>
          <w:b/>
          <w:bCs/>
          <w:sz w:val="24"/>
          <w:rtl/>
        </w:rPr>
        <w:t xml:space="preserve"> </w:t>
      </w:r>
      <w:r w:rsidRPr="005D4D84">
        <w:rPr>
          <w:rFonts w:hint="eastAsia"/>
          <w:b/>
          <w:bCs/>
          <w:sz w:val="24"/>
          <w:rtl/>
        </w:rPr>
        <w:t>צוין</w:t>
      </w:r>
      <w:r w:rsidRPr="005D4D84">
        <w:rPr>
          <w:b/>
          <w:bCs/>
          <w:sz w:val="24"/>
          <w:rtl/>
        </w:rPr>
        <w:t xml:space="preserve"> </w:t>
      </w:r>
      <w:r w:rsidRPr="005D4D84">
        <w:rPr>
          <w:rFonts w:hint="eastAsia"/>
          <w:b/>
          <w:bCs/>
          <w:sz w:val="24"/>
          <w:rtl/>
        </w:rPr>
        <w:t>בה</w:t>
      </w:r>
      <w:r w:rsidRPr="005D4D84">
        <w:rPr>
          <w:b/>
          <w:bCs/>
          <w:sz w:val="24"/>
          <w:rtl/>
        </w:rPr>
        <w:t xml:space="preserve">, </w:t>
      </w:r>
      <w:r w:rsidRPr="005D4D84">
        <w:rPr>
          <w:rFonts w:hint="eastAsia"/>
          <w:b/>
          <w:bCs/>
          <w:sz w:val="24"/>
          <w:rtl/>
        </w:rPr>
        <w:t>בכדי</w:t>
      </w:r>
      <w:r w:rsidRPr="005D4D84">
        <w:rPr>
          <w:b/>
          <w:bCs/>
          <w:sz w:val="24"/>
          <w:rtl/>
        </w:rPr>
        <w:t xml:space="preserve"> </w:t>
      </w:r>
      <w:r w:rsidRPr="005D4D84">
        <w:rPr>
          <w:rFonts w:hint="eastAsia"/>
          <w:b/>
          <w:bCs/>
          <w:sz w:val="24"/>
          <w:rtl/>
        </w:rPr>
        <w:t>לפטור</w:t>
      </w:r>
      <w:r w:rsidRPr="005D4D84">
        <w:rPr>
          <w:b/>
          <w:bCs/>
          <w:sz w:val="24"/>
          <w:rtl/>
        </w:rPr>
        <w:t xml:space="preserve"> </w:t>
      </w:r>
      <w:r w:rsidRPr="005D4D84">
        <w:rPr>
          <w:rFonts w:hint="eastAsia"/>
          <w:b/>
          <w:bCs/>
          <w:sz w:val="24"/>
          <w:rtl/>
        </w:rPr>
        <w:t>מבקש</w:t>
      </w:r>
      <w:r w:rsidRPr="005D4D84">
        <w:rPr>
          <w:b/>
          <w:bCs/>
          <w:sz w:val="24"/>
          <w:rtl/>
        </w:rPr>
        <w:t xml:space="preserve"> </w:t>
      </w:r>
      <w:r w:rsidRPr="005D4D84">
        <w:rPr>
          <w:rFonts w:hint="eastAsia"/>
          <w:b/>
          <w:bCs/>
          <w:sz w:val="24"/>
          <w:rtl/>
        </w:rPr>
        <w:t>רישיון</w:t>
      </w:r>
      <w:r w:rsidRPr="005D4D84">
        <w:rPr>
          <w:b/>
          <w:bCs/>
          <w:sz w:val="24"/>
          <w:rtl/>
        </w:rPr>
        <w:t xml:space="preserve"> </w:t>
      </w:r>
      <w:r w:rsidRPr="005D4D84">
        <w:rPr>
          <w:rFonts w:hint="eastAsia"/>
          <w:b/>
          <w:bCs/>
          <w:sz w:val="24"/>
          <w:rtl/>
        </w:rPr>
        <w:t>ממילוי</w:t>
      </w:r>
      <w:r w:rsidRPr="005D4D84">
        <w:rPr>
          <w:b/>
          <w:bCs/>
          <w:sz w:val="24"/>
          <w:rtl/>
        </w:rPr>
        <w:t xml:space="preserve"> </w:t>
      </w:r>
      <w:r w:rsidRPr="005D4D84">
        <w:rPr>
          <w:rFonts w:hint="eastAsia"/>
          <w:b/>
          <w:bCs/>
          <w:sz w:val="24"/>
          <w:rtl/>
        </w:rPr>
        <w:t>אחר</w:t>
      </w:r>
      <w:r w:rsidRPr="005D4D84">
        <w:rPr>
          <w:b/>
          <w:bCs/>
          <w:sz w:val="24"/>
          <w:rtl/>
        </w:rPr>
        <w:t xml:space="preserve"> </w:t>
      </w:r>
      <w:r w:rsidRPr="005D4D84">
        <w:rPr>
          <w:rFonts w:hint="eastAsia"/>
          <w:b/>
          <w:bCs/>
          <w:sz w:val="24"/>
          <w:rtl/>
        </w:rPr>
        <w:t>דרישת</w:t>
      </w:r>
      <w:r w:rsidRPr="005D4D84">
        <w:rPr>
          <w:b/>
          <w:bCs/>
          <w:sz w:val="24"/>
          <w:rtl/>
        </w:rPr>
        <w:t xml:space="preserve"> </w:t>
      </w:r>
      <w:r w:rsidRPr="005D4D84">
        <w:rPr>
          <w:rFonts w:hint="eastAsia"/>
          <w:b/>
          <w:bCs/>
          <w:sz w:val="24"/>
          <w:rtl/>
        </w:rPr>
        <w:t>מסמכים</w:t>
      </w:r>
      <w:r w:rsidRPr="005D4D84">
        <w:rPr>
          <w:b/>
          <w:bCs/>
          <w:sz w:val="24"/>
          <w:rtl/>
        </w:rPr>
        <w:t xml:space="preserve"> </w:t>
      </w:r>
      <w:r w:rsidRPr="005D4D84">
        <w:rPr>
          <w:rFonts w:hint="eastAsia"/>
          <w:b/>
          <w:bCs/>
          <w:sz w:val="24"/>
          <w:rtl/>
        </w:rPr>
        <w:t>או</w:t>
      </w:r>
      <w:r w:rsidRPr="005D4D84">
        <w:rPr>
          <w:b/>
          <w:bCs/>
          <w:sz w:val="24"/>
          <w:rtl/>
        </w:rPr>
        <w:t xml:space="preserve"> </w:t>
      </w:r>
      <w:r w:rsidRPr="005D4D84">
        <w:rPr>
          <w:rFonts w:hint="eastAsia"/>
          <w:b/>
          <w:bCs/>
          <w:sz w:val="24"/>
          <w:rtl/>
        </w:rPr>
        <w:t>מידע</w:t>
      </w:r>
      <w:r w:rsidRPr="005D4D84">
        <w:rPr>
          <w:b/>
          <w:bCs/>
          <w:sz w:val="24"/>
          <w:rtl/>
        </w:rPr>
        <w:t xml:space="preserve"> </w:t>
      </w:r>
      <w:r w:rsidRPr="005D4D84">
        <w:rPr>
          <w:rFonts w:hint="eastAsia"/>
          <w:b/>
          <w:bCs/>
          <w:sz w:val="24"/>
          <w:rtl/>
        </w:rPr>
        <w:t>לפי</w:t>
      </w:r>
      <w:r w:rsidRPr="005D4D84">
        <w:rPr>
          <w:b/>
          <w:bCs/>
          <w:sz w:val="24"/>
          <w:rtl/>
        </w:rPr>
        <w:t xml:space="preserve"> </w:t>
      </w:r>
      <w:r w:rsidRPr="005D4D84">
        <w:rPr>
          <w:rFonts w:hint="eastAsia"/>
          <w:b/>
          <w:bCs/>
          <w:sz w:val="24"/>
          <w:rtl/>
        </w:rPr>
        <w:t>הוראות</w:t>
      </w:r>
      <w:r w:rsidRPr="005D4D84">
        <w:rPr>
          <w:b/>
          <w:bCs/>
          <w:sz w:val="24"/>
          <w:rtl/>
        </w:rPr>
        <w:t xml:space="preserve"> </w:t>
      </w:r>
      <w:r w:rsidRPr="005D4D84">
        <w:rPr>
          <w:rFonts w:hint="eastAsia"/>
          <w:b/>
          <w:bCs/>
          <w:sz w:val="24"/>
          <w:rtl/>
        </w:rPr>
        <w:t>נוהל</w:t>
      </w:r>
      <w:r w:rsidRPr="005D4D84">
        <w:rPr>
          <w:b/>
          <w:bCs/>
          <w:sz w:val="24"/>
          <w:rtl/>
        </w:rPr>
        <w:t xml:space="preserve"> </w:t>
      </w:r>
      <w:r w:rsidRPr="005D4D84">
        <w:rPr>
          <w:rFonts w:hint="eastAsia"/>
          <w:b/>
          <w:bCs/>
          <w:sz w:val="24"/>
          <w:rtl/>
        </w:rPr>
        <w:t>זה</w:t>
      </w:r>
      <w:r w:rsidRPr="005D4D84">
        <w:rPr>
          <w:b/>
          <w:bCs/>
          <w:sz w:val="24"/>
          <w:rtl/>
        </w:rPr>
        <w:t>.</w:t>
      </w:r>
    </w:p>
    <w:tbl>
      <w:tblPr>
        <w:tblStyle w:val="af8"/>
        <w:bidiVisual/>
        <w:tblW w:w="10340" w:type="dxa"/>
        <w:tblInd w:w="-273" w:type="dxa"/>
        <w:tblLook w:val="04A0" w:firstRow="1" w:lastRow="0" w:firstColumn="1" w:lastColumn="0" w:noHBand="0" w:noVBand="1"/>
        <w:tblCaption w:val="סיכום מסמכים נדרשים להגשת בקשה לרישיון"/>
      </w:tblPr>
      <w:tblGrid>
        <w:gridCol w:w="2958"/>
        <w:gridCol w:w="1624"/>
        <w:gridCol w:w="2011"/>
        <w:gridCol w:w="1882"/>
        <w:gridCol w:w="1865"/>
      </w:tblGrid>
      <w:tr w:rsidR="00EC478B" w:rsidRPr="005D4D84" w14:paraId="31CB5020" w14:textId="77777777" w:rsidTr="008177E5">
        <w:trPr>
          <w:trHeight w:val="489"/>
          <w:tblHeader/>
        </w:trPr>
        <w:tc>
          <w:tcPr>
            <w:tcW w:w="2958" w:type="dxa"/>
            <w:shd w:val="clear" w:color="auto" w:fill="EEECE1" w:themeFill="background2"/>
          </w:tcPr>
          <w:p w14:paraId="4EC41EDC" w14:textId="77777777" w:rsidR="00EC478B" w:rsidRPr="005D4D84" w:rsidRDefault="00EC478B" w:rsidP="00151B0C">
            <w:pPr>
              <w:spacing w:line="360" w:lineRule="auto"/>
              <w:rPr>
                <w:b/>
                <w:bCs/>
                <w:sz w:val="24"/>
                <w:rtl/>
              </w:rPr>
            </w:pPr>
          </w:p>
          <w:p w14:paraId="54E0ABFF" w14:textId="77777777" w:rsidR="00EC478B" w:rsidRPr="005D4D84" w:rsidRDefault="00EC478B" w:rsidP="00151B0C">
            <w:pPr>
              <w:spacing w:line="360" w:lineRule="auto"/>
              <w:rPr>
                <w:b/>
                <w:bCs/>
                <w:sz w:val="24"/>
                <w:rtl/>
              </w:rPr>
            </w:pPr>
            <w:r w:rsidRPr="005D4D84">
              <w:rPr>
                <w:rFonts w:hint="eastAsia"/>
                <w:b/>
                <w:bCs/>
                <w:sz w:val="24"/>
                <w:rtl/>
              </w:rPr>
              <w:t>מבקש</w:t>
            </w:r>
            <w:r w:rsidRPr="005D4D84">
              <w:rPr>
                <w:b/>
                <w:bCs/>
                <w:sz w:val="24"/>
                <w:rtl/>
              </w:rPr>
              <w:t xml:space="preserve"> </w:t>
            </w:r>
            <w:r w:rsidRPr="005D4D84">
              <w:rPr>
                <w:rFonts w:hint="eastAsia"/>
                <w:b/>
                <w:bCs/>
                <w:sz w:val="24"/>
                <w:rtl/>
              </w:rPr>
              <w:t>הרישיון</w:t>
            </w:r>
          </w:p>
        </w:tc>
        <w:tc>
          <w:tcPr>
            <w:tcW w:w="1624" w:type="dxa"/>
            <w:shd w:val="clear" w:color="auto" w:fill="EEECE1" w:themeFill="background2"/>
          </w:tcPr>
          <w:p w14:paraId="4A3339D1" w14:textId="77777777" w:rsidR="00EC478B" w:rsidRPr="005D4D84" w:rsidRDefault="00EC478B" w:rsidP="00151B0C">
            <w:pPr>
              <w:spacing w:line="360" w:lineRule="auto"/>
              <w:rPr>
                <w:b/>
                <w:bCs/>
                <w:sz w:val="24"/>
                <w:rtl/>
              </w:rPr>
            </w:pPr>
          </w:p>
          <w:p w14:paraId="2A3DDB26" w14:textId="77777777" w:rsidR="00EC478B" w:rsidRPr="005D4D84" w:rsidRDefault="00EC478B" w:rsidP="00151B0C">
            <w:pPr>
              <w:spacing w:line="360" w:lineRule="auto"/>
              <w:rPr>
                <w:b/>
                <w:bCs/>
                <w:sz w:val="24"/>
                <w:rtl/>
              </w:rPr>
            </w:pPr>
            <w:r w:rsidRPr="005D4D84">
              <w:rPr>
                <w:rFonts w:hint="eastAsia"/>
                <w:b/>
                <w:bCs/>
                <w:sz w:val="24"/>
                <w:rtl/>
              </w:rPr>
              <w:t>נושא</w:t>
            </w:r>
            <w:r w:rsidRPr="005D4D84">
              <w:rPr>
                <w:b/>
                <w:bCs/>
                <w:sz w:val="24"/>
                <w:rtl/>
              </w:rPr>
              <w:t xml:space="preserve"> משרה</w:t>
            </w:r>
          </w:p>
        </w:tc>
        <w:tc>
          <w:tcPr>
            <w:tcW w:w="2011" w:type="dxa"/>
            <w:shd w:val="clear" w:color="auto" w:fill="EEECE1" w:themeFill="background2"/>
          </w:tcPr>
          <w:p w14:paraId="220CFA94" w14:textId="77777777" w:rsidR="00EC478B" w:rsidRPr="005D4D84" w:rsidRDefault="00EC478B" w:rsidP="00151B0C">
            <w:pPr>
              <w:spacing w:line="360" w:lineRule="auto"/>
              <w:rPr>
                <w:b/>
                <w:bCs/>
                <w:sz w:val="24"/>
                <w:rtl/>
              </w:rPr>
            </w:pPr>
          </w:p>
          <w:p w14:paraId="66F5B4F6" w14:textId="77777777" w:rsidR="00EC478B" w:rsidRPr="005D4D84" w:rsidRDefault="00EC478B" w:rsidP="00151B0C">
            <w:pPr>
              <w:spacing w:line="360" w:lineRule="auto"/>
              <w:rPr>
                <w:b/>
                <w:bCs/>
                <w:sz w:val="24"/>
                <w:rtl/>
              </w:rPr>
            </w:pPr>
            <w:r w:rsidRPr="005D4D84">
              <w:rPr>
                <w:rFonts w:hint="eastAsia"/>
                <w:b/>
                <w:bCs/>
                <w:sz w:val="24"/>
                <w:rtl/>
              </w:rPr>
              <w:t>בעל</w:t>
            </w:r>
            <w:r w:rsidRPr="005D4D84">
              <w:rPr>
                <w:b/>
                <w:bCs/>
                <w:sz w:val="24"/>
                <w:rtl/>
              </w:rPr>
              <w:t xml:space="preserve"> </w:t>
            </w:r>
            <w:r w:rsidRPr="005D4D84">
              <w:rPr>
                <w:rFonts w:hint="eastAsia"/>
                <w:b/>
                <w:bCs/>
                <w:sz w:val="24"/>
                <w:rtl/>
              </w:rPr>
              <w:t>שליטה</w:t>
            </w:r>
          </w:p>
        </w:tc>
        <w:tc>
          <w:tcPr>
            <w:tcW w:w="1882" w:type="dxa"/>
            <w:shd w:val="clear" w:color="auto" w:fill="EEECE1" w:themeFill="background2"/>
          </w:tcPr>
          <w:p w14:paraId="7B2C4038" w14:textId="77777777" w:rsidR="00EC478B" w:rsidRPr="005D4D84" w:rsidRDefault="00EC478B" w:rsidP="00151B0C">
            <w:pPr>
              <w:spacing w:line="360" w:lineRule="auto"/>
              <w:rPr>
                <w:b/>
                <w:bCs/>
                <w:sz w:val="24"/>
                <w:rtl/>
              </w:rPr>
            </w:pPr>
          </w:p>
          <w:p w14:paraId="6BA89209" w14:textId="77777777" w:rsidR="00EC478B" w:rsidRPr="005D4D84" w:rsidRDefault="00EC478B" w:rsidP="00151B0C">
            <w:pPr>
              <w:spacing w:line="360" w:lineRule="auto"/>
              <w:rPr>
                <w:b/>
                <w:bCs/>
                <w:sz w:val="24"/>
                <w:rtl/>
              </w:rPr>
            </w:pPr>
            <w:r w:rsidRPr="005D4D84">
              <w:rPr>
                <w:rFonts w:hint="eastAsia"/>
                <w:b/>
                <w:bCs/>
                <w:sz w:val="24"/>
                <w:rtl/>
              </w:rPr>
              <w:t>בעל</w:t>
            </w:r>
            <w:r w:rsidRPr="005D4D84">
              <w:rPr>
                <w:b/>
                <w:bCs/>
                <w:sz w:val="24"/>
                <w:rtl/>
              </w:rPr>
              <w:t xml:space="preserve"> </w:t>
            </w:r>
            <w:r w:rsidRPr="005D4D84">
              <w:rPr>
                <w:rFonts w:hint="eastAsia"/>
                <w:b/>
                <w:bCs/>
                <w:sz w:val="24"/>
                <w:rtl/>
              </w:rPr>
              <w:t>עניין</w:t>
            </w:r>
          </w:p>
        </w:tc>
        <w:tc>
          <w:tcPr>
            <w:tcW w:w="1865" w:type="dxa"/>
            <w:shd w:val="clear" w:color="auto" w:fill="EEECE1" w:themeFill="background2"/>
          </w:tcPr>
          <w:p w14:paraId="3CF7607A" w14:textId="77777777" w:rsidR="00EC478B" w:rsidRPr="005D4D84" w:rsidRDefault="00EC478B" w:rsidP="00151B0C">
            <w:pPr>
              <w:spacing w:line="360" w:lineRule="auto"/>
              <w:rPr>
                <w:b/>
                <w:bCs/>
                <w:sz w:val="24"/>
                <w:rtl/>
              </w:rPr>
            </w:pPr>
          </w:p>
          <w:p w14:paraId="793CEFE0" w14:textId="77777777" w:rsidR="00EC478B" w:rsidRPr="005D4D84" w:rsidRDefault="00EC478B" w:rsidP="00151B0C">
            <w:pPr>
              <w:spacing w:line="360" w:lineRule="auto"/>
              <w:rPr>
                <w:b/>
                <w:bCs/>
                <w:sz w:val="24"/>
                <w:rtl/>
              </w:rPr>
            </w:pPr>
            <w:r w:rsidRPr="005D4D84">
              <w:rPr>
                <w:rFonts w:hint="eastAsia"/>
                <w:b/>
                <w:bCs/>
                <w:sz w:val="24"/>
                <w:rtl/>
              </w:rPr>
              <w:t>בעל</w:t>
            </w:r>
            <w:r w:rsidRPr="005D4D84">
              <w:rPr>
                <w:b/>
                <w:bCs/>
                <w:sz w:val="24"/>
                <w:rtl/>
              </w:rPr>
              <w:t xml:space="preserve"> </w:t>
            </w:r>
            <w:r w:rsidRPr="005D4D84">
              <w:rPr>
                <w:rFonts w:hint="eastAsia"/>
                <w:b/>
                <w:bCs/>
                <w:sz w:val="24"/>
                <w:rtl/>
              </w:rPr>
              <w:t>השפעה</w:t>
            </w:r>
          </w:p>
        </w:tc>
      </w:tr>
      <w:tr w:rsidR="00EC478B" w:rsidRPr="005D4D84" w14:paraId="393E203C" w14:textId="77777777" w:rsidTr="008177E5">
        <w:trPr>
          <w:trHeight w:val="230"/>
        </w:trPr>
        <w:tc>
          <w:tcPr>
            <w:tcW w:w="2958" w:type="dxa"/>
          </w:tcPr>
          <w:p w14:paraId="5FCD96E4" w14:textId="1738E365" w:rsidR="00EC478B" w:rsidRPr="005D4D84" w:rsidRDefault="000002F6" w:rsidP="00151B0C">
            <w:pPr>
              <w:spacing w:line="360" w:lineRule="auto"/>
              <w:rPr>
                <w:sz w:val="24"/>
                <w:rtl/>
              </w:rPr>
            </w:pPr>
            <w:r w:rsidRPr="005D4D84">
              <w:rPr>
                <w:rFonts w:hint="eastAsia"/>
                <w:sz w:val="24"/>
                <w:rtl/>
              </w:rPr>
              <w:t>נספח א</w:t>
            </w:r>
            <w:r w:rsidRPr="005D4D84">
              <w:rPr>
                <w:sz w:val="24"/>
                <w:rtl/>
              </w:rPr>
              <w:t>'</w:t>
            </w:r>
            <w:r w:rsidRPr="005D4D84">
              <w:rPr>
                <w:rFonts w:hint="eastAsia"/>
                <w:sz w:val="24"/>
                <w:rtl/>
              </w:rPr>
              <w:t>1</w:t>
            </w:r>
          </w:p>
        </w:tc>
        <w:tc>
          <w:tcPr>
            <w:tcW w:w="1624" w:type="dxa"/>
          </w:tcPr>
          <w:p w14:paraId="6D229CAA" w14:textId="4EF40B6E" w:rsidR="00EC478B" w:rsidRPr="005D4D84" w:rsidRDefault="000002F6" w:rsidP="00151B0C">
            <w:pPr>
              <w:spacing w:line="360" w:lineRule="auto"/>
              <w:rPr>
                <w:sz w:val="24"/>
                <w:rtl/>
              </w:rPr>
            </w:pPr>
            <w:r w:rsidRPr="005D4D84">
              <w:rPr>
                <w:rFonts w:hint="eastAsia"/>
                <w:sz w:val="24"/>
                <w:rtl/>
              </w:rPr>
              <w:t>נספח א</w:t>
            </w:r>
            <w:r w:rsidRPr="005D4D84">
              <w:rPr>
                <w:sz w:val="24"/>
                <w:rtl/>
              </w:rPr>
              <w:t>'</w:t>
            </w:r>
            <w:r w:rsidRPr="005D4D84">
              <w:rPr>
                <w:rFonts w:hint="eastAsia"/>
                <w:sz w:val="24"/>
                <w:rtl/>
              </w:rPr>
              <w:t>1</w:t>
            </w:r>
          </w:p>
        </w:tc>
        <w:tc>
          <w:tcPr>
            <w:tcW w:w="2011" w:type="dxa"/>
          </w:tcPr>
          <w:p w14:paraId="63E11EEA" w14:textId="6783F865" w:rsidR="00EC478B" w:rsidRPr="005D4D84" w:rsidRDefault="000002F6" w:rsidP="00151B0C">
            <w:pPr>
              <w:spacing w:line="360" w:lineRule="auto"/>
              <w:rPr>
                <w:sz w:val="24"/>
                <w:rtl/>
              </w:rPr>
            </w:pPr>
            <w:r w:rsidRPr="005D4D84">
              <w:rPr>
                <w:rFonts w:hint="eastAsia"/>
                <w:sz w:val="24"/>
                <w:rtl/>
              </w:rPr>
              <w:t>נספח א</w:t>
            </w:r>
            <w:r w:rsidRPr="005D4D84">
              <w:rPr>
                <w:sz w:val="24"/>
                <w:rtl/>
              </w:rPr>
              <w:t>'</w:t>
            </w:r>
            <w:r w:rsidRPr="005D4D84">
              <w:rPr>
                <w:rFonts w:hint="eastAsia"/>
                <w:sz w:val="24"/>
                <w:rtl/>
              </w:rPr>
              <w:t>1</w:t>
            </w:r>
          </w:p>
        </w:tc>
        <w:tc>
          <w:tcPr>
            <w:tcW w:w="1882" w:type="dxa"/>
          </w:tcPr>
          <w:p w14:paraId="4E6BEC45" w14:textId="42C31A7C" w:rsidR="00EC478B" w:rsidRPr="005D4D84" w:rsidRDefault="000002F6" w:rsidP="00151B0C">
            <w:pPr>
              <w:spacing w:line="360" w:lineRule="auto"/>
              <w:rPr>
                <w:sz w:val="24"/>
                <w:rtl/>
              </w:rPr>
            </w:pPr>
            <w:r w:rsidRPr="005D4D84">
              <w:rPr>
                <w:rFonts w:hint="eastAsia"/>
                <w:sz w:val="24"/>
                <w:rtl/>
              </w:rPr>
              <w:t>נספח א</w:t>
            </w:r>
            <w:r w:rsidRPr="005D4D84">
              <w:rPr>
                <w:sz w:val="24"/>
                <w:rtl/>
              </w:rPr>
              <w:t>'</w:t>
            </w:r>
            <w:r w:rsidRPr="005D4D84">
              <w:rPr>
                <w:rFonts w:hint="eastAsia"/>
                <w:sz w:val="24"/>
                <w:rtl/>
              </w:rPr>
              <w:t>1</w:t>
            </w:r>
          </w:p>
        </w:tc>
        <w:tc>
          <w:tcPr>
            <w:tcW w:w="1865" w:type="dxa"/>
          </w:tcPr>
          <w:p w14:paraId="1D53F72C" w14:textId="2FB5D882" w:rsidR="00EC478B" w:rsidRPr="005D4D84" w:rsidRDefault="000002F6" w:rsidP="00151B0C">
            <w:pPr>
              <w:spacing w:line="360" w:lineRule="auto"/>
              <w:rPr>
                <w:sz w:val="24"/>
                <w:rtl/>
              </w:rPr>
            </w:pPr>
            <w:r w:rsidRPr="005D4D84">
              <w:rPr>
                <w:rFonts w:hint="eastAsia"/>
                <w:sz w:val="24"/>
                <w:rtl/>
              </w:rPr>
              <w:t>נספח א</w:t>
            </w:r>
            <w:r w:rsidRPr="005D4D84">
              <w:rPr>
                <w:sz w:val="24"/>
                <w:rtl/>
              </w:rPr>
              <w:t>'</w:t>
            </w:r>
            <w:r w:rsidRPr="005D4D84">
              <w:rPr>
                <w:rFonts w:hint="eastAsia"/>
                <w:sz w:val="24"/>
                <w:rtl/>
              </w:rPr>
              <w:t>1</w:t>
            </w:r>
          </w:p>
        </w:tc>
      </w:tr>
      <w:tr w:rsidR="00EC478B" w:rsidRPr="005D4D84" w14:paraId="6F51BEE6" w14:textId="77777777" w:rsidTr="008177E5">
        <w:trPr>
          <w:trHeight w:val="230"/>
        </w:trPr>
        <w:tc>
          <w:tcPr>
            <w:tcW w:w="2958" w:type="dxa"/>
          </w:tcPr>
          <w:p w14:paraId="1F67820E" w14:textId="77777777" w:rsidR="00EC478B" w:rsidRPr="005D4D84" w:rsidRDefault="00EC478B" w:rsidP="00151B0C">
            <w:pPr>
              <w:spacing w:line="360" w:lineRule="auto"/>
              <w:rPr>
                <w:sz w:val="24"/>
                <w:rtl/>
              </w:rPr>
            </w:pPr>
            <w:r w:rsidRPr="005D4D84">
              <w:rPr>
                <w:rFonts w:hint="eastAsia"/>
                <w:sz w:val="24"/>
                <w:rtl/>
              </w:rPr>
              <w:t>נספח</w:t>
            </w:r>
            <w:r w:rsidRPr="005D4D84">
              <w:rPr>
                <w:sz w:val="24"/>
                <w:rtl/>
              </w:rPr>
              <w:t xml:space="preserve"> </w:t>
            </w:r>
            <w:r w:rsidRPr="005D4D84">
              <w:rPr>
                <w:rFonts w:hint="eastAsia"/>
                <w:sz w:val="24"/>
                <w:rtl/>
              </w:rPr>
              <w:t>ב</w:t>
            </w:r>
            <w:r w:rsidRPr="005D4D84">
              <w:rPr>
                <w:sz w:val="24"/>
                <w:rtl/>
              </w:rPr>
              <w:t>'</w:t>
            </w:r>
          </w:p>
        </w:tc>
        <w:tc>
          <w:tcPr>
            <w:tcW w:w="1624" w:type="dxa"/>
          </w:tcPr>
          <w:p w14:paraId="60F507E9" w14:textId="77777777" w:rsidR="00EC478B" w:rsidRPr="005D4D84" w:rsidRDefault="00EC478B" w:rsidP="00151B0C">
            <w:pPr>
              <w:spacing w:line="360" w:lineRule="auto"/>
              <w:rPr>
                <w:sz w:val="24"/>
                <w:rtl/>
              </w:rPr>
            </w:pPr>
            <w:r w:rsidRPr="005D4D84">
              <w:rPr>
                <w:rFonts w:hint="eastAsia"/>
                <w:sz w:val="24"/>
                <w:rtl/>
              </w:rPr>
              <w:t>נספח</w:t>
            </w:r>
            <w:r w:rsidRPr="005D4D84">
              <w:rPr>
                <w:sz w:val="24"/>
                <w:rtl/>
              </w:rPr>
              <w:t xml:space="preserve"> </w:t>
            </w:r>
            <w:r w:rsidRPr="005D4D84">
              <w:rPr>
                <w:rFonts w:hint="eastAsia"/>
                <w:sz w:val="24"/>
                <w:rtl/>
              </w:rPr>
              <w:t>ג</w:t>
            </w:r>
            <w:r w:rsidRPr="005D4D84">
              <w:rPr>
                <w:sz w:val="24"/>
                <w:rtl/>
              </w:rPr>
              <w:t>'</w:t>
            </w:r>
          </w:p>
        </w:tc>
        <w:tc>
          <w:tcPr>
            <w:tcW w:w="2011" w:type="dxa"/>
          </w:tcPr>
          <w:p w14:paraId="333D51A8" w14:textId="77777777" w:rsidR="00EC478B" w:rsidRPr="005D4D84" w:rsidRDefault="00EC478B" w:rsidP="00151B0C">
            <w:pPr>
              <w:spacing w:line="360" w:lineRule="auto"/>
              <w:rPr>
                <w:sz w:val="24"/>
                <w:rtl/>
              </w:rPr>
            </w:pPr>
            <w:r w:rsidRPr="005D4D84">
              <w:rPr>
                <w:rFonts w:hint="eastAsia"/>
                <w:sz w:val="24"/>
                <w:rtl/>
              </w:rPr>
              <w:t>נספח</w:t>
            </w:r>
            <w:r w:rsidRPr="005D4D84">
              <w:rPr>
                <w:sz w:val="24"/>
                <w:rtl/>
              </w:rPr>
              <w:t xml:space="preserve"> </w:t>
            </w:r>
            <w:r w:rsidRPr="005D4D84">
              <w:rPr>
                <w:rFonts w:hint="eastAsia"/>
                <w:sz w:val="24"/>
                <w:rtl/>
              </w:rPr>
              <w:t>ה</w:t>
            </w:r>
            <w:r w:rsidRPr="005D4D84">
              <w:rPr>
                <w:sz w:val="24"/>
                <w:rtl/>
              </w:rPr>
              <w:t>'</w:t>
            </w:r>
          </w:p>
        </w:tc>
        <w:tc>
          <w:tcPr>
            <w:tcW w:w="1882" w:type="dxa"/>
          </w:tcPr>
          <w:p w14:paraId="527275F8" w14:textId="77777777" w:rsidR="00EC478B" w:rsidRPr="005D4D84" w:rsidRDefault="00EC478B" w:rsidP="00151B0C">
            <w:pPr>
              <w:spacing w:line="360" w:lineRule="auto"/>
              <w:rPr>
                <w:sz w:val="24"/>
                <w:rtl/>
              </w:rPr>
            </w:pPr>
            <w:r w:rsidRPr="005D4D84">
              <w:rPr>
                <w:rFonts w:hint="eastAsia"/>
                <w:sz w:val="24"/>
                <w:rtl/>
              </w:rPr>
              <w:t>נספח</w:t>
            </w:r>
            <w:r w:rsidRPr="005D4D84">
              <w:rPr>
                <w:sz w:val="24"/>
                <w:rtl/>
              </w:rPr>
              <w:t xml:space="preserve"> </w:t>
            </w:r>
            <w:r w:rsidRPr="005D4D84">
              <w:rPr>
                <w:rFonts w:hint="eastAsia"/>
                <w:sz w:val="24"/>
                <w:rtl/>
              </w:rPr>
              <w:t>ה</w:t>
            </w:r>
            <w:r w:rsidRPr="005D4D84">
              <w:rPr>
                <w:sz w:val="24"/>
                <w:rtl/>
              </w:rPr>
              <w:t>'</w:t>
            </w:r>
          </w:p>
        </w:tc>
        <w:tc>
          <w:tcPr>
            <w:tcW w:w="1865" w:type="dxa"/>
          </w:tcPr>
          <w:p w14:paraId="0C248011" w14:textId="77777777" w:rsidR="00EC478B" w:rsidRPr="005D4D84" w:rsidRDefault="00EC478B" w:rsidP="00151B0C">
            <w:pPr>
              <w:spacing w:line="360" w:lineRule="auto"/>
              <w:rPr>
                <w:sz w:val="24"/>
                <w:rtl/>
              </w:rPr>
            </w:pPr>
            <w:r w:rsidRPr="005D4D84">
              <w:rPr>
                <w:rFonts w:hint="eastAsia"/>
                <w:sz w:val="24"/>
                <w:rtl/>
              </w:rPr>
              <w:t>נספח</w:t>
            </w:r>
            <w:r w:rsidRPr="005D4D84">
              <w:rPr>
                <w:sz w:val="24"/>
                <w:rtl/>
              </w:rPr>
              <w:t xml:space="preserve"> </w:t>
            </w:r>
            <w:r w:rsidRPr="005D4D84">
              <w:rPr>
                <w:rFonts w:hint="eastAsia"/>
                <w:sz w:val="24"/>
                <w:rtl/>
              </w:rPr>
              <w:t>ד</w:t>
            </w:r>
            <w:r w:rsidRPr="005D4D84">
              <w:rPr>
                <w:sz w:val="24"/>
                <w:rtl/>
              </w:rPr>
              <w:t>'</w:t>
            </w:r>
          </w:p>
        </w:tc>
      </w:tr>
      <w:tr w:rsidR="00EC478B" w:rsidRPr="005D4D84" w14:paraId="4D79EE02" w14:textId="77777777" w:rsidTr="008177E5">
        <w:trPr>
          <w:trHeight w:val="476"/>
        </w:trPr>
        <w:tc>
          <w:tcPr>
            <w:tcW w:w="2958" w:type="dxa"/>
          </w:tcPr>
          <w:p w14:paraId="2E157CA2" w14:textId="77777777" w:rsidR="00EC478B" w:rsidRPr="005D4D84" w:rsidRDefault="00EC478B" w:rsidP="00151B0C">
            <w:pPr>
              <w:spacing w:line="360" w:lineRule="auto"/>
              <w:rPr>
                <w:sz w:val="24"/>
                <w:rtl/>
              </w:rPr>
            </w:pPr>
            <w:r w:rsidRPr="005D4D84">
              <w:rPr>
                <w:rFonts w:hint="eastAsia"/>
                <w:sz w:val="24"/>
                <w:rtl/>
              </w:rPr>
              <w:t>טופס</w:t>
            </w:r>
            <w:r w:rsidRPr="005D4D84">
              <w:rPr>
                <w:sz w:val="24"/>
                <w:rtl/>
              </w:rPr>
              <w:t xml:space="preserve"> </w:t>
            </w:r>
            <w:r w:rsidRPr="005D4D84">
              <w:rPr>
                <w:sz w:val="24"/>
              </w:rPr>
              <w:t>T1</w:t>
            </w:r>
            <w:r w:rsidRPr="005D4D84">
              <w:rPr>
                <w:sz w:val="24"/>
                <w:rtl/>
              </w:rPr>
              <w:t xml:space="preserve"> באקסל הכללי</w:t>
            </w:r>
          </w:p>
        </w:tc>
        <w:tc>
          <w:tcPr>
            <w:tcW w:w="1624" w:type="dxa"/>
          </w:tcPr>
          <w:p w14:paraId="095B2F18" w14:textId="77777777" w:rsidR="00EC478B" w:rsidRPr="005D4D84" w:rsidRDefault="00EC478B" w:rsidP="00151B0C">
            <w:pPr>
              <w:spacing w:line="360" w:lineRule="auto"/>
              <w:rPr>
                <w:sz w:val="24"/>
                <w:rtl/>
              </w:rPr>
            </w:pPr>
            <w:r w:rsidRPr="005D4D84">
              <w:rPr>
                <w:rFonts w:hint="eastAsia"/>
                <w:sz w:val="24"/>
                <w:rtl/>
              </w:rPr>
              <w:t>קורות</w:t>
            </w:r>
            <w:r w:rsidRPr="005D4D84">
              <w:rPr>
                <w:sz w:val="24"/>
                <w:rtl/>
              </w:rPr>
              <w:t xml:space="preserve"> </w:t>
            </w:r>
            <w:r w:rsidRPr="005D4D84">
              <w:rPr>
                <w:rFonts w:hint="eastAsia"/>
                <w:sz w:val="24"/>
                <w:rtl/>
              </w:rPr>
              <w:t>חיים</w:t>
            </w:r>
          </w:p>
        </w:tc>
        <w:tc>
          <w:tcPr>
            <w:tcW w:w="2011" w:type="dxa"/>
          </w:tcPr>
          <w:p w14:paraId="0A2A4FD6" w14:textId="77777777" w:rsidR="00EC478B" w:rsidRPr="005D4D84" w:rsidRDefault="00EC478B" w:rsidP="00151B0C">
            <w:pPr>
              <w:spacing w:line="360" w:lineRule="auto"/>
              <w:rPr>
                <w:sz w:val="24"/>
                <w:rtl/>
              </w:rPr>
            </w:pPr>
            <w:r w:rsidRPr="005D4D84">
              <w:rPr>
                <w:rFonts w:hint="eastAsia"/>
                <w:sz w:val="24"/>
                <w:rtl/>
              </w:rPr>
              <w:t>טופס</w:t>
            </w:r>
            <w:r w:rsidRPr="005D4D84">
              <w:rPr>
                <w:sz w:val="24"/>
              </w:rPr>
              <w:t xml:space="preserve">T9 </w:t>
            </w:r>
            <w:r w:rsidRPr="005D4D84">
              <w:rPr>
                <w:sz w:val="24"/>
                <w:rtl/>
              </w:rPr>
              <w:t xml:space="preserve"> באקסל ייעודי לבעלי שליטה</w:t>
            </w:r>
          </w:p>
        </w:tc>
        <w:tc>
          <w:tcPr>
            <w:tcW w:w="1882" w:type="dxa"/>
          </w:tcPr>
          <w:p w14:paraId="14458D5A" w14:textId="77777777" w:rsidR="00EC478B" w:rsidRPr="005D4D84" w:rsidRDefault="00EC478B" w:rsidP="00151B0C">
            <w:pPr>
              <w:spacing w:line="360" w:lineRule="auto"/>
              <w:rPr>
                <w:sz w:val="24"/>
                <w:rtl/>
              </w:rPr>
            </w:pPr>
            <w:r w:rsidRPr="005D4D84">
              <w:rPr>
                <w:rFonts w:hint="eastAsia"/>
                <w:sz w:val="24"/>
                <w:rtl/>
              </w:rPr>
              <w:t>קורות</w:t>
            </w:r>
            <w:r w:rsidRPr="005D4D84">
              <w:rPr>
                <w:sz w:val="24"/>
                <w:rtl/>
              </w:rPr>
              <w:t xml:space="preserve"> </w:t>
            </w:r>
            <w:r w:rsidRPr="005D4D84">
              <w:rPr>
                <w:rFonts w:hint="eastAsia"/>
                <w:sz w:val="24"/>
                <w:rtl/>
              </w:rPr>
              <w:t>חיים</w:t>
            </w:r>
          </w:p>
        </w:tc>
        <w:tc>
          <w:tcPr>
            <w:tcW w:w="1865" w:type="dxa"/>
          </w:tcPr>
          <w:p w14:paraId="4B4C698C" w14:textId="77777777" w:rsidR="00EC478B" w:rsidRPr="005D4D84" w:rsidRDefault="00EC478B" w:rsidP="00151B0C">
            <w:pPr>
              <w:spacing w:line="360" w:lineRule="auto"/>
              <w:rPr>
                <w:sz w:val="24"/>
                <w:rtl/>
              </w:rPr>
            </w:pPr>
            <w:r w:rsidRPr="005D4D84">
              <w:rPr>
                <w:rFonts w:hint="eastAsia"/>
                <w:sz w:val="24"/>
                <w:rtl/>
              </w:rPr>
              <w:t>טופס</w:t>
            </w:r>
            <w:r w:rsidRPr="005D4D84">
              <w:rPr>
                <w:sz w:val="24"/>
                <w:rtl/>
              </w:rPr>
              <w:t xml:space="preserve"> </w:t>
            </w:r>
            <w:r w:rsidRPr="005D4D84">
              <w:rPr>
                <w:sz w:val="24"/>
              </w:rPr>
              <w:t>T5</w:t>
            </w:r>
            <w:r w:rsidRPr="005D4D84">
              <w:rPr>
                <w:sz w:val="24"/>
                <w:rtl/>
              </w:rPr>
              <w:t xml:space="preserve"> באקסל הכללי</w:t>
            </w:r>
          </w:p>
        </w:tc>
      </w:tr>
      <w:tr w:rsidR="009E0FF8" w:rsidRPr="005D4D84" w14:paraId="34F7C2A2" w14:textId="77777777" w:rsidTr="008177E5">
        <w:trPr>
          <w:trHeight w:val="476"/>
        </w:trPr>
        <w:tc>
          <w:tcPr>
            <w:tcW w:w="2958" w:type="dxa"/>
          </w:tcPr>
          <w:p w14:paraId="59ACADDF" w14:textId="4569BD54" w:rsidR="009E0FF8" w:rsidRPr="005D4D84" w:rsidRDefault="00702988" w:rsidP="00702988">
            <w:pPr>
              <w:spacing w:line="360" w:lineRule="auto"/>
              <w:rPr>
                <w:sz w:val="24"/>
                <w:rtl/>
              </w:rPr>
            </w:pPr>
            <w:r w:rsidRPr="005D4D84">
              <w:rPr>
                <w:rFonts w:hint="cs"/>
                <w:sz w:val="24"/>
                <w:rtl/>
              </w:rPr>
              <w:t xml:space="preserve">העתק רישום גמ"ח לצורך </w:t>
            </w:r>
            <w:r w:rsidRPr="005D4D84">
              <w:rPr>
                <w:rFonts w:hint="cs"/>
                <w:sz w:val="24"/>
              </w:rPr>
              <w:t>FA</w:t>
            </w:r>
            <w:r w:rsidRPr="005D4D84">
              <w:rPr>
                <w:sz w:val="24"/>
              </w:rPr>
              <w:t>TCA</w:t>
            </w:r>
          </w:p>
        </w:tc>
        <w:tc>
          <w:tcPr>
            <w:tcW w:w="1624" w:type="dxa"/>
          </w:tcPr>
          <w:p w14:paraId="50973A79" w14:textId="77777777" w:rsidR="009E0FF8" w:rsidRPr="005D4D84" w:rsidRDefault="009E0FF8" w:rsidP="00151B0C">
            <w:pPr>
              <w:spacing w:line="360" w:lineRule="auto"/>
              <w:rPr>
                <w:sz w:val="24"/>
                <w:rtl/>
              </w:rPr>
            </w:pPr>
            <w:r w:rsidRPr="005D4D84">
              <w:rPr>
                <w:rFonts w:hint="eastAsia"/>
                <w:sz w:val="24"/>
                <w:rtl/>
              </w:rPr>
              <w:t>העתק</w:t>
            </w:r>
            <w:r w:rsidRPr="005D4D84">
              <w:rPr>
                <w:sz w:val="24"/>
                <w:rtl/>
              </w:rPr>
              <w:t xml:space="preserve"> </w:t>
            </w:r>
            <w:r w:rsidRPr="005D4D84">
              <w:rPr>
                <w:rFonts w:hint="eastAsia"/>
                <w:sz w:val="24"/>
                <w:rtl/>
              </w:rPr>
              <w:t>תעודה</w:t>
            </w:r>
            <w:r w:rsidRPr="005D4D84">
              <w:rPr>
                <w:sz w:val="24"/>
                <w:rtl/>
              </w:rPr>
              <w:t xml:space="preserve"> </w:t>
            </w:r>
            <w:r w:rsidRPr="005D4D84">
              <w:rPr>
                <w:rFonts w:hint="eastAsia"/>
                <w:sz w:val="24"/>
                <w:rtl/>
              </w:rPr>
              <w:t>מזהה</w:t>
            </w:r>
          </w:p>
        </w:tc>
        <w:tc>
          <w:tcPr>
            <w:tcW w:w="2011" w:type="dxa"/>
          </w:tcPr>
          <w:p w14:paraId="54AB1477" w14:textId="77777777" w:rsidR="009E0FF8" w:rsidRPr="005D4D84" w:rsidRDefault="009E0FF8" w:rsidP="00151B0C">
            <w:pPr>
              <w:spacing w:line="360" w:lineRule="auto"/>
              <w:rPr>
                <w:sz w:val="24"/>
                <w:rtl/>
              </w:rPr>
            </w:pPr>
            <w:r w:rsidRPr="005D4D84">
              <w:rPr>
                <w:rFonts w:hint="eastAsia"/>
                <w:sz w:val="24"/>
                <w:rtl/>
              </w:rPr>
              <w:t>קורות</w:t>
            </w:r>
            <w:r w:rsidRPr="005D4D84">
              <w:rPr>
                <w:sz w:val="24"/>
                <w:rtl/>
              </w:rPr>
              <w:t xml:space="preserve"> </w:t>
            </w:r>
            <w:r w:rsidRPr="005D4D84">
              <w:rPr>
                <w:rFonts w:hint="eastAsia"/>
                <w:sz w:val="24"/>
                <w:rtl/>
              </w:rPr>
              <w:t>חיים</w:t>
            </w:r>
          </w:p>
        </w:tc>
        <w:tc>
          <w:tcPr>
            <w:tcW w:w="1882" w:type="dxa"/>
          </w:tcPr>
          <w:p w14:paraId="423CF145" w14:textId="77777777" w:rsidR="009E0FF8" w:rsidRPr="005D4D84" w:rsidRDefault="009E0FF8" w:rsidP="00151B0C">
            <w:pPr>
              <w:spacing w:line="360" w:lineRule="auto"/>
              <w:rPr>
                <w:sz w:val="24"/>
                <w:rtl/>
              </w:rPr>
            </w:pPr>
            <w:r w:rsidRPr="005D4D84">
              <w:rPr>
                <w:rFonts w:hint="eastAsia"/>
                <w:sz w:val="24"/>
                <w:rtl/>
              </w:rPr>
              <w:t>העתק</w:t>
            </w:r>
            <w:r w:rsidRPr="005D4D84">
              <w:rPr>
                <w:sz w:val="24"/>
                <w:rtl/>
              </w:rPr>
              <w:t xml:space="preserve"> </w:t>
            </w:r>
            <w:r w:rsidRPr="005D4D84">
              <w:rPr>
                <w:rFonts w:hint="eastAsia"/>
                <w:sz w:val="24"/>
                <w:rtl/>
              </w:rPr>
              <w:t>תעודה</w:t>
            </w:r>
            <w:r w:rsidRPr="005D4D84">
              <w:rPr>
                <w:sz w:val="24"/>
                <w:rtl/>
              </w:rPr>
              <w:t xml:space="preserve"> </w:t>
            </w:r>
            <w:r w:rsidRPr="005D4D84">
              <w:rPr>
                <w:rFonts w:hint="eastAsia"/>
                <w:sz w:val="24"/>
                <w:rtl/>
              </w:rPr>
              <w:t>מזהה</w:t>
            </w:r>
          </w:p>
        </w:tc>
        <w:tc>
          <w:tcPr>
            <w:tcW w:w="1865" w:type="dxa"/>
          </w:tcPr>
          <w:p w14:paraId="3700CE51" w14:textId="77777777" w:rsidR="009E0FF8" w:rsidRPr="005D4D84" w:rsidRDefault="009E0FF8" w:rsidP="00151B0C">
            <w:pPr>
              <w:spacing w:line="360" w:lineRule="auto"/>
              <w:rPr>
                <w:sz w:val="24"/>
                <w:rtl/>
              </w:rPr>
            </w:pPr>
            <w:r w:rsidRPr="005D4D84">
              <w:rPr>
                <w:rFonts w:hint="eastAsia"/>
                <w:sz w:val="24"/>
                <w:rtl/>
              </w:rPr>
              <w:t>יחיד</w:t>
            </w:r>
            <w:r w:rsidRPr="005D4D84">
              <w:rPr>
                <w:sz w:val="24"/>
                <w:rtl/>
              </w:rPr>
              <w:t xml:space="preserve"> - </w:t>
            </w:r>
            <w:r w:rsidRPr="005D4D84">
              <w:rPr>
                <w:rFonts w:hint="eastAsia"/>
                <w:sz w:val="24"/>
                <w:rtl/>
              </w:rPr>
              <w:t>קורות</w:t>
            </w:r>
            <w:r w:rsidRPr="005D4D84">
              <w:rPr>
                <w:sz w:val="24"/>
                <w:rtl/>
              </w:rPr>
              <w:t xml:space="preserve"> </w:t>
            </w:r>
            <w:r w:rsidRPr="005D4D84">
              <w:rPr>
                <w:rFonts w:hint="eastAsia"/>
                <w:sz w:val="24"/>
                <w:rtl/>
              </w:rPr>
              <w:t>חיים</w:t>
            </w:r>
          </w:p>
        </w:tc>
      </w:tr>
      <w:tr w:rsidR="009E0FF8" w:rsidRPr="005D4D84" w14:paraId="6A062777" w14:textId="77777777" w:rsidTr="008177E5">
        <w:trPr>
          <w:trHeight w:val="476"/>
        </w:trPr>
        <w:tc>
          <w:tcPr>
            <w:tcW w:w="2958" w:type="dxa"/>
          </w:tcPr>
          <w:p w14:paraId="1FF28616" w14:textId="45B52B5B" w:rsidR="009E0FF8" w:rsidRPr="005D4D84" w:rsidRDefault="00702988" w:rsidP="00151B0C">
            <w:pPr>
              <w:spacing w:line="360" w:lineRule="auto"/>
              <w:rPr>
                <w:sz w:val="24"/>
                <w:rtl/>
              </w:rPr>
            </w:pPr>
            <w:r w:rsidRPr="005D4D84">
              <w:rPr>
                <w:rFonts w:hint="cs"/>
                <w:sz w:val="24"/>
                <w:rtl/>
              </w:rPr>
              <w:t>נספח י"ב</w:t>
            </w:r>
          </w:p>
        </w:tc>
        <w:tc>
          <w:tcPr>
            <w:tcW w:w="1624" w:type="dxa"/>
          </w:tcPr>
          <w:p w14:paraId="360ECD8A" w14:textId="77777777" w:rsidR="009E0FF8" w:rsidRPr="005D4D84" w:rsidRDefault="009E0FF8" w:rsidP="00151B0C">
            <w:pPr>
              <w:spacing w:line="360" w:lineRule="auto"/>
              <w:rPr>
                <w:sz w:val="24"/>
                <w:rtl/>
              </w:rPr>
            </w:pPr>
            <w:r w:rsidRPr="005D4D84">
              <w:rPr>
                <w:rFonts w:hint="eastAsia"/>
                <w:sz w:val="24"/>
                <w:rtl/>
              </w:rPr>
              <w:t>טופס</w:t>
            </w:r>
            <w:r w:rsidRPr="005D4D84">
              <w:rPr>
                <w:sz w:val="24"/>
                <w:rtl/>
              </w:rPr>
              <w:t xml:space="preserve"> </w:t>
            </w:r>
            <w:r w:rsidRPr="005D4D84">
              <w:rPr>
                <w:sz w:val="24"/>
              </w:rPr>
              <w:t>T3</w:t>
            </w:r>
            <w:r w:rsidRPr="005D4D84">
              <w:rPr>
                <w:sz w:val="24"/>
                <w:rtl/>
              </w:rPr>
              <w:t xml:space="preserve"> בקובץ האקסל</w:t>
            </w:r>
          </w:p>
        </w:tc>
        <w:tc>
          <w:tcPr>
            <w:tcW w:w="2011" w:type="dxa"/>
          </w:tcPr>
          <w:p w14:paraId="70EFEEE9" w14:textId="77777777" w:rsidR="009E0FF8" w:rsidRPr="005D4D84" w:rsidRDefault="009E0FF8" w:rsidP="00151B0C">
            <w:pPr>
              <w:spacing w:line="360" w:lineRule="auto"/>
              <w:rPr>
                <w:sz w:val="24"/>
                <w:rtl/>
              </w:rPr>
            </w:pPr>
            <w:r w:rsidRPr="005D4D84">
              <w:rPr>
                <w:rFonts w:hint="eastAsia"/>
                <w:sz w:val="24"/>
                <w:rtl/>
              </w:rPr>
              <w:t>העתק</w:t>
            </w:r>
            <w:r w:rsidRPr="005D4D84">
              <w:rPr>
                <w:sz w:val="24"/>
                <w:rtl/>
              </w:rPr>
              <w:t xml:space="preserve"> </w:t>
            </w:r>
            <w:r w:rsidRPr="005D4D84">
              <w:rPr>
                <w:rFonts w:hint="eastAsia"/>
                <w:sz w:val="24"/>
                <w:rtl/>
              </w:rPr>
              <w:t>תעודה</w:t>
            </w:r>
            <w:r w:rsidRPr="005D4D84">
              <w:rPr>
                <w:sz w:val="24"/>
                <w:rtl/>
              </w:rPr>
              <w:t xml:space="preserve"> </w:t>
            </w:r>
            <w:r w:rsidRPr="005D4D84">
              <w:rPr>
                <w:rFonts w:hint="eastAsia"/>
                <w:sz w:val="24"/>
                <w:rtl/>
              </w:rPr>
              <w:t>מזהה</w:t>
            </w:r>
          </w:p>
        </w:tc>
        <w:tc>
          <w:tcPr>
            <w:tcW w:w="1882" w:type="dxa"/>
          </w:tcPr>
          <w:p w14:paraId="3FAD614C" w14:textId="77777777" w:rsidR="009E0FF8" w:rsidRPr="005D4D84" w:rsidRDefault="009E0FF8" w:rsidP="00151B0C">
            <w:pPr>
              <w:spacing w:line="360" w:lineRule="auto"/>
              <w:rPr>
                <w:sz w:val="24"/>
                <w:rtl/>
              </w:rPr>
            </w:pPr>
            <w:r w:rsidRPr="005D4D84">
              <w:rPr>
                <w:rFonts w:hint="eastAsia"/>
                <w:sz w:val="24"/>
                <w:rtl/>
              </w:rPr>
              <w:t>טופס</w:t>
            </w:r>
            <w:r w:rsidRPr="005D4D84">
              <w:rPr>
                <w:sz w:val="24"/>
                <w:rtl/>
              </w:rPr>
              <w:t xml:space="preserve"> </w:t>
            </w:r>
            <w:r w:rsidRPr="005D4D84">
              <w:rPr>
                <w:sz w:val="24"/>
              </w:rPr>
              <w:t>T4</w:t>
            </w:r>
            <w:r w:rsidRPr="005D4D84">
              <w:rPr>
                <w:sz w:val="24"/>
                <w:rtl/>
              </w:rPr>
              <w:t xml:space="preserve"> באקסל הכללי</w:t>
            </w:r>
          </w:p>
        </w:tc>
        <w:tc>
          <w:tcPr>
            <w:tcW w:w="1865" w:type="dxa"/>
          </w:tcPr>
          <w:p w14:paraId="797A75CD" w14:textId="77777777" w:rsidR="009E0FF8" w:rsidRPr="005D4D84" w:rsidRDefault="009E0FF8" w:rsidP="00151B0C">
            <w:pPr>
              <w:spacing w:line="360" w:lineRule="auto"/>
              <w:rPr>
                <w:sz w:val="24"/>
                <w:rtl/>
              </w:rPr>
            </w:pPr>
            <w:r w:rsidRPr="005D4D84">
              <w:rPr>
                <w:rFonts w:hint="eastAsia"/>
                <w:sz w:val="24"/>
                <w:rtl/>
              </w:rPr>
              <w:t>יחיד</w:t>
            </w:r>
            <w:r w:rsidRPr="005D4D84">
              <w:rPr>
                <w:sz w:val="24"/>
                <w:rtl/>
              </w:rPr>
              <w:t xml:space="preserve"> - </w:t>
            </w:r>
            <w:r w:rsidRPr="005D4D84">
              <w:rPr>
                <w:rFonts w:hint="eastAsia"/>
                <w:sz w:val="24"/>
                <w:rtl/>
              </w:rPr>
              <w:t>העתק</w:t>
            </w:r>
            <w:r w:rsidRPr="005D4D84">
              <w:rPr>
                <w:sz w:val="24"/>
                <w:rtl/>
              </w:rPr>
              <w:t xml:space="preserve"> </w:t>
            </w:r>
            <w:r w:rsidRPr="005D4D84">
              <w:rPr>
                <w:rFonts w:hint="eastAsia"/>
                <w:sz w:val="24"/>
                <w:rtl/>
              </w:rPr>
              <w:t>תעודה</w:t>
            </w:r>
            <w:r w:rsidRPr="005D4D84">
              <w:rPr>
                <w:sz w:val="24"/>
                <w:rtl/>
              </w:rPr>
              <w:t xml:space="preserve"> </w:t>
            </w:r>
            <w:r w:rsidRPr="005D4D84">
              <w:rPr>
                <w:rFonts w:hint="eastAsia"/>
                <w:sz w:val="24"/>
                <w:rtl/>
              </w:rPr>
              <w:t>מזהה</w:t>
            </w:r>
          </w:p>
        </w:tc>
      </w:tr>
      <w:tr w:rsidR="009E0FF8" w:rsidRPr="005D4D84" w14:paraId="1379D49C" w14:textId="77777777" w:rsidTr="008177E5">
        <w:trPr>
          <w:trHeight w:val="476"/>
        </w:trPr>
        <w:tc>
          <w:tcPr>
            <w:tcW w:w="2958" w:type="dxa"/>
          </w:tcPr>
          <w:p w14:paraId="0924F2F3" w14:textId="288D0F3A" w:rsidR="009E0FF8" w:rsidRPr="005D4D84" w:rsidRDefault="001C3CC1" w:rsidP="00151B0C">
            <w:pPr>
              <w:spacing w:line="360" w:lineRule="auto"/>
              <w:rPr>
                <w:sz w:val="24"/>
                <w:rtl/>
              </w:rPr>
            </w:pPr>
            <w:r w:rsidRPr="005D4D84">
              <w:rPr>
                <w:rFonts w:hint="cs"/>
                <w:sz w:val="24"/>
                <w:rtl/>
              </w:rPr>
              <w:t>אישור ניהול חשבון בנק</w:t>
            </w:r>
          </w:p>
        </w:tc>
        <w:tc>
          <w:tcPr>
            <w:tcW w:w="1624" w:type="dxa"/>
          </w:tcPr>
          <w:p w14:paraId="69890B46" w14:textId="77777777" w:rsidR="009E0FF8" w:rsidRPr="005D4D84" w:rsidRDefault="009E0FF8" w:rsidP="00151B0C">
            <w:pPr>
              <w:spacing w:line="360" w:lineRule="auto"/>
              <w:rPr>
                <w:sz w:val="24"/>
                <w:rtl/>
              </w:rPr>
            </w:pPr>
            <w:r w:rsidRPr="005D4D84">
              <w:rPr>
                <w:rFonts w:hint="eastAsia"/>
                <w:sz w:val="24"/>
                <w:rtl/>
              </w:rPr>
              <w:t>תצהיר</w:t>
            </w:r>
            <w:r w:rsidRPr="005D4D84">
              <w:rPr>
                <w:sz w:val="24"/>
                <w:rtl/>
              </w:rPr>
              <w:t xml:space="preserve"> </w:t>
            </w:r>
            <w:r w:rsidRPr="005D4D84">
              <w:rPr>
                <w:rFonts w:hint="eastAsia"/>
                <w:sz w:val="24"/>
                <w:rtl/>
              </w:rPr>
              <w:t>עמידה</w:t>
            </w:r>
            <w:r w:rsidRPr="005D4D84">
              <w:rPr>
                <w:sz w:val="24"/>
                <w:rtl/>
              </w:rPr>
              <w:t xml:space="preserve"> </w:t>
            </w:r>
            <w:r w:rsidRPr="005D4D84">
              <w:rPr>
                <w:rFonts w:hint="eastAsia"/>
                <w:sz w:val="24"/>
                <w:rtl/>
              </w:rPr>
              <w:t>בהוראות</w:t>
            </w:r>
            <w:r w:rsidRPr="005D4D84">
              <w:rPr>
                <w:sz w:val="24"/>
                <w:rtl/>
              </w:rPr>
              <w:t xml:space="preserve"> </w:t>
            </w:r>
            <w:r w:rsidRPr="005D4D84">
              <w:rPr>
                <w:rFonts w:hint="eastAsia"/>
                <w:sz w:val="24"/>
                <w:rtl/>
              </w:rPr>
              <w:t>המס</w:t>
            </w:r>
          </w:p>
        </w:tc>
        <w:tc>
          <w:tcPr>
            <w:tcW w:w="2011" w:type="dxa"/>
          </w:tcPr>
          <w:p w14:paraId="498262B5" w14:textId="77777777" w:rsidR="009E0FF8" w:rsidRPr="005D4D84" w:rsidRDefault="009E0FF8" w:rsidP="00151B0C">
            <w:pPr>
              <w:spacing w:line="360" w:lineRule="auto"/>
              <w:rPr>
                <w:sz w:val="24"/>
                <w:rtl/>
              </w:rPr>
            </w:pPr>
            <w:r w:rsidRPr="005D4D84">
              <w:rPr>
                <w:rFonts w:hint="eastAsia"/>
                <w:sz w:val="24"/>
                <w:rtl/>
              </w:rPr>
              <w:t>טופס</w:t>
            </w:r>
            <w:r w:rsidRPr="005D4D84">
              <w:rPr>
                <w:sz w:val="24"/>
                <w:rtl/>
              </w:rPr>
              <w:t xml:space="preserve"> </w:t>
            </w:r>
            <w:r w:rsidRPr="005D4D84">
              <w:rPr>
                <w:sz w:val="24"/>
              </w:rPr>
              <w:t>T4</w:t>
            </w:r>
            <w:r w:rsidRPr="005D4D84">
              <w:rPr>
                <w:sz w:val="24"/>
                <w:rtl/>
              </w:rPr>
              <w:t xml:space="preserve"> באקסל הכללי</w:t>
            </w:r>
          </w:p>
        </w:tc>
        <w:tc>
          <w:tcPr>
            <w:tcW w:w="1882" w:type="dxa"/>
          </w:tcPr>
          <w:p w14:paraId="2A119146" w14:textId="77777777" w:rsidR="009E0FF8" w:rsidRPr="005D4D84" w:rsidRDefault="009E0FF8" w:rsidP="00151B0C">
            <w:pPr>
              <w:spacing w:line="360" w:lineRule="auto"/>
              <w:rPr>
                <w:sz w:val="24"/>
                <w:rtl/>
              </w:rPr>
            </w:pPr>
            <w:r w:rsidRPr="005D4D84">
              <w:rPr>
                <w:rFonts w:hint="eastAsia"/>
                <w:sz w:val="24"/>
                <w:rtl/>
              </w:rPr>
              <w:t>מידע</w:t>
            </w:r>
            <w:r w:rsidRPr="005D4D84">
              <w:rPr>
                <w:sz w:val="24"/>
                <w:rtl/>
              </w:rPr>
              <w:t xml:space="preserve"> </w:t>
            </w:r>
            <w:r w:rsidRPr="005D4D84">
              <w:rPr>
                <w:rFonts w:hint="eastAsia"/>
                <w:sz w:val="24"/>
                <w:rtl/>
              </w:rPr>
              <w:t>על</w:t>
            </w:r>
            <w:r w:rsidRPr="005D4D84">
              <w:rPr>
                <w:sz w:val="24"/>
                <w:rtl/>
              </w:rPr>
              <w:t xml:space="preserve"> </w:t>
            </w:r>
            <w:r w:rsidRPr="005D4D84">
              <w:rPr>
                <w:rFonts w:hint="eastAsia"/>
                <w:sz w:val="24"/>
                <w:rtl/>
              </w:rPr>
              <w:t>שעבודים</w:t>
            </w:r>
            <w:r w:rsidRPr="005D4D84">
              <w:rPr>
                <w:sz w:val="24"/>
                <w:rtl/>
              </w:rPr>
              <w:t xml:space="preserve"> </w:t>
            </w:r>
            <w:r w:rsidRPr="005D4D84">
              <w:rPr>
                <w:rFonts w:hint="eastAsia"/>
                <w:sz w:val="24"/>
                <w:rtl/>
              </w:rPr>
              <w:t>ועיקולים</w:t>
            </w:r>
          </w:p>
        </w:tc>
        <w:tc>
          <w:tcPr>
            <w:tcW w:w="1865" w:type="dxa"/>
          </w:tcPr>
          <w:p w14:paraId="7EFEE3E5" w14:textId="77777777" w:rsidR="009E0FF8" w:rsidRPr="005D4D84" w:rsidRDefault="009E0FF8" w:rsidP="00151B0C">
            <w:pPr>
              <w:spacing w:line="360" w:lineRule="auto"/>
              <w:rPr>
                <w:sz w:val="24"/>
                <w:rtl/>
              </w:rPr>
            </w:pPr>
            <w:r w:rsidRPr="005D4D84">
              <w:rPr>
                <w:rFonts w:hint="eastAsia"/>
                <w:sz w:val="24"/>
                <w:rtl/>
              </w:rPr>
              <w:t>תאגיד</w:t>
            </w:r>
            <w:r w:rsidRPr="005D4D84">
              <w:rPr>
                <w:sz w:val="24"/>
                <w:rtl/>
              </w:rPr>
              <w:t xml:space="preserve"> – פרוטוקול </w:t>
            </w:r>
            <w:proofErr w:type="spellStart"/>
            <w:r w:rsidRPr="005D4D84">
              <w:rPr>
                <w:rFonts w:hint="eastAsia"/>
                <w:sz w:val="24"/>
                <w:rtl/>
              </w:rPr>
              <w:t>מורשי</w:t>
            </w:r>
            <w:proofErr w:type="spellEnd"/>
            <w:r w:rsidRPr="005D4D84">
              <w:rPr>
                <w:sz w:val="24"/>
                <w:rtl/>
              </w:rPr>
              <w:t xml:space="preserve"> חתימה </w:t>
            </w:r>
          </w:p>
        </w:tc>
      </w:tr>
      <w:tr w:rsidR="009E0FF8" w:rsidRPr="005D4D84" w14:paraId="0D05892D" w14:textId="77777777" w:rsidTr="008177E5">
        <w:trPr>
          <w:trHeight w:val="460"/>
        </w:trPr>
        <w:tc>
          <w:tcPr>
            <w:tcW w:w="2958" w:type="dxa"/>
          </w:tcPr>
          <w:p w14:paraId="43DE276F" w14:textId="44B33E8E" w:rsidR="009E0FF8" w:rsidRPr="005D4D84" w:rsidRDefault="009E0FF8" w:rsidP="00151B0C">
            <w:pPr>
              <w:spacing w:line="360" w:lineRule="auto"/>
              <w:rPr>
                <w:sz w:val="24"/>
                <w:rtl/>
              </w:rPr>
            </w:pPr>
            <w:r w:rsidRPr="005D4D84">
              <w:rPr>
                <w:rFonts w:hint="eastAsia"/>
                <w:sz w:val="24"/>
                <w:rtl/>
              </w:rPr>
              <w:t>קורות</w:t>
            </w:r>
            <w:r w:rsidRPr="005D4D84">
              <w:rPr>
                <w:sz w:val="24"/>
                <w:rtl/>
              </w:rPr>
              <w:t xml:space="preserve"> חיים – יחיד</w:t>
            </w:r>
          </w:p>
        </w:tc>
        <w:tc>
          <w:tcPr>
            <w:tcW w:w="1624" w:type="dxa"/>
          </w:tcPr>
          <w:p w14:paraId="3C9BA118" w14:textId="77777777" w:rsidR="009E0FF8" w:rsidRPr="005D4D84" w:rsidRDefault="009E0FF8" w:rsidP="00151B0C">
            <w:pPr>
              <w:spacing w:line="360" w:lineRule="auto"/>
              <w:rPr>
                <w:sz w:val="24"/>
                <w:rtl/>
              </w:rPr>
            </w:pPr>
          </w:p>
        </w:tc>
        <w:tc>
          <w:tcPr>
            <w:tcW w:w="2011" w:type="dxa"/>
          </w:tcPr>
          <w:p w14:paraId="397FF268" w14:textId="77777777" w:rsidR="009E0FF8" w:rsidRPr="005D4D84" w:rsidRDefault="009E0FF8" w:rsidP="00151B0C">
            <w:pPr>
              <w:spacing w:line="360" w:lineRule="auto"/>
              <w:rPr>
                <w:sz w:val="24"/>
                <w:rtl/>
              </w:rPr>
            </w:pPr>
            <w:r w:rsidRPr="005D4D84">
              <w:rPr>
                <w:rFonts w:hint="eastAsia"/>
                <w:sz w:val="24"/>
                <w:rtl/>
              </w:rPr>
              <w:t>מידע</w:t>
            </w:r>
            <w:r w:rsidRPr="005D4D84">
              <w:rPr>
                <w:sz w:val="24"/>
                <w:rtl/>
              </w:rPr>
              <w:t xml:space="preserve"> </w:t>
            </w:r>
            <w:r w:rsidRPr="005D4D84">
              <w:rPr>
                <w:rFonts w:hint="eastAsia"/>
                <w:sz w:val="24"/>
                <w:rtl/>
              </w:rPr>
              <w:t>על</w:t>
            </w:r>
            <w:r w:rsidRPr="005D4D84">
              <w:rPr>
                <w:sz w:val="24"/>
                <w:rtl/>
              </w:rPr>
              <w:t xml:space="preserve"> </w:t>
            </w:r>
            <w:r w:rsidRPr="005D4D84">
              <w:rPr>
                <w:rFonts w:hint="eastAsia"/>
                <w:sz w:val="24"/>
                <w:rtl/>
              </w:rPr>
              <w:t>שעבודים</w:t>
            </w:r>
            <w:r w:rsidRPr="005D4D84">
              <w:rPr>
                <w:sz w:val="24"/>
                <w:rtl/>
              </w:rPr>
              <w:t xml:space="preserve"> </w:t>
            </w:r>
            <w:r w:rsidRPr="005D4D84">
              <w:rPr>
                <w:rFonts w:hint="eastAsia"/>
                <w:sz w:val="24"/>
                <w:rtl/>
              </w:rPr>
              <w:t>ועיקולים</w:t>
            </w:r>
          </w:p>
        </w:tc>
        <w:tc>
          <w:tcPr>
            <w:tcW w:w="1882" w:type="dxa"/>
          </w:tcPr>
          <w:p w14:paraId="7C834DB4" w14:textId="77777777" w:rsidR="009E0FF8" w:rsidRPr="005D4D84" w:rsidRDefault="009E0FF8" w:rsidP="00151B0C">
            <w:pPr>
              <w:spacing w:line="360" w:lineRule="auto"/>
              <w:rPr>
                <w:sz w:val="24"/>
                <w:rtl/>
              </w:rPr>
            </w:pPr>
            <w:r w:rsidRPr="005D4D84">
              <w:rPr>
                <w:rFonts w:hint="eastAsia"/>
                <w:sz w:val="24"/>
                <w:rtl/>
              </w:rPr>
              <w:t>פרטים</w:t>
            </w:r>
            <w:r w:rsidRPr="005D4D84">
              <w:rPr>
                <w:sz w:val="24"/>
                <w:rtl/>
              </w:rPr>
              <w:t xml:space="preserve"> </w:t>
            </w:r>
            <w:r w:rsidRPr="005D4D84">
              <w:rPr>
                <w:rFonts w:hint="eastAsia"/>
                <w:sz w:val="24"/>
                <w:rtl/>
              </w:rPr>
              <w:t>אודות</w:t>
            </w:r>
            <w:r w:rsidRPr="005D4D84">
              <w:rPr>
                <w:sz w:val="24"/>
                <w:rtl/>
              </w:rPr>
              <w:t xml:space="preserve"> </w:t>
            </w:r>
            <w:r w:rsidRPr="005D4D84">
              <w:rPr>
                <w:rFonts w:hint="eastAsia"/>
                <w:sz w:val="24"/>
                <w:rtl/>
              </w:rPr>
              <w:t>קרובים</w:t>
            </w:r>
          </w:p>
        </w:tc>
        <w:tc>
          <w:tcPr>
            <w:tcW w:w="1865" w:type="dxa"/>
          </w:tcPr>
          <w:p w14:paraId="5448EEFF" w14:textId="77777777" w:rsidR="009E0FF8" w:rsidRPr="005D4D84" w:rsidRDefault="009E0FF8" w:rsidP="00151B0C">
            <w:pPr>
              <w:spacing w:line="360" w:lineRule="auto"/>
              <w:rPr>
                <w:sz w:val="24"/>
                <w:rtl/>
              </w:rPr>
            </w:pPr>
            <w:r w:rsidRPr="005D4D84">
              <w:rPr>
                <w:rFonts w:hint="eastAsia"/>
                <w:sz w:val="24"/>
                <w:rtl/>
              </w:rPr>
              <w:t>תאגיד</w:t>
            </w:r>
            <w:r w:rsidRPr="005D4D84">
              <w:rPr>
                <w:sz w:val="24"/>
                <w:rtl/>
              </w:rPr>
              <w:t xml:space="preserve"> – תרשים החזקות</w:t>
            </w:r>
          </w:p>
        </w:tc>
      </w:tr>
      <w:tr w:rsidR="009E0FF8" w:rsidRPr="005D4D84" w14:paraId="52F02F97" w14:textId="77777777" w:rsidTr="008177E5">
        <w:trPr>
          <w:trHeight w:val="476"/>
        </w:trPr>
        <w:tc>
          <w:tcPr>
            <w:tcW w:w="2958" w:type="dxa"/>
          </w:tcPr>
          <w:p w14:paraId="286C4357" w14:textId="0F5DCD1A" w:rsidR="009E0FF8" w:rsidRPr="005D4D84" w:rsidRDefault="009E0FF8" w:rsidP="00151B0C">
            <w:pPr>
              <w:spacing w:line="360" w:lineRule="auto"/>
              <w:rPr>
                <w:sz w:val="24"/>
                <w:rtl/>
              </w:rPr>
            </w:pPr>
            <w:r w:rsidRPr="005D4D84">
              <w:rPr>
                <w:rFonts w:hint="eastAsia"/>
                <w:sz w:val="24"/>
                <w:rtl/>
              </w:rPr>
              <w:t>העתק</w:t>
            </w:r>
            <w:r w:rsidRPr="005D4D84">
              <w:rPr>
                <w:sz w:val="24"/>
                <w:rtl/>
              </w:rPr>
              <w:t xml:space="preserve"> תעודת זהות – יחיד</w:t>
            </w:r>
          </w:p>
        </w:tc>
        <w:tc>
          <w:tcPr>
            <w:tcW w:w="1624" w:type="dxa"/>
          </w:tcPr>
          <w:p w14:paraId="5C6018BA" w14:textId="77777777" w:rsidR="009E0FF8" w:rsidRPr="005D4D84" w:rsidRDefault="009E0FF8" w:rsidP="00151B0C">
            <w:pPr>
              <w:spacing w:line="360" w:lineRule="auto"/>
              <w:rPr>
                <w:sz w:val="24"/>
                <w:rtl/>
              </w:rPr>
            </w:pPr>
          </w:p>
        </w:tc>
        <w:tc>
          <w:tcPr>
            <w:tcW w:w="2011" w:type="dxa"/>
          </w:tcPr>
          <w:p w14:paraId="6DA17348" w14:textId="62287CEE" w:rsidR="009E0FF8" w:rsidRPr="005D4D84" w:rsidRDefault="001F4B29" w:rsidP="00151B0C">
            <w:pPr>
              <w:spacing w:line="360" w:lineRule="auto"/>
              <w:rPr>
                <w:sz w:val="24"/>
                <w:rtl/>
              </w:rPr>
            </w:pPr>
            <w:r>
              <w:rPr>
                <w:rFonts w:hint="cs"/>
                <w:rtl/>
              </w:rPr>
              <w:t>דו"ח ריכוז נתונים מלא ממערכת נתוני אשראי של בנק ישראל.</w:t>
            </w:r>
          </w:p>
        </w:tc>
        <w:tc>
          <w:tcPr>
            <w:tcW w:w="1882" w:type="dxa"/>
          </w:tcPr>
          <w:p w14:paraId="65D07795" w14:textId="77777777" w:rsidR="009E0FF8" w:rsidRPr="005D4D84" w:rsidRDefault="009E0FF8" w:rsidP="00151B0C">
            <w:pPr>
              <w:spacing w:line="360" w:lineRule="auto"/>
              <w:rPr>
                <w:sz w:val="24"/>
                <w:rtl/>
              </w:rPr>
            </w:pPr>
          </w:p>
        </w:tc>
        <w:tc>
          <w:tcPr>
            <w:tcW w:w="1865" w:type="dxa"/>
          </w:tcPr>
          <w:p w14:paraId="098874A9" w14:textId="77777777" w:rsidR="009E0FF8" w:rsidRPr="005D4D84" w:rsidRDefault="009E0FF8" w:rsidP="00151B0C">
            <w:pPr>
              <w:spacing w:line="360" w:lineRule="auto"/>
              <w:rPr>
                <w:sz w:val="24"/>
                <w:rtl/>
              </w:rPr>
            </w:pPr>
            <w:r w:rsidRPr="005D4D84">
              <w:rPr>
                <w:rFonts w:hint="eastAsia"/>
                <w:sz w:val="24"/>
                <w:rtl/>
              </w:rPr>
              <w:t>תצהיר</w:t>
            </w:r>
            <w:r w:rsidRPr="005D4D84">
              <w:rPr>
                <w:sz w:val="24"/>
                <w:rtl/>
              </w:rPr>
              <w:t xml:space="preserve"> </w:t>
            </w:r>
            <w:r w:rsidRPr="005D4D84">
              <w:rPr>
                <w:rFonts w:hint="eastAsia"/>
                <w:sz w:val="24"/>
                <w:rtl/>
              </w:rPr>
              <w:t>עמידה</w:t>
            </w:r>
            <w:r w:rsidRPr="005D4D84">
              <w:rPr>
                <w:sz w:val="24"/>
                <w:rtl/>
              </w:rPr>
              <w:t xml:space="preserve"> </w:t>
            </w:r>
            <w:r w:rsidRPr="005D4D84">
              <w:rPr>
                <w:rFonts w:hint="eastAsia"/>
                <w:sz w:val="24"/>
                <w:rtl/>
              </w:rPr>
              <w:t>בהוראות</w:t>
            </w:r>
            <w:r w:rsidRPr="005D4D84">
              <w:rPr>
                <w:sz w:val="24"/>
                <w:rtl/>
              </w:rPr>
              <w:t xml:space="preserve"> </w:t>
            </w:r>
            <w:r w:rsidRPr="005D4D84">
              <w:rPr>
                <w:rFonts w:hint="eastAsia"/>
                <w:sz w:val="24"/>
                <w:rtl/>
              </w:rPr>
              <w:t>המס</w:t>
            </w:r>
          </w:p>
        </w:tc>
      </w:tr>
      <w:tr w:rsidR="009E0FF8" w:rsidRPr="005D4D84" w14:paraId="2C12B1C1" w14:textId="77777777" w:rsidTr="008177E5">
        <w:trPr>
          <w:trHeight w:val="460"/>
        </w:trPr>
        <w:tc>
          <w:tcPr>
            <w:tcW w:w="2958" w:type="dxa"/>
          </w:tcPr>
          <w:p w14:paraId="635E9689" w14:textId="290030D7" w:rsidR="009E0FF8" w:rsidRPr="005D4D84" w:rsidRDefault="009E0FF8" w:rsidP="00151B0C">
            <w:pPr>
              <w:spacing w:line="360" w:lineRule="auto"/>
              <w:rPr>
                <w:sz w:val="24"/>
                <w:rtl/>
              </w:rPr>
            </w:pPr>
            <w:r w:rsidRPr="005D4D84">
              <w:rPr>
                <w:rFonts w:hint="eastAsia"/>
                <w:sz w:val="24"/>
                <w:rtl/>
              </w:rPr>
              <w:t>מסמכי</w:t>
            </w:r>
            <w:r w:rsidRPr="005D4D84">
              <w:rPr>
                <w:sz w:val="24"/>
                <w:rtl/>
              </w:rPr>
              <w:t xml:space="preserve"> </w:t>
            </w:r>
            <w:r w:rsidRPr="005D4D84">
              <w:rPr>
                <w:rFonts w:hint="eastAsia"/>
                <w:sz w:val="24"/>
                <w:rtl/>
              </w:rPr>
              <w:t>התאגדות</w:t>
            </w:r>
            <w:r w:rsidRPr="005D4D84">
              <w:rPr>
                <w:sz w:val="24"/>
                <w:rtl/>
              </w:rPr>
              <w:t xml:space="preserve"> </w:t>
            </w:r>
            <w:r w:rsidRPr="005D4D84">
              <w:rPr>
                <w:rFonts w:hint="eastAsia"/>
                <w:sz w:val="24"/>
                <w:rtl/>
              </w:rPr>
              <w:t>של</w:t>
            </w:r>
            <w:r w:rsidRPr="005D4D84">
              <w:rPr>
                <w:sz w:val="24"/>
                <w:rtl/>
              </w:rPr>
              <w:t xml:space="preserve"> </w:t>
            </w:r>
            <w:r w:rsidRPr="005D4D84">
              <w:rPr>
                <w:rFonts w:hint="eastAsia"/>
                <w:sz w:val="24"/>
                <w:rtl/>
              </w:rPr>
              <w:t>תאגיד</w:t>
            </w:r>
          </w:p>
        </w:tc>
        <w:tc>
          <w:tcPr>
            <w:tcW w:w="1624" w:type="dxa"/>
          </w:tcPr>
          <w:p w14:paraId="3EC1E813" w14:textId="77777777" w:rsidR="009E0FF8" w:rsidRPr="005D4D84" w:rsidRDefault="009E0FF8" w:rsidP="00151B0C">
            <w:pPr>
              <w:spacing w:line="360" w:lineRule="auto"/>
              <w:rPr>
                <w:sz w:val="24"/>
                <w:rtl/>
              </w:rPr>
            </w:pPr>
          </w:p>
        </w:tc>
        <w:tc>
          <w:tcPr>
            <w:tcW w:w="2011" w:type="dxa"/>
          </w:tcPr>
          <w:p w14:paraId="2FF106BB" w14:textId="77777777" w:rsidR="009E0FF8" w:rsidRPr="005D4D84" w:rsidRDefault="009E0FF8" w:rsidP="00151B0C">
            <w:pPr>
              <w:spacing w:line="360" w:lineRule="auto"/>
              <w:rPr>
                <w:sz w:val="24"/>
                <w:rtl/>
              </w:rPr>
            </w:pPr>
            <w:r w:rsidRPr="005D4D84">
              <w:rPr>
                <w:rFonts w:hint="eastAsia"/>
                <w:sz w:val="24"/>
                <w:rtl/>
              </w:rPr>
              <w:t>פרטים</w:t>
            </w:r>
            <w:r w:rsidRPr="005D4D84">
              <w:rPr>
                <w:sz w:val="24"/>
                <w:rtl/>
              </w:rPr>
              <w:t xml:space="preserve"> </w:t>
            </w:r>
            <w:r w:rsidRPr="005D4D84">
              <w:rPr>
                <w:rFonts w:hint="eastAsia"/>
                <w:sz w:val="24"/>
                <w:rtl/>
              </w:rPr>
              <w:t>אודות</w:t>
            </w:r>
            <w:r w:rsidRPr="005D4D84">
              <w:rPr>
                <w:sz w:val="24"/>
                <w:rtl/>
              </w:rPr>
              <w:t xml:space="preserve"> </w:t>
            </w:r>
            <w:r w:rsidRPr="005D4D84">
              <w:rPr>
                <w:rFonts w:hint="eastAsia"/>
                <w:sz w:val="24"/>
                <w:rtl/>
              </w:rPr>
              <w:t>קרובים</w:t>
            </w:r>
          </w:p>
        </w:tc>
        <w:tc>
          <w:tcPr>
            <w:tcW w:w="1882" w:type="dxa"/>
          </w:tcPr>
          <w:p w14:paraId="4C9C0801" w14:textId="77777777" w:rsidR="009E0FF8" w:rsidRPr="005D4D84" w:rsidRDefault="009E0FF8" w:rsidP="00151B0C">
            <w:pPr>
              <w:spacing w:line="360" w:lineRule="auto"/>
              <w:rPr>
                <w:sz w:val="24"/>
                <w:rtl/>
              </w:rPr>
            </w:pPr>
          </w:p>
        </w:tc>
        <w:tc>
          <w:tcPr>
            <w:tcW w:w="1865" w:type="dxa"/>
          </w:tcPr>
          <w:p w14:paraId="18EBE090" w14:textId="77777777" w:rsidR="009E0FF8" w:rsidRPr="005D4D84" w:rsidRDefault="009E0FF8" w:rsidP="00151B0C">
            <w:pPr>
              <w:spacing w:line="360" w:lineRule="auto"/>
              <w:rPr>
                <w:sz w:val="24"/>
                <w:rtl/>
              </w:rPr>
            </w:pPr>
            <w:r w:rsidRPr="005D4D84">
              <w:rPr>
                <w:rFonts w:hint="eastAsia"/>
                <w:sz w:val="24"/>
                <w:rtl/>
              </w:rPr>
              <w:t>פרטים</w:t>
            </w:r>
            <w:r w:rsidRPr="005D4D84">
              <w:rPr>
                <w:sz w:val="24"/>
                <w:rtl/>
              </w:rPr>
              <w:t xml:space="preserve"> </w:t>
            </w:r>
            <w:r w:rsidRPr="005D4D84">
              <w:rPr>
                <w:rFonts w:hint="eastAsia"/>
                <w:sz w:val="24"/>
                <w:rtl/>
              </w:rPr>
              <w:t>אודות</w:t>
            </w:r>
            <w:r w:rsidRPr="005D4D84">
              <w:rPr>
                <w:sz w:val="24"/>
                <w:rtl/>
              </w:rPr>
              <w:t xml:space="preserve"> </w:t>
            </w:r>
            <w:r w:rsidRPr="005D4D84">
              <w:rPr>
                <w:rFonts w:hint="eastAsia"/>
                <w:sz w:val="24"/>
                <w:rtl/>
              </w:rPr>
              <w:t>קרובים</w:t>
            </w:r>
          </w:p>
        </w:tc>
      </w:tr>
      <w:tr w:rsidR="001C3CC1" w:rsidRPr="005D4D84" w14:paraId="36FC69EE" w14:textId="77777777" w:rsidTr="008177E5">
        <w:trPr>
          <w:trHeight w:val="460"/>
        </w:trPr>
        <w:tc>
          <w:tcPr>
            <w:tcW w:w="2958" w:type="dxa"/>
          </w:tcPr>
          <w:p w14:paraId="60053BD7" w14:textId="1D0BA230" w:rsidR="001C3CC1" w:rsidRPr="005D4D84" w:rsidRDefault="001C3CC1" w:rsidP="00151B0C">
            <w:pPr>
              <w:rPr>
                <w:sz w:val="24"/>
                <w:rtl/>
              </w:rPr>
            </w:pPr>
            <w:r w:rsidRPr="005D4D84">
              <w:rPr>
                <w:rFonts w:hint="cs"/>
                <w:sz w:val="24"/>
                <w:rtl/>
              </w:rPr>
              <w:t>אישור מרשות המיסים על רישום ממרשם ישויות ללא רשם בחוק - יחיד</w:t>
            </w:r>
          </w:p>
        </w:tc>
        <w:tc>
          <w:tcPr>
            <w:tcW w:w="1624" w:type="dxa"/>
          </w:tcPr>
          <w:p w14:paraId="43D59C85" w14:textId="77777777" w:rsidR="001C3CC1" w:rsidRPr="005D4D84" w:rsidRDefault="001C3CC1" w:rsidP="00151B0C">
            <w:pPr>
              <w:rPr>
                <w:sz w:val="24"/>
                <w:rtl/>
              </w:rPr>
            </w:pPr>
          </w:p>
        </w:tc>
        <w:tc>
          <w:tcPr>
            <w:tcW w:w="2011" w:type="dxa"/>
          </w:tcPr>
          <w:p w14:paraId="74E265FE" w14:textId="77777777" w:rsidR="001C3CC1" w:rsidRPr="005D4D84" w:rsidRDefault="001C3CC1" w:rsidP="00151B0C">
            <w:pPr>
              <w:rPr>
                <w:sz w:val="24"/>
                <w:rtl/>
              </w:rPr>
            </w:pPr>
          </w:p>
        </w:tc>
        <w:tc>
          <w:tcPr>
            <w:tcW w:w="1882" w:type="dxa"/>
          </w:tcPr>
          <w:p w14:paraId="2C6FACA6" w14:textId="77777777" w:rsidR="001C3CC1" w:rsidRPr="005D4D84" w:rsidRDefault="001C3CC1" w:rsidP="00151B0C">
            <w:pPr>
              <w:rPr>
                <w:sz w:val="24"/>
                <w:rtl/>
              </w:rPr>
            </w:pPr>
          </w:p>
        </w:tc>
        <w:tc>
          <w:tcPr>
            <w:tcW w:w="1865" w:type="dxa"/>
          </w:tcPr>
          <w:p w14:paraId="533F1B05" w14:textId="77777777" w:rsidR="001C3CC1" w:rsidRPr="005D4D84" w:rsidRDefault="001C3CC1" w:rsidP="00151B0C">
            <w:pPr>
              <w:rPr>
                <w:sz w:val="24"/>
                <w:rtl/>
              </w:rPr>
            </w:pPr>
          </w:p>
        </w:tc>
      </w:tr>
      <w:tr w:rsidR="009E0FF8" w:rsidRPr="005D4D84" w14:paraId="37B35F84" w14:textId="77777777" w:rsidTr="008177E5">
        <w:trPr>
          <w:trHeight w:val="230"/>
        </w:trPr>
        <w:tc>
          <w:tcPr>
            <w:tcW w:w="2958" w:type="dxa"/>
          </w:tcPr>
          <w:p w14:paraId="643A10DA" w14:textId="4F72752C" w:rsidR="009E0FF8" w:rsidRPr="005D4D84" w:rsidRDefault="009E0FF8" w:rsidP="00151B0C">
            <w:pPr>
              <w:spacing w:line="360" w:lineRule="auto"/>
              <w:rPr>
                <w:sz w:val="24"/>
                <w:rtl/>
              </w:rPr>
            </w:pPr>
            <w:r w:rsidRPr="005D4D84">
              <w:rPr>
                <w:rFonts w:hint="eastAsia"/>
                <w:sz w:val="24"/>
                <w:rtl/>
              </w:rPr>
              <w:t>תעודת</w:t>
            </w:r>
            <w:r w:rsidRPr="005D4D84">
              <w:rPr>
                <w:sz w:val="24"/>
                <w:rtl/>
              </w:rPr>
              <w:t xml:space="preserve"> </w:t>
            </w:r>
            <w:r w:rsidRPr="005D4D84">
              <w:rPr>
                <w:rFonts w:hint="eastAsia"/>
                <w:sz w:val="24"/>
                <w:rtl/>
              </w:rPr>
              <w:t>התאגדות</w:t>
            </w:r>
            <w:r w:rsidRPr="005D4D84">
              <w:rPr>
                <w:sz w:val="24"/>
                <w:rtl/>
              </w:rPr>
              <w:t xml:space="preserve"> </w:t>
            </w:r>
            <w:r w:rsidRPr="005D4D84">
              <w:rPr>
                <w:rFonts w:hint="eastAsia"/>
                <w:sz w:val="24"/>
                <w:rtl/>
              </w:rPr>
              <w:t>של</w:t>
            </w:r>
            <w:r w:rsidRPr="005D4D84">
              <w:rPr>
                <w:sz w:val="24"/>
                <w:rtl/>
              </w:rPr>
              <w:t xml:space="preserve"> </w:t>
            </w:r>
            <w:r w:rsidRPr="005D4D84">
              <w:rPr>
                <w:rFonts w:hint="eastAsia"/>
                <w:sz w:val="24"/>
                <w:rtl/>
              </w:rPr>
              <w:t>תאגיד</w:t>
            </w:r>
          </w:p>
        </w:tc>
        <w:tc>
          <w:tcPr>
            <w:tcW w:w="1624" w:type="dxa"/>
          </w:tcPr>
          <w:p w14:paraId="22A56FF0" w14:textId="77777777" w:rsidR="009E0FF8" w:rsidRPr="005D4D84" w:rsidRDefault="009E0FF8" w:rsidP="00151B0C">
            <w:pPr>
              <w:spacing w:line="360" w:lineRule="auto"/>
              <w:rPr>
                <w:sz w:val="24"/>
                <w:rtl/>
              </w:rPr>
            </w:pPr>
          </w:p>
        </w:tc>
        <w:tc>
          <w:tcPr>
            <w:tcW w:w="2011" w:type="dxa"/>
          </w:tcPr>
          <w:p w14:paraId="3FC3FD84" w14:textId="77777777" w:rsidR="009E0FF8" w:rsidRPr="005D4D84" w:rsidRDefault="009E0FF8" w:rsidP="00151B0C">
            <w:pPr>
              <w:spacing w:line="360" w:lineRule="auto"/>
              <w:rPr>
                <w:sz w:val="24"/>
                <w:rtl/>
              </w:rPr>
            </w:pPr>
          </w:p>
        </w:tc>
        <w:tc>
          <w:tcPr>
            <w:tcW w:w="1882" w:type="dxa"/>
          </w:tcPr>
          <w:p w14:paraId="5CE174B0" w14:textId="77777777" w:rsidR="009E0FF8" w:rsidRPr="005D4D84" w:rsidRDefault="009E0FF8" w:rsidP="00151B0C">
            <w:pPr>
              <w:spacing w:line="360" w:lineRule="auto"/>
              <w:rPr>
                <w:sz w:val="24"/>
                <w:rtl/>
              </w:rPr>
            </w:pPr>
          </w:p>
        </w:tc>
        <w:tc>
          <w:tcPr>
            <w:tcW w:w="1865" w:type="dxa"/>
          </w:tcPr>
          <w:p w14:paraId="50466592" w14:textId="77777777" w:rsidR="009E0FF8" w:rsidRPr="005D4D84" w:rsidRDefault="009E0FF8" w:rsidP="00151B0C">
            <w:pPr>
              <w:spacing w:line="360" w:lineRule="auto"/>
              <w:rPr>
                <w:sz w:val="24"/>
                <w:rtl/>
              </w:rPr>
            </w:pPr>
          </w:p>
        </w:tc>
      </w:tr>
      <w:tr w:rsidR="001C3CC1" w:rsidRPr="005D4D84" w14:paraId="3C61D815" w14:textId="77777777" w:rsidTr="008177E5">
        <w:trPr>
          <w:trHeight w:val="230"/>
        </w:trPr>
        <w:tc>
          <w:tcPr>
            <w:tcW w:w="2958" w:type="dxa"/>
          </w:tcPr>
          <w:p w14:paraId="5499AD71" w14:textId="01300D4B" w:rsidR="001C3CC1" w:rsidRPr="005D4D84" w:rsidRDefault="001C3CC1" w:rsidP="00151B0C">
            <w:pPr>
              <w:rPr>
                <w:sz w:val="24"/>
                <w:rtl/>
              </w:rPr>
            </w:pPr>
            <w:r w:rsidRPr="005D4D84">
              <w:rPr>
                <w:rFonts w:hint="cs"/>
                <w:sz w:val="24"/>
                <w:rtl/>
              </w:rPr>
              <w:t>אישור ניהול תקין</w:t>
            </w:r>
          </w:p>
        </w:tc>
        <w:tc>
          <w:tcPr>
            <w:tcW w:w="1624" w:type="dxa"/>
          </w:tcPr>
          <w:p w14:paraId="269FAA0F" w14:textId="77777777" w:rsidR="001C3CC1" w:rsidRPr="005D4D84" w:rsidRDefault="001C3CC1" w:rsidP="00151B0C">
            <w:pPr>
              <w:rPr>
                <w:sz w:val="24"/>
                <w:rtl/>
              </w:rPr>
            </w:pPr>
          </w:p>
        </w:tc>
        <w:tc>
          <w:tcPr>
            <w:tcW w:w="2011" w:type="dxa"/>
          </w:tcPr>
          <w:p w14:paraId="564BD6DE" w14:textId="77777777" w:rsidR="001C3CC1" w:rsidRPr="005D4D84" w:rsidRDefault="001C3CC1" w:rsidP="00151B0C">
            <w:pPr>
              <w:rPr>
                <w:sz w:val="24"/>
                <w:rtl/>
              </w:rPr>
            </w:pPr>
          </w:p>
        </w:tc>
        <w:tc>
          <w:tcPr>
            <w:tcW w:w="1882" w:type="dxa"/>
          </w:tcPr>
          <w:p w14:paraId="367EDF30" w14:textId="77777777" w:rsidR="001C3CC1" w:rsidRPr="005D4D84" w:rsidRDefault="001C3CC1" w:rsidP="00151B0C">
            <w:pPr>
              <w:rPr>
                <w:sz w:val="24"/>
                <w:rtl/>
              </w:rPr>
            </w:pPr>
          </w:p>
        </w:tc>
        <w:tc>
          <w:tcPr>
            <w:tcW w:w="1865" w:type="dxa"/>
          </w:tcPr>
          <w:p w14:paraId="3C44F46D" w14:textId="77777777" w:rsidR="001C3CC1" w:rsidRPr="005D4D84" w:rsidRDefault="001C3CC1" w:rsidP="00151B0C">
            <w:pPr>
              <w:rPr>
                <w:sz w:val="24"/>
                <w:rtl/>
              </w:rPr>
            </w:pPr>
          </w:p>
        </w:tc>
      </w:tr>
      <w:tr w:rsidR="001C3CC1" w:rsidRPr="005D4D84" w14:paraId="2BA20928" w14:textId="77777777" w:rsidTr="008177E5">
        <w:trPr>
          <w:trHeight w:val="230"/>
        </w:trPr>
        <w:tc>
          <w:tcPr>
            <w:tcW w:w="2958" w:type="dxa"/>
          </w:tcPr>
          <w:p w14:paraId="3033ABFE" w14:textId="6EFE0D88" w:rsidR="001C3CC1" w:rsidRPr="005D4D84" w:rsidRDefault="001C3CC1" w:rsidP="00151B0C">
            <w:pPr>
              <w:rPr>
                <w:sz w:val="24"/>
                <w:rtl/>
              </w:rPr>
            </w:pPr>
            <w:r w:rsidRPr="005D4D84">
              <w:rPr>
                <w:rFonts w:hint="eastAsia"/>
                <w:sz w:val="24"/>
                <w:rtl/>
              </w:rPr>
              <w:t>הסכמים</w:t>
            </w:r>
            <w:r w:rsidRPr="005D4D84">
              <w:rPr>
                <w:sz w:val="24"/>
                <w:rtl/>
              </w:rPr>
              <w:t xml:space="preserve"> </w:t>
            </w:r>
            <w:r w:rsidRPr="005D4D84">
              <w:rPr>
                <w:rFonts w:hint="eastAsia"/>
                <w:sz w:val="24"/>
                <w:rtl/>
              </w:rPr>
              <w:t>בין</w:t>
            </w:r>
            <w:r w:rsidRPr="005D4D84">
              <w:rPr>
                <w:sz w:val="24"/>
                <w:rtl/>
              </w:rPr>
              <w:t xml:space="preserve"> </w:t>
            </w:r>
            <w:r w:rsidRPr="005D4D84">
              <w:rPr>
                <w:rFonts w:hint="eastAsia"/>
                <w:sz w:val="24"/>
                <w:rtl/>
              </w:rPr>
              <w:t>מחזיקי</w:t>
            </w:r>
            <w:r w:rsidRPr="005D4D84">
              <w:rPr>
                <w:sz w:val="24"/>
                <w:rtl/>
              </w:rPr>
              <w:t xml:space="preserve"> </w:t>
            </w:r>
            <w:r w:rsidRPr="005D4D84">
              <w:rPr>
                <w:rFonts w:hint="eastAsia"/>
                <w:sz w:val="24"/>
                <w:rtl/>
              </w:rPr>
              <w:t>אמצעי</w:t>
            </w:r>
            <w:r w:rsidRPr="005D4D84">
              <w:rPr>
                <w:sz w:val="24"/>
                <w:rtl/>
              </w:rPr>
              <w:t xml:space="preserve"> </w:t>
            </w:r>
            <w:r w:rsidRPr="005D4D84">
              <w:rPr>
                <w:rFonts w:hint="eastAsia"/>
                <w:sz w:val="24"/>
                <w:rtl/>
              </w:rPr>
              <w:t>שליטה</w:t>
            </w:r>
          </w:p>
        </w:tc>
        <w:tc>
          <w:tcPr>
            <w:tcW w:w="1624" w:type="dxa"/>
          </w:tcPr>
          <w:p w14:paraId="495A0EF5" w14:textId="77777777" w:rsidR="001C3CC1" w:rsidRPr="005D4D84" w:rsidRDefault="001C3CC1" w:rsidP="00151B0C">
            <w:pPr>
              <w:rPr>
                <w:sz w:val="24"/>
                <w:rtl/>
              </w:rPr>
            </w:pPr>
          </w:p>
        </w:tc>
        <w:tc>
          <w:tcPr>
            <w:tcW w:w="2011" w:type="dxa"/>
          </w:tcPr>
          <w:p w14:paraId="1EFCA51F" w14:textId="77777777" w:rsidR="001C3CC1" w:rsidRPr="005D4D84" w:rsidRDefault="001C3CC1" w:rsidP="00151B0C">
            <w:pPr>
              <w:rPr>
                <w:sz w:val="24"/>
                <w:rtl/>
              </w:rPr>
            </w:pPr>
          </w:p>
        </w:tc>
        <w:tc>
          <w:tcPr>
            <w:tcW w:w="1882" w:type="dxa"/>
          </w:tcPr>
          <w:p w14:paraId="5D57611D" w14:textId="77777777" w:rsidR="001C3CC1" w:rsidRPr="005D4D84" w:rsidRDefault="001C3CC1" w:rsidP="00151B0C">
            <w:pPr>
              <w:rPr>
                <w:sz w:val="24"/>
                <w:rtl/>
              </w:rPr>
            </w:pPr>
          </w:p>
        </w:tc>
        <w:tc>
          <w:tcPr>
            <w:tcW w:w="1865" w:type="dxa"/>
          </w:tcPr>
          <w:p w14:paraId="7C3580FB" w14:textId="77777777" w:rsidR="001C3CC1" w:rsidRPr="005D4D84" w:rsidRDefault="001C3CC1" w:rsidP="00151B0C">
            <w:pPr>
              <w:rPr>
                <w:sz w:val="24"/>
                <w:rtl/>
              </w:rPr>
            </w:pPr>
          </w:p>
        </w:tc>
      </w:tr>
      <w:tr w:rsidR="009E0FF8" w:rsidRPr="005D4D84" w14:paraId="678A4779" w14:textId="77777777" w:rsidTr="008177E5">
        <w:trPr>
          <w:trHeight w:val="246"/>
        </w:trPr>
        <w:tc>
          <w:tcPr>
            <w:tcW w:w="2958" w:type="dxa"/>
          </w:tcPr>
          <w:p w14:paraId="77641DBF" w14:textId="010A9147" w:rsidR="009E0FF8" w:rsidRPr="005D4D84" w:rsidRDefault="009E0FF8" w:rsidP="00151B0C">
            <w:pPr>
              <w:spacing w:line="360" w:lineRule="auto"/>
              <w:rPr>
                <w:sz w:val="24"/>
                <w:rtl/>
              </w:rPr>
            </w:pPr>
            <w:r w:rsidRPr="005D4D84">
              <w:rPr>
                <w:rFonts w:hint="eastAsia"/>
                <w:sz w:val="24"/>
                <w:rtl/>
              </w:rPr>
              <w:t>ייפוי</w:t>
            </w:r>
            <w:r w:rsidRPr="005D4D84">
              <w:rPr>
                <w:sz w:val="24"/>
                <w:rtl/>
              </w:rPr>
              <w:t xml:space="preserve"> </w:t>
            </w:r>
            <w:r w:rsidRPr="005D4D84">
              <w:rPr>
                <w:rFonts w:hint="eastAsia"/>
                <w:sz w:val="24"/>
                <w:rtl/>
              </w:rPr>
              <w:t>כוח</w:t>
            </w:r>
            <w:r w:rsidRPr="005D4D84">
              <w:rPr>
                <w:sz w:val="24"/>
                <w:rtl/>
              </w:rPr>
              <w:t xml:space="preserve"> </w:t>
            </w:r>
            <w:r w:rsidRPr="005D4D84">
              <w:rPr>
                <w:rFonts w:hint="eastAsia"/>
                <w:sz w:val="24"/>
                <w:rtl/>
              </w:rPr>
              <w:t>למייצג</w:t>
            </w:r>
          </w:p>
        </w:tc>
        <w:tc>
          <w:tcPr>
            <w:tcW w:w="1624" w:type="dxa"/>
          </w:tcPr>
          <w:p w14:paraId="56D61D93" w14:textId="77777777" w:rsidR="009E0FF8" w:rsidRPr="005D4D84" w:rsidRDefault="009E0FF8" w:rsidP="00151B0C">
            <w:pPr>
              <w:spacing w:line="360" w:lineRule="auto"/>
              <w:rPr>
                <w:sz w:val="24"/>
                <w:rtl/>
              </w:rPr>
            </w:pPr>
          </w:p>
        </w:tc>
        <w:tc>
          <w:tcPr>
            <w:tcW w:w="2011" w:type="dxa"/>
          </w:tcPr>
          <w:p w14:paraId="6F396D89" w14:textId="77777777" w:rsidR="009E0FF8" w:rsidRPr="005D4D84" w:rsidRDefault="009E0FF8" w:rsidP="00151B0C">
            <w:pPr>
              <w:spacing w:line="360" w:lineRule="auto"/>
              <w:rPr>
                <w:sz w:val="24"/>
                <w:rtl/>
              </w:rPr>
            </w:pPr>
          </w:p>
        </w:tc>
        <w:tc>
          <w:tcPr>
            <w:tcW w:w="1882" w:type="dxa"/>
          </w:tcPr>
          <w:p w14:paraId="092C1882" w14:textId="77777777" w:rsidR="009E0FF8" w:rsidRPr="005D4D84" w:rsidRDefault="009E0FF8" w:rsidP="00151B0C">
            <w:pPr>
              <w:spacing w:line="360" w:lineRule="auto"/>
              <w:rPr>
                <w:sz w:val="24"/>
                <w:rtl/>
              </w:rPr>
            </w:pPr>
          </w:p>
        </w:tc>
        <w:tc>
          <w:tcPr>
            <w:tcW w:w="1865" w:type="dxa"/>
          </w:tcPr>
          <w:p w14:paraId="7BB4F0E4" w14:textId="77777777" w:rsidR="009E0FF8" w:rsidRPr="005D4D84" w:rsidRDefault="009E0FF8" w:rsidP="00151B0C">
            <w:pPr>
              <w:spacing w:line="360" w:lineRule="auto"/>
              <w:rPr>
                <w:sz w:val="24"/>
                <w:rtl/>
              </w:rPr>
            </w:pPr>
          </w:p>
        </w:tc>
      </w:tr>
      <w:tr w:rsidR="009E0FF8" w:rsidRPr="005D4D84" w14:paraId="605F736A" w14:textId="77777777" w:rsidTr="008177E5">
        <w:trPr>
          <w:trHeight w:val="230"/>
        </w:trPr>
        <w:tc>
          <w:tcPr>
            <w:tcW w:w="2958" w:type="dxa"/>
          </w:tcPr>
          <w:p w14:paraId="3EE4D57B" w14:textId="33C6BFEB" w:rsidR="009E0FF8" w:rsidRPr="005D4D84" w:rsidRDefault="009E0FF8" w:rsidP="00151B0C">
            <w:pPr>
              <w:spacing w:line="360" w:lineRule="auto"/>
              <w:rPr>
                <w:sz w:val="24"/>
                <w:rtl/>
              </w:rPr>
            </w:pPr>
            <w:r w:rsidRPr="005D4D84">
              <w:rPr>
                <w:rFonts w:hint="eastAsia"/>
                <w:sz w:val="24"/>
                <w:rtl/>
              </w:rPr>
              <w:t>פרוטוקול</w:t>
            </w:r>
            <w:r w:rsidRPr="005D4D84">
              <w:rPr>
                <w:sz w:val="24"/>
                <w:rtl/>
              </w:rPr>
              <w:t xml:space="preserve"> </w:t>
            </w:r>
            <w:proofErr w:type="spellStart"/>
            <w:r w:rsidRPr="005D4D84">
              <w:rPr>
                <w:rFonts w:hint="eastAsia"/>
                <w:sz w:val="24"/>
                <w:rtl/>
              </w:rPr>
              <w:t>מורשי</w:t>
            </w:r>
            <w:proofErr w:type="spellEnd"/>
            <w:r w:rsidRPr="005D4D84">
              <w:rPr>
                <w:sz w:val="24"/>
                <w:rtl/>
              </w:rPr>
              <w:t xml:space="preserve"> חתימה</w:t>
            </w:r>
          </w:p>
        </w:tc>
        <w:tc>
          <w:tcPr>
            <w:tcW w:w="1624" w:type="dxa"/>
          </w:tcPr>
          <w:p w14:paraId="6BDEB86E" w14:textId="77777777" w:rsidR="009E0FF8" w:rsidRPr="005D4D84" w:rsidRDefault="009E0FF8" w:rsidP="00151B0C">
            <w:pPr>
              <w:spacing w:line="360" w:lineRule="auto"/>
              <w:rPr>
                <w:sz w:val="24"/>
                <w:rtl/>
              </w:rPr>
            </w:pPr>
          </w:p>
        </w:tc>
        <w:tc>
          <w:tcPr>
            <w:tcW w:w="2011" w:type="dxa"/>
          </w:tcPr>
          <w:p w14:paraId="5A56519D" w14:textId="77777777" w:rsidR="009E0FF8" w:rsidRPr="005D4D84" w:rsidRDefault="009E0FF8" w:rsidP="00151B0C">
            <w:pPr>
              <w:spacing w:line="360" w:lineRule="auto"/>
              <w:rPr>
                <w:sz w:val="24"/>
                <w:rtl/>
              </w:rPr>
            </w:pPr>
          </w:p>
        </w:tc>
        <w:tc>
          <w:tcPr>
            <w:tcW w:w="1882" w:type="dxa"/>
          </w:tcPr>
          <w:p w14:paraId="3C85E567" w14:textId="77777777" w:rsidR="009E0FF8" w:rsidRPr="005D4D84" w:rsidRDefault="009E0FF8" w:rsidP="00151B0C">
            <w:pPr>
              <w:spacing w:line="360" w:lineRule="auto"/>
              <w:rPr>
                <w:sz w:val="24"/>
                <w:rtl/>
              </w:rPr>
            </w:pPr>
          </w:p>
        </w:tc>
        <w:tc>
          <w:tcPr>
            <w:tcW w:w="1865" w:type="dxa"/>
          </w:tcPr>
          <w:p w14:paraId="77BE736F" w14:textId="77777777" w:rsidR="009E0FF8" w:rsidRPr="005D4D84" w:rsidRDefault="009E0FF8" w:rsidP="00151B0C">
            <w:pPr>
              <w:spacing w:line="360" w:lineRule="auto"/>
              <w:rPr>
                <w:sz w:val="24"/>
                <w:rtl/>
              </w:rPr>
            </w:pPr>
          </w:p>
        </w:tc>
      </w:tr>
      <w:tr w:rsidR="009E0FF8" w:rsidRPr="005D4D84" w14:paraId="411E5DB9" w14:textId="77777777" w:rsidTr="008177E5">
        <w:trPr>
          <w:trHeight w:val="230"/>
        </w:trPr>
        <w:tc>
          <w:tcPr>
            <w:tcW w:w="2958" w:type="dxa"/>
          </w:tcPr>
          <w:p w14:paraId="48DBA0B8" w14:textId="00E48A0E" w:rsidR="009E0FF8" w:rsidRPr="005D4D84" w:rsidRDefault="009E0FF8" w:rsidP="00151B0C">
            <w:pPr>
              <w:spacing w:line="360" w:lineRule="auto"/>
              <w:rPr>
                <w:sz w:val="24"/>
                <w:rtl/>
              </w:rPr>
            </w:pPr>
            <w:r w:rsidRPr="005D4D84">
              <w:rPr>
                <w:rFonts w:hint="eastAsia"/>
                <w:sz w:val="24"/>
                <w:rtl/>
              </w:rPr>
              <w:t>תרשים</w:t>
            </w:r>
            <w:r w:rsidRPr="005D4D84">
              <w:rPr>
                <w:sz w:val="24"/>
                <w:rtl/>
              </w:rPr>
              <w:t xml:space="preserve"> </w:t>
            </w:r>
            <w:r w:rsidRPr="005D4D84">
              <w:rPr>
                <w:rFonts w:hint="eastAsia"/>
                <w:sz w:val="24"/>
                <w:rtl/>
              </w:rPr>
              <w:t>החזקות</w:t>
            </w:r>
            <w:r w:rsidR="001C3CC1" w:rsidRPr="005D4D84">
              <w:rPr>
                <w:rFonts w:hint="cs"/>
                <w:sz w:val="24"/>
                <w:rtl/>
              </w:rPr>
              <w:t xml:space="preserve"> או פירוט מבנה הנהלה</w:t>
            </w:r>
          </w:p>
        </w:tc>
        <w:tc>
          <w:tcPr>
            <w:tcW w:w="1624" w:type="dxa"/>
          </w:tcPr>
          <w:p w14:paraId="2CB18C4F" w14:textId="77777777" w:rsidR="009E0FF8" w:rsidRPr="005D4D84" w:rsidRDefault="009E0FF8" w:rsidP="00151B0C">
            <w:pPr>
              <w:spacing w:line="360" w:lineRule="auto"/>
              <w:rPr>
                <w:sz w:val="24"/>
                <w:rtl/>
              </w:rPr>
            </w:pPr>
          </w:p>
        </w:tc>
        <w:tc>
          <w:tcPr>
            <w:tcW w:w="2011" w:type="dxa"/>
          </w:tcPr>
          <w:p w14:paraId="326087E5" w14:textId="77777777" w:rsidR="009E0FF8" w:rsidRPr="005D4D84" w:rsidRDefault="009E0FF8" w:rsidP="00151B0C">
            <w:pPr>
              <w:spacing w:line="360" w:lineRule="auto"/>
              <w:rPr>
                <w:sz w:val="24"/>
                <w:rtl/>
              </w:rPr>
            </w:pPr>
          </w:p>
        </w:tc>
        <w:tc>
          <w:tcPr>
            <w:tcW w:w="1882" w:type="dxa"/>
          </w:tcPr>
          <w:p w14:paraId="3C4A23D3" w14:textId="77777777" w:rsidR="009E0FF8" w:rsidRPr="005D4D84" w:rsidRDefault="009E0FF8" w:rsidP="00151B0C">
            <w:pPr>
              <w:spacing w:line="360" w:lineRule="auto"/>
              <w:rPr>
                <w:sz w:val="24"/>
                <w:rtl/>
              </w:rPr>
            </w:pPr>
          </w:p>
        </w:tc>
        <w:tc>
          <w:tcPr>
            <w:tcW w:w="1865" w:type="dxa"/>
          </w:tcPr>
          <w:p w14:paraId="034D2202" w14:textId="77777777" w:rsidR="009E0FF8" w:rsidRPr="005D4D84" w:rsidRDefault="009E0FF8" w:rsidP="00151B0C">
            <w:pPr>
              <w:spacing w:line="360" w:lineRule="auto"/>
              <w:rPr>
                <w:sz w:val="24"/>
                <w:rtl/>
              </w:rPr>
            </w:pPr>
          </w:p>
        </w:tc>
      </w:tr>
      <w:tr w:rsidR="009E0FF8" w:rsidRPr="005D4D84" w14:paraId="665678A5" w14:textId="77777777" w:rsidTr="008177E5">
        <w:trPr>
          <w:trHeight w:val="230"/>
        </w:trPr>
        <w:tc>
          <w:tcPr>
            <w:tcW w:w="2958" w:type="dxa"/>
          </w:tcPr>
          <w:p w14:paraId="44FE687D" w14:textId="1F0DAFE0" w:rsidR="009E0FF8" w:rsidRPr="005D4D84" w:rsidRDefault="009E0FF8" w:rsidP="001C3CC1">
            <w:pPr>
              <w:spacing w:line="360" w:lineRule="auto"/>
              <w:rPr>
                <w:sz w:val="24"/>
                <w:rtl/>
              </w:rPr>
            </w:pPr>
            <w:r w:rsidRPr="005D4D84">
              <w:rPr>
                <w:rFonts w:hint="eastAsia"/>
                <w:sz w:val="24"/>
                <w:rtl/>
              </w:rPr>
              <w:t>נסח</w:t>
            </w:r>
            <w:r w:rsidRPr="005D4D84">
              <w:rPr>
                <w:sz w:val="24"/>
                <w:rtl/>
              </w:rPr>
              <w:t xml:space="preserve"> </w:t>
            </w:r>
            <w:r w:rsidRPr="005D4D84">
              <w:rPr>
                <w:rFonts w:hint="eastAsia"/>
                <w:sz w:val="24"/>
                <w:rtl/>
              </w:rPr>
              <w:t>רשם</w:t>
            </w:r>
            <w:r w:rsidRPr="005D4D84">
              <w:rPr>
                <w:sz w:val="24"/>
                <w:rtl/>
              </w:rPr>
              <w:t xml:space="preserve"> </w:t>
            </w:r>
            <w:r w:rsidRPr="005D4D84">
              <w:rPr>
                <w:rFonts w:hint="eastAsia"/>
                <w:sz w:val="24"/>
                <w:rtl/>
              </w:rPr>
              <w:t>חברות</w:t>
            </w:r>
          </w:p>
        </w:tc>
        <w:tc>
          <w:tcPr>
            <w:tcW w:w="1624" w:type="dxa"/>
          </w:tcPr>
          <w:p w14:paraId="6EFB4B90" w14:textId="77777777" w:rsidR="009E0FF8" w:rsidRPr="005D4D84" w:rsidRDefault="009E0FF8" w:rsidP="00151B0C">
            <w:pPr>
              <w:spacing w:line="360" w:lineRule="auto"/>
              <w:rPr>
                <w:sz w:val="24"/>
                <w:rtl/>
              </w:rPr>
            </w:pPr>
          </w:p>
        </w:tc>
        <w:tc>
          <w:tcPr>
            <w:tcW w:w="2011" w:type="dxa"/>
          </w:tcPr>
          <w:p w14:paraId="398ED072" w14:textId="77777777" w:rsidR="009E0FF8" w:rsidRPr="005D4D84" w:rsidRDefault="009E0FF8" w:rsidP="00151B0C">
            <w:pPr>
              <w:spacing w:line="360" w:lineRule="auto"/>
              <w:rPr>
                <w:sz w:val="24"/>
                <w:rtl/>
              </w:rPr>
            </w:pPr>
          </w:p>
        </w:tc>
        <w:tc>
          <w:tcPr>
            <w:tcW w:w="1882" w:type="dxa"/>
          </w:tcPr>
          <w:p w14:paraId="36DF6614" w14:textId="77777777" w:rsidR="009E0FF8" w:rsidRPr="005D4D84" w:rsidRDefault="009E0FF8" w:rsidP="00151B0C">
            <w:pPr>
              <w:spacing w:line="360" w:lineRule="auto"/>
              <w:rPr>
                <w:sz w:val="24"/>
                <w:rtl/>
              </w:rPr>
            </w:pPr>
          </w:p>
        </w:tc>
        <w:tc>
          <w:tcPr>
            <w:tcW w:w="1865" w:type="dxa"/>
          </w:tcPr>
          <w:p w14:paraId="335BDDBD" w14:textId="77777777" w:rsidR="009E0FF8" w:rsidRPr="005D4D84" w:rsidRDefault="009E0FF8" w:rsidP="00151B0C">
            <w:pPr>
              <w:spacing w:line="360" w:lineRule="auto"/>
              <w:rPr>
                <w:sz w:val="24"/>
                <w:rtl/>
              </w:rPr>
            </w:pPr>
          </w:p>
        </w:tc>
      </w:tr>
      <w:tr w:rsidR="009E0FF8" w:rsidRPr="005D4D84" w14:paraId="6975B809" w14:textId="77777777" w:rsidTr="008177E5">
        <w:trPr>
          <w:trHeight w:val="230"/>
        </w:trPr>
        <w:tc>
          <w:tcPr>
            <w:tcW w:w="2958" w:type="dxa"/>
          </w:tcPr>
          <w:p w14:paraId="7DDCAFAC" w14:textId="25A3A77F" w:rsidR="009E0FF8" w:rsidRPr="005D4D84" w:rsidRDefault="001F4B29" w:rsidP="0029740C">
            <w:pPr>
              <w:spacing w:line="360" w:lineRule="auto"/>
              <w:rPr>
                <w:sz w:val="24"/>
                <w:rtl/>
              </w:rPr>
            </w:pPr>
            <w:r>
              <w:rPr>
                <w:rFonts w:ascii="David" w:hAnsi="David" w:hint="cs"/>
                <w:rtl/>
              </w:rPr>
              <w:t xml:space="preserve">ביחיד </w:t>
            </w:r>
            <w:r w:rsidR="0029740C">
              <w:rPr>
                <w:rFonts w:ascii="David" w:hAnsi="David"/>
                <w:rtl/>
              </w:rPr>
              <w:t>–</w:t>
            </w:r>
            <w:r>
              <w:rPr>
                <w:rFonts w:ascii="David" w:hAnsi="David" w:hint="cs"/>
                <w:rtl/>
              </w:rPr>
              <w:t xml:space="preserve"> </w:t>
            </w:r>
            <w:r w:rsidRPr="005D4D84">
              <w:rPr>
                <w:rFonts w:ascii="David" w:hAnsi="David" w:hint="eastAsia"/>
                <w:rtl/>
              </w:rPr>
              <w:t>פיקדון</w:t>
            </w:r>
            <w:r w:rsidRPr="005D4D84">
              <w:rPr>
                <w:rFonts w:ascii="David" w:hAnsi="David"/>
                <w:rtl/>
              </w:rPr>
              <w:t xml:space="preserve"> </w:t>
            </w:r>
            <w:r w:rsidRPr="005D4D84">
              <w:rPr>
                <w:rFonts w:ascii="David" w:hAnsi="David" w:hint="eastAsia"/>
                <w:rtl/>
              </w:rPr>
              <w:t>נזיל</w:t>
            </w:r>
            <w:r w:rsidRPr="005D4D84">
              <w:rPr>
                <w:rFonts w:ascii="David" w:hAnsi="David"/>
                <w:rtl/>
              </w:rPr>
              <w:t xml:space="preserve"> </w:t>
            </w:r>
            <w:r w:rsidRPr="005D4D84">
              <w:rPr>
                <w:rFonts w:ascii="David" w:hAnsi="David" w:hint="eastAsia"/>
                <w:rtl/>
              </w:rPr>
              <w:t>או</w:t>
            </w:r>
            <w:r w:rsidRPr="005D4D84">
              <w:rPr>
                <w:rFonts w:ascii="David" w:hAnsi="David"/>
                <w:rtl/>
              </w:rPr>
              <w:t xml:space="preserve"> </w:t>
            </w:r>
            <w:r w:rsidRPr="005D4D84">
              <w:rPr>
                <w:rFonts w:ascii="David" w:hAnsi="David" w:hint="eastAsia"/>
                <w:rtl/>
              </w:rPr>
              <w:t>איגרות</w:t>
            </w:r>
            <w:r w:rsidRPr="005D4D84">
              <w:rPr>
                <w:rFonts w:ascii="David" w:hAnsi="David"/>
                <w:rtl/>
              </w:rPr>
              <w:t xml:space="preserve"> </w:t>
            </w:r>
            <w:r w:rsidRPr="005D4D84">
              <w:rPr>
                <w:rFonts w:ascii="David" w:hAnsi="David" w:hint="eastAsia"/>
                <w:rtl/>
              </w:rPr>
              <w:t>חוב</w:t>
            </w:r>
            <w:r w:rsidRPr="005D4D84">
              <w:rPr>
                <w:rFonts w:ascii="David" w:hAnsi="David"/>
                <w:rtl/>
              </w:rPr>
              <w:t xml:space="preserve"> </w:t>
            </w:r>
          </w:p>
        </w:tc>
        <w:tc>
          <w:tcPr>
            <w:tcW w:w="1624" w:type="dxa"/>
          </w:tcPr>
          <w:p w14:paraId="164C5D70" w14:textId="77777777" w:rsidR="009E0FF8" w:rsidRPr="005D4D84" w:rsidRDefault="009E0FF8" w:rsidP="00151B0C">
            <w:pPr>
              <w:spacing w:line="360" w:lineRule="auto"/>
              <w:rPr>
                <w:sz w:val="24"/>
                <w:rtl/>
              </w:rPr>
            </w:pPr>
          </w:p>
        </w:tc>
        <w:tc>
          <w:tcPr>
            <w:tcW w:w="2011" w:type="dxa"/>
          </w:tcPr>
          <w:p w14:paraId="0AA94039" w14:textId="77777777" w:rsidR="009E0FF8" w:rsidRPr="005D4D84" w:rsidRDefault="009E0FF8" w:rsidP="00151B0C">
            <w:pPr>
              <w:spacing w:line="360" w:lineRule="auto"/>
              <w:rPr>
                <w:sz w:val="24"/>
                <w:rtl/>
              </w:rPr>
            </w:pPr>
          </w:p>
        </w:tc>
        <w:tc>
          <w:tcPr>
            <w:tcW w:w="1882" w:type="dxa"/>
          </w:tcPr>
          <w:p w14:paraId="1A117678" w14:textId="77777777" w:rsidR="009E0FF8" w:rsidRPr="005D4D84" w:rsidRDefault="009E0FF8" w:rsidP="00151B0C">
            <w:pPr>
              <w:spacing w:line="360" w:lineRule="auto"/>
              <w:rPr>
                <w:sz w:val="24"/>
                <w:rtl/>
              </w:rPr>
            </w:pPr>
          </w:p>
        </w:tc>
        <w:tc>
          <w:tcPr>
            <w:tcW w:w="1865" w:type="dxa"/>
          </w:tcPr>
          <w:p w14:paraId="2AFA9011" w14:textId="77777777" w:rsidR="009E0FF8" w:rsidRPr="005D4D84" w:rsidRDefault="009E0FF8" w:rsidP="00151B0C">
            <w:pPr>
              <w:spacing w:line="360" w:lineRule="auto"/>
              <w:rPr>
                <w:sz w:val="24"/>
                <w:rtl/>
              </w:rPr>
            </w:pPr>
          </w:p>
        </w:tc>
      </w:tr>
      <w:tr w:rsidR="009E0FF8" w:rsidRPr="005D4D84" w14:paraId="577952E1" w14:textId="77777777" w:rsidTr="008177E5">
        <w:trPr>
          <w:trHeight w:val="230"/>
        </w:trPr>
        <w:tc>
          <w:tcPr>
            <w:tcW w:w="2958" w:type="dxa"/>
          </w:tcPr>
          <w:p w14:paraId="642225A2" w14:textId="124E1DE5" w:rsidR="009E0FF8" w:rsidRPr="005D4D84" w:rsidRDefault="009E0FF8" w:rsidP="00151B0C">
            <w:pPr>
              <w:spacing w:line="360" w:lineRule="auto"/>
              <w:rPr>
                <w:sz w:val="24"/>
                <w:rtl/>
              </w:rPr>
            </w:pPr>
            <w:r w:rsidRPr="005D4D84">
              <w:rPr>
                <w:rFonts w:hint="eastAsia"/>
                <w:sz w:val="24"/>
                <w:rtl/>
              </w:rPr>
              <w:t>הצהרה</w:t>
            </w:r>
            <w:r w:rsidRPr="005D4D84">
              <w:rPr>
                <w:sz w:val="24"/>
                <w:rtl/>
              </w:rPr>
              <w:t xml:space="preserve"> </w:t>
            </w:r>
            <w:r w:rsidRPr="005D4D84">
              <w:rPr>
                <w:rFonts w:hint="eastAsia"/>
                <w:sz w:val="24"/>
                <w:rtl/>
              </w:rPr>
              <w:t>בדבר</w:t>
            </w:r>
            <w:r w:rsidRPr="005D4D84">
              <w:rPr>
                <w:sz w:val="24"/>
                <w:rtl/>
              </w:rPr>
              <w:t xml:space="preserve"> </w:t>
            </w:r>
            <w:r w:rsidRPr="005D4D84">
              <w:rPr>
                <w:rFonts w:hint="eastAsia"/>
                <w:sz w:val="24"/>
                <w:rtl/>
              </w:rPr>
              <w:t>מקורות</w:t>
            </w:r>
            <w:r w:rsidRPr="005D4D84">
              <w:rPr>
                <w:sz w:val="24"/>
                <w:rtl/>
              </w:rPr>
              <w:t xml:space="preserve"> </w:t>
            </w:r>
            <w:r w:rsidRPr="005D4D84">
              <w:rPr>
                <w:rFonts w:hint="eastAsia"/>
                <w:sz w:val="24"/>
                <w:rtl/>
              </w:rPr>
              <w:t>המימון</w:t>
            </w:r>
            <w:r w:rsidR="008177E5">
              <w:rPr>
                <w:rFonts w:hint="cs"/>
                <w:sz w:val="24"/>
                <w:rtl/>
              </w:rPr>
              <w:t xml:space="preserve"> להון העצמי</w:t>
            </w:r>
          </w:p>
        </w:tc>
        <w:tc>
          <w:tcPr>
            <w:tcW w:w="1624" w:type="dxa"/>
          </w:tcPr>
          <w:p w14:paraId="0D0A9511" w14:textId="77777777" w:rsidR="009E0FF8" w:rsidRPr="005D4D84" w:rsidRDefault="009E0FF8" w:rsidP="00151B0C">
            <w:pPr>
              <w:spacing w:line="360" w:lineRule="auto"/>
              <w:rPr>
                <w:sz w:val="24"/>
                <w:rtl/>
              </w:rPr>
            </w:pPr>
          </w:p>
        </w:tc>
        <w:tc>
          <w:tcPr>
            <w:tcW w:w="2011" w:type="dxa"/>
          </w:tcPr>
          <w:p w14:paraId="6A055F27" w14:textId="77777777" w:rsidR="009E0FF8" w:rsidRPr="005D4D84" w:rsidRDefault="009E0FF8" w:rsidP="00151B0C">
            <w:pPr>
              <w:spacing w:line="360" w:lineRule="auto"/>
              <w:rPr>
                <w:sz w:val="24"/>
                <w:rtl/>
              </w:rPr>
            </w:pPr>
          </w:p>
        </w:tc>
        <w:tc>
          <w:tcPr>
            <w:tcW w:w="1882" w:type="dxa"/>
          </w:tcPr>
          <w:p w14:paraId="6B203AED" w14:textId="77777777" w:rsidR="009E0FF8" w:rsidRPr="005D4D84" w:rsidRDefault="009E0FF8" w:rsidP="00151B0C">
            <w:pPr>
              <w:spacing w:line="360" w:lineRule="auto"/>
              <w:rPr>
                <w:sz w:val="24"/>
                <w:rtl/>
              </w:rPr>
            </w:pPr>
          </w:p>
        </w:tc>
        <w:tc>
          <w:tcPr>
            <w:tcW w:w="1865" w:type="dxa"/>
          </w:tcPr>
          <w:p w14:paraId="4E81752E" w14:textId="77777777" w:rsidR="009E0FF8" w:rsidRPr="005D4D84" w:rsidRDefault="009E0FF8" w:rsidP="00151B0C">
            <w:pPr>
              <w:spacing w:line="360" w:lineRule="auto"/>
              <w:rPr>
                <w:sz w:val="24"/>
                <w:rtl/>
              </w:rPr>
            </w:pPr>
          </w:p>
        </w:tc>
      </w:tr>
      <w:tr w:rsidR="009E0FF8" w:rsidRPr="005D4D84" w14:paraId="257774DE" w14:textId="77777777" w:rsidTr="008177E5">
        <w:trPr>
          <w:trHeight w:val="706"/>
        </w:trPr>
        <w:tc>
          <w:tcPr>
            <w:tcW w:w="2958" w:type="dxa"/>
          </w:tcPr>
          <w:p w14:paraId="6C80E3D3" w14:textId="1260E17E" w:rsidR="001C3CC1" w:rsidRPr="005D4D84" w:rsidRDefault="009E0FF8" w:rsidP="001C3CC1">
            <w:pPr>
              <w:rPr>
                <w:sz w:val="24"/>
              </w:rPr>
            </w:pPr>
            <w:r w:rsidRPr="005D4D84">
              <w:rPr>
                <w:rFonts w:hint="eastAsia"/>
                <w:sz w:val="24"/>
                <w:rtl/>
              </w:rPr>
              <w:t>בתאגיד</w:t>
            </w:r>
            <w:r w:rsidRPr="005D4D84">
              <w:rPr>
                <w:sz w:val="24"/>
                <w:rtl/>
              </w:rPr>
              <w:t xml:space="preserve"> – דוחות כספיים </w:t>
            </w:r>
          </w:p>
          <w:p w14:paraId="646D7487" w14:textId="10054CA3" w:rsidR="009E0FF8" w:rsidRPr="005D4D84" w:rsidRDefault="004F4DE1" w:rsidP="00D46157">
            <w:pPr>
              <w:spacing w:line="360" w:lineRule="auto"/>
              <w:rPr>
                <w:sz w:val="24"/>
                <w:rtl/>
              </w:rPr>
            </w:pPr>
            <w:r w:rsidRPr="005D4D84">
              <w:rPr>
                <w:rFonts w:hint="cs"/>
                <w:sz w:val="24"/>
                <w:rtl/>
              </w:rPr>
              <w:t xml:space="preserve">כמפורט </w:t>
            </w:r>
            <w:r w:rsidR="0029740C">
              <w:rPr>
                <w:rFonts w:hint="cs"/>
                <w:sz w:val="24"/>
                <w:rtl/>
              </w:rPr>
              <w:t>בסעיף 22</w:t>
            </w:r>
            <w:r w:rsidR="00DB7B78" w:rsidRPr="005D4D84">
              <w:rPr>
                <w:rFonts w:hint="cs"/>
                <w:sz w:val="24"/>
                <w:rtl/>
              </w:rPr>
              <w:t xml:space="preserve"> </w:t>
            </w:r>
          </w:p>
        </w:tc>
        <w:tc>
          <w:tcPr>
            <w:tcW w:w="1624" w:type="dxa"/>
          </w:tcPr>
          <w:p w14:paraId="561C435F" w14:textId="77777777" w:rsidR="009E0FF8" w:rsidRPr="005D4D84" w:rsidRDefault="009E0FF8" w:rsidP="00151B0C">
            <w:pPr>
              <w:spacing w:line="360" w:lineRule="auto"/>
              <w:rPr>
                <w:sz w:val="24"/>
                <w:rtl/>
              </w:rPr>
            </w:pPr>
          </w:p>
        </w:tc>
        <w:tc>
          <w:tcPr>
            <w:tcW w:w="2011" w:type="dxa"/>
          </w:tcPr>
          <w:p w14:paraId="155175AC" w14:textId="77777777" w:rsidR="009E0FF8" w:rsidRPr="005D4D84" w:rsidRDefault="009E0FF8" w:rsidP="00151B0C">
            <w:pPr>
              <w:spacing w:line="360" w:lineRule="auto"/>
              <w:rPr>
                <w:sz w:val="24"/>
                <w:rtl/>
              </w:rPr>
            </w:pPr>
          </w:p>
        </w:tc>
        <w:tc>
          <w:tcPr>
            <w:tcW w:w="1882" w:type="dxa"/>
          </w:tcPr>
          <w:p w14:paraId="711BF902" w14:textId="77777777" w:rsidR="009E0FF8" w:rsidRPr="005D4D84" w:rsidRDefault="009E0FF8" w:rsidP="00151B0C">
            <w:pPr>
              <w:spacing w:line="360" w:lineRule="auto"/>
              <w:rPr>
                <w:sz w:val="24"/>
                <w:rtl/>
              </w:rPr>
            </w:pPr>
          </w:p>
        </w:tc>
        <w:tc>
          <w:tcPr>
            <w:tcW w:w="1865" w:type="dxa"/>
          </w:tcPr>
          <w:p w14:paraId="592CC466" w14:textId="77777777" w:rsidR="009E0FF8" w:rsidRPr="005D4D84" w:rsidRDefault="009E0FF8" w:rsidP="00151B0C">
            <w:pPr>
              <w:spacing w:line="360" w:lineRule="auto"/>
              <w:rPr>
                <w:sz w:val="24"/>
                <w:rtl/>
              </w:rPr>
            </w:pPr>
          </w:p>
        </w:tc>
      </w:tr>
      <w:tr w:rsidR="009E0FF8" w:rsidRPr="005D4D84" w14:paraId="2E0C8C7D" w14:textId="77777777" w:rsidTr="008177E5">
        <w:trPr>
          <w:trHeight w:val="230"/>
        </w:trPr>
        <w:tc>
          <w:tcPr>
            <w:tcW w:w="2958" w:type="dxa"/>
          </w:tcPr>
          <w:p w14:paraId="72CB2D21" w14:textId="40F0C8AB" w:rsidR="009E0FF8" w:rsidRPr="005D4D84" w:rsidRDefault="009E0FF8" w:rsidP="00151B0C">
            <w:pPr>
              <w:spacing w:line="360" w:lineRule="auto"/>
              <w:rPr>
                <w:sz w:val="24"/>
                <w:rtl/>
              </w:rPr>
            </w:pPr>
            <w:r w:rsidRPr="005D4D84">
              <w:rPr>
                <w:rFonts w:hint="eastAsia"/>
                <w:sz w:val="24"/>
                <w:rtl/>
              </w:rPr>
              <w:t>מסמך</w:t>
            </w:r>
            <w:r w:rsidRPr="005D4D84">
              <w:rPr>
                <w:sz w:val="24"/>
                <w:rtl/>
              </w:rPr>
              <w:t xml:space="preserve"> </w:t>
            </w:r>
            <w:r w:rsidRPr="005D4D84">
              <w:rPr>
                <w:rFonts w:hint="eastAsia"/>
                <w:sz w:val="24"/>
                <w:rtl/>
              </w:rPr>
              <w:t>מבנה</w:t>
            </w:r>
            <w:r w:rsidRPr="005D4D84">
              <w:rPr>
                <w:sz w:val="24"/>
                <w:rtl/>
              </w:rPr>
              <w:t xml:space="preserve"> </w:t>
            </w:r>
            <w:r w:rsidRPr="005D4D84">
              <w:rPr>
                <w:rFonts w:hint="eastAsia"/>
                <w:sz w:val="24"/>
                <w:rtl/>
              </w:rPr>
              <w:t>ארגוני</w:t>
            </w:r>
          </w:p>
        </w:tc>
        <w:tc>
          <w:tcPr>
            <w:tcW w:w="1624" w:type="dxa"/>
          </w:tcPr>
          <w:p w14:paraId="778F4BF0" w14:textId="77777777" w:rsidR="009E0FF8" w:rsidRPr="005D4D84" w:rsidRDefault="009E0FF8" w:rsidP="00151B0C">
            <w:pPr>
              <w:spacing w:line="360" w:lineRule="auto"/>
              <w:rPr>
                <w:sz w:val="24"/>
                <w:rtl/>
              </w:rPr>
            </w:pPr>
          </w:p>
        </w:tc>
        <w:tc>
          <w:tcPr>
            <w:tcW w:w="2011" w:type="dxa"/>
          </w:tcPr>
          <w:p w14:paraId="4F612741" w14:textId="77777777" w:rsidR="009E0FF8" w:rsidRPr="005D4D84" w:rsidRDefault="009E0FF8" w:rsidP="00151B0C">
            <w:pPr>
              <w:spacing w:line="360" w:lineRule="auto"/>
              <w:rPr>
                <w:sz w:val="24"/>
                <w:rtl/>
              </w:rPr>
            </w:pPr>
          </w:p>
        </w:tc>
        <w:tc>
          <w:tcPr>
            <w:tcW w:w="1882" w:type="dxa"/>
          </w:tcPr>
          <w:p w14:paraId="5D2BC632" w14:textId="77777777" w:rsidR="009E0FF8" w:rsidRPr="005D4D84" w:rsidRDefault="009E0FF8" w:rsidP="00151B0C">
            <w:pPr>
              <w:spacing w:line="360" w:lineRule="auto"/>
              <w:rPr>
                <w:sz w:val="24"/>
                <w:rtl/>
              </w:rPr>
            </w:pPr>
          </w:p>
        </w:tc>
        <w:tc>
          <w:tcPr>
            <w:tcW w:w="1865" w:type="dxa"/>
          </w:tcPr>
          <w:p w14:paraId="735F6758" w14:textId="77777777" w:rsidR="009E0FF8" w:rsidRPr="005D4D84" w:rsidRDefault="009E0FF8" w:rsidP="00151B0C">
            <w:pPr>
              <w:spacing w:line="360" w:lineRule="auto"/>
              <w:rPr>
                <w:sz w:val="24"/>
                <w:rtl/>
              </w:rPr>
            </w:pPr>
          </w:p>
        </w:tc>
      </w:tr>
      <w:tr w:rsidR="009E0FF8" w:rsidRPr="005D4D84" w14:paraId="25A8FB59" w14:textId="186375A9" w:rsidTr="008177E5">
        <w:trPr>
          <w:trHeight w:val="230"/>
        </w:trPr>
        <w:tc>
          <w:tcPr>
            <w:tcW w:w="2958" w:type="dxa"/>
          </w:tcPr>
          <w:p w14:paraId="32765215" w14:textId="281E5D4C" w:rsidR="009E0FF8" w:rsidRPr="005D4D84" w:rsidRDefault="009E0FF8" w:rsidP="00151B0C">
            <w:pPr>
              <w:spacing w:line="360" w:lineRule="auto"/>
              <w:rPr>
                <w:sz w:val="24"/>
                <w:rtl/>
              </w:rPr>
            </w:pPr>
            <w:r w:rsidRPr="005D4D84">
              <w:rPr>
                <w:rFonts w:hint="eastAsia"/>
                <w:sz w:val="24"/>
                <w:rtl/>
              </w:rPr>
              <w:t>מסמך</w:t>
            </w:r>
            <w:r w:rsidRPr="005D4D84">
              <w:rPr>
                <w:sz w:val="24"/>
                <w:rtl/>
              </w:rPr>
              <w:t xml:space="preserve"> סקירת פעילות </w:t>
            </w:r>
          </w:p>
        </w:tc>
        <w:tc>
          <w:tcPr>
            <w:tcW w:w="1624" w:type="dxa"/>
          </w:tcPr>
          <w:p w14:paraId="0037ABBA" w14:textId="7B8E5BE2" w:rsidR="009E0FF8" w:rsidRPr="005D4D84" w:rsidRDefault="009E0FF8" w:rsidP="00151B0C">
            <w:pPr>
              <w:spacing w:line="360" w:lineRule="auto"/>
              <w:rPr>
                <w:sz w:val="24"/>
                <w:rtl/>
              </w:rPr>
            </w:pPr>
          </w:p>
        </w:tc>
        <w:tc>
          <w:tcPr>
            <w:tcW w:w="2011" w:type="dxa"/>
          </w:tcPr>
          <w:p w14:paraId="72C3A59B" w14:textId="1F67D4BB" w:rsidR="009E0FF8" w:rsidRPr="005D4D84" w:rsidRDefault="009E0FF8" w:rsidP="00151B0C">
            <w:pPr>
              <w:spacing w:line="360" w:lineRule="auto"/>
              <w:rPr>
                <w:sz w:val="24"/>
                <w:rtl/>
              </w:rPr>
            </w:pPr>
          </w:p>
        </w:tc>
        <w:tc>
          <w:tcPr>
            <w:tcW w:w="1882" w:type="dxa"/>
          </w:tcPr>
          <w:p w14:paraId="56B51D80" w14:textId="6D58C580" w:rsidR="009E0FF8" w:rsidRPr="005D4D84" w:rsidRDefault="009E0FF8" w:rsidP="00151B0C">
            <w:pPr>
              <w:spacing w:line="360" w:lineRule="auto"/>
              <w:rPr>
                <w:sz w:val="24"/>
                <w:rtl/>
              </w:rPr>
            </w:pPr>
          </w:p>
        </w:tc>
        <w:tc>
          <w:tcPr>
            <w:tcW w:w="1865" w:type="dxa"/>
          </w:tcPr>
          <w:p w14:paraId="7D3998D4" w14:textId="019DA8DA" w:rsidR="009E0FF8" w:rsidRPr="005D4D84" w:rsidRDefault="009E0FF8" w:rsidP="00151B0C">
            <w:pPr>
              <w:spacing w:line="360" w:lineRule="auto"/>
              <w:rPr>
                <w:sz w:val="24"/>
                <w:rtl/>
              </w:rPr>
            </w:pPr>
          </w:p>
        </w:tc>
      </w:tr>
      <w:tr w:rsidR="004F4DE1" w:rsidRPr="005D4D84" w14:paraId="4D14C601" w14:textId="77777777" w:rsidTr="008177E5">
        <w:trPr>
          <w:trHeight w:val="230"/>
        </w:trPr>
        <w:tc>
          <w:tcPr>
            <w:tcW w:w="2958" w:type="dxa"/>
          </w:tcPr>
          <w:p w14:paraId="5AE45B7D" w14:textId="7F8A73C1" w:rsidR="004F4DE1" w:rsidRPr="005D4D84" w:rsidRDefault="004F4DE1" w:rsidP="00151B0C">
            <w:pPr>
              <w:rPr>
                <w:sz w:val="24"/>
                <w:rtl/>
              </w:rPr>
            </w:pPr>
            <w:r w:rsidRPr="005D4D84">
              <w:rPr>
                <w:rFonts w:hint="cs"/>
                <w:sz w:val="24"/>
                <w:rtl/>
              </w:rPr>
              <w:t>מסמך מדיניות אשראי</w:t>
            </w:r>
          </w:p>
        </w:tc>
        <w:tc>
          <w:tcPr>
            <w:tcW w:w="1624" w:type="dxa"/>
          </w:tcPr>
          <w:p w14:paraId="0596A826" w14:textId="77777777" w:rsidR="004F4DE1" w:rsidRPr="005D4D84" w:rsidRDefault="004F4DE1" w:rsidP="00151B0C">
            <w:pPr>
              <w:rPr>
                <w:sz w:val="24"/>
                <w:rtl/>
              </w:rPr>
            </w:pPr>
          </w:p>
        </w:tc>
        <w:tc>
          <w:tcPr>
            <w:tcW w:w="2011" w:type="dxa"/>
          </w:tcPr>
          <w:p w14:paraId="7FBD7631" w14:textId="77777777" w:rsidR="004F4DE1" w:rsidRPr="005D4D84" w:rsidRDefault="004F4DE1" w:rsidP="00151B0C">
            <w:pPr>
              <w:rPr>
                <w:sz w:val="24"/>
                <w:rtl/>
              </w:rPr>
            </w:pPr>
          </w:p>
        </w:tc>
        <w:tc>
          <w:tcPr>
            <w:tcW w:w="1882" w:type="dxa"/>
          </w:tcPr>
          <w:p w14:paraId="226C4571" w14:textId="77777777" w:rsidR="004F4DE1" w:rsidRPr="005D4D84" w:rsidRDefault="004F4DE1" w:rsidP="00151B0C">
            <w:pPr>
              <w:rPr>
                <w:sz w:val="24"/>
                <w:rtl/>
              </w:rPr>
            </w:pPr>
          </w:p>
        </w:tc>
        <w:tc>
          <w:tcPr>
            <w:tcW w:w="1865" w:type="dxa"/>
          </w:tcPr>
          <w:p w14:paraId="2EB0BB78" w14:textId="77777777" w:rsidR="004F4DE1" w:rsidRPr="005D4D84" w:rsidRDefault="004F4DE1" w:rsidP="00151B0C">
            <w:pPr>
              <w:rPr>
                <w:sz w:val="24"/>
                <w:rtl/>
              </w:rPr>
            </w:pPr>
          </w:p>
        </w:tc>
      </w:tr>
      <w:tr w:rsidR="001C3CC1" w:rsidRPr="005D4D84" w14:paraId="4D9AB193" w14:textId="77777777" w:rsidTr="008177E5">
        <w:trPr>
          <w:trHeight w:val="230"/>
        </w:trPr>
        <w:tc>
          <w:tcPr>
            <w:tcW w:w="2958" w:type="dxa"/>
          </w:tcPr>
          <w:p w14:paraId="2C0CADA9" w14:textId="6B7D2046" w:rsidR="001C3CC1" w:rsidRPr="005D4D84" w:rsidRDefault="001C3CC1" w:rsidP="00151B0C">
            <w:pPr>
              <w:rPr>
                <w:sz w:val="24"/>
                <w:rtl/>
              </w:rPr>
            </w:pPr>
            <w:r w:rsidRPr="005D4D84">
              <w:rPr>
                <w:rFonts w:hint="cs"/>
                <w:sz w:val="24"/>
                <w:rtl/>
              </w:rPr>
              <w:t>מסמך מדיניות פיקדונות</w:t>
            </w:r>
          </w:p>
        </w:tc>
        <w:tc>
          <w:tcPr>
            <w:tcW w:w="1624" w:type="dxa"/>
          </w:tcPr>
          <w:p w14:paraId="7D6EF7FE" w14:textId="77777777" w:rsidR="001C3CC1" w:rsidRPr="005D4D84" w:rsidRDefault="001C3CC1" w:rsidP="00151B0C">
            <w:pPr>
              <w:rPr>
                <w:sz w:val="24"/>
                <w:rtl/>
              </w:rPr>
            </w:pPr>
          </w:p>
        </w:tc>
        <w:tc>
          <w:tcPr>
            <w:tcW w:w="2011" w:type="dxa"/>
          </w:tcPr>
          <w:p w14:paraId="252CD60B" w14:textId="77777777" w:rsidR="001C3CC1" w:rsidRPr="005D4D84" w:rsidRDefault="001C3CC1" w:rsidP="00151B0C">
            <w:pPr>
              <w:rPr>
                <w:sz w:val="24"/>
                <w:rtl/>
              </w:rPr>
            </w:pPr>
          </w:p>
        </w:tc>
        <w:tc>
          <w:tcPr>
            <w:tcW w:w="1882" w:type="dxa"/>
          </w:tcPr>
          <w:p w14:paraId="441C26C2" w14:textId="77777777" w:rsidR="001C3CC1" w:rsidRPr="005D4D84" w:rsidRDefault="001C3CC1" w:rsidP="00151B0C">
            <w:pPr>
              <w:rPr>
                <w:sz w:val="24"/>
                <w:rtl/>
              </w:rPr>
            </w:pPr>
          </w:p>
        </w:tc>
        <w:tc>
          <w:tcPr>
            <w:tcW w:w="1865" w:type="dxa"/>
          </w:tcPr>
          <w:p w14:paraId="0707B440" w14:textId="77777777" w:rsidR="001C3CC1" w:rsidRPr="005D4D84" w:rsidRDefault="001C3CC1" w:rsidP="00151B0C">
            <w:pPr>
              <w:rPr>
                <w:sz w:val="24"/>
                <w:rtl/>
              </w:rPr>
            </w:pPr>
          </w:p>
        </w:tc>
      </w:tr>
      <w:tr w:rsidR="009E0FF8" w:rsidRPr="005D4D84" w14:paraId="4C92D83B" w14:textId="77777777" w:rsidTr="008177E5">
        <w:trPr>
          <w:trHeight w:val="269"/>
        </w:trPr>
        <w:tc>
          <w:tcPr>
            <w:tcW w:w="2958" w:type="dxa"/>
          </w:tcPr>
          <w:p w14:paraId="6A631E51" w14:textId="57FECC85" w:rsidR="009E0FF8" w:rsidRPr="005D4D84" w:rsidRDefault="009E0FF8" w:rsidP="00151B0C">
            <w:pPr>
              <w:spacing w:line="360" w:lineRule="auto"/>
              <w:rPr>
                <w:sz w:val="24"/>
                <w:rtl/>
              </w:rPr>
            </w:pPr>
            <w:r w:rsidRPr="005D4D84">
              <w:rPr>
                <w:rFonts w:hint="eastAsia"/>
                <w:sz w:val="24"/>
                <w:rtl/>
              </w:rPr>
              <w:t>נוהל</w:t>
            </w:r>
            <w:r w:rsidRPr="005D4D84">
              <w:rPr>
                <w:sz w:val="24"/>
                <w:rtl/>
              </w:rPr>
              <w:t xml:space="preserve"> </w:t>
            </w:r>
            <w:r w:rsidRPr="005D4D84">
              <w:rPr>
                <w:rFonts w:hint="eastAsia"/>
                <w:sz w:val="24"/>
                <w:rtl/>
              </w:rPr>
              <w:t>שמירה</w:t>
            </w:r>
            <w:r w:rsidRPr="005D4D84">
              <w:rPr>
                <w:sz w:val="24"/>
                <w:rtl/>
              </w:rPr>
              <w:t xml:space="preserve"> </w:t>
            </w:r>
            <w:r w:rsidRPr="005D4D84">
              <w:rPr>
                <w:rFonts w:hint="eastAsia"/>
                <w:sz w:val="24"/>
                <w:rtl/>
              </w:rPr>
              <w:t>ותיעוד</w:t>
            </w:r>
            <w:r w:rsidRPr="005D4D84">
              <w:rPr>
                <w:sz w:val="24"/>
                <w:rtl/>
              </w:rPr>
              <w:t xml:space="preserve"> </w:t>
            </w:r>
            <w:r w:rsidRPr="005D4D84">
              <w:rPr>
                <w:rFonts w:hint="eastAsia"/>
                <w:sz w:val="24"/>
                <w:rtl/>
              </w:rPr>
              <w:t>מסמכים</w:t>
            </w:r>
          </w:p>
        </w:tc>
        <w:tc>
          <w:tcPr>
            <w:tcW w:w="1624" w:type="dxa"/>
          </w:tcPr>
          <w:p w14:paraId="778EEC67" w14:textId="77777777" w:rsidR="009E0FF8" w:rsidRPr="005D4D84" w:rsidRDefault="009E0FF8" w:rsidP="00151B0C">
            <w:pPr>
              <w:spacing w:line="360" w:lineRule="auto"/>
              <w:rPr>
                <w:sz w:val="24"/>
                <w:rtl/>
              </w:rPr>
            </w:pPr>
          </w:p>
        </w:tc>
        <w:tc>
          <w:tcPr>
            <w:tcW w:w="2011" w:type="dxa"/>
          </w:tcPr>
          <w:p w14:paraId="41102999" w14:textId="77777777" w:rsidR="009E0FF8" w:rsidRPr="005D4D84" w:rsidRDefault="009E0FF8" w:rsidP="00151B0C">
            <w:pPr>
              <w:spacing w:line="360" w:lineRule="auto"/>
              <w:rPr>
                <w:sz w:val="24"/>
                <w:rtl/>
              </w:rPr>
            </w:pPr>
          </w:p>
        </w:tc>
        <w:tc>
          <w:tcPr>
            <w:tcW w:w="1882" w:type="dxa"/>
          </w:tcPr>
          <w:p w14:paraId="2418A7ED" w14:textId="77777777" w:rsidR="009E0FF8" w:rsidRPr="005D4D84" w:rsidRDefault="009E0FF8" w:rsidP="00151B0C">
            <w:pPr>
              <w:spacing w:line="360" w:lineRule="auto"/>
              <w:rPr>
                <w:sz w:val="24"/>
                <w:rtl/>
              </w:rPr>
            </w:pPr>
          </w:p>
        </w:tc>
        <w:tc>
          <w:tcPr>
            <w:tcW w:w="1865" w:type="dxa"/>
          </w:tcPr>
          <w:p w14:paraId="60EF04AA" w14:textId="77777777" w:rsidR="009E0FF8" w:rsidRPr="005D4D84" w:rsidRDefault="009E0FF8" w:rsidP="00151B0C">
            <w:pPr>
              <w:spacing w:line="360" w:lineRule="auto"/>
              <w:rPr>
                <w:sz w:val="24"/>
                <w:rtl/>
              </w:rPr>
            </w:pPr>
          </w:p>
        </w:tc>
      </w:tr>
      <w:tr w:rsidR="004F4DE1" w:rsidRPr="005D4D84" w14:paraId="34DEB46D" w14:textId="77777777" w:rsidTr="008177E5">
        <w:trPr>
          <w:trHeight w:val="230"/>
        </w:trPr>
        <w:tc>
          <w:tcPr>
            <w:tcW w:w="2958" w:type="dxa"/>
          </w:tcPr>
          <w:p w14:paraId="3E0488BE" w14:textId="0C923C1E" w:rsidR="004F4DE1" w:rsidRPr="005D4D84" w:rsidRDefault="004F4DE1" w:rsidP="00151B0C">
            <w:pPr>
              <w:rPr>
                <w:sz w:val="24"/>
                <w:rtl/>
              </w:rPr>
            </w:pPr>
            <w:r w:rsidRPr="005D4D84">
              <w:rPr>
                <w:rFonts w:hint="cs"/>
                <w:sz w:val="24"/>
                <w:rtl/>
              </w:rPr>
              <w:t>מסמך רישום ותיעוד</w:t>
            </w:r>
          </w:p>
        </w:tc>
        <w:tc>
          <w:tcPr>
            <w:tcW w:w="1624" w:type="dxa"/>
          </w:tcPr>
          <w:p w14:paraId="4EFEC6B3" w14:textId="77777777" w:rsidR="004F4DE1" w:rsidRPr="005D4D84" w:rsidRDefault="004F4DE1" w:rsidP="00151B0C">
            <w:pPr>
              <w:rPr>
                <w:sz w:val="24"/>
                <w:rtl/>
              </w:rPr>
            </w:pPr>
          </w:p>
        </w:tc>
        <w:tc>
          <w:tcPr>
            <w:tcW w:w="2011" w:type="dxa"/>
          </w:tcPr>
          <w:p w14:paraId="1F19AD87" w14:textId="77777777" w:rsidR="004F4DE1" w:rsidRPr="005D4D84" w:rsidRDefault="004F4DE1" w:rsidP="00151B0C">
            <w:pPr>
              <w:rPr>
                <w:sz w:val="24"/>
                <w:rtl/>
              </w:rPr>
            </w:pPr>
          </w:p>
        </w:tc>
        <w:tc>
          <w:tcPr>
            <w:tcW w:w="1882" w:type="dxa"/>
          </w:tcPr>
          <w:p w14:paraId="3722C81E" w14:textId="77777777" w:rsidR="004F4DE1" w:rsidRPr="005D4D84" w:rsidRDefault="004F4DE1" w:rsidP="00151B0C">
            <w:pPr>
              <w:rPr>
                <w:sz w:val="24"/>
                <w:rtl/>
              </w:rPr>
            </w:pPr>
          </w:p>
        </w:tc>
        <w:tc>
          <w:tcPr>
            <w:tcW w:w="1865" w:type="dxa"/>
          </w:tcPr>
          <w:p w14:paraId="4C6409F4" w14:textId="77777777" w:rsidR="004F4DE1" w:rsidRPr="005D4D84" w:rsidRDefault="004F4DE1" w:rsidP="00151B0C">
            <w:pPr>
              <w:rPr>
                <w:sz w:val="24"/>
                <w:rtl/>
              </w:rPr>
            </w:pPr>
          </w:p>
        </w:tc>
      </w:tr>
      <w:tr w:rsidR="009E0FF8" w:rsidRPr="005D4D84" w14:paraId="42D0787A" w14:textId="77777777" w:rsidTr="008177E5">
        <w:trPr>
          <w:trHeight w:val="230"/>
        </w:trPr>
        <w:tc>
          <w:tcPr>
            <w:tcW w:w="2958" w:type="dxa"/>
          </w:tcPr>
          <w:p w14:paraId="387E2D8B" w14:textId="3C4CD915" w:rsidR="009E0FF8" w:rsidRPr="005D4D84" w:rsidRDefault="009E0FF8" w:rsidP="00151B0C">
            <w:pPr>
              <w:spacing w:line="360" w:lineRule="auto"/>
              <w:rPr>
                <w:sz w:val="24"/>
                <w:rtl/>
              </w:rPr>
            </w:pPr>
            <w:r w:rsidRPr="005D4D84">
              <w:rPr>
                <w:rFonts w:hint="eastAsia"/>
                <w:sz w:val="24"/>
                <w:rtl/>
              </w:rPr>
              <w:t>מסמך</w:t>
            </w:r>
            <w:r w:rsidRPr="005D4D84">
              <w:rPr>
                <w:sz w:val="24"/>
                <w:rtl/>
              </w:rPr>
              <w:t xml:space="preserve"> </w:t>
            </w:r>
            <w:r w:rsidRPr="005D4D84">
              <w:rPr>
                <w:rFonts w:hint="eastAsia"/>
                <w:sz w:val="24"/>
                <w:rtl/>
              </w:rPr>
              <w:t>התמודדות</w:t>
            </w:r>
            <w:r w:rsidRPr="005D4D84">
              <w:rPr>
                <w:sz w:val="24"/>
                <w:rtl/>
              </w:rPr>
              <w:t xml:space="preserve"> </w:t>
            </w:r>
            <w:r w:rsidRPr="005D4D84">
              <w:rPr>
                <w:rFonts w:hint="eastAsia"/>
                <w:sz w:val="24"/>
                <w:rtl/>
              </w:rPr>
              <w:t>עם</w:t>
            </w:r>
            <w:r w:rsidRPr="005D4D84">
              <w:rPr>
                <w:sz w:val="24"/>
                <w:rtl/>
              </w:rPr>
              <w:t xml:space="preserve"> </w:t>
            </w:r>
            <w:r w:rsidRPr="005D4D84">
              <w:rPr>
                <w:rFonts w:hint="eastAsia"/>
                <w:sz w:val="24"/>
                <w:rtl/>
              </w:rPr>
              <w:t>מעילות</w:t>
            </w:r>
            <w:r w:rsidRPr="005D4D84">
              <w:rPr>
                <w:sz w:val="24"/>
                <w:rtl/>
              </w:rPr>
              <w:t xml:space="preserve"> </w:t>
            </w:r>
            <w:r w:rsidRPr="005D4D84">
              <w:rPr>
                <w:rFonts w:hint="eastAsia"/>
                <w:sz w:val="24"/>
                <w:rtl/>
              </w:rPr>
              <w:t>והונאות</w:t>
            </w:r>
          </w:p>
        </w:tc>
        <w:tc>
          <w:tcPr>
            <w:tcW w:w="1624" w:type="dxa"/>
          </w:tcPr>
          <w:p w14:paraId="5BA60CBB" w14:textId="77777777" w:rsidR="009E0FF8" w:rsidRPr="005D4D84" w:rsidRDefault="009E0FF8" w:rsidP="00151B0C">
            <w:pPr>
              <w:spacing w:line="360" w:lineRule="auto"/>
              <w:rPr>
                <w:sz w:val="24"/>
                <w:rtl/>
              </w:rPr>
            </w:pPr>
          </w:p>
        </w:tc>
        <w:tc>
          <w:tcPr>
            <w:tcW w:w="2011" w:type="dxa"/>
          </w:tcPr>
          <w:p w14:paraId="0C43369B" w14:textId="77777777" w:rsidR="009E0FF8" w:rsidRPr="005D4D84" w:rsidRDefault="009E0FF8" w:rsidP="00151B0C">
            <w:pPr>
              <w:spacing w:line="360" w:lineRule="auto"/>
              <w:rPr>
                <w:sz w:val="24"/>
                <w:rtl/>
              </w:rPr>
            </w:pPr>
          </w:p>
        </w:tc>
        <w:tc>
          <w:tcPr>
            <w:tcW w:w="1882" w:type="dxa"/>
          </w:tcPr>
          <w:p w14:paraId="09929587" w14:textId="77777777" w:rsidR="009E0FF8" w:rsidRPr="005D4D84" w:rsidRDefault="009E0FF8" w:rsidP="00151B0C">
            <w:pPr>
              <w:spacing w:line="360" w:lineRule="auto"/>
              <w:rPr>
                <w:sz w:val="24"/>
                <w:rtl/>
              </w:rPr>
            </w:pPr>
          </w:p>
        </w:tc>
        <w:tc>
          <w:tcPr>
            <w:tcW w:w="1865" w:type="dxa"/>
          </w:tcPr>
          <w:p w14:paraId="577F1EE1" w14:textId="77777777" w:rsidR="009E0FF8" w:rsidRPr="005D4D84" w:rsidRDefault="009E0FF8" w:rsidP="00151B0C">
            <w:pPr>
              <w:spacing w:line="360" w:lineRule="auto"/>
              <w:rPr>
                <w:sz w:val="24"/>
                <w:rtl/>
              </w:rPr>
            </w:pPr>
          </w:p>
        </w:tc>
      </w:tr>
      <w:tr w:rsidR="009E0FF8" w:rsidRPr="005D4D84" w14:paraId="044B1032" w14:textId="77777777" w:rsidTr="008177E5">
        <w:trPr>
          <w:trHeight w:val="230"/>
        </w:trPr>
        <w:tc>
          <w:tcPr>
            <w:tcW w:w="2958" w:type="dxa"/>
          </w:tcPr>
          <w:p w14:paraId="2CB2835E" w14:textId="2CE4C7BC" w:rsidR="009E0FF8" w:rsidRPr="005D4D84" w:rsidRDefault="009E0FF8" w:rsidP="00151B0C">
            <w:pPr>
              <w:spacing w:line="360" w:lineRule="auto"/>
              <w:rPr>
                <w:sz w:val="24"/>
                <w:rtl/>
              </w:rPr>
            </w:pPr>
            <w:r w:rsidRPr="005D4D84">
              <w:rPr>
                <w:rFonts w:hint="eastAsia"/>
                <w:sz w:val="24"/>
                <w:rtl/>
              </w:rPr>
              <w:t>רציפות</w:t>
            </w:r>
            <w:r w:rsidRPr="005D4D84">
              <w:rPr>
                <w:sz w:val="24"/>
                <w:rtl/>
              </w:rPr>
              <w:t xml:space="preserve"> </w:t>
            </w:r>
            <w:r w:rsidRPr="005D4D84">
              <w:rPr>
                <w:rFonts w:hint="eastAsia"/>
                <w:sz w:val="24"/>
                <w:rtl/>
              </w:rPr>
              <w:t>עסקית</w:t>
            </w:r>
          </w:p>
        </w:tc>
        <w:tc>
          <w:tcPr>
            <w:tcW w:w="1624" w:type="dxa"/>
          </w:tcPr>
          <w:p w14:paraId="576671DB" w14:textId="77777777" w:rsidR="009E0FF8" w:rsidRPr="005D4D84" w:rsidRDefault="009E0FF8" w:rsidP="00151B0C">
            <w:pPr>
              <w:spacing w:line="360" w:lineRule="auto"/>
              <w:rPr>
                <w:sz w:val="24"/>
                <w:rtl/>
              </w:rPr>
            </w:pPr>
          </w:p>
        </w:tc>
        <w:tc>
          <w:tcPr>
            <w:tcW w:w="2011" w:type="dxa"/>
          </w:tcPr>
          <w:p w14:paraId="102ACE0E" w14:textId="77777777" w:rsidR="009E0FF8" w:rsidRPr="005D4D84" w:rsidRDefault="009E0FF8" w:rsidP="00151B0C">
            <w:pPr>
              <w:spacing w:line="360" w:lineRule="auto"/>
              <w:rPr>
                <w:sz w:val="24"/>
                <w:rtl/>
              </w:rPr>
            </w:pPr>
          </w:p>
        </w:tc>
        <w:tc>
          <w:tcPr>
            <w:tcW w:w="1882" w:type="dxa"/>
          </w:tcPr>
          <w:p w14:paraId="552FAD5A" w14:textId="77777777" w:rsidR="009E0FF8" w:rsidRPr="005D4D84" w:rsidRDefault="009E0FF8" w:rsidP="00151B0C">
            <w:pPr>
              <w:spacing w:line="360" w:lineRule="auto"/>
              <w:rPr>
                <w:sz w:val="24"/>
                <w:rtl/>
              </w:rPr>
            </w:pPr>
          </w:p>
        </w:tc>
        <w:tc>
          <w:tcPr>
            <w:tcW w:w="1865" w:type="dxa"/>
          </w:tcPr>
          <w:p w14:paraId="211A2D5D" w14:textId="77777777" w:rsidR="009E0FF8" w:rsidRPr="005D4D84" w:rsidRDefault="009E0FF8" w:rsidP="00151B0C">
            <w:pPr>
              <w:spacing w:line="360" w:lineRule="auto"/>
              <w:rPr>
                <w:sz w:val="24"/>
                <w:rtl/>
              </w:rPr>
            </w:pPr>
          </w:p>
        </w:tc>
      </w:tr>
      <w:tr w:rsidR="009E0FF8" w:rsidRPr="005D4D84" w14:paraId="5A7DA3BE" w14:textId="77777777" w:rsidTr="008177E5">
        <w:trPr>
          <w:trHeight w:val="189"/>
        </w:trPr>
        <w:tc>
          <w:tcPr>
            <w:tcW w:w="2958" w:type="dxa"/>
          </w:tcPr>
          <w:p w14:paraId="4EB9059C" w14:textId="2A9FF47B" w:rsidR="009E0FF8" w:rsidRPr="005D4D84" w:rsidRDefault="009E0FF8" w:rsidP="00151B0C">
            <w:pPr>
              <w:spacing w:line="360" w:lineRule="auto"/>
              <w:rPr>
                <w:sz w:val="24"/>
                <w:rtl/>
              </w:rPr>
            </w:pPr>
            <w:r w:rsidRPr="005D4D84">
              <w:rPr>
                <w:rFonts w:hint="eastAsia"/>
                <w:sz w:val="24"/>
                <w:rtl/>
              </w:rPr>
              <w:t>מיקור</w:t>
            </w:r>
            <w:r w:rsidRPr="005D4D84">
              <w:rPr>
                <w:sz w:val="24"/>
                <w:rtl/>
              </w:rPr>
              <w:t xml:space="preserve"> </w:t>
            </w:r>
            <w:r w:rsidRPr="005D4D84">
              <w:rPr>
                <w:rFonts w:hint="eastAsia"/>
                <w:sz w:val="24"/>
                <w:rtl/>
              </w:rPr>
              <w:t>חוץ</w:t>
            </w:r>
          </w:p>
        </w:tc>
        <w:tc>
          <w:tcPr>
            <w:tcW w:w="1624" w:type="dxa"/>
          </w:tcPr>
          <w:p w14:paraId="2B191B66" w14:textId="77777777" w:rsidR="009E0FF8" w:rsidRPr="005D4D84" w:rsidRDefault="009E0FF8" w:rsidP="00151B0C">
            <w:pPr>
              <w:spacing w:line="360" w:lineRule="auto"/>
              <w:rPr>
                <w:sz w:val="24"/>
                <w:rtl/>
              </w:rPr>
            </w:pPr>
          </w:p>
        </w:tc>
        <w:tc>
          <w:tcPr>
            <w:tcW w:w="2011" w:type="dxa"/>
          </w:tcPr>
          <w:p w14:paraId="7D3CD6D7" w14:textId="77777777" w:rsidR="009E0FF8" w:rsidRPr="005D4D84" w:rsidRDefault="009E0FF8" w:rsidP="00151B0C">
            <w:pPr>
              <w:spacing w:line="360" w:lineRule="auto"/>
              <w:rPr>
                <w:sz w:val="24"/>
                <w:rtl/>
              </w:rPr>
            </w:pPr>
          </w:p>
        </w:tc>
        <w:tc>
          <w:tcPr>
            <w:tcW w:w="1882" w:type="dxa"/>
          </w:tcPr>
          <w:p w14:paraId="220AFE8D" w14:textId="77777777" w:rsidR="009E0FF8" w:rsidRPr="005D4D84" w:rsidRDefault="009E0FF8" w:rsidP="00151B0C">
            <w:pPr>
              <w:spacing w:line="360" w:lineRule="auto"/>
              <w:rPr>
                <w:sz w:val="24"/>
                <w:rtl/>
              </w:rPr>
            </w:pPr>
          </w:p>
        </w:tc>
        <w:tc>
          <w:tcPr>
            <w:tcW w:w="1865" w:type="dxa"/>
          </w:tcPr>
          <w:p w14:paraId="1AD43839" w14:textId="77777777" w:rsidR="009E0FF8" w:rsidRPr="005D4D84" w:rsidRDefault="009E0FF8" w:rsidP="00151B0C">
            <w:pPr>
              <w:spacing w:line="360" w:lineRule="auto"/>
              <w:rPr>
                <w:sz w:val="24"/>
                <w:rtl/>
              </w:rPr>
            </w:pPr>
          </w:p>
        </w:tc>
      </w:tr>
      <w:tr w:rsidR="009E0FF8" w:rsidRPr="005D4D84" w14:paraId="0C33BEDF" w14:textId="77777777" w:rsidTr="008177E5">
        <w:trPr>
          <w:trHeight w:val="230"/>
        </w:trPr>
        <w:tc>
          <w:tcPr>
            <w:tcW w:w="2958" w:type="dxa"/>
          </w:tcPr>
          <w:p w14:paraId="20FFA357" w14:textId="3378B2E8" w:rsidR="009E0FF8" w:rsidRPr="005D4D84" w:rsidRDefault="009E0FF8" w:rsidP="00151B0C">
            <w:pPr>
              <w:spacing w:line="360" w:lineRule="auto"/>
              <w:rPr>
                <w:sz w:val="24"/>
                <w:rtl/>
              </w:rPr>
            </w:pPr>
            <w:r w:rsidRPr="005D4D84">
              <w:rPr>
                <w:rFonts w:hint="eastAsia"/>
                <w:sz w:val="24"/>
                <w:rtl/>
              </w:rPr>
              <w:t>מסמך</w:t>
            </w:r>
            <w:r w:rsidRPr="005D4D84">
              <w:rPr>
                <w:sz w:val="24"/>
                <w:rtl/>
              </w:rPr>
              <w:t xml:space="preserve"> </w:t>
            </w:r>
            <w:r w:rsidRPr="005D4D84">
              <w:rPr>
                <w:rFonts w:hint="eastAsia"/>
                <w:sz w:val="24"/>
                <w:rtl/>
              </w:rPr>
              <w:t>טיפול</w:t>
            </w:r>
            <w:r w:rsidRPr="005D4D84">
              <w:rPr>
                <w:sz w:val="24"/>
                <w:rtl/>
              </w:rPr>
              <w:t xml:space="preserve"> </w:t>
            </w:r>
            <w:r w:rsidRPr="005D4D84">
              <w:rPr>
                <w:rFonts w:hint="eastAsia"/>
                <w:sz w:val="24"/>
                <w:rtl/>
              </w:rPr>
              <w:t>בלקוחות</w:t>
            </w:r>
          </w:p>
        </w:tc>
        <w:tc>
          <w:tcPr>
            <w:tcW w:w="1624" w:type="dxa"/>
          </w:tcPr>
          <w:p w14:paraId="0A2A08FD" w14:textId="77777777" w:rsidR="009E0FF8" w:rsidRPr="005D4D84" w:rsidRDefault="009E0FF8" w:rsidP="00151B0C">
            <w:pPr>
              <w:spacing w:line="360" w:lineRule="auto"/>
              <w:rPr>
                <w:sz w:val="24"/>
                <w:rtl/>
              </w:rPr>
            </w:pPr>
          </w:p>
        </w:tc>
        <w:tc>
          <w:tcPr>
            <w:tcW w:w="2011" w:type="dxa"/>
          </w:tcPr>
          <w:p w14:paraId="09A79739" w14:textId="77777777" w:rsidR="009E0FF8" w:rsidRPr="005D4D84" w:rsidRDefault="009E0FF8" w:rsidP="00151B0C">
            <w:pPr>
              <w:spacing w:line="360" w:lineRule="auto"/>
              <w:rPr>
                <w:sz w:val="24"/>
                <w:rtl/>
              </w:rPr>
            </w:pPr>
          </w:p>
        </w:tc>
        <w:tc>
          <w:tcPr>
            <w:tcW w:w="1882" w:type="dxa"/>
          </w:tcPr>
          <w:p w14:paraId="7D6119DB" w14:textId="77777777" w:rsidR="009E0FF8" w:rsidRPr="005D4D84" w:rsidRDefault="009E0FF8" w:rsidP="00151B0C">
            <w:pPr>
              <w:spacing w:line="360" w:lineRule="auto"/>
              <w:rPr>
                <w:sz w:val="24"/>
                <w:rtl/>
              </w:rPr>
            </w:pPr>
          </w:p>
        </w:tc>
        <w:tc>
          <w:tcPr>
            <w:tcW w:w="1865" w:type="dxa"/>
          </w:tcPr>
          <w:p w14:paraId="1129D096" w14:textId="77777777" w:rsidR="009E0FF8" w:rsidRPr="005D4D84" w:rsidRDefault="009E0FF8" w:rsidP="00151B0C">
            <w:pPr>
              <w:spacing w:line="360" w:lineRule="auto"/>
              <w:rPr>
                <w:sz w:val="24"/>
                <w:rtl/>
              </w:rPr>
            </w:pPr>
          </w:p>
        </w:tc>
      </w:tr>
      <w:tr w:rsidR="004F4DE1" w:rsidRPr="005D4D84" w14:paraId="6690ED5E" w14:textId="77777777" w:rsidTr="008177E5">
        <w:trPr>
          <w:trHeight w:val="230"/>
        </w:trPr>
        <w:tc>
          <w:tcPr>
            <w:tcW w:w="2958" w:type="dxa"/>
          </w:tcPr>
          <w:p w14:paraId="26F9B29D" w14:textId="1778F182" w:rsidR="004F4DE1" w:rsidRPr="005D4D84" w:rsidRDefault="004F4DE1" w:rsidP="00151B0C">
            <w:pPr>
              <w:rPr>
                <w:sz w:val="24"/>
                <w:rtl/>
              </w:rPr>
            </w:pPr>
            <w:r w:rsidRPr="005D4D84">
              <w:rPr>
                <w:rFonts w:hint="cs"/>
                <w:sz w:val="24"/>
                <w:rtl/>
              </w:rPr>
              <w:t>מסמך מדיניות ניהול סיכונים כללית</w:t>
            </w:r>
          </w:p>
        </w:tc>
        <w:tc>
          <w:tcPr>
            <w:tcW w:w="1624" w:type="dxa"/>
          </w:tcPr>
          <w:p w14:paraId="5445FDD6" w14:textId="77777777" w:rsidR="004F4DE1" w:rsidRPr="005D4D84" w:rsidRDefault="004F4DE1" w:rsidP="00151B0C">
            <w:pPr>
              <w:rPr>
                <w:sz w:val="24"/>
                <w:rtl/>
              </w:rPr>
            </w:pPr>
          </w:p>
        </w:tc>
        <w:tc>
          <w:tcPr>
            <w:tcW w:w="2011" w:type="dxa"/>
          </w:tcPr>
          <w:p w14:paraId="1C27DB8D" w14:textId="77777777" w:rsidR="004F4DE1" w:rsidRPr="005D4D84" w:rsidRDefault="004F4DE1" w:rsidP="00151B0C">
            <w:pPr>
              <w:rPr>
                <w:sz w:val="24"/>
                <w:rtl/>
              </w:rPr>
            </w:pPr>
          </w:p>
        </w:tc>
        <w:tc>
          <w:tcPr>
            <w:tcW w:w="1882" w:type="dxa"/>
          </w:tcPr>
          <w:p w14:paraId="401E7DC6" w14:textId="77777777" w:rsidR="004F4DE1" w:rsidRPr="005D4D84" w:rsidRDefault="004F4DE1" w:rsidP="00151B0C">
            <w:pPr>
              <w:rPr>
                <w:sz w:val="24"/>
                <w:rtl/>
              </w:rPr>
            </w:pPr>
          </w:p>
        </w:tc>
        <w:tc>
          <w:tcPr>
            <w:tcW w:w="1865" w:type="dxa"/>
          </w:tcPr>
          <w:p w14:paraId="6CCBEEB1" w14:textId="77777777" w:rsidR="004F4DE1" w:rsidRPr="005D4D84" w:rsidRDefault="004F4DE1" w:rsidP="00151B0C">
            <w:pPr>
              <w:rPr>
                <w:sz w:val="24"/>
                <w:rtl/>
              </w:rPr>
            </w:pPr>
          </w:p>
        </w:tc>
      </w:tr>
      <w:tr w:rsidR="009E0FF8" w:rsidRPr="005D4D84" w14:paraId="7E0B1750" w14:textId="77777777" w:rsidTr="008177E5">
        <w:trPr>
          <w:trHeight w:val="230"/>
        </w:trPr>
        <w:tc>
          <w:tcPr>
            <w:tcW w:w="2958" w:type="dxa"/>
          </w:tcPr>
          <w:p w14:paraId="382E2337" w14:textId="5E7E7043" w:rsidR="009E0FF8" w:rsidRPr="005D4D84" w:rsidRDefault="009E0FF8" w:rsidP="00151B0C">
            <w:pPr>
              <w:spacing w:line="360" w:lineRule="auto"/>
              <w:rPr>
                <w:sz w:val="24"/>
                <w:rtl/>
              </w:rPr>
            </w:pPr>
            <w:r w:rsidRPr="005D4D84">
              <w:rPr>
                <w:rFonts w:hint="eastAsia"/>
                <w:sz w:val="24"/>
                <w:rtl/>
              </w:rPr>
              <w:t>מסמך</w:t>
            </w:r>
            <w:r w:rsidRPr="005D4D84">
              <w:rPr>
                <w:sz w:val="24"/>
                <w:rtl/>
              </w:rPr>
              <w:t xml:space="preserve"> </w:t>
            </w:r>
            <w:r w:rsidRPr="005D4D84">
              <w:rPr>
                <w:rFonts w:hint="eastAsia"/>
                <w:sz w:val="24"/>
                <w:rtl/>
              </w:rPr>
              <w:t>ניהול</w:t>
            </w:r>
            <w:r w:rsidRPr="005D4D84">
              <w:rPr>
                <w:sz w:val="24"/>
                <w:rtl/>
              </w:rPr>
              <w:t xml:space="preserve"> </w:t>
            </w:r>
            <w:r w:rsidRPr="005D4D84">
              <w:rPr>
                <w:rFonts w:hint="eastAsia"/>
                <w:sz w:val="24"/>
                <w:rtl/>
              </w:rPr>
              <w:t>סיכונים</w:t>
            </w:r>
            <w:r w:rsidRPr="005D4D84">
              <w:rPr>
                <w:sz w:val="24"/>
                <w:rtl/>
              </w:rPr>
              <w:t xml:space="preserve"> </w:t>
            </w:r>
            <w:r w:rsidRPr="005D4D84">
              <w:rPr>
                <w:rFonts w:hint="eastAsia"/>
                <w:sz w:val="24"/>
                <w:rtl/>
              </w:rPr>
              <w:t>למניעת</w:t>
            </w:r>
            <w:r w:rsidRPr="005D4D84">
              <w:rPr>
                <w:sz w:val="24"/>
                <w:rtl/>
              </w:rPr>
              <w:t xml:space="preserve"> </w:t>
            </w:r>
            <w:r w:rsidRPr="005D4D84">
              <w:rPr>
                <w:rFonts w:hint="eastAsia"/>
                <w:sz w:val="24"/>
                <w:rtl/>
              </w:rPr>
              <w:t>הלבנת</w:t>
            </w:r>
            <w:r w:rsidRPr="005D4D84">
              <w:rPr>
                <w:sz w:val="24"/>
                <w:rtl/>
              </w:rPr>
              <w:t xml:space="preserve"> </w:t>
            </w:r>
            <w:r w:rsidRPr="005D4D84">
              <w:rPr>
                <w:rFonts w:hint="eastAsia"/>
                <w:sz w:val="24"/>
                <w:rtl/>
              </w:rPr>
              <w:t>הון</w:t>
            </w:r>
            <w:r w:rsidRPr="005D4D84">
              <w:rPr>
                <w:sz w:val="24"/>
                <w:rtl/>
              </w:rPr>
              <w:t xml:space="preserve"> </w:t>
            </w:r>
            <w:r w:rsidRPr="005D4D84">
              <w:rPr>
                <w:rFonts w:hint="eastAsia"/>
                <w:sz w:val="24"/>
                <w:rtl/>
              </w:rPr>
              <w:t>ומימון</w:t>
            </w:r>
            <w:r w:rsidRPr="005D4D84">
              <w:rPr>
                <w:sz w:val="24"/>
                <w:rtl/>
              </w:rPr>
              <w:t xml:space="preserve"> </w:t>
            </w:r>
            <w:r w:rsidRPr="005D4D84">
              <w:rPr>
                <w:rFonts w:hint="eastAsia"/>
                <w:sz w:val="24"/>
                <w:rtl/>
              </w:rPr>
              <w:t>טרור</w:t>
            </w:r>
          </w:p>
        </w:tc>
        <w:tc>
          <w:tcPr>
            <w:tcW w:w="1624" w:type="dxa"/>
          </w:tcPr>
          <w:p w14:paraId="5D09C347" w14:textId="77777777" w:rsidR="009E0FF8" w:rsidRPr="005D4D84" w:rsidRDefault="009E0FF8" w:rsidP="00151B0C">
            <w:pPr>
              <w:spacing w:line="360" w:lineRule="auto"/>
              <w:rPr>
                <w:sz w:val="24"/>
                <w:rtl/>
              </w:rPr>
            </w:pPr>
          </w:p>
        </w:tc>
        <w:tc>
          <w:tcPr>
            <w:tcW w:w="2011" w:type="dxa"/>
          </w:tcPr>
          <w:p w14:paraId="5A9573E0" w14:textId="77777777" w:rsidR="009E0FF8" w:rsidRPr="005D4D84" w:rsidRDefault="009E0FF8" w:rsidP="00151B0C">
            <w:pPr>
              <w:spacing w:line="360" w:lineRule="auto"/>
              <w:rPr>
                <w:sz w:val="24"/>
                <w:rtl/>
              </w:rPr>
            </w:pPr>
          </w:p>
        </w:tc>
        <w:tc>
          <w:tcPr>
            <w:tcW w:w="1882" w:type="dxa"/>
          </w:tcPr>
          <w:p w14:paraId="328B4698" w14:textId="77777777" w:rsidR="009E0FF8" w:rsidRPr="005D4D84" w:rsidRDefault="009E0FF8" w:rsidP="00151B0C">
            <w:pPr>
              <w:spacing w:line="360" w:lineRule="auto"/>
              <w:rPr>
                <w:sz w:val="24"/>
                <w:rtl/>
              </w:rPr>
            </w:pPr>
          </w:p>
        </w:tc>
        <w:tc>
          <w:tcPr>
            <w:tcW w:w="1865" w:type="dxa"/>
          </w:tcPr>
          <w:p w14:paraId="2420167A" w14:textId="77777777" w:rsidR="009E0FF8" w:rsidRPr="005D4D84" w:rsidRDefault="009E0FF8" w:rsidP="00151B0C">
            <w:pPr>
              <w:spacing w:line="360" w:lineRule="auto"/>
              <w:rPr>
                <w:sz w:val="24"/>
                <w:rtl/>
              </w:rPr>
            </w:pPr>
          </w:p>
        </w:tc>
      </w:tr>
      <w:tr w:rsidR="004F4DE1" w:rsidRPr="005D4D84" w14:paraId="0F523096" w14:textId="77777777" w:rsidTr="008177E5">
        <w:trPr>
          <w:trHeight w:val="230"/>
        </w:trPr>
        <w:tc>
          <w:tcPr>
            <w:tcW w:w="2958" w:type="dxa"/>
          </w:tcPr>
          <w:p w14:paraId="31AEED88" w14:textId="0928F153" w:rsidR="004F4DE1" w:rsidRPr="005D4D84" w:rsidRDefault="004F4DE1" w:rsidP="002221B3">
            <w:pPr>
              <w:spacing w:line="360" w:lineRule="auto"/>
              <w:rPr>
                <w:sz w:val="24"/>
                <w:rtl/>
              </w:rPr>
            </w:pPr>
            <w:r w:rsidRPr="005D4D84">
              <w:rPr>
                <w:rFonts w:hint="cs"/>
                <w:sz w:val="24"/>
                <w:rtl/>
              </w:rPr>
              <w:t xml:space="preserve">מסמך </w:t>
            </w:r>
            <w:r w:rsidRPr="005D4D84">
              <w:rPr>
                <w:rFonts w:hint="eastAsia"/>
                <w:sz w:val="24"/>
                <w:rtl/>
              </w:rPr>
              <w:t>שמירה</w:t>
            </w:r>
            <w:r w:rsidRPr="005D4D84">
              <w:rPr>
                <w:sz w:val="24"/>
                <w:rtl/>
              </w:rPr>
              <w:t xml:space="preserve"> </w:t>
            </w:r>
            <w:r w:rsidRPr="005D4D84">
              <w:rPr>
                <w:rFonts w:hint="eastAsia"/>
                <w:sz w:val="24"/>
                <w:rtl/>
              </w:rPr>
              <w:t>על</w:t>
            </w:r>
            <w:r w:rsidRPr="005D4D84">
              <w:rPr>
                <w:sz w:val="24"/>
                <w:rtl/>
              </w:rPr>
              <w:t xml:space="preserve"> </w:t>
            </w:r>
            <w:r w:rsidRPr="005D4D84">
              <w:rPr>
                <w:rFonts w:hint="eastAsia"/>
                <w:sz w:val="24"/>
                <w:rtl/>
              </w:rPr>
              <w:t>פרטיות</w:t>
            </w:r>
            <w:r w:rsidRPr="005D4D84">
              <w:rPr>
                <w:sz w:val="24"/>
                <w:rtl/>
              </w:rPr>
              <w:t xml:space="preserve"> </w:t>
            </w:r>
            <w:r w:rsidRPr="005D4D84">
              <w:rPr>
                <w:rFonts w:hint="eastAsia"/>
                <w:sz w:val="24"/>
                <w:rtl/>
              </w:rPr>
              <w:t>ואבטחת</w:t>
            </w:r>
            <w:r w:rsidRPr="005D4D84">
              <w:rPr>
                <w:sz w:val="24"/>
                <w:rtl/>
              </w:rPr>
              <w:t xml:space="preserve"> </w:t>
            </w:r>
            <w:r w:rsidRPr="005D4D84">
              <w:rPr>
                <w:rFonts w:hint="eastAsia"/>
                <w:sz w:val="24"/>
                <w:rtl/>
              </w:rPr>
              <w:t>מידע</w:t>
            </w:r>
          </w:p>
        </w:tc>
        <w:tc>
          <w:tcPr>
            <w:tcW w:w="1624" w:type="dxa"/>
          </w:tcPr>
          <w:p w14:paraId="1EDB35AD" w14:textId="77777777" w:rsidR="004F4DE1" w:rsidRPr="005D4D84" w:rsidRDefault="004F4DE1" w:rsidP="002221B3">
            <w:pPr>
              <w:spacing w:line="360" w:lineRule="auto"/>
              <w:rPr>
                <w:sz w:val="24"/>
                <w:rtl/>
              </w:rPr>
            </w:pPr>
          </w:p>
        </w:tc>
        <w:tc>
          <w:tcPr>
            <w:tcW w:w="2011" w:type="dxa"/>
          </w:tcPr>
          <w:p w14:paraId="5AA6FB52" w14:textId="77777777" w:rsidR="004F4DE1" w:rsidRPr="005D4D84" w:rsidRDefault="004F4DE1" w:rsidP="002221B3">
            <w:pPr>
              <w:spacing w:line="360" w:lineRule="auto"/>
              <w:rPr>
                <w:sz w:val="24"/>
                <w:rtl/>
              </w:rPr>
            </w:pPr>
          </w:p>
        </w:tc>
        <w:tc>
          <w:tcPr>
            <w:tcW w:w="1882" w:type="dxa"/>
          </w:tcPr>
          <w:p w14:paraId="530471F3" w14:textId="77777777" w:rsidR="004F4DE1" w:rsidRPr="005D4D84" w:rsidRDefault="004F4DE1" w:rsidP="002221B3">
            <w:pPr>
              <w:spacing w:line="360" w:lineRule="auto"/>
              <w:rPr>
                <w:sz w:val="24"/>
                <w:rtl/>
              </w:rPr>
            </w:pPr>
          </w:p>
        </w:tc>
        <w:tc>
          <w:tcPr>
            <w:tcW w:w="1865" w:type="dxa"/>
          </w:tcPr>
          <w:p w14:paraId="6C944619" w14:textId="77777777" w:rsidR="004F4DE1" w:rsidRPr="005D4D84" w:rsidRDefault="004F4DE1" w:rsidP="002221B3">
            <w:pPr>
              <w:spacing w:line="360" w:lineRule="auto"/>
              <w:rPr>
                <w:sz w:val="24"/>
                <w:rtl/>
              </w:rPr>
            </w:pPr>
          </w:p>
        </w:tc>
      </w:tr>
      <w:tr w:rsidR="004F4DE1" w:rsidRPr="005D4D84" w14:paraId="5E62CDE1" w14:textId="77777777" w:rsidTr="008177E5">
        <w:trPr>
          <w:trHeight w:val="230"/>
        </w:trPr>
        <w:tc>
          <w:tcPr>
            <w:tcW w:w="2958" w:type="dxa"/>
          </w:tcPr>
          <w:p w14:paraId="6B89EB16" w14:textId="5DD240D0" w:rsidR="004F4DE1" w:rsidRPr="005D4D84" w:rsidRDefault="004F4DE1" w:rsidP="00151B0C">
            <w:pPr>
              <w:rPr>
                <w:sz w:val="24"/>
                <w:rtl/>
              </w:rPr>
            </w:pPr>
            <w:r w:rsidRPr="005D4D84">
              <w:rPr>
                <w:rFonts w:hint="cs"/>
                <w:sz w:val="24"/>
                <w:rtl/>
              </w:rPr>
              <w:t>מסמך ניהול סיכוני סייבר</w:t>
            </w:r>
          </w:p>
        </w:tc>
        <w:tc>
          <w:tcPr>
            <w:tcW w:w="1624" w:type="dxa"/>
          </w:tcPr>
          <w:p w14:paraId="250C9A6A" w14:textId="77777777" w:rsidR="004F4DE1" w:rsidRPr="005D4D84" w:rsidRDefault="004F4DE1" w:rsidP="00151B0C">
            <w:pPr>
              <w:rPr>
                <w:sz w:val="24"/>
                <w:rtl/>
              </w:rPr>
            </w:pPr>
          </w:p>
        </w:tc>
        <w:tc>
          <w:tcPr>
            <w:tcW w:w="2011" w:type="dxa"/>
          </w:tcPr>
          <w:p w14:paraId="6F8C8BE1" w14:textId="77777777" w:rsidR="004F4DE1" w:rsidRPr="005D4D84" w:rsidRDefault="004F4DE1" w:rsidP="00151B0C">
            <w:pPr>
              <w:rPr>
                <w:sz w:val="24"/>
                <w:rtl/>
              </w:rPr>
            </w:pPr>
          </w:p>
        </w:tc>
        <w:tc>
          <w:tcPr>
            <w:tcW w:w="1882" w:type="dxa"/>
          </w:tcPr>
          <w:p w14:paraId="7DDF197E" w14:textId="77777777" w:rsidR="004F4DE1" w:rsidRPr="005D4D84" w:rsidRDefault="004F4DE1" w:rsidP="00151B0C">
            <w:pPr>
              <w:rPr>
                <w:sz w:val="24"/>
                <w:rtl/>
              </w:rPr>
            </w:pPr>
          </w:p>
        </w:tc>
        <w:tc>
          <w:tcPr>
            <w:tcW w:w="1865" w:type="dxa"/>
          </w:tcPr>
          <w:p w14:paraId="72E1E032" w14:textId="77777777" w:rsidR="004F4DE1" w:rsidRPr="005D4D84" w:rsidRDefault="004F4DE1" w:rsidP="00151B0C">
            <w:pPr>
              <w:rPr>
                <w:sz w:val="24"/>
                <w:rtl/>
              </w:rPr>
            </w:pPr>
          </w:p>
        </w:tc>
      </w:tr>
      <w:tr w:rsidR="004F4DE1" w:rsidRPr="005D4D84" w14:paraId="7F0471A4" w14:textId="77777777" w:rsidTr="008177E5">
        <w:trPr>
          <w:trHeight w:val="230"/>
        </w:trPr>
        <w:tc>
          <w:tcPr>
            <w:tcW w:w="2958" w:type="dxa"/>
          </w:tcPr>
          <w:p w14:paraId="1D1729B4" w14:textId="57574132" w:rsidR="004F4DE1" w:rsidRPr="005D4D84" w:rsidRDefault="004F4DE1" w:rsidP="00151B0C">
            <w:pPr>
              <w:rPr>
                <w:sz w:val="24"/>
                <w:rtl/>
              </w:rPr>
            </w:pPr>
            <w:r w:rsidRPr="005D4D84">
              <w:rPr>
                <w:rFonts w:hint="cs"/>
                <w:sz w:val="24"/>
                <w:rtl/>
              </w:rPr>
              <w:t>מסמך היערכות טכנולוגית</w:t>
            </w:r>
          </w:p>
        </w:tc>
        <w:tc>
          <w:tcPr>
            <w:tcW w:w="1624" w:type="dxa"/>
          </w:tcPr>
          <w:p w14:paraId="1CA78DBF" w14:textId="77777777" w:rsidR="004F4DE1" w:rsidRPr="005D4D84" w:rsidRDefault="004F4DE1" w:rsidP="00151B0C">
            <w:pPr>
              <w:rPr>
                <w:sz w:val="24"/>
                <w:rtl/>
              </w:rPr>
            </w:pPr>
          </w:p>
        </w:tc>
        <w:tc>
          <w:tcPr>
            <w:tcW w:w="2011" w:type="dxa"/>
          </w:tcPr>
          <w:p w14:paraId="62F5AA6E" w14:textId="77777777" w:rsidR="004F4DE1" w:rsidRPr="005D4D84" w:rsidRDefault="004F4DE1" w:rsidP="00151B0C">
            <w:pPr>
              <w:rPr>
                <w:sz w:val="24"/>
                <w:rtl/>
              </w:rPr>
            </w:pPr>
          </w:p>
        </w:tc>
        <w:tc>
          <w:tcPr>
            <w:tcW w:w="1882" w:type="dxa"/>
          </w:tcPr>
          <w:p w14:paraId="05983A32" w14:textId="77777777" w:rsidR="004F4DE1" w:rsidRPr="005D4D84" w:rsidRDefault="004F4DE1" w:rsidP="00151B0C">
            <w:pPr>
              <w:rPr>
                <w:sz w:val="24"/>
                <w:rtl/>
              </w:rPr>
            </w:pPr>
          </w:p>
        </w:tc>
        <w:tc>
          <w:tcPr>
            <w:tcW w:w="1865" w:type="dxa"/>
          </w:tcPr>
          <w:p w14:paraId="3BFD49C9" w14:textId="77777777" w:rsidR="004F4DE1" w:rsidRPr="005D4D84" w:rsidRDefault="004F4DE1" w:rsidP="00151B0C">
            <w:pPr>
              <w:rPr>
                <w:sz w:val="24"/>
                <w:rtl/>
              </w:rPr>
            </w:pPr>
          </w:p>
        </w:tc>
      </w:tr>
      <w:tr w:rsidR="009E0FF8" w:rsidRPr="005D4D84" w14:paraId="09AE6850" w14:textId="77777777" w:rsidTr="008177E5">
        <w:trPr>
          <w:trHeight w:val="476"/>
        </w:trPr>
        <w:tc>
          <w:tcPr>
            <w:tcW w:w="2958" w:type="dxa"/>
          </w:tcPr>
          <w:p w14:paraId="1F314F47" w14:textId="73414E25" w:rsidR="009E0FF8" w:rsidRPr="005D4D84" w:rsidRDefault="009E0FF8" w:rsidP="005179AB">
            <w:pPr>
              <w:spacing w:line="360" w:lineRule="auto"/>
              <w:rPr>
                <w:sz w:val="24"/>
                <w:rtl/>
              </w:rPr>
            </w:pPr>
            <w:r w:rsidRPr="005D4D84">
              <w:rPr>
                <w:rFonts w:hint="eastAsia"/>
                <w:sz w:val="24"/>
                <w:rtl/>
              </w:rPr>
              <w:t>אישור</w:t>
            </w:r>
            <w:r w:rsidRPr="005D4D84">
              <w:rPr>
                <w:sz w:val="24"/>
                <w:rtl/>
              </w:rPr>
              <w:t xml:space="preserve"> </w:t>
            </w:r>
            <w:r w:rsidRPr="005D4D84">
              <w:rPr>
                <w:rFonts w:hint="eastAsia"/>
                <w:sz w:val="24"/>
                <w:rtl/>
              </w:rPr>
              <w:t>עורך</w:t>
            </w:r>
            <w:r w:rsidRPr="005D4D84">
              <w:rPr>
                <w:sz w:val="24"/>
                <w:rtl/>
              </w:rPr>
              <w:t xml:space="preserve"> </w:t>
            </w:r>
            <w:r w:rsidRPr="005D4D84">
              <w:rPr>
                <w:rFonts w:hint="eastAsia"/>
                <w:sz w:val="24"/>
                <w:rtl/>
              </w:rPr>
              <w:t>דין</w:t>
            </w:r>
            <w:r w:rsidRPr="005D4D84">
              <w:rPr>
                <w:sz w:val="24"/>
                <w:rtl/>
              </w:rPr>
              <w:t xml:space="preserve"> (סעיף </w:t>
            </w:r>
            <w:r w:rsidR="00FF047F" w:rsidRPr="005D4D84">
              <w:rPr>
                <w:sz w:val="24"/>
                <w:rtl/>
              </w:rPr>
              <w:t>7</w:t>
            </w:r>
            <w:r w:rsidR="005179AB">
              <w:rPr>
                <w:rFonts w:hint="cs"/>
                <w:sz w:val="24"/>
                <w:rtl/>
              </w:rPr>
              <w:t>0</w:t>
            </w:r>
            <w:r w:rsidRPr="005D4D84">
              <w:rPr>
                <w:sz w:val="24"/>
                <w:rtl/>
              </w:rPr>
              <w:t>)</w:t>
            </w:r>
          </w:p>
        </w:tc>
        <w:tc>
          <w:tcPr>
            <w:tcW w:w="1624" w:type="dxa"/>
          </w:tcPr>
          <w:p w14:paraId="41BB1343" w14:textId="77777777" w:rsidR="009E0FF8" w:rsidRPr="005D4D84" w:rsidRDefault="009E0FF8" w:rsidP="00151B0C">
            <w:pPr>
              <w:spacing w:line="360" w:lineRule="auto"/>
              <w:rPr>
                <w:sz w:val="24"/>
                <w:rtl/>
              </w:rPr>
            </w:pPr>
          </w:p>
        </w:tc>
        <w:tc>
          <w:tcPr>
            <w:tcW w:w="2011" w:type="dxa"/>
          </w:tcPr>
          <w:p w14:paraId="40DEBB38" w14:textId="77777777" w:rsidR="009E0FF8" w:rsidRPr="005D4D84" w:rsidRDefault="009E0FF8" w:rsidP="00151B0C">
            <w:pPr>
              <w:spacing w:line="360" w:lineRule="auto"/>
              <w:rPr>
                <w:sz w:val="24"/>
                <w:rtl/>
              </w:rPr>
            </w:pPr>
          </w:p>
        </w:tc>
        <w:tc>
          <w:tcPr>
            <w:tcW w:w="1882" w:type="dxa"/>
          </w:tcPr>
          <w:p w14:paraId="3BC130EE" w14:textId="77777777" w:rsidR="009E0FF8" w:rsidRPr="005D4D84" w:rsidRDefault="009E0FF8" w:rsidP="00151B0C">
            <w:pPr>
              <w:spacing w:line="360" w:lineRule="auto"/>
              <w:rPr>
                <w:sz w:val="24"/>
                <w:rtl/>
              </w:rPr>
            </w:pPr>
          </w:p>
        </w:tc>
        <w:tc>
          <w:tcPr>
            <w:tcW w:w="1865" w:type="dxa"/>
          </w:tcPr>
          <w:p w14:paraId="7D7EEF47" w14:textId="77777777" w:rsidR="009E0FF8" w:rsidRPr="005D4D84" w:rsidRDefault="009E0FF8" w:rsidP="00151B0C">
            <w:pPr>
              <w:spacing w:line="360" w:lineRule="auto"/>
              <w:rPr>
                <w:sz w:val="24"/>
                <w:rtl/>
              </w:rPr>
            </w:pPr>
          </w:p>
        </w:tc>
      </w:tr>
    </w:tbl>
    <w:p w14:paraId="6E266340" w14:textId="77777777" w:rsidR="00B03AD4" w:rsidRPr="005D4D84" w:rsidRDefault="00B03AD4" w:rsidP="00DD56E3">
      <w:pPr>
        <w:rPr>
          <w:sz w:val="24"/>
          <w:rtl/>
        </w:rPr>
        <w:sectPr w:rsidR="00B03AD4" w:rsidRPr="005D4D84" w:rsidSect="002973B2">
          <w:endnotePr>
            <w:numFmt w:val="lowerLetter"/>
          </w:endnotePr>
          <w:pgSz w:w="11906" w:h="16838"/>
          <w:pgMar w:top="1418" w:right="1134" w:bottom="1418" w:left="1134" w:header="284" w:footer="0" w:gutter="0"/>
          <w:cols w:space="720"/>
          <w:titlePg/>
          <w:bidi/>
          <w:rtlGutter/>
          <w:docGrid w:linePitch="272"/>
        </w:sectPr>
      </w:pPr>
    </w:p>
    <w:p w14:paraId="789C7C10" w14:textId="77777777" w:rsidR="00EC478B" w:rsidRPr="00E57D51" w:rsidRDefault="00EC478B" w:rsidP="005D4D84">
      <w:pPr>
        <w:pStyle w:val="4"/>
        <w:bidi/>
        <w:spacing w:before="120" w:after="0"/>
        <w:jc w:val="center"/>
        <w:rPr>
          <w:b w:val="0"/>
          <w:bCs w:val="0"/>
          <w:sz w:val="28"/>
          <w:szCs w:val="28"/>
          <w:rtl/>
        </w:rPr>
      </w:pPr>
      <w:r w:rsidRPr="00E57D51">
        <w:rPr>
          <w:rFonts w:hint="eastAsia"/>
          <w:sz w:val="28"/>
          <w:szCs w:val="28"/>
          <w:rtl/>
        </w:rPr>
        <w:t>רשימת</w:t>
      </w:r>
      <w:r w:rsidRPr="00E57D51">
        <w:rPr>
          <w:sz w:val="28"/>
          <w:szCs w:val="28"/>
          <w:rtl/>
        </w:rPr>
        <w:t xml:space="preserve"> </w:t>
      </w:r>
      <w:r w:rsidRPr="00E57D51">
        <w:rPr>
          <w:rFonts w:hint="eastAsia"/>
          <w:sz w:val="28"/>
          <w:szCs w:val="28"/>
          <w:rtl/>
        </w:rPr>
        <w:t>נספחים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נספחים"/>
        <w:tblDescription w:val="פירוט הנספחים הנלווים לנוהל"/>
      </w:tblPr>
      <w:tblGrid>
        <w:gridCol w:w="1548"/>
        <w:gridCol w:w="8080"/>
      </w:tblGrid>
      <w:tr w:rsidR="00EC478B" w:rsidRPr="005D4D84" w14:paraId="76B749FE" w14:textId="77777777" w:rsidTr="00EF7E84">
        <w:tc>
          <w:tcPr>
            <w:tcW w:w="1548" w:type="dxa"/>
          </w:tcPr>
          <w:p w14:paraId="76557F3B" w14:textId="77777777" w:rsidR="00EC478B" w:rsidRPr="005D4D84" w:rsidRDefault="00EC478B" w:rsidP="00EF7E84">
            <w:pPr>
              <w:jc w:val="center"/>
              <w:rPr>
                <w:b/>
                <w:bCs/>
                <w:sz w:val="24"/>
                <w:rtl/>
              </w:rPr>
            </w:pPr>
            <w:r w:rsidRPr="005D4D84">
              <w:rPr>
                <w:rFonts w:hint="eastAsia"/>
                <w:b/>
                <w:bCs/>
                <w:sz w:val="24"/>
                <w:rtl/>
              </w:rPr>
              <w:t>שם</w:t>
            </w:r>
          </w:p>
        </w:tc>
        <w:tc>
          <w:tcPr>
            <w:tcW w:w="8080" w:type="dxa"/>
          </w:tcPr>
          <w:p w14:paraId="48FEEC2D" w14:textId="77777777" w:rsidR="00EC478B" w:rsidRPr="005D4D84" w:rsidRDefault="00EC478B" w:rsidP="005D4D84">
            <w:pPr>
              <w:spacing w:after="0"/>
              <w:jc w:val="center"/>
              <w:rPr>
                <w:b/>
                <w:bCs/>
                <w:sz w:val="24"/>
                <w:rtl/>
              </w:rPr>
            </w:pPr>
            <w:r w:rsidRPr="005D4D84">
              <w:rPr>
                <w:rFonts w:hint="eastAsia"/>
                <w:b/>
                <w:bCs/>
                <w:sz w:val="24"/>
                <w:rtl/>
              </w:rPr>
              <w:t>פירוט</w:t>
            </w:r>
          </w:p>
        </w:tc>
      </w:tr>
      <w:tr w:rsidR="00EC478B" w:rsidRPr="005D4D84" w14:paraId="449284C7" w14:textId="77777777" w:rsidTr="00EF7E84">
        <w:tc>
          <w:tcPr>
            <w:tcW w:w="1548" w:type="dxa"/>
          </w:tcPr>
          <w:p w14:paraId="709E98B2" w14:textId="1DA1E955" w:rsidR="00EC478B" w:rsidRPr="005D4D84" w:rsidRDefault="000002F6" w:rsidP="000002F6">
            <w:pPr>
              <w:rPr>
                <w:sz w:val="24"/>
                <w:rtl/>
              </w:rPr>
            </w:pPr>
            <w:r w:rsidRPr="005D4D84">
              <w:rPr>
                <w:rFonts w:hint="eastAsia"/>
                <w:sz w:val="24"/>
                <w:rtl/>
              </w:rPr>
              <w:t>נספח א</w:t>
            </w:r>
            <w:r w:rsidRPr="005D4D84">
              <w:rPr>
                <w:sz w:val="24"/>
                <w:rtl/>
              </w:rPr>
              <w:t>'</w:t>
            </w:r>
            <w:r w:rsidRPr="005D4D84">
              <w:rPr>
                <w:rFonts w:hint="cs"/>
                <w:sz w:val="24"/>
                <w:rtl/>
              </w:rPr>
              <w:t>1</w:t>
            </w:r>
          </w:p>
        </w:tc>
        <w:tc>
          <w:tcPr>
            <w:tcW w:w="8080" w:type="dxa"/>
          </w:tcPr>
          <w:p w14:paraId="0F54D596" w14:textId="29CC52B0" w:rsidR="00EC478B" w:rsidRPr="005D4D84" w:rsidRDefault="000002F6" w:rsidP="00EF7E84">
            <w:pPr>
              <w:rPr>
                <w:sz w:val="24"/>
                <w:rtl/>
              </w:rPr>
            </w:pPr>
            <w:r w:rsidRPr="005D4D84">
              <w:rPr>
                <w:rFonts w:hint="eastAsia"/>
                <w:sz w:val="24"/>
                <w:rtl/>
              </w:rPr>
              <w:t>הסכמה</w:t>
            </w:r>
            <w:r w:rsidRPr="005D4D84">
              <w:rPr>
                <w:sz w:val="24"/>
                <w:rtl/>
              </w:rPr>
              <w:t xml:space="preserve"> </w:t>
            </w:r>
            <w:r w:rsidRPr="005D4D84">
              <w:rPr>
                <w:rFonts w:hint="eastAsia"/>
                <w:sz w:val="24"/>
                <w:rtl/>
              </w:rPr>
              <w:t>לקבלת</w:t>
            </w:r>
            <w:r w:rsidRPr="005D4D84">
              <w:rPr>
                <w:sz w:val="24"/>
                <w:rtl/>
              </w:rPr>
              <w:t xml:space="preserve"> </w:t>
            </w:r>
            <w:r w:rsidRPr="005D4D84">
              <w:rPr>
                <w:rFonts w:hint="eastAsia"/>
                <w:sz w:val="24"/>
                <w:rtl/>
              </w:rPr>
              <w:t>מידע</w:t>
            </w:r>
            <w:r w:rsidRPr="005D4D84">
              <w:rPr>
                <w:sz w:val="24"/>
                <w:rtl/>
              </w:rPr>
              <w:t xml:space="preserve"> </w:t>
            </w:r>
            <w:r w:rsidRPr="005D4D84">
              <w:rPr>
                <w:rFonts w:hint="eastAsia"/>
                <w:sz w:val="24"/>
                <w:rtl/>
              </w:rPr>
              <w:t>מהמרשם</w:t>
            </w:r>
            <w:r w:rsidRPr="005D4D84">
              <w:rPr>
                <w:sz w:val="24"/>
                <w:rtl/>
              </w:rPr>
              <w:t xml:space="preserve"> </w:t>
            </w:r>
            <w:r w:rsidRPr="005D4D84">
              <w:rPr>
                <w:rFonts w:hint="eastAsia"/>
                <w:sz w:val="24"/>
                <w:rtl/>
              </w:rPr>
              <w:t>הפלילי</w:t>
            </w:r>
          </w:p>
        </w:tc>
      </w:tr>
      <w:tr w:rsidR="00EC478B" w:rsidRPr="005D4D84" w14:paraId="62992ADE" w14:textId="77777777" w:rsidTr="00EF7E84">
        <w:tc>
          <w:tcPr>
            <w:tcW w:w="1548" w:type="dxa"/>
          </w:tcPr>
          <w:p w14:paraId="43FCA35B" w14:textId="77777777" w:rsidR="00EC478B" w:rsidRPr="005D4D84" w:rsidRDefault="00EC478B" w:rsidP="00EF7E84">
            <w:pPr>
              <w:rPr>
                <w:sz w:val="24"/>
                <w:rtl/>
              </w:rPr>
            </w:pPr>
            <w:r w:rsidRPr="005D4D84">
              <w:rPr>
                <w:rFonts w:hint="eastAsia"/>
                <w:sz w:val="24"/>
                <w:rtl/>
              </w:rPr>
              <w:t>נספח</w:t>
            </w:r>
            <w:r w:rsidRPr="005D4D84">
              <w:rPr>
                <w:sz w:val="24"/>
                <w:rtl/>
              </w:rPr>
              <w:t xml:space="preserve"> ב' </w:t>
            </w:r>
          </w:p>
        </w:tc>
        <w:tc>
          <w:tcPr>
            <w:tcW w:w="8080" w:type="dxa"/>
          </w:tcPr>
          <w:p w14:paraId="4E13A476" w14:textId="3384BC8F" w:rsidR="00EC478B" w:rsidRPr="005D4D84" w:rsidRDefault="000002F6" w:rsidP="000002F6">
            <w:pPr>
              <w:rPr>
                <w:sz w:val="24"/>
                <w:rtl/>
              </w:rPr>
            </w:pPr>
            <w:r w:rsidRPr="005D4D84">
              <w:rPr>
                <w:rFonts w:hint="cs"/>
                <w:sz w:val="24"/>
                <w:rtl/>
              </w:rPr>
              <w:t>תצהיר מבקש רישיון</w:t>
            </w:r>
            <w:r w:rsidRPr="005D4D84">
              <w:rPr>
                <w:rFonts w:hint="eastAsia"/>
                <w:sz w:val="24"/>
                <w:rtl/>
              </w:rPr>
              <w:t xml:space="preserve"> </w:t>
            </w:r>
          </w:p>
        </w:tc>
      </w:tr>
      <w:tr w:rsidR="00EC478B" w:rsidRPr="005D4D84" w14:paraId="761E6975" w14:textId="77777777" w:rsidTr="00EF7E84">
        <w:tc>
          <w:tcPr>
            <w:tcW w:w="1548" w:type="dxa"/>
          </w:tcPr>
          <w:p w14:paraId="290E64FC" w14:textId="77777777" w:rsidR="00EC478B" w:rsidRPr="005D4D84" w:rsidRDefault="00EC478B" w:rsidP="00EF7E84">
            <w:pPr>
              <w:rPr>
                <w:sz w:val="24"/>
                <w:rtl/>
              </w:rPr>
            </w:pPr>
            <w:r w:rsidRPr="005D4D84">
              <w:rPr>
                <w:rFonts w:hint="eastAsia"/>
                <w:sz w:val="24"/>
                <w:rtl/>
              </w:rPr>
              <w:t>נספח</w:t>
            </w:r>
            <w:r w:rsidRPr="005D4D84">
              <w:rPr>
                <w:sz w:val="24"/>
                <w:rtl/>
              </w:rPr>
              <w:t xml:space="preserve"> </w:t>
            </w:r>
            <w:r w:rsidRPr="005D4D84">
              <w:rPr>
                <w:rFonts w:hint="eastAsia"/>
                <w:sz w:val="24"/>
                <w:rtl/>
              </w:rPr>
              <w:t>ג</w:t>
            </w:r>
            <w:r w:rsidRPr="005D4D84">
              <w:rPr>
                <w:sz w:val="24"/>
                <w:rtl/>
              </w:rPr>
              <w:t xml:space="preserve">' </w:t>
            </w:r>
          </w:p>
        </w:tc>
        <w:tc>
          <w:tcPr>
            <w:tcW w:w="8080" w:type="dxa"/>
          </w:tcPr>
          <w:p w14:paraId="2844E553" w14:textId="77777777" w:rsidR="00EC478B" w:rsidRPr="005D4D84" w:rsidRDefault="00EC478B" w:rsidP="00EF7E84">
            <w:pPr>
              <w:rPr>
                <w:sz w:val="24"/>
                <w:rtl/>
              </w:rPr>
            </w:pPr>
            <w:r w:rsidRPr="005D4D84">
              <w:rPr>
                <w:rFonts w:hint="eastAsia"/>
                <w:sz w:val="24"/>
                <w:rtl/>
              </w:rPr>
              <w:t>תצהיר</w:t>
            </w:r>
            <w:r w:rsidRPr="005D4D84">
              <w:rPr>
                <w:sz w:val="24"/>
                <w:rtl/>
              </w:rPr>
              <w:t xml:space="preserve"> נושא משרה </w:t>
            </w:r>
          </w:p>
        </w:tc>
      </w:tr>
      <w:tr w:rsidR="00EC478B" w:rsidRPr="005D4D84" w14:paraId="3874C31D" w14:textId="77777777" w:rsidTr="00EF7E84">
        <w:tc>
          <w:tcPr>
            <w:tcW w:w="1548" w:type="dxa"/>
          </w:tcPr>
          <w:p w14:paraId="07C09236" w14:textId="77777777" w:rsidR="00EC478B" w:rsidRPr="005D4D84" w:rsidRDefault="00EC478B" w:rsidP="00EF7E84">
            <w:pPr>
              <w:rPr>
                <w:sz w:val="24"/>
                <w:rtl/>
              </w:rPr>
            </w:pPr>
            <w:r w:rsidRPr="005D4D84">
              <w:rPr>
                <w:rFonts w:hint="eastAsia"/>
                <w:sz w:val="24"/>
                <w:rtl/>
              </w:rPr>
              <w:t>נספח</w:t>
            </w:r>
            <w:r w:rsidRPr="005D4D84">
              <w:rPr>
                <w:sz w:val="24"/>
                <w:rtl/>
              </w:rPr>
              <w:t xml:space="preserve"> </w:t>
            </w:r>
            <w:r w:rsidRPr="005D4D84">
              <w:rPr>
                <w:rFonts w:hint="eastAsia"/>
                <w:sz w:val="24"/>
                <w:rtl/>
              </w:rPr>
              <w:t>ד</w:t>
            </w:r>
            <w:r w:rsidRPr="005D4D84">
              <w:rPr>
                <w:sz w:val="24"/>
                <w:rtl/>
              </w:rPr>
              <w:t>'</w:t>
            </w:r>
          </w:p>
        </w:tc>
        <w:tc>
          <w:tcPr>
            <w:tcW w:w="8080" w:type="dxa"/>
          </w:tcPr>
          <w:p w14:paraId="01B5D9E4" w14:textId="77777777" w:rsidR="00EC478B" w:rsidRPr="005D4D84" w:rsidRDefault="00EC478B" w:rsidP="00EF7E84">
            <w:pPr>
              <w:rPr>
                <w:sz w:val="24"/>
                <w:rtl/>
              </w:rPr>
            </w:pPr>
            <w:r w:rsidRPr="005D4D84">
              <w:rPr>
                <w:rFonts w:hint="eastAsia"/>
                <w:sz w:val="24"/>
                <w:rtl/>
              </w:rPr>
              <w:t>תצהיר</w:t>
            </w:r>
            <w:r w:rsidRPr="005D4D84">
              <w:rPr>
                <w:sz w:val="24"/>
                <w:rtl/>
              </w:rPr>
              <w:t xml:space="preserve"> בעל השפעה </w:t>
            </w:r>
          </w:p>
        </w:tc>
      </w:tr>
      <w:tr w:rsidR="00EC478B" w:rsidRPr="005D4D84" w14:paraId="492C3F47" w14:textId="77777777" w:rsidTr="00EF7E84">
        <w:tc>
          <w:tcPr>
            <w:tcW w:w="1548" w:type="dxa"/>
          </w:tcPr>
          <w:p w14:paraId="726E0DB8" w14:textId="77777777" w:rsidR="00EC478B" w:rsidRPr="005D4D84" w:rsidRDefault="00EC478B" w:rsidP="00EF7E84">
            <w:pPr>
              <w:rPr>
                <w:sz w:val="24"/>
                <w:rtl/>
              </w:rPr>
            </w:pPr>
            <w:r w:rsidRPr="005D4D84">
              <w:rPr>
                <w:rFonts w:hint="eastAsia"/>
                <w:sz w:val="24"/>
                <w:rtl/>
              </w:rPr>
              <w:t>נספח</w:t>
            </w:r>
            <w:r w:rsidRPr="005D4D84">
              <w:rPr>
                <w:sz w:val="24"/>
                <w:rtl/>
              </w:rPr>
              <w:t xml:space="preserve"> </w:t>
            </w:r>
            <w:r w:rsidRPr="005D4D84">
              <w:rPr>
                <w:rFonts w:hint="eastAsia"/>
                <w:sz w:val="24"/>
                <w:rtl/>
              </w:rPr>
              <w:t>ה</w:t>
            </w:r>
            <w:r w:rsidRPr="005D4D84">
              <w:rPr>
                <w:sz w:val="24"/>
                <w:rtl/>
              </w:rPr>
              <w:t>'</w:t>
            </w:r>
          </w:p>
        </w:tc>
        <w:tc>
          <w:tcPr>
            <w:tcW w:w="8080" w:type="dxa"/>
          </w:tcPr>
          <w:p w14:paraId="0311490E" w14:textId="77777777" w:rsidR="00EC478B" w:rsidRPr="005D4D84" w:rsidRDefault="00EC478B" w:rsidP="00EF7E84">
            <w:pPr>
              <w:rPr>
                <w:sz w:val="24"/>
                <w:rtl/>
              </w:rPr>
            </w:pPr>
            <w:r w:rsidRPr="005D4D84">
              <w:rPr>
                <w:rFonts w:hint="eastAsia"/>
                <w:sz w:val="24"/>
                <w:rtl/>
              </w:rPr>
              <w:t>תצהיר</w:t>
            </w:r>
            <w:r w:rsidRPr="005D4D84">
              <w:rPr>
                <w:sz w:val="24"/>
                <w:rtl/>
              </w:rPr>
              <w:t xml:space="preserve"> </w:t>
            </w:r>
            <w:r w:rsidRPr="005D4D84">
              <w:rPr>
                <w:rFonts w:hint="eastAsia"/>
                <w:sz w:val="24"/>
                <w:rtl/>
              </w:rPr>
              <w:t>להחזקת</w:t>
            </w:r>
            <w:r w:rsidRPr="005D4D84">
              <w:rPr>
                <w:sz w:val="24"/>
                <w:rtl/>
              </w:rPr>
              <w:t xml:space="preserve"> </w:t>
            </w:r>
            <w:r w:rsidRPr="005D4D84">
              <w:rPr>
                <w:rFonts w:hint="eastAsia"/>
                <w:sz w:val="24"/>
                <w:rtl/>
              </w:rPr>
              <w:t>אמצעי</w:t>
            </w:r>
            <w:r w:rsidRPr="005D4D84">
              <w:rPr>
                <w:sz w:val="24"/>
                <w:rtl/>
              </w:rPr>
              <w:t xml:space="preserve"> </w:t>
            </w:r>
            <w:r w:rsidRPr="005D4D84">
              <w:rPr>
                <w:rFonts w:hint="eastAsia"/>
                <w:sz w:val="24"/>
                <w:rtl/>
              </w:rPr>
              <w:t>שליטה</w:t>
            </w:r>
            <w:r w:rsidRPr="005D4D84">
              <w:rPr>
                <w:sz w:val="24"/>
                <w:rtl/>
              </w:rPr>
              <w:t xml:space="preserve"> </w:t>
            </w:r>
            <w:r w:rsidRPr="005D4D84">
              <w:rPr>
                <w:rFonts w:hint="eastAsia"/>
                <w:sz w:val="24"/>
                <w:rtl/>
              </w:rPr>
              <w:t>עבור</w:t>
            </w:r>
            <w:r w:rsidRPr="005D4D84">
              <w:rPr>
                <w:sz w:val="24"/>
                <w:rtl/>
              </w:rPr>
              <w:t xml:space="preserve"> </w:t>
            </w:r>
            <w:r w:rsidRPr="005D4D84">
              <w:rPr>
                <w:rFonts w:hint="eastAsia"/>
                <w:sz w:val="24"/>
                <w:rtl/>
              </w:rPr>
              <w:t>בעל</w:t>
            </w:r>
            <w:r w:rsidRPr="005D4D84">
              <w:rPr>
                <w:sz w:val="24"/>
                <w:rtl/>
              </w:rPr>
              <w:t xml:space="preserve"> </w:t>
            </w:r>
            <w:r w:rsidRPr="005D4D84">
              <w:rPr>
                <w:rFonts w:hint="eastAsia"/>
                <w:sz w:val="24"/>
                <w:rtl/>
              </w:rPr>
              <w:t>שליטה</w:t>
            </w:r>
            <w:r w:rsidRPr="005D4D84">
              <w:rPr>
                <w:sz w:val="24"/>
                <w:rtl/>
              </w:rPr>
              <w:t xml:space="preserve"> </w:t>
            </w:r>
            <w:r w:rsidRPr="005D4D84">
              <w:rPr>
                <w:rFonts w:hint="eastAsia"/>
                <w:sz w:val="24"/>
                <w:rtl/>
              </w:rPr>
              <w:t>או</w:t>
            </w:r>
            <w:r w:rsidRPr="005D4D84">
              <w:rPr>
                <w:sz w:val="24"/>
                <w:rtl/>
              </w:rPr>
              <w:t xml:space="preserve"> </w:t>
            </w:r>
            <w:r w:rsidRPr="005D4D84">
              <w:rPr>
                <w:rFonts w:hint="eastAsia"/>
                <w:sz w:val="24"/>
                <w:rtl/>
              </w:rPr>
              <w:t>בעל</w:t>
            </w:r>
            <w:r w:rsidRPr="005D4D84">
              <w:rPr>
                <w:sz w:val="24"/>
                <w:rtl/>
              </w:rPr>
              <w:t xml:space="preserve"> </w:t>
            </w:r>
            <w:r w:rsidRPr="005D4D84">
              <w:rPr>
                <w:rFonts w:hint="eastAsia"/>
                <w:sz w:val="24"/>
                <w:rtl/>
              </w:rPr>
              <w:t>עניין</w:t>
            </w:r>
          </w:p>
        </w:tc>
      </w:tr>
      <w:tr w:rsidR="00EC478B" w:rsidRPr="005D4D84" w14:paraId="16571FE8" w14:textId="77777777" w:rsidTr="00EF7E84">
        <w:tc>
          <w:tcPr>
            <w:tcW w:w="1548" w:type="dxa"/>
          </w:tcPr>
          <w:p w14:paraId="19778BA9" w14:textId="77777777" w:rsidR="00EC478B" w:rsidRPr="005D4D84" w:rsidRDefault="00EC478B" w:rsidP="00EF7E84">
            <w:pPr>
              <w:rPr>
                <w:sz w:val="24"/>
                <w:rtl/>
              </w:rPr>
            </w:pPr>
            <w:r w:rsidRPr="005D4D84">
              <w:rPr>
                <w:rFonts w:hint="eastAsia"/>
                <w:sz w:val="24"/>
                <w:rtl/>
              </w:rPr>
              <w:t>נספח</w:t>
            </w:r>
            <w:r w:rsidRPr="005D4D84">
              <w:rPr>
                <w:sz w:val="24"/>
                <w:rtl/>
              </w:rPr>
              <w:t xml:space="preserve"> </w:t>
            </w:r>
            <w:r w:rsidRPr="005D4D84">
              <w:rPr>
                <w:rFonts w:hint="eastAsia"/>
                <w:sz w:val="24"/>
                <w:rtl/>
              </w:rPr>
              <w:t>ז</w:t>
            </w:r>
            <w:r w:rsidRPr="005D4D84">
              <w:rPr>
                <w:sz w:val="24"/>
                <w:rtl/>
              </w:rPr>
              <w:t>'</w:t>
            </w:r>
          </w:p>
        </w:tc>
        <w:tc>
          <w:tcPr>
            <w:tcW w:w="8080" w:type="dxa"/>
          </w:tcPr>
          <w:p w14:paraId="1A35A066" w14:textId="77777777" w:rsidR="00EC478B" w:rsidRPr="005D4D84" w:rsidRDefault="00EC478B" w:rsidP="00EF7E84">
            <w:pPr>
              <w:rPr>
                <w:sz w:val="24"/>
                <w:rtl/>
              </w:rPr>
            </w:pPr>
            <w:r w:rsidRPr="005D4D84">
              <w:rPr>
                <w:rFonts w:hint="eastAsia"/>
                <w:sz w:val="24"/>
                <w:rtl/>
              </w:rPr>
              <w:t>תצהיר</w:t>
            </w:r>
            <w:r w:rsidRPr="005D4D84">
              <w:rPr>
                <w:sz w:val="24"/>
                <w:rtl/>
              </w:rPr>
              <w:t xml:space="preserve"> </w:t>
            </w:r>
            <w:r w:rsidRPr="005D4D84">
              <w:rPr>
                <w:rFonts w:hint="eastAsia"/>
                <w:sz w:val="24"/>
                <w:rtl/>
              </w:rPr>
              <w:t>בדבר</w:t>
            </w:r>
            <w:r w:rsidRPr="005D4D84">
              <w:rPr>
                <w:sz w:val="24"/>
                <w:rtl/>
              </w:rPr>
              <w:t xml:space="preserve"> </w:t>
            </w:r>
            <w:r w:rsidRPr="005D4D84">
              <w:rPr>
                <w:rFonts w:hint="eastAsia"/>
                <w:sz w:val="24"/>
                <w:rtl/>
              </w:rPr>
              <w:t>נכונות</w:t>
            </w:r>
            <w:r w:rsidRPr="005D4D84">
              <w:rPr>
                <w:sz w:val="24"/>
                <w:rtl/>
              </w:rPr>
              <w:t xml:space="preserve"> </w:t>
            </w:r>
            <w:r w:rsidRPr="005D4D84">
              <w:rPr>
                <w:rFonts w:hint="eastAsia"/>
                <w:sz w:val="24"/>
                <w:rtl/>
              </w:rPr>
              <w:t>פרטי</w:t>
            </w:r>
            <w:r w:rsidRPr="005D4D84">
              <w:rPr>
                <w:sz w:val="24"/>
                <w:rtl/>
              </w:rPr>
              <w:t xml:space="preserve"> </w:t>
            </w:r>
            <w:r w:rsidRPr="005D4D84">
              <w:rPr>
                <w:rFonts w:hint="eastAsia"/>
                <w:sz w:val="24"/>
                <w:rtl/>
              </w:rPr>
              <w:t>הבקשה</w:t>
            </w:r>
          </w:p>
        </w:tc>
      </w:tr>
      <w:tr w:rsidR="00EC478B" w:rsidRPr="005D4D84" w14:paraId="4CAD2361" w14:textId="77777777" w:rsidTr="00EF7E84">
        <w:tc>
          <w:tcPr>
            <w:tcW w:w="1548" w:type="dxa"/>
          </w:tcPr>
          <w:p w14:paraId="276FB943" w14:textId="77777777" w:rsidR="00EC478B" w:rsidRPr="005D4D84" w:rsidRDefault="00EC478B" w:rsidP="00EF7E84">
            <w:pPr>
              <w:rPr>
                <w:sz w:val="24"/>
                <w:rtl/>
              </w:rPr>
            </w:pPr>
            <w:r w:rsidRPr="005D4D84">
              <w:rPr>
                <w:rFonts w:hint="eastAsia"/>
                <w:sz w:val="24"/>
                <w:rtl/>
              </w:rPr>
              <w:t>נספח</w:t>
            </w:r>
            <w:r w:rsidRPr="005D4D84">
              <w:rPr>
                <w:sz w:val="24"/>
                <w:rtl/>
              </w:rPr>
              <w:t xml:space="preserve"> </w:t>
            </w:r>
            <w:r w:rsidRPr="005D4D84">
              <w:rPr>
                <w:rFonts w:hint="eastAsia"/>
                <w:sz w:val="24"/>
                <w:rtl/>
              </w:rPr>
              <w:t>ח</w:t>
            </w:r>
            <w:r w:rsidRPr="005D4D84">
              <w:rPr>
                <w:sz w:val="24"/>
                <w:rtl/>
              </w:rPr>
              <w:t>'</w:t>
            </w:r>
          </w:p>
        </w:tc>
        <w:tc>
          <w:tcPr>
            <w:tcW w:w="8080" w:type="dxa"/>
          </w:tcPr>
          <w:p w14:paraId="0422F8BD" w14:textId="77777777" w:rsidR="00EC478B" w:rsidRPr="005D4D84" w:rsidRDefault="00EC478B" w:rsidP="00EF7E84">
            <w:pPr>
              <w:rPr>
                <w:sz w:val="24"/>
                <w:rtl/>
              </w:rPr>
            </w:pPr>
            <w:r w:rsidRPr="005D4D84">
              <w:rPr>
                <w:rFonts w:hint="eastAsia"/>
                <w:sz w:val="24"/>
                <w:rtl/>
              </w:rPr>
              <w:t>עדכון</w:t>
            </w:r>
            <w:r w:rsidRPr="005D4D84">
              <w:rPr>
                <w:sz w:val="24"/>
                <w:rtl/>
              </w:rPr>
              <w:t xml:space="preserve"> </w:t>
            </w:r>
            <w:r w:rsidRPr="005D4D84">
              <w:rPr>
                <w:rFonts w:hint="eastAsia"/>
                <w:sz w:val="24"/>
                <w:rtl/>
              </w:rPr>
              <w:t>כתובת</w:t>
            </w:r>
            <w:r w:rsidRPr="005D4D84">
              <w:rPr>
                <w:sz w:val="24"/>
                <w:rtl/>
              </w:rPr>
              <w:t xml:space="preserve"> </w:t>
            </w:r>
            <w:r w:rsidRPr="005D4D84">
              <w:rPr>
                <w:rFonts w:hint="eastAsia"/>
                <w:sz w:val="24"/>
                <w:rtl/>
              </w:rPr>
              <w:t>של</w:t>
            </w:r>
            <w:r w:rsidRPr="005D4D84">
              <w:rPr>
                <w:sz w:val="24"/>
                <w:rtl/>
              </w:rPr>
              <w:t xml:space="preserve"> </w:t>
            </w:r>
            <w:r w:rsidRPr="005D4D84">
              <w:rPr>
                <w:rFonts w:hint="eastAsia"/>
                <w:sz w:val="24"/>
                <w:rtl/>
              </w:rPr>
              <w:t>בעל</w:t>
            </w:r>
            <w:r w:rsidRPr="005D4D84">
              <w:rPr>
                <w:sz w:val="24"/>
                <w:rtl/>
              </w:rPr>
              <w:t xml:space="preserve"> </w:t>
            </w:r>
            <w:r w:rsidRPr="005D4D84">
              <w:rPr>
                <w:rFonts w:hint="eastAsia"/>
                <w:sz w:val="24"/>
                <w:rtl/>
              </w:rPr>
              <w:t>רישיון</w:t>
            </w:r>
            <w:r w:rsidRPr="005D4D84">
              <w:rPr>
                <w:sz w:val="24"/>
                <w:rtl/>
              </w:rPr>
              <w:t xml:space="preserve"> </w:t>
            </w:r>
            <w:r w:rsidRPr="005D4D84">
              <w:rPr>
                <w:rFonts w:hint="eastAsia"/>
                <w:sz w:val="24"/>
                <w:rtl/>
              </w:rPr>
              <w:t>לבית</w:t>
            </w:r>
            <w:r w:rsidRPr="005D4D84">
              <w:rPr>
                <w:sz w:val="24"/>
                <w:rtl/>
              </w:rPr>
              <w:t xml:space="preserve"> </w:t>
            </w:r>
            <w:r w:rsidRPr="005D4D84">
              <w:rPr>
                <w:rFonts w:hint="eastAsia"/>
                <w:sz w:val="24"/>
                <w:rtl/>
              </w:rPr>
              <w:t>מגורים</w:t>
            </w:r>
            <w:r w:rsidRPr="005D4D84">
              <w:rPr>
                <w:sz w:val="24"/>
                <w:rtl/>
              </w:rPr>
              <w:t xml:space="preserve"> </w:t>
            </w:r>
          </w:p>
        </w:tc>
      </w:tr>
      <w:tr w:rsidR="00EC478B" w:rsidRPr="005D4D84" w14:paraId="76D11879" w14:textId="77777777" w:rsidTr="00EF7E84">
        <w:tc>
          <w:tcPr>
            <w:tcW w:w="1548" w:type="dxa"/>
          </w:tcPr>
          <w:p w14:paraId="29332D56" w14:textId="77777777" w:rsidR="00EC478B" w:rsidRPr="005D4D84" w:rsidRDefault="00EC478B" w:rsidP="00EF7E84">
            <w:pPr>
              <w:rPr>
                <w:sz w:val="24"/>
                <w:rtl/>
              </w:rPr>
            </w:pPr>
            <w:r w:rsidRPr="005D4D84">
              <w:rPr>
                <w:rFonts w:hint="eastAsia"/>
                <w:sz w:val="24"/>
                <w:rtl/>
              </w:rPr>
              <w:t>נספח</w:t>
            </w:r>
            <w:r w:rsidRPr="005D4D84">
              <w:rPr>
                <w:sz w:val="24"/>
                <w:rtl/>
              </w:rPr>
              <w:t xml:space="preserve"> </w:t>
            </w:r>
            <w:r w:rsidRPr="005D4D84">
              <w:rPr>
                <w:rFonts w:hint="eastAsia"/>
                <w:sz w:val="24"/>
                <w:rtl/>
              </w:rPr>
              <w:t>ט</w:t>
            </w:r>
            <w:r w:rsidRPr="005D4D84">
              <w:rPr>
                <w:sz w:val="24"/>
                <w:rtl/>
              </w:rPr>
              <w:t>'</w:t>
            </w:r>
          </w:p>
        </w:tc>
        <w:tc>
          <w:tcPr>
            <w:tcW w:w="8080" w:type="dxa"/>
          </w:tcPr>
          <w:p w14:paraId="2B5F01B4" w14:textId="77777777" w:rsidR="00EC478B" w:rsidRPr="005D4D84" w:rsidRDefault="00EC478B" w:rsidP="00EF7E84">
            <w:pPr>
              <w:rPr>
                <w:sz w:val="24"/>
                <w:rtl/>
              </w:rPr>
            </w:pPr>
            <w:r w:rsidRPr="005D4D84">
              <w:rPr>
                <w:rFonts w:hint="eastAsia"/>
                <w:sz w:val="24"/>
                <w:rtl/>
              </w:rPr>
              <w:t>תצהיר</w:t>
            </w:r>
            <w:r w:rsidRPr="005D4D84">
              <w:rPr>
                <w:sz w:val="24"/>
                <w:rtl/>
              </w:rPr>
              <w:t xml:space="preserve"> </w:t>
            </w:r>
            <w:r w:rsidRPr="005D4D84">
              <w:rPr>
                <w:rFonts w:hint="eastAsia"/>
                <w:sz w:val="24"/>
                <w:rtl/>
              </w:rPr>
              <w:t>עוסק</w:t>
            </w:r>
            <w:r w:rsidRPr="005D4D84">
              <w:rPr>
                <w:sz w:val="24"/>
                <w:rtl/>
              </w:rPr>
              <w:t xml:space="preserve"> </w:t>
            </w:r>
            <w:r w:rsidRPr="005D4D84">
              <w:rPr>
                <w:rFonts w:hint="eastAsia"/>
                <w:sz w:val="24"/>
                <w:rtl/>
              </w:rPr>
              <w:t>ותיק</w:t>
            </w:r>
            <w:r w:rsidRPr="005D4D84">
              <w:rPr>
                <w:sz w:val="24"/>
                <w:rtl/>
              </w:rPr>
              <w:t xml:space="preserve"> </w:t>
            </w:r>
            <w:r w:rsidRPr="005D4D84">
              <w:rPr>
                <w:rFonts w:hint="eastAsia"/>
                <w:sz w:val="24"/>
                <w:rtl/>
              </w:rPr>
              <w:t>יחיד</w:t>
            </w:r>
            <w:r w:rsidRPr="005D4D84">
              <w:rPr>
                <w:sz w:val="24"/>
                <w:rtl/>
              </w:rPr>
              <w:t xml:space="preserve"> </w:t>
            </w:r>
            <w:r w:rsidRPr="005D4D84">
              <w:rPr>
                <w:rFonts w:hint="eastAsia"/>
                <w:sz w:val="24"/>
                <w:rtl/>
              </w:rPr>
              <w:t>שהגיש</w:t>
            </w:r>
            <w:r w:rsidRPr="005D4D84">
              <w:rPr>
                <w:sz w:val="24"/>
                <w:rtl/>
              </w:rPr>
              <w:t xml:space="preserve"> </w:t>
            </w:r>
            <w:r w:rsidRPr="005D4D84">
              <w:rPr>
                <w:rFonts w:hint="eastAsia"/>
                <w:sz w:val="24"/>
                <w:rtl/>
              </w:rPr>
              <w:t>בקשה</w:t>
            </w:r>
            <w:r w:rsidRPr="005D4D84">
              <w:rPr>
                <w:sz w:val="24"/>
                <w:rtl/>
              </w:rPr>
              <w:t xml:space="preserve"> </w:t>
            </w:r>
            <w:r w:rsidRPr="005D4D84">
              <w:rPr>
                <w:rFonts w:hint="eastAsia"/>
                <w:sz w:val="24"/>
                <w:rtl/>
              </w:rPr>
              <w:t>נוספת</w:t>
            </w:r>
            <w:r w:rsidRPr="005D4D84">
              <w:rPr>
                <w:sz w:val="24"/>
                <w:rtl/>
              </w:rPr>
              <w:t xml:space="preserve"> </w:t>
            </w:r>
            <w:r w:rsidRPr="005D4D84">
              <w:rPr>
                <w:rFonts w:hint="eastAsia"/>
                <w:sz w:val="24"/>
                <w:rtl/>
              </w:rPr>
              <w:t>לרישיון</w:t>
            </w:r>
            <w:r w:rsidRPr="005D4D84">
              <w:rPr>
                <w:sz w:val="24"/>
                <w:rtl/>
              </w:rPr>
              <w:t xml:space="preserve"> </w:t>
            </w:r>
            <w:r w:rsidRPr="005D4D84">
              <w:rPr>
                <w:rFonts w:hint="eastAsia"/>
                <w:sz w:val="24"/>
                <w:rtl/>
              </w:rPr>
              <w:t>חדש</w:t>
            </w:r>
            <w:r w:rsidRPr="005D4D84">
              <w:rPr>
                <w:sz w:val="24"/>
                <w:rtl/>
              </w:rPr>
              <w:t xml:space="preserve"> </w:t>
            </w:r>
            <w:r w:rsidRPr="005D4D84">
              <w:rPr>
                <w:rFonts w:hint="eastAsia"/>
                <w:sz w:val="24"/>
                <w:rtl/>
              </w:rPr>
              <w:t>עבור</w:t>
            </w:r>
            <w:r w:rsidRPr="005D4D84">
              <w:rPr>
                <w:sz w:val="24"/>
                <w:rtl/>
              </w:rPr>
              <w:t xml:space="preserve"> </w:t>
            </w:r>
            <w:r w:rsidRPr="005D4D84">
              <w:rPr>
                <w:rFonts w:hint="eastAsia"/>
                <w:sz w:val="24"/>
                <w:rtl/>
              </w:rPr>
              <w:t>תאגיד</w:t>
            </w:r>
          </w:p>
        </w:tc>
      </w:tr>
      <w:tr w:rsidR="00EC478B" w:rsidRPr="005D4D84" w14:paraId="6E069469" w14:textId="77777777" w:rsidTr="00EF7E84">
        <w:tc>
          <w:tcPr>
            <w:tcW w:w="1548" w:type="dxa"/>
          </w:tcPr>
          <w:p w14:paraId="318025C9" w14:textId="77777777" w:rsidR="00EC478B" w:rsidRPr="005D4D84" w:rsidRDefault="00EC478B" w:rsidP="00EF7E84">
            <w:pPr>
              <w:rPr>
                <w:sz w:val="24"/>
                <w:rtl/>
              </w:rPr>
            </w:pPr>
            <w:r w:rsidRPr="005D4D84">
              <w:rPr>
                <w:rFonts w:hint="eastAsia"/>
                <w:sz w:val="24"/>
                <w:rtl/>
              </w:rPr>
              <w:t>נספח</w:t>
            </w:r>
            <w:r w:rsidRPr="005D4D84">
              <w:rPr>
                <w:sz w:val="24"/>
                <w:rtl/>
              </w:rPr>
              <w:t xml:space="preserve"> </w:t>
            </w:r>
            <w:r w:rsidRPr="005D4D84">
              <w:rPr>
                <w:rFonts w:hint="eastAsia"/>
                <w:sz w:val="24"/>
                <w:rtl/>
              </w:rPr>
              <w:t>יא</w:t>
            </w:r>
            <w:r w:rsidRPr="005D4D84">
              <w:rPr>
                <w:sz w:val="24"/>
                <w:rtl/>
              </w:rPr>
              <w:t>'</w:t>
            </w:r>
          </w:p>
        </w:tc>
        <w:tc>
          <w:tcPr>
            <w:tcW w:w="8080" w:type="dxa"/>
          </w:tcPr>
          <w:p w14:paraId="1C36667D" w14:textId="77777777" w:rsidR="00EC478B" w:rsidRPr="005D4D84" w:rsidRDefault="00EC478B" w:rsidP="00EF7E84">
            <w:pPr>
              <w:rPr>
                <w:sz w:val="24"/>
                <w:rtl/>
              </w:rPr>
            </w:pPr>
            <w:r w:rsidRPr="005D4D84">
              <w:rPr>
                <w:rFonts w:hint="eastAsia"/>
                <w:sz w:val="24"/>
                <w:rtl/>
              </w:rPr>
              <w:t>הוראות</w:t>
            </w:r>
            <w:r w:rsidRPr="005D4D84">
              <w:rPr>
                <w:sz w:val="24"/>
                <w:rtl/>
              </w:rPr>
              <w:t xml:space="preserve"> </w:t>
            </w:r>
            <w:r w:rsidRPr="005D4D84">
              <w:rPr>
                <w:rFonts w:hint="eastAsia"/>
                <w:sz w:val="24"/>
                <w:rtl/>
              </w:rPr>
              <w:t>הדין</w:t>
            </w:r>
            <w:r w:rsidRPr="005D4D84">
              <w:rPr>
                <w:sz w:val="24"/>
                <w:rtl/>
              </w:rPr>
              <w:t xml:space="preserve"> </w:t>
            </w:r>
            <w:r w:rsidRPr="005D4D84">
              <w:rPr>
                <w:rFonts w:hint="eastAsia"/>
                <w:sz w:val="24"/>
                <w:rtl/>
              </w:rPr>
              <w:t>הרלוונטיות</w:t>
            </w:r>
            <w:r w:rsidRPr="005D4D84">
              <w:rPr>
                <w:sz w:val="24"/>
                <w:rtl/>
              </w:rPr>
              <w:t xml:space="preserve"> </w:t>
            </w:r>
            <w:r w:rsidRPr="005D4D84">
              <w:rPr>
                <w:rFonts w:hint="eastAsia"/>
                <w:sz w:val="24"/>
                <w:rtl/>
              </w:rPr>
              <w:t>לפעילות</w:t>
            </w:r>
            <w:r w:rsidRPr="005D4D84">
              <w:rPr>
                <w:sz w:val="24"/>
                <w:rtl/>
              </w:rPr>
              <w:t xml:space="preserve"> </w:t>
            </w:r>
            <w:r w:rsidRPr="005D4D84">
              <w:rPr>
                <w:rFonts w:hint="eastAsia"/>
                <w:sz w:val="24"/>
                <w:rtl/>
              </w:rPr>
              <w:t>המפוקחת</w:t>
            </w:r>
            <w:r w:rsidRPr="005D4D84">
              <w:rPr>
                <w:sz w:val="24"/>
                <w:rtl/>
              </w:rPr>
              <w:t xml:space="preserve"> </w:t>
            </w:r>
            <w:r w:rsidRPr="005D4D84">
              <w:rPr>
                <w:rFonts w:hint="eastAsia"/>
                <w:sz w:val="24"/>
                <w:rtl/>
              </w:rPr>
              <w:t>של</w:t>
            </w:r>
            <w:r w:rsidRPr="005D4D84">
              <w:rPr>
                <w:sz w:val="24"/>
                <w:rtl/>
              </w:rPr>
              <w:t xml:space="preserve"> </w:t>
            </w:r>
            <w:r w:rsidRPr="005D4D84">
              <w:rPr>
                <w:rFonts w:hint="eastAsia"/>
                <w:sz w:val="24"/>
                <w:rtl/>
              </w:rPr>
              <w:t>מבקש</w:t>
            </w:r>
            <w:r w:rsidRPr="005D4D84">
              <w:rPr>
                <w:sz w:val="24"/>
                <w:rtl/>
              </w:rPr>
              <w:t xml:space="preserve"> </w:t>
            </w:r>
            <w:r w:rsidRPr="005D4D84">
              <w:rPr>
                <w:rFonts w:hint="eastAsia"/>
                <w:sz w:val="24"/>
                <w:rtl/>
              </w:rPr>
              <w:t>הרישיון</w:t>
            </w:r>
          </w:p>
        </w:tc>
      </w:tr>
      <w:tr w:rsidR="00EC478B" w:rsidRPr="005D4D84" w14:paraId="2C9263B4" w14:textId="77777777" w:rsidTr="00EF7E84">
        <w:tc>
          <w:tcPr>
            <w:tcW w:w="1548" w:type="dxa"/>
          </w:tcPr>
          <w:p w14:paraId="0D787988" w14:textId="77777777" w:rsidR="00EC478B" w:rsidRPr="005D4D84" w:rsidRDefault="00EC478B" w:rsidP="00EF7E84">
            <w:pPr>
              <w:rPr>
                <w:sz w:val="24"/>
                <w:rtl/>
              </w:rPr>
            </w:pPr>
            <w:r w:rsidRPr="005D4D84">
              <w:rPr>
                <w:rFonts w:hint="eastAsia"/>
                <w:sz w:val="24"/>
                <w:rtl/>
              </w:rPr>
              <w:t>נספח</w:t>
            </w:r>
            <w:r w:rsidRPr="005D4D84">
              <w:rPr>
                <w:sz w:val="24"/>
                <w:rtl/>
              </w:rPr>
              <w:t xml:space="preserve"> </w:t>
            </w:r>
            <w:proofErr w:type="spellStart"/>
            <w:r w:rsidRPr="005D4D84">
              <w:rPr>
                <w:rFonts w:hint="eastAsia"/>
                <w:sz w:val="24"/>
                <w:rtl/>
              </w:rPr>
              <w:t>יב</w:t>
            </w:r>
            <w:proofErr w:type="spellEnd"/>
            <w:r w:rsidRPr="005D4D84">
              <w:rPr>
                <w:sz w:val="24"/>
                <w:rtl/>
              </w:rPr>
              <w:t>'</w:t>
            </w:r>
          </w:p>
        </w:tc>
        <w:tc>
          <w:tcPr>
            <w:tcW w:w="8080" w:type="dxa"/>
          </w:tcPr>
          <w:p w14:paraId="61DB13C5" w14:textId="77777777" w:rsidR="00EC478B" w:rsidRPr="005D4D84" w:rsidRDefault="00EC478B" w:rsidP="00EF7E84">
            <w:pPr>
              <w:rPr>
                <w:sz w:val="24"/>
                <w:rtl/>
              </w:rPr>
            </w:pPr>
            <w:r w:rsidRPr="005D4D84">
              <w:rPr>
                <w:sz w:val="24"/>
                <w:rtl/>
              </w:rPr>
              <w:t>הצהרה בדבר תשלום חבות מס ודיווחים לרשויות המס וחוות דעת רוא</w:t>
            </w:r>
            <w:r w:rsidRPr="005D4D84">
              <w:rPr>
                <w:rFonts w:hint="eastAsia"/>
                <w:sz w:val="24"/>
                <w:rtl/>
              </w:rPr>
              <w:t>ה</w:t>
            </w:r>
            <w:r w:rsidRPr="005D4D84">
              <w:rPr>
                <w:sz w:val="24"/>
                <w:rtl/>
              </w:rPr>
              <w:t xml:space="preserve"> חשבון על הצהרת מבקש הרישיון</w:t>
            </w:r>
          </w:p>
        </w:tc>
      </w:tr>
    </w:tbl>
    <w:p w14:paraId="4FCC57C7" w14:textId="0630E0C6" w:rsidR="00EC478B" w:rsidRPr="005D4D84" w:rsidRDefault="00EC478B" w:rsidP="00EC478B">
      <w:pPr>
        <w:pStyle w:val="2"/>
        <w:jc w:val="center"/>
        <w:rPr>
          <w:sz w:val="24"/>
          <w:szCs w:val="24"/>
          <w:rtl/>
        </w:rPr>
      </w:pPr>
      <w:r w:rsidRPr="005D4D84">
        <w:rPr>
          <w:rFonts w:hint="eastAsia"/>
          <w:sz w:val="24"/>
          <w:szCs w:val="24"/>
          <w:rtl/>
        </w:rPr>
        <w:t>רשימת</w:t>
      </w:r>
      <w:r w:rsidRPr="005D4D84">
        <w:rPr>
          <w:sz w:val="24"/>
          <w:szCs w:val="24"/>
          <w:rtl/>
        </w:rPr>
        <w:t xml:space="preserve"> </w:t>
      </w:r>
      <w:r w:rsidRPr="005D4D84">
        <w:rPr>
          <w:rFonts w:hint="eastAsia"/>
          <w:sz w:val="24"/>
          <w:szCs w:val="24"/>
          <w:rtl/>
        </w:rPr>
        <w:t>טפסים</w:t>
      </w:r>
      <w:r w:rsidRPr="005D4D84">
        <w:rPr>
          <w:sz w:val="24"/>
          <w:szCs w:val="24"/>
          <w:rtl/>
        </w:rPr>
        <w:t xml:space="preserve"> </w:t>
      </w:r>
      <w:r w:rsidRPr="005D4D84">
        <w:rPr>
          <w:rFonts w:hint="eastAsia"/>
          <w:sz w:val="24"/>
          <w:szCs w:val="24"/>
          <w:rtl/>
        </w:rPr>
        <w:t>בקובץ</w:t>
      </w:r>
      <w:r w:rsidRPr="005D4D84">
        <w:rPr>
          <w:sz w:val="24"/>
          <w:szCs w:val="24"/>
          <w:rtl/>
        </w:rPr>
        <w:t xml:space="preserve"> </w:t>
      </w:r>
      <w:r w:rsidRPr="005D4D84">
        <w:rPr>
          <w:sz w:val="24"/>
          <w:szCs w:val="24"/>
        </w:rPr>
        <w:t>Excel</w:t>
      </w:r>
      <w:r w:rsidRPr="005D4D84">
        <w:rPr>
          <w:sz w:val="24"/>
          <w:szCs w:val="24"/>
          <w:rtl/>
        </w:rPr>
        <w:t xml:space="preserve"> </w:t>
      </w:r>
      <w:r w:rsidRPr="005D4D84">
        <w:rPr>
          <w:rFonts w:hint="eastAsia"/>
          <w:sz w:val="24"/>
          <w:szCs w:val="24"/>
          <w:rtl/>
        </w:rPr>
        <w:t>כללי</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פירוט טפסים כלליים"/>
        <w:tblDescription w:val="פירוט טפסים כלליים הנלווים לנוהל"/>
      </w:tblPr>
      <w:tblGrid>
        <w:gridCol w:w="1363"/>
        <w:gridCol w:w="8265"/>
      </w:tblGrid>
      <w:tr w:rsidR="00EC478B" w:rsidRPr="005D4D84" w14:paraId="500FA489" w14:textId="77777777" w:rsidTr="005D4D84">
        <w:trPr>
          <w:trHeight w:val="299"/>
        </w:trPr>
        <w:tc>
          <w:tcPr>
            <w:tcW w:w="1363" w:type="dxa"/>
          </w:tcPr>
          <w:p w14:paraId="3EBC92E2" w14:textId="77777777" w:rsidR="00EC478B" w:rsidRPr="005D4D84" w:rsidRDefault="00EC478B" w:rsidP="00EF7E84">
            <w:pPr>
              <w:jc w:val="center"/>
              <w:rPr>
                <w:sz w:val="24"/>
                <w:rtl/>
              </w:rPr>
            </w:pPr>
            <w:r w:rsidRPr="005D4D84">
              <w:rPr>
                <w:rFonts w:hint="eastAsia"/>
                <w:b/>
                <w:bCs/>
                <w:sz w:val="24"/>
                <w:rtl/>
              </w:rPr>
              <w:t>שם</w:t>
            </w:r>
          </w:p>
        </w:tc>
        <w:tc>
          <w:tcPr>
            <w:tcW w:w="8265" w:type="dxa"/>
          </w:tcPr>
          <w:p w14:paraId="635BB3DA" w14:textId="77777777" w:rsidR="00EC478B" w:rsidRPr="005D4D84" w:rsidRDefault="00EC478B" w:rsidP="00EF7E84">
            <w:pPr>
              <w:jc w:val="center"/>
              <w:rPr>
                <w:sz w:val="24"/>
                <w:rtl/>
              </w:rPr>
            </w:pPr>
            <w:r w:rsidRPr="005D4D84">
              <w:rPr>
                <w:rFonts w:hint="eastAsia"/>
                <w:b/>
                <w:bCs/>
                <w:sz w:val="24"/>
                <w:rtl/>
              </w:rPr>
              <w:t>פירוט</w:t>
            </w:r>
          </w:p>
        </w:tc>
      </w:tr>
      <w:tr w:rsidR="00EC478B" w:rsidRPr="005D4D84" w14:paraId="19C77216" w14:textId="77777777" w:rsidTr="005D4D84">
        <w:trPr>
          <w:trHeight w:val="436"/>
        </w:trPr>
        <w:tc>
          <w:tcPr>
            <w:tcW w:w="1363" w:type="dxa"/>
          </w:tcPr>
          <w:p w14:paraId="0327FCA8" w14:textId="77777777" w:rsidR="00EC478B" w:rsidRPr="005D4D84" w:rsidRDefault="00EC478B" w:rsidP="00EF7E84">
            <w:pPr>
              <w:rPr>
                <w:sz w:val="24"/>
                <w:rtl/>
              </w:rPr>
            </w:pPr>
            <w:r w:rsidRPr="005D4D84">
              <w:rPr>
                <w:rFonts w:hint="eastAsia"/>
                <w:sz w:val="24"/>
                <w:rtl/>
              </w:rPr>
              <w:t>טופס</w:t>
            </w:r>
            <w:r w:rsidRPr="005D4D84">
              <w:rPr>
                <w:sz w:val="24"/>
                <w:rtl/>
              </w:rPr>
              <w:t xml:space="preserve"> 1</w:t>
            </w:r>
          </w:p>
        </w:tc>
        <w:tc>
          <w:tcPr>
            <w:tcW w:w="8265" w:type="dxa"/>
          </w:tcPr>
          <w:p w14:paraId="30146730" w14:textId="77777777" w:rsidR="00EC478B" w:rsidRPr="005D4D84" w:rsidRDefault="00EC478B" w:rsidP="00EF7E84">
            <w:pPr>
              <w:rPr>
                <w:sz w:val="24"/>
                <w:rtl/>
              </w:rPr>
            </w:pPr>
            <w:r w:rsidRPr="005D4D84">
              <w:rPr>
                <w:rFonts w:hint="eastAsia"/>
                <w:sz w:val="24"/>
                <w:rtl/>
              </w:rPr>
              <w:t>טופס</w:t>
            </w:r>
            <w:r w:rsidRPr="005D4D84">
              <w:rPr>
                <w:sz w:val="24"/>
                <w:rtl/>
              </w:rPr>
              <w:t xml:space="preserve"> </w:t>
            </w:r>
            <w:r w:rsidRPr="005D4D84">
              <w:rPr>
                <w:rFonts w:hint="eastAsia"/>
                <w:sz w:val="24"/>
                <w:rtl/>
              </w:rPr>
              <w:t>פרטי</w:t>
            </w:r>
            <w:r w:rsidRPr="005D4D84">
              <w:rPr>
                <w:sz w:val="24"/>
                <w:rtl/>
              </w:rPr>
              <w:t xml:space="preserve"> </w:t>
            </w:r>
            <w:r w:rsidRPr="005D4D84">
              <w:rPr>
                <w:rFonts w:hint="eastAsia"/>
                <w:sz w:val="24"/>
                <w:rtl/>
              </w:rPr>
              <w:t>מבקש</w:t>
            </w:r>
            <w:r w:rsidRPr="005D4D84">
              <w:rPr>
                <w:sz w:val="24"/>
                <w:rtl/>
              </w:rPr>
              <w:t xml:space="preserve"> </w:t>
            </w:r>
            <w:r w:rsidRPr="005D4D84">
              <w:rPr>
                <w:rFonts w:hint="eastAsia"/>
                <w:sz w:val="24"/>
                <w:rtl/>
              </w:rPr>
              <w:t>רישיון</w:t>
            </w:r>
          </w:p>
        </w:tc>
      </w:tr>
      <w:tr w:rsidR="00EC478B" w:rsidRPr="005D4D84" w14:paraId="2D628FCE" w14:textId="77777777" w:rsidTr="005D4D84">
        <w:trPr>
          <w:trHeight w:val="389"/>
        </w:trPr>
        <w:tc>
          <w:tcPr>
            <w:tcW w:w="1363" w:type="dxa"/>
          </w:tcPr>
          <w:p w14:paraId="02778141" w14:textId="77777777" w:rsidR="00EC478B" w:rsidRPr="005D4D84" w:rsidRDefault="00EC478B" w:rsidP="00EF7E84">
            <w:pPr>
              <w:rPr>
                <w:sz w:val="24"/>
                <w:rtl/>
              </w:rPr>
            </w:pPr>
            <w:r w:rsidRPr="005D4D84">
              <w:rPr>
                <w:rFonts w:hint="eastAsia"/>
                <w:sz w:val="24"/>
                <w:rtl/>
              </w:rPr>
              <w:t>טופס</w:t>
            </w:r>
            <w:r w:rsidRPr="005D4D84">
              <w:rPr>
                <w:sz w:val="24"/>
                <w:rtl/>
              </w:rPr>
              <w:t xml:space="preserve"> 3</w:t>
            </w:r>
          </w:p>
        </w:tc>
        <w:tc>
          <w:tcPr>
            <w:tcW w:w="8265" w:type="dxa"/>
          </w:tcPr>
          <w:p w14:paraId="3DA63C42" w14:textId="77777777" w:rsidR="00EC478B" w:rsidRPr="005D4D84" w:rsidRDefault="00EC478B" w:rsidP="00EF7E84">
            <w:pPr>
              <w:rPr>
                <w:sz w:val="24"/>
                <w:rtl/>
              </w:rPr>
            </w:pPr>
            <w:r w:rsidRPr="005D4D84">
              <w:rPr>
                <w:rFonts w:hint="eastAsia"/>
                <w:sz w:val="24"/>
                <w:rtl/>
              </w:rPr>
              <w:t>טופס</w:t>
            </w:r>
            <w:r w:rsidRPr="005D4D84">
              <w:rPr>
                <w:sz w:val="24"/>
                <w:rtl/>
              </w:rPr>
              <w:t xml:space="preserve"> </w:t>
            </w:r>
            <w:r w:rsidRPr="005D4D84">
              <w:rPr>
                <w:rFonts w:hint="eastAsia"/>
                <w:sz w:val="24"/>
                <w:rtl/>
              </w:rPr>
              <w:t>נושא</w:t>
            </w:r>
            <w:r w:rsidRPr="005D4D84">
              <w:rPr>
                <w:sz w:val="24"/>
                <w:rtl/>
              </w:rPr>
              <w:t xml:space="preserve"> </w:t>
            </w:r>
            <w:r w:rsidRPr="005D4D84">
              <w:rPr>
                <w:rFonts w:hint="eastAsia"/>
                <w:sz w:val="24"/>
                <w:rtl/>
              </w:rPr>
              <w:t>משרה</w:t>
            </w:r>
          </w:p>
        </w:tc>
      </w:tr>
      <w:tr w:rsidR="00EC478B" w:rsidRPr="005D4D84" w14:paraId="22FF4C0A" w14:textId="77777777" w:rsidTr="00EF7E84">
        <w:tc>
          <w:tcPr>
            <w:tcW w:w="1363" w:type="dxa"/>
          </w:tcPr>
          <w:p w14:paraId="3933B03F" w14:textId="77777777" w:rsidR="00EC478B" w:rsidRPr="005D4D84" w:rsidRDefault="00EC478B" w:rsidP="00EF7E84">
            <w:pPr>
              <w:rPr>
                <w:sz w:val="24"/>
                <w:rtl/>
              </w:rPr>
            </w:pPr>
            <w:r w:rsidRPr="005D4D84">
              <w:rPr>
                <w:rFonts w:hint="eastAsia"/>
                <w:sz w:val="24"/>
                <w:rtl/>
              </w:rPr>
              <w:t>טופס</w:t>
            </w:r>
            <w:r w:rsidRPr="005D4D84">
              <w:rPr>
                <w:sz w:val="24"/>
                <w:rtl/>
              </w:rPr>
              <w:t xml:space="preserve"> 4</w:t>
            </w:r>
          </w:p>
        </w:tc>
        <w:tc>
          <w:tcPr>
            <w:tcW w:w="8265" w:type="dxa"/>
          </w:tcPr>
          <w:p w14:paraId="0EFD35A2" w14:textId="77777777" w:rsidR="00EC478B" w:rsidRPr="005D4D84" w:rsidRDefault="00EC478B" w:rsidP="00EF7E84">
            <w:pPr>
              <w:rPr>
                <w:sz w:val="24"/>
                <w:rtl/>
              </w:rPr>
            </w:pPr>
            <w:r w:rsidRPr="005D4D84">
              <w:rPr>
                <w:rFonts w:hint="eastAsia"/>
                <w:sz w:val="24"/>
                <w:rtl/>
              </w:rPr>
              <w:t>טופס</w:t>
            </w:r>
            <w:r w:rsidRPr="005D4D84">
              <w:rPr>
                <w:sz w:val="24"/>
                <w:rtl/>
              </w:rPr>
              <w:t xml:space="preserve"> </w:t>
            </w:r>
            <w:r w:rsidRPr="005D4D84">
              <w:rPr>
                <w:rFonts w:hint="eastAsia"/>
                <w:sz w:val="24"/>
                <w:rtl/>
              </w:rPr>
              <w:t>החזקת</w:t>
            </w:r>
            <w:r w:rsidRPr="005D4D84">
              <w:rPr>
                <w:sz w:val="24"/>
                <w:rtl/>
              </w:rPr>
              <w:t xml:space="preserve"> </w:t>
            </w:r>
            <w:r w:rsidRPr="005D4D84">
              <w:rPr>
                <w:rFonts w:hint="eastAsia"/>
                <w:sz w:val="24"/>
                <w:rtl/>
              </w:rPr>
              <w:t>אמצעי</w:t>
            </w:r>
            <w:r w:rsidRPr="005D4D84">
              <w:rPr>
                <w:sz w:val="24"/>
                <w:rtl/>
              </w:rPr>
              <w:t xml:space="preserve"> </w:t>
            </w:r>
            <w:r w:rsidRPr="005D4D84">
              <w:rPr>
                <w:rFonts w:hint="eastAsia"/>
                <w:sz w:val="24"/>
                <w:rtl/>
              </w:rPr>
              <w:t>שליטה</w:t>
            </w:r>
            <w:r w:rsidRPr="005D4D84">
              <w:rPr>
                <w:sz w:val="24"/>
                <w:rtl/>
              </w:rPr>
              <w:t xml:space="preserve"> </w:t>
            </w:r>
            <w:r w:rsidRPr="005D4D84">
              <w:rPr>
                <w:rFonts w:hint="eastAsia"/>
                <w:sz w:val="24"/>
                <w:rtl/>
              </w:rPr>
              <w:t>על</w:t>
            </w:r>
            <w:r w:rsidRPr="005D4D84">
              <w:rPr>
                <w:sz w:val="24"/>
                <w:rtl/>
              </w:rPr>
              <w:t xml:space="preserve"> </w:t>
            </w:r>
            <w:r w:rsidRPr="005D4D84">
              <w:rPr>
                <w:rFonts w:hint="eastAsia"/>
                <w:sz w:val="24"/>
                <w:rtl/>
              </w:rPr>
              <w:t>ידי</w:t>
            </w:r>
            <w:r w:rsidRPr="005D4D84">
              <w:rPr>
                <w:sz w:val="24"/>
                <w:rtl/>
              </w:rPr>
              <w:t xml:space="preserve"> </w:t>
            </w:r>
            <w:r w:rsidRPr="005D4D84">
              <w:rPr>
                <w:rFonts w:hint="eastAsia"/>
                <w:sz w:val="24"/>
                <w:rtl/>
              </w:rPr>
              <w:t>בעל</w:t>
            </w:r>
            <w:r w:rsidRPr="005D4D84">
              <w:rPr>
                <w:sz w:val="24"/>
                <w:rtl/>
              </w:rPr>
              <w:t xml:space="preserve"> </w:t>
            </w:r>
            <w:r w:rsidRPr="005D4D84">
              <w:rPr>
                <w:rFonts w:hint="eastAsia"/>
                <w:sz w:val="24"/>
                <w:rtl/>
              </w:rPr>
              <w:t>שליטה</w:t>
            </w:r>
            <w:r w:rsidRPr="005D4D84">
              <w:rPr>
                <w:sz w:val="24"/>
                <w:rtl/>
              </w:rPr>
              <w:t xml:space="preserve"> </w:t>
            </w:r>
            <w:r w:rsidRPr="005D4D84">
              <w:rPr>
                <w:rFonts w:hint="eastAsia"/>
                <w:sz w:val="24"/>
                <w:rtl/>
              </w:rPr>
              <w:t>ובעל</w:t>
            </w:r>
            <w:r w:rsidRPr="005D4D84">
              <w:rPr>
                <w:sz w:val="24"/>
                <w:rtl/>
              </w:rPr>
              <w:t xml:space="preserve"> </w:t>
            </w:r>
            <w:r w:rsidRPr="005D4D84">
              <w:rPr>
                <w:rFonts w:hint="eastAsia"/>
                <w:sz w:val="24"/>
                <w:rtl/>
              </w:rPr>
              <w:t>עניין</w:t>
            </w:r>
          </w:p>
        </w:tc>
      </w:tr>
      <w:tr w:rsidR="00EC478B" w:rsidRPr="005D4D84" w14:paraId="2138E176" w14:textId="77777777" w:rsidTr="005D4D84">
        <w:trPr>
          <w:trHeight w:val="307"/>
        </w:trPr>
        <w:tc>
          <w:tcPr>
            <w:tcW w:w="1363" w:type="dxa"/>
          </w:tcPr>
          <w:p w14:paraId="3714DA59" w14:textId="77777777" w:rsidR="00EC478B" w:rsidRPr="005D4D84" w:rsidRDefault="00EC478B" w:rsidP="00EF7E84">
            <w:pPr>
              <w:rPr>
                <w:sz w:val="24"/>
                <w:rtl/>
              </w:rPr>
            </w:pPr>
            <w:r w:rsidRPr="005D4D84">
              <w:rPr>
                <w:rFonts w:hint="eastAsia"/>
                <w:sz w:val="24"/>
                <w:rtl/>
              </w:rPr>
              <w:t>טופס</w:t>
            </w:r>
            <w:r w:rsidRPr="005D4D84">
              <w:rPr>
                <w:sz w:val="24"/>
                <w:rtl/>
              </w:rPr>
              <w:t xml:space="preserve"> 5</w:t>
            </w:r>
          </w:p>
        </w:tc>
        <w:tc>
          <w:tcPr>
            <w:tcW w:w="8265" w:type="dxa"/>
          </w:tcPr>
          <w:p w14:paraId="36096372" w14:textId="77777777" w:rsidR="00EC478B" w:rsidRPr="005D4D84" w:rsidRDefault="00EC478B" w:rsidP="00EF7E84">
            <w:pPr>
              <w:rPr>
                <w:sz w:val="24"/>
                <w:rtl/>
              </w:rPr>
            </w:pPr>
            <w:r w:rsidRPr="005D4D84">
              <w:rPr>
                <w:rFonts w:hint="eastAsia"/>
                <w:sz w:val="24"/>
                <w:rtl/>
              </w:rPr>
              <w:t>טופס</w:t>
            </w:r>
            <w:r w:rsidRPr="005D4D84">
              <w:rPr>
                <w:sz w:val="24"/>
                <w:rtl/>
              </w:rPr>
              <w:t xml:space="preserve">  </w:t>
            </w:r>
            <w:r w:rsidRPr="005D4D84">
              <w:rPr>
                <w:rFonts w:hint="eastAsia"/>
                <w:sz w:val="24"/>
                <w:rtl/>
              </w:rPr>
              <w:t>בעל</w:t>
            </w:r>
            <w:r w:rsidRPr="005D4D84">
              <w:rPr>
                <w:sz w:val="24"/>
                <w:rtl/>
              </w:rPr>
              <w:t xml:space="preserve"> </w:t>
            </w:r>
            <w:r w:rsidRPr="005D4D84">
              <w:rPr>
                <w:rFonts w:hint="eastAsia"/>
                <w:sz w:val="24"/>
                <w:rtl/>
              </w:rPr>
              <w:t>השפעה</w:t>
            </w:r>
          </w:p>
        </w:tc>
      </w:tr>
    </w:tbl>
    <w:p w14:paraId="2F524861" w14:textId="77777777" w:rsidR="00EC478B" w:rsidRPr="005D4D84" w:rsidRDefault="00EC478B" w:rsidP="00EC478B">
      <w:pPr>
        <w:pStyle w:val="2"/>
        <w:jc w:val="center"/>
        <w:rPr>
          <w:sz w:val="24"/>
          <w:szCs w:val="24"/>
          <w:rtl/>
        </w:rPr>
      </w:pPr>
      <w:r w:rsidRPr="005D4D84">
        <w:rPr>
          <w:rFonts w:hint="eastAsia"/>
          <w:sz w:val="24"/>
          <w:szCs w:val="24"/>
          <w:rtl/>
        </w:rPr>
        <w:t>רשימת</w:t>
      </w:r>
      <w:r w:rsidRPr="005D4D84">
        <w:rPr>
          <w:sz w:val="24"/>
          <w:szCs w:val="24"/>
          <w:rtl/>
        </w:rPr>
        <w:t xml:space="preserve"> </w:t>
      </w:r>
      <w:r w:rsidRPr="005D4D84">
        <w:rPr>
          <w:rFonts w:hint="eastAsia"/>
          <w:sz w:val="24"/>
          <w:szCs w:val="24"/>
          <w:rtl/>
        </w:rPr>
        <w:t>טפסים</w:t>
      </w:r>
      <w:r w:rsidRPr="005D4D84">
        <w:rPr>
          <w:sz w:val="24"/>
          <w:szCs w:val="24"/>
          <w:rtl/>
        </w:rPr>
        <w:t xml:space="preserve"> </w:t>
      </w:r>
      <w:r w:rsidRPr="005D4D84">
        <w:rPr>
          <w:rFonts w:hint="eastAsia"/>
          <w:sz w:val="24"/>
          <w:szCs w:val="24"/>
          <w:rtl/>
        </w:rPr>
        <w:t>בקובץ</w:t>
      </w:r>
      <w:r w:rsidRPr="005D4D84">
        <w:rPr>
          <w:sz w:val="24"/>
          <w:szCs w:val="24"/>
          <w:rtl/>
        </w:rPr>
        <w:t xml:space="preserve"> </w:t>
      </w:r>
      <w:r w:rsidRPr="005D4D84">
        <w:rPr>
          <w:sz w:val="24"/>
          <w:szCs w:val="24"/>
        </w:rPr>
        <w:t>Excel</w:t>
      </w:r>
      <w:r w:rsidRPr="005D4D84">
        <w:rPr>
          <w:sz w:val="24"/>
          <w:szCs w:val="24"/>
          <w:rtl/>
        </w:rPr>
        <w:t xml:space="preserve"> </w:t>
      </w:r>
      <w:r w:rsidRPr="005D4D84">
        <w:rPr>
          <w:rFonts w:hint="eastAsia"/>
          <w:sz w:val="24"/>
          <w:szCs w:val="24"/>
          <w:rtl/>
        </w:rPr>
        <w:t>ייעודי</w:t>
      </w:r>
      <w:r w:rsidRPr="005D4D84">
        <w:rPr>
          <w:sz w:val="24"/>
          <w:szCs w:val="24"/>
          <w:rtl/>
        </w:rPr>
        <w:t xml:space="preserve"> </w:t>
      </w:r>
      <w:r w:rsidRPr="005D4D84">
        <w:rPr>
          <w:rFonts w:hint="eastAsia"/>
          <w:sz w:val="24"/>
          <w:szCs w:val="24"/>
          <w:rtl/>
        </w:rPr>
        <w:t>לבעל</w:t>
      </w:r>
      <w:r w:rsidRPr="005D4D84">
        <w:rPr>
          <w:sz w:val="24"/>
          <w:szCs w:val="24"/>
          <w:rtl/>
        </w:rPr>
        <w:t xml:space="preserve"> </w:t>
      </w:r>
      <w:r w:rsidRPr="005D4D84">
        <w:rPr>
          <w:rFonts w:hint="eastAsia"/>
          <w:sz w:val="24"/>
          <w:szCs w:val="24"/>
          <w:rtl/>
        </w:rPr>
        <w:t>שליטה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פירוט טפסי אקסל ייעודיים"/>
        <w:tblDescription w:val="פירוט טפסי אקסל ייעודיים"/>
      </w:tblPr>
      <w:tblGrid>
        <w:gridCol w:w="1369"/>
        <w:gridCol w:w="8259"/>
      </w:tblGrid>
      <w:tr w:rsidR="00EC478B" w:rsidRPr="005D4D84" w14:paraId="627C5F80" w14:textId="77777777" w:rsidTr="002705BA">
        <w:tc>
          <w:tcPr>
            <w:tcW w:w="1369" w:type="dxa"/>
          </w:tcPr>
          <w:p w14:paraId="02AF8C81" w14:textId="77777777" w:rsidR="00EC478B" w:rsidRPr="005D4D84" w:rsidRDefault="00EC478B" w:rsidP="00EF7E84">
            <w:pPr>
              <w:jc w:val="center"/>
              <w:rPr>
                <w:sz w:val="24"/>
                <w:rtl/>
              </w:rPr>
            </w:pPr>
            <w:r w:rsidRPr="005D4D84">
              <w:rPr>
                <w:rFonts w:hint="eastAsia"/>
                <w:b/>
                <w:bCs/>
                <w:sz w:val="24"/>
                <w:rtl/>
              </w:rPr>
              <w:t>שם</w:t>
            </w:r>
          </w:p>
        </w:tc>
        <w:tc>
          <w:tcPr>
            <w:tcW w:w="8259" w:type="dxa"/>
          </w:tcPr>
          <w:p w14:paraId="23ADED7B" w14:textId="77777777" w:rsidR="00EC478B" w:rsidRPr="005D4D84" w:rsidRDefault="00EC478B" w:rsidP="00EF7E84">
            <w:pPr>
              <w:jc w:val="center"/>
              <w:rPr>
                <w:sz w:val="24"/>
                <w:rtl/>
              </w:rPr>
            </w:pPr>
            <w:r w:rsidRPr="005D4D84">
              <w:rPr>
                <w:rFonts w:hint="eastAsia"/>
                <w:b/>
                <w:bCs/>
                <w:sz w:val="24"/>
                <w:rtl/>
              </w:rPr>
              <w:t>פירוט</w:t>
            </w:r>
          </w:p>
        </w:tc>
      </w:tr>
      <w:tr w:rsidR="00EC478B" w:rsidRPr="005D4D84" w14:paraId="7DA25A2C" w14:textId="77777777" w:rsidTr="002705BA">
        <w:trPr>
          <w:trHeight w:val="268"/>
        </w:trPr>
        <w:tc>
          <w:tcPr>
            <w:tcW w:w="1369" w:type="dxa"/>
          </w:tcPr>
          <w:p w14:paraId="58689DD8" w14:textId="77777777" w:rsidR="00EC478B" w:rsidRPr="005D4D84" w:rsidRDefault="00EC478B" w:rsidP="00EF7E84">
            <w:pPr>
              <w:rPr>
                <w:sz w:val="24"/>
                <w:rtl/>
              </w:rPr>
            </w:pPr>
            <w:r w:rsidRPr="005D4D84">
              <w:rPr>
                <w:rFonts w:hint="eastAsia"/>
                <w:sz w:val="24"/>
                <w:rtl/>
              </w:rPr>
              <w:t>טופס</w:t>
            </w:r>
            <w:r w:rsidRPr="005D4D84">
              <w:rPr>
                <w:sz w:val="24"/>
                <w:rtl/>
              </w:rPr>
              <w:t xml:space="preserve"> 9</w:t>
            </w:r>
          </w:p>
        </w:tc>
        <w:tc>
          <w:tcPr>
            <w:tcW w:w="8259" w:type="dxa"/>
          </w:tcPr>
          <w:p w14:paraId="407C5A56" w14:textId="77777777" w:rsidR="00EC478B" w:rsidRPr="005D4D84" w:rsidRDefault="00EC478B" w:rsidP="00EF7E84">
            <w:pPr>
              <w:rPr>
                <w:sz w:val="24"/>
                <w:rtl/>
              </w:rPr>
            </w:pPr>
            <w:r w:rsidRPr="005D4D84">
              <w:rPr>
                <w:rFonts w:hint="eastAsia"/>
                <w:sz w:val="24"/>
                <w:rtl/>
              </w:rPr>
              <w:t>טופס</w:t>
            </w:r>
            <w:r w:rsidRPr="005D4D84">
              <w:rPr>
                <w:sz w:val="24"/>
                <w:rtl/>
              </w:rPr>
              <w:t xml:space="preserve"> </w:t>
            </w:r>
            <w:r w:rsidRPr="005D4D84">
              <w:rPr>
                <w:rFonts w:hint="eastAsia"/>
                <w:sz w:val="24"/>
                <w:rtl/>
              </w:rPr>
              <w:t>פרטי</w:t>
            </w:r>
            <w:r w:rsidRPr="005D4D84">
              <w:rPr>
                <w:sz w:val="24"/>
                <w:rtl/>
              </w:rPr>
              <w:t xml:space="preserve"> </w:t>
            </w:r>
            <w:r w:rsidRPr="005D4D84">
              <w:rPr>
                <w:rFonts w:hint="eastAsia"/>
                <w:sz w:val="24"/>
                <w:rtl/>
              </w:rPr>
              <w:t>בעל</w:t>
            </w:r>
            <w:r w:rsidRPr="005D4D84">
              <w:rPr>
                <w:sz w:val="24"/>
                <w:rtl/>
              </w:rPr>
              <w:t xml:space="preserve"> </w:t>
            </w:r>
            <w:r w:rsidRPr="005D4D84">
              <w:rPr>
                <w:rFonts w:hint="eastAsia"/>
                <w:sz w:val="24"/>
                <w:rtl/>
              </w:rPr>
              <w:t>שליטה</w:t>
            </w:r>
            <w:r w:rsidRPr="005D4D84">
              <w:rPr>
                <w:sz w:val="24"/>
                <w:rtl/>
              </w:rPr>
              <w:t xml:space="preserve"> </w:t>
            </w:r>
            <w:r w:rsidRPr="005D4D84">
              <w:rPr>
                <w:rFonts w:hint="eastAsia"/>
                <w:sz w:val="24"/>
                <w:rtl/>
              </w:rPr>
              <w:t>לכל</w:t>
            </w:r>
            <w:r w:rsidRPr="005D4D84">
              <w:rPr>
                <w:sz w:val="24"/>
                <w:rtl/>
              </w:rPr>
              <w:t xml:space="preserve"> </w:t>
            </w:r>
            <w:r w:rsidRPr="005D4D84">
              <w:rPr>
                <w:rFonts w:hint="eastAsia"/>
                <w:sz w:val="24"/>
                <w:rtl/>
              </w:rPr>
              <w:t>בעל</w:t>
            </w:r>
            <w:r w:rsidRPr="005D4D84">
              <w:rPr>
                <w:sz w:val="24"/>
                <w:rtl/>
              </w:rPr>
              <w:t xml:space="preserve"> </w:t>
            </w:r>
            <w:r w:rsidRPr="005D4D84">
              <w:rPr>
                <w:rFonts w:hint="eastAsia"/>
                <w:sz w:val="24"/>
                <w:rtl/>
              </w:rPr>
              <w:t>שליטה</w:t>
            </w:r>
          </w:p>
        </w:tc>
      </w:tr>
    </w:tbl>
    <w:p w14:paraId="6BE52E03" w14:textId="77777777" w:rsidR="002705BA" w:rsidRDefault="002705BA" w:rsidP="002705BA">
      <w:pPr>
        <w:pStyle w:val="2"/>
        <w:jc w:val="center"/>
        <w:rPr>
          <w:sz w:val="24"/>
          <w:szCs w:val="24"/>
          <w:rtl/>
        </w:rPr>
      </w:pPr>
    </w:p>
    <w:p w14:paraId="30C8F936" w14:textId="77777777" w:rsidR="002705BA" w:rsidRDefault="002705BA" w:rsidP="002705BA">
      <w:pPr>
        <w:pStyle w:val="2"/>
        <w:jc w:val="center"/>
        <w:rPr>
          <w:sz w:val="24"/>
          <w:szCs w:val="24"/>
          <w:rtl/>
        </w:rPr>
      </w:pPr>
    </w:p>
    <w:p w14:paraId="45A9B10C" w14:textId="272838C1" w:rsidR="002705BA" w:rsidRPr="005D4D84" w:rsidRDefault="002705BA" w:rsidP="00D46157">
      <w:pPr>
        <w:pStyle w:val="2"/>
        <w:jc w:val="center"/>
        <w:rPr>
          <w:sz w:val="24"/>
          <w:szCs w:val="24"/>
          <w:rtl/>
        </w:rPr>
      </w:pPr>
      <w:r w:rsidRPr="005D4D84">
        <w:rPr>
          <w:rFonts w:hint="eastAsia"/>
          <w:sz w:val="24"/>
          <w:szCs w:val="24"/>
          <w:rtl/>
        </w:rPr>
        <w:t>רשימת</w:t>
      </w:r>
      <w:r w:rsidRPr="005D4D84">
        <w:rPr>
          <w:sz w:val="24"/>
          <w:szCs w:val="24"/>
          <w:rtl/>
        </w:rPr>
        <w:t xml:space="preserve"> </w:t>
      </w:r>
      <w:r w:rsidRPr="005D4D84">
        <w:rPr>
          <w:rFonts w:hint="eastAsia"/>
          <w:sz w:val="24"/>
          <w:szCs w:val="24"/>
          <w:rtl/>
        </w:rPr>
        <w:t>טפסים</w:t>
      </w:r>
      <w:r w:rsidRPr="005D4D84">
        <w:rPr>
          <w:sz w:val="24"/>
          <w:szCs w:val="24"/>
          <w:rtl/>
        </w:rPr>
        <w:t xml:space="preserve"> </w:t>
      </w:r>
      <w:r w:rsidRPr="005D4D84">
        <w:rPr>
          <w:rFonts w:hint="eastAsia"/>
          <w:sz w:val="24"/>
          <w:szCs w:val="24"/>
          <w:rtl/>
        </w:rPr>
        <w:t>בקובץ</w:t>
      </w:r>
      <w:r w:rsidRPr="005D4D84">
        <w:rPr>
          <w:sz w:val="24"/>
          <w:szCs w:val="24"/>
          <w:rtl/>
        </w:rPr>
        <w:t xml:space="preserve"> </w:t>
      </w:r>
      <w:r w:rsidRPr="005D4D84">
        <w:rPr>
          <w:sz w:val="24"/>
          <w:szCs w:val="24"/>
        </w:rPr>
        <w:t>Excel</w:t>
      </w:r>
      <w:r w:rsidRPr="005D4D84">
        <w:rPr>
          <w:sz w:val="24"/>
          <w:szCs w:val="24"/>
          <w:rtl/>
        </w:rPr>
        <w:t xml:space="preserve"> </w:t>
      </w:r>
      <w:r>
        <w:rPr>
          <w:rFonts w:hint="cs"/>
          <w:sz w:val="24"/>
          <w:szCs w:val="24"/>
          <w:rtl/>
        </w:rPr>
        <w:t>סקירת פעילות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פירוט טפסים כלליים"/>
        <w:tblDescription w:val="פירוט טפסים כלליים הנלווים לנוהל"/>
      </w:tblPr>
      <w:tblGrid>
        <w:gridCol w:w="2400"/>
        <w:gridCol w:w="7228"/>
      </w:tblGrid>
      <w:tr w:rsidR="002705BA" w:rsidRPr="005D4D84" w14:paraId="33C742DB" w14:textId="77777777" w:rsidTr="00A120A9">
        <w:trPr>
          <w:trHeight w:val="299"/>
        </w:trPr>
        <w:tc>
          <w:tcPr>
            <w:tcW w:w="2400" w:type="dxa"/>
          </w:tcPr>
          <w:p w14:paraId="19F9F081" w14:textId="77777777" w:rsidR="002705BA" w:rsidRPr="005D4D84" w:rsidRDefault="002705BA" w:rsidP="000D1499">
            <w:pPr>
              <w:jc w:val="center"/>
              <w:rPr>
                <w:sz w:val="24"/>
                <w:rtl/>
              </w:rPr>
            </w:pPr>
            <w:bookmarkStart w:id="2" w:name="_GoBack" w:colFirst="0" w:colLast="2"/>
            <w:r w:rsidRPr="005D4D84">
              <w:rPr>
                <w:rFonts w:hint="eastAsia"/>
                <w:b/>
                <w:bCs/>
                <w:sz w:val="24"/>
                <w:rtl/>
              </w:rPr>
              <w:t>שם</w:t>
            </w:r>
          </w:p>
        </w:tc>
        <w:tc>
          <w:tcPr>
            <w:tcW w:w="7228" w:type="dxa"/>
          </w:tcPr>
          <w:p w14:paraId="248C41DB" w14:textId="77777777" w:rsidR="002705BA" w:rsidRPr="005D4D84" w:rsidRDefault="002705BA" w:rsidP="000D1499">
            <w:pPr>
              <w:jc w:val="center"/>
              <w:rPr>
                <w:sz w:val="24"/>
                <w:rtl/>
              </w:rPr>
            </w:pPr>
            <w:r w:rsidRPr="005D4D84">
              <w:rPr>
                <w:rFonts w:hint="eastAsia"/>
                <w:b/>
                <w:bCs/>
                <w:sz w:val="24"/>
                <w:rtl/>
              </w:rPr>
              <w:t>פירוט</w:t>
            </w:r>
          </w:p>
        </w:tc>
      </w:tr>
      <w:tr w:rsidR="002705BA" w:rsidRPr="005D4D84" w14:paraId="09A426AB" w14:textId="77777777" w:rsidTr="00A120A9">
        <w:trPr>
          <w:trHeight w:val="436"/>
        </w:trPr>
        <w:tc>
          <w:tcPr>
            <w:tcW w:w="2400" w:type="dxa"/>
          </w:tcPr>
          <w:p w14:paraId="7E5C8C4B" w14:textId="49E76515" w:rsidR="002705BA" w:rsidRPr="005D4D84" w:rsidRDefault="002705BA" w:rsidP="00A120A9">
            <w:pPr>
              <w:jc w:val="left"/>
              <w:rPr>
                <w:sz w:val="24"/>
                <w:rtl/>
              </w:rPr>
            </w:pPr>
            <w:r w:rsidRPr="005D4D84">
              <w:rPr>
                <w:rFonts w:hint="eastAsia"/>
                <w:sz w:val="24"/>
                <w:rtl/>
              </w:rPr>
              <w:t>טופס</w:t>
            </w:r>
            <w:r w:rsidRPr="005D4D84">
              <w:rPr>
                <w:sz w:val="24"/>
                <w:rtl/>
              </w:rPr>
              <w:t xml:space="preserve"> </w:t>
            </w:r>
            <w:r w:rsidR="00667626">
              <w:rPr>
                <w:rFonts w:hint="cs"/>
                <w:sz w:val="24"/>
                <w:rtl/>
              </w:rPr>
              <w:t>היקף פעילות</w:t>
            </w:r>
          </w:p>
        </w:tc>
        <w:tc>
          <w:tcPr>
            <w:tcW w:w="7228" w:type="dxa"/>
          </w:tcPr>
          <w:p w14:paraId="3F7F170D" w14:textId="5369BA0C" w:rsidR="002705BA" w:rsidRPr="005D4D84" w:rsidRDefault="000C648E" w:rsidP="000D1499">
            <w:pPr>
              <w:rPr>
                <w:sz w:val="24"/>
                <w:rtl/>
              </w:rPr>
            </w:pPr>
            <w:r>
              <w:rPr>
                <w:rFonts w:hint="cs"/>
                <w:sz w:val="24"/>
                <w:rtl/>
              </w:rPr>
              <w:t>פירוט היקפי הפעילות במבקש הרישיון, טבלאות 1-2</w:t>
            </w:r>
          </w:p>
        </w:tc>
      </w:tr>
      <w:tr w:rsidR="002705BA" w:rsidRPr="005D4D84" w14:paraId="7966BF0D" w14:textId="77777777" w:rsidTr="00A120A9">
        <w:trPr>
          <w:trHeight w:val="389"/>
        </w:trPr>
        <w:tc>
          <w:tcPr>
            <w:tcW w:w="2400" w:type="dxa"/>
          </w:tcPr>
          <w:p w14:paraId="796C1288" w14:textId="3718F9B3" w:rsidR="002705BA" w:rsidRPr="005D4D84" w:rsidRDefault="002705BA" w:rsidP="00A120A9">
            <w:pPr>
              <w:jc w:val="left"/>
              <w:rPr>
                <w:sz w:val="24"/>
                <w:rtl/>
              </w:rPr>
            </w:pPr>
            <w:r w:rsidRPr="005D4D84">
              <w:rPr>
                <w:rFonts w:hint="eastAsia"/>
                <w:sz w:val="24"/>
                <w:rtl/>
              </w:rPr>
              <w:t>טופס</w:t>
            </w:r>
            <w:r w:rsidRPr="005D4D84">
              <w:rPr>
                <w:sz w:val="24"/>
                <w:rtl/>
              </w:rPr>
              <w:t xml:space="preserve"> </w:t>
            </w:r>
            <w:r w:rsidR="00667626">
              <w:rPr>
                <w:rFonts w:hint="cs"/>
                <w:sz w:val="24"/>
                <w:rtl/>
              </w:rPr>
              <w:t>פיקדונות</w:t>
            </w:r>
          </w:p>
        </w:tc>
        <w:tc>
          <w:tcPr>
            <w:tcW w:w="7228" w:type="dxa"/>
          </w:tcPr>
          <w:p w14:paraId="420FF640" w14:textId="3F46B7B2" w:rsidR="002705BA" w:rsidRPr="005D4D84" w:rsidRDefault="000C648E" w:rsidP="000D1499">
            <w:pPr>
              <w:rPr>
                <w:sz w:val="24"/>
                <w:rtl/>
              </w:rPr>
            </w:pPr>
            <w:r>
              <w:rPr>
                <w:rFonts w:hint="cs"/>
                <w:sz w:val="24"/>
                <w:rtl/>
              </w:rPr>
              <w:t>פירוט הפיקדונות במבקש הרישיון, טבלאות 3-5</w:t>
            </w:r>
          </w:p>
        </w:tc>
      </w:tr>
      <w:tr w:rsidR="002705BA" w:rsidRPr="005D4D84" w14:paraId="092333BC" w14:textId="77777777" w:rsidTr="00A120A9">
        <w:tc>
          <w:tcPr>
            <w:tcW w:w="2400" w:type="dxa"/>
          </w:tcPr>
          <w:p w14:paraId="75BC52B3" w14:textId="5A4E8A1B" w:rsidR="002705BA" w:rsidRPr="005D4D84" w:rsidRDefault="002705BA" w:rsidP="00A120A9">
            <w:pPr>
              <w:jc w:val="left"/>
              <w:rPr>
                <w:sz w:val="24"/>
                <w:rtl/>
              </w:rPr>
            </w:pPr>
            <w:r w:rsidRPr="005D4D84">
              <w:rPr>
                <w:rFonts w:hint="eastAsia"/>
                <w:sz w:val="24"/>
                <w:rtl/>
              </w:rPr>
              <w:t>טופס</w:t>
            </w:r>
            <w:r w:rsidRPr="005D4D84">
              <w:rPr>
                <w:sz w:val="24"/>
                <w:rtl/>
              </w:rPr>
              <w:t xml:space="preserve"> </w:t>
            </w:r>
            <w:r w:rsidR="00667626">
              <w:rPr>
                <w:rFonts w:hint="cs"/>
                <w:sz w:val="24"/>
                <w:rtl/>
              </w:rPr>
              <w:t>תרומות</w:t>
            </w:r>
          </w:p>
        </w:tc>
        <w:tc>
          <w:tcPr>
            <w:tcW w:w="7228" w:type="dxa"/>
          </w:tcPr>
          <w:p w14:paraId="54BD9C54" w14:textId="27A383F6" w:rsidR="002705BA" w:rsidRPr="005D4D84" w:rsidRDefault="002B3FB3" w:rsidP="000D1499">
            <w:pPr>
              <w:rPr>
                <w:sz w:val="24"/>
                <w:rtl/>
              </w:rPr>
            </w:pPr>
            <w:r>
              <w:rPr>
                <w:rFonts w:hint="cs"/>
                <w:sz w:val="24"/>
                <w:rtl/>
              </w:rPr>
              <w:t>פירוט התרומות שאינן תרומות מזכות במבקש הרישיון, טבלה 6</w:t>
            </w:r>
          </w:p>
        </w:tc>
      </w:tr>
      <w:tr w:rsidR="002705BA" w:rsidRPr="005D4D84" w14:paraId="1A06A0A5" w14:textId="77777777" w:rsidTr="00A120A9">
        <w:trPr>
          <w:trHeight w:val="307"/>
        </w:trPr>
        <w:tc>
          <w:tcPr>
            <w:tcW w:w="2400" w:type="dxa"/>
          </w:tcPr>
          <w:p w14:paraId="26847862" w14:textId="1B12E203" w:rsidR="002705BA" w:rsidRPr="005D4D84" w:rsidRDefault="002705BA" w:rsidP="00A120A9">
            <w:pPr>
              <w:jc w:val="left"/>
              <w:rPr>
                <w:sz w:val="24"/>
                <w:rtl/>
              </w:rPr>
            </w:pPr>
            <w:r w:rsidRPr="005D4D84">
              <w:rPr>
                <w:rFonts w:hint="eastAsia"/>
                <w:sz w:val="24"/>
                <w:rtl/>
              </w:rPr>
              <w:t>טופס</w:t>
            </w:r>
            <w:r w:rsidRPr="005D4D84">
              <w:rPr>
                <w:sz w:val="24"/>
                <w:rtl/>
              </w:rPr>
              <w:t xml:space="preserve"> </w:t>
            </w:r>
            <w:r w:rsidR="00667626">
              <w:rPr>
                <w:rFonts w:hint="cs"/>
                <w:sz w:val="24"/>
                <w:rtl/>
              </w:rPr>
              <w:t>הלוואות</w:t>
            </w:r>
          </w:p>
        </w:tc>
        <w:tc>
          <w:tcPr>
            <w:tcW w:w="7228" w:type="dxa"/>
          </w:tcPr>
          <w:p w14:paraId="430B0D36" w14:textId="4FB2A8CC" w:rsidR="002705BA" w:rsidRPr="005D4D84" w:rsidRDefault="002B3FB3" w:rsidP="000D1499">
            <w:pPr>
              <w:rPr>
                <w:sz w:val="24"/>
                <w:rtl/>
              </w:rPr>
            </w:pPr>
            <w:r>
              <w:rPr>
                <w:rFonts w:hint="cs"/>
                <w:sz w:val="24"/>
                <w:rtl/>
              </w:rPr>
              <w:t>פירוט ההלוואות במבקש הרישיון, טבלאות 7-8</w:t>
            </w:r>
          </w:p>
        </w:tc>
      </w:tr>
      <w:tr w:rsidR="00667626" w:rsidRPr="005D4D84" w14:paraId="322894D5" w14:textId="77777777" w:rsidTr="00A120A9">
        <w:trPr>
          <w:trHeight w:val="307"/>
        </w:trPr>
        <w:tc>
          <w:tcPr>
            <w:tcW w:w="2400" w:type="dxa"/>
          </w:tcPr>
          <w:p w14:paraId="6A365313" w14:textId="613F0F58" w:rsidR="00667626" w:rsidRPr="005D4D84" w:rsidRDefault="00667626" w:rsidP="00A120A9">
            <w:pPr>
              <w:jc w:val="left"/>
              <w:rPr>
                <w:sz w:val="24"/>
                <w:rtl/>
              </w:rPr>
            </w:pPr>
            <w:r>
              <w:rPr>
                <w:rFonts w:hint="cs"/>
                <w:sz w:val="24"/>
                <w:rtl/>
              </w:rPr>
              <w:t>טופס קשר מול מוסד גמ"ח אחר 1</w:t>
            </w:r>
          </w:p>
        </w:tc>
        <w:tc>
          <w:tcPr>
            <w:tcW w:w="7228" w:type="dxa"/>
          </w:tcPr>
          <w:p w14:paraId="411DE009" w14:textId="7992FFF5" w:rsidR="00667626" w:rsidRPr="005D4D84" w:rsidRDefault="002B3FB3" w:rsidP="00D46157">
            <w:pPr>
              <w:rPr>
                <w:sz w:val="24"/>
                <w:rtl/>
              </w:rPr>
            </w:pPr>
            <w:r>
              <w:rPr>
                <w:rFonts w:hint="cs"/>
                <w:sz w:val="24"/>
                <w:rtl/>
              </w:rPr>
              <w:t>פירוט קשר מול מוסד גמילות חסדים אחר - החזקת כספים או הפקדת פיקדונות</w:t>
            </w:r>
            <w:r w:rsidR="00E0280B">
              <w:rPr>
                <w:rFonts w:hint="cs"/>
                <w:sz w:val="24"/>
                <w:rtl/>
              </w:rPr>
              <w:t xml:space="preserve"> (של המוסד)</w:t>
            </w:r>
            <w:r>
              <w:rPr>
                <w:rFonts w:hint="cs"/>
                <w:sz w:val="24"/>
                <w:rtl/>
              </w:rPr>
              <w:t>, טבלאות 9-10</w:t>
            </w:r>
          </w:p>
        </w:tc>
      </w:tr>
      <w:tr w:rsidR="00667626" w:rsidRPr="005D4D84" w14:paraId="75741B58" w14:textId="77777777" w:rsidTr="00A120A9">
        <w:trPr>
          <w:trHeight w:val="307"/>
        </w:trPr>
        <w:tc>
          <w:tcPr>
            <w:tcW w:w="2400" w:type="dxa"/>
          </w:tcPr>
          <w:p w14:paraId="0F61D834" w14:textId="1B8B4CD0" w:rsidR="00667626" w:rsidRDefault="00667626" w:rsidP="00D46157">
            <w:pPr>
              <w:rPr>
                <w:sz w:val="24"/>
                <w:rtl/>
              </w:rPr>
            </w:pPr>
            <w:r>
              <w:rPr>
                <w:rFonts w:hint="cs"/>
                <w:sz w:val="24"/>
                <w:rtl/>
              </w:rPr>
              <w:t>טופס קשר מול מוסד גמ"ח אחר 2</w:t>
            </w:r>
          </w:p>
        </w:tc>
        <w:tc>
          <w:tcPr>
            <w:tcW w:w="7228" w:type="dxa"/>
          </w:tcPr>
          <w:p w14:paraId="37AFFC70" w14:textId="6B0BCC3E" w:rsidR="00667626" w:rsidRPr="005D4D84" w:rsidRDefault="002B3FB3" w:rsidP="00053466">
            <w:pPr>
              <w:rPr>
                <w:sz w:val="24"/>
                <w:rtl/>
              </w:rPr>
            </w:pPr>
            <w:r>
              <w:rPr>
                <w:rFonts w:hint="cs"/>
                <w:sz w:val="24"/>
                <w:rtl/>
              </w:rPr>
              <w:t>פירוט קשר מול מוסד גמילות חסדים אחר - הלוואות, טבלאות 11-12</w:t>
            </w:r>
          </w:p>
        </w:tc>
      </w:tr>
      <w:tr w:rsidR="00667626" w:rsidRPr="005D4D84" w14:paraId="12D36DA1" w14:textId="77777777" w:rsidTr="00667626">
        <w:trPr>
          <w:trHeight w:val="307"/>
        </w:trPr>
        <w:tc>
          <w:tcPr>
            <w:tcW w:w="2400" w:type="dxa"/>
          </w:tcPr>
          <w:p w14:paraId="79381384" w14:textId="2688DC6D" w:rsidR="00667626" w:rsidRDefault="00667626" w:rsidP="00D46157">
            <w:pPr>
              <w:rPr>
                <w:sz w:val="24"/>
                <w:rtl/>
              </w:rPr>
            </w:pPr>
            <w:r>
              <w:rPr>
                <w:rFonts w:hint="cs"/>
                <w:sz w:val="24"/>
                <w:rtl/>
              </w:rPr>
              <w:t>טופס קשר מול מוסד גמ"ח אחר 3</w:t>
            </w:r>
          </w:p>
        </w:tc>
        <w:tc>
          <w:tcPr>
            <w:tcW w:w="7228" w:type="dxa"/>
          </w:tcPr>
          <w:p w14:paraId="7751A928" w14:textId="14BA014C" w:rsidR="00667626" w:rsidRPr="005D4D84" w:rsidRDefault="002B3FB3" w:rsidP="00053466">
            <w:pPr>
              <w:rPr>
                <w:sz w:val="24"/>
                <w:rtl/>
              </w:rPr>
            </w:pPr>
            <w:r>
              <w:rPr>
                <w:rFonts w:hint="cs"/>
                <w:sz w:val="24"/>
                <w:rtl/>
              </w:rPr>
              <w:t xml:space="preserve">פירוט קשר מול מוסד גמילות חסדים אחר </w:t>
            </w:r>
            <w:r w:rsidR="00E0280B">
              <w:rPr>
                <w:sz w:val="24"/>
                <w:rtl/>
              </w:rPr>
              <w:t>–</w:t>
            </w:r>
            <w:r w:rsidR="00E0280B">
              <w:rPr>
                <w:rFonts w:hint="cs"/>
                <w:sz w:val="24"/>
                <w:rtl/>
              </w:rPr>
              <w:t xml:space="preserve"> שמירת פיקדונות של לקוחות</w:t>
            </w:r>
            <w:r>
              <w:rPr>
                <w:rFonts w:hint="cs"/>
                <w:sz w:val="24"/>
                <w:rtl/>
              </w:rPr>
              <w:t xml:space="preserve">, טבלאות </w:t>
            </w:r>
            <w:r w:rsidR="00E0280B">
              <w:rPr>
                <w:rFonts w:hint="cs"/>
                <w:sz w:val="24"/>
                <w:rtl/>
              </w:rPr>
              <w:t>13</w:t>
            </w:r>
            <w:r>
              <w:rPr>
                <w:rFonts w:hint="cs"/>
                <w:sz w:val="24"/>
                <w:rtl/>
              </w:rPr>
              <w:t>-1</w:t>
            </w:r>
            <w:r w:rsidR="00E0280B">
              <w:rPr>
                <w:rFonts w:hint="cs"/>
                <w:sz w:val="24"/>
                <w:rtl/>
              </w:rPr>
              <w:t>4</w:t>
            </w:r>
          </w:p>
        </w:tc>
      </w:tr>
      <w:tr w:rsidR="00667626" w:rsidRPr="005D4D84" w14:paraId="59161184" w14:textId="77777777" w:rsidTr="00667626">
        <w:trPr>
          <w:trHeight w:val="307"/>
        </w:trPr>
        <w:tc>
          <w:tcPr>
            <w:tcW w:w="2400" w:type="dxa"/>
          </w:tcPr>
          <w:p w14:paraId="381E475F" w14:textId="37594102" w:rsidR="00667626" w:rsidRDefault="00667626" w:rsidP="00D46157">
            <w:pPr>
              <w:rPr>
                <w:sz w:val="24"/>
                <w:rtl/>
              </w:rPr>
            </w:pPr>
            <w:r>
              <w:rPr>
                <w:rFonts w:hint="cs"/>
                <w:sz w:val="24"/>
                <w:rtl/>
              </w:rPr>
              <w:t>טופס קשר מול מוסד גמ"ח אחר 4</w:t>
            </w:r>
          </w:p>
        </w:tc>
        <w:tc>
          <w:tcPr>
            <w:tcW w:w="7228" w:type="dxa"/>
          </w:tcPr>
          <w:p w14:paraId="7CA4CB3E" w14:textId="15F17FB4" w:rsidR="00667626" w:rsidRPr="005D4D84" w:rsidRDefault="00E0280B" w:rsidP="00053466">
            <w:pPr>
              <w:rPr>
                <w:sz w:val="24"/>
                <w:rtl/>
              </w:rPr>
            </w:pPr>
            <w:r>
              <w:rPr>
                <w:rFonts w:hint="cs"/>
                <w:sz w:val="24"/>
                <w:rtl/>
              </w:rPr>
              <w:t>פירוט קשר מול מוסד גמילות חסדים אחר - תרומות, טבלאות 15-16</w:t>
            </w:r>
          </w:p>
        </w:tc>
      </w:tr>
      <w:bookmarkEnd w:id="2"/>
    </w:tbl>
    <w:p w14:paraId="586A4E62" w14:textId="77777777" w:rsidR="00EC478B" w:rsidRPr="005D4D84" w:rsidRDefault="00EC478B" w:rsidP="005D4D84">
      <w:pPr>
        <w:rPr>
          <w:sz w:val="24"/>
          <w:rtl/>
        </w:rPr>
      </w:pPr>
    </w:p>
    <w:sectPr w:rsidR="00EC478B" w:rsidRPr="005D4D84" w:rsidSect="005D4D84">
      <w:headerReference w:type="default" r:id="rId15"/>
      <w:footerReference w:type="even" r:id="rId16"/>
      <w:footerReference w:type="default" r:id="rId17"/>
      <w:headerReference w:type="first" r:id="rId18"/>
      <w:footerReference w:type="first" r:id="rId19"/>
      <w:endnotePr>
        <w:numFmt w:val="lowerLetter"/>
      </w:endnotePr>
      <w:pgSz w:w="11906" w:h="16838"/>
      <w:pgMar w:top="1418" w:right="1134" w:bottom="1418" w:left="1134" w:header="0" w:footer="0" w:gutter="0"/>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1AB395" w14:textId="77777777" w:rsidR="005179AB" w:rsidRDefault="005179AB">
      <w:r>
        <w:separator/>
      </w:r>
    </w:p>
  </w:endnote>
  <w:endnote w:type="continuationSeparator" w:id="0">
    <w:p w14:paraId="360D9615" w14:textId="77777777" w:rsidR="005179AB" w:rsidRDefault="005179AB">
      <w:r>
        <w:continuationSeparator/>
      </w:r>
    </w:p>
  </w:endnote>
  <w:endnote w:type="continuationNotice" w:id="1">
    <w:p w14:paraId="32CC6F48" w14:textId="77777777" w:rsidR="005179AB" w:rsidRDefault="005179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410BE" w14:textId="77777777" w:rsidR="005179AB" w:rsidRDefault="005179AB">
    <w:pPr>
      <w:pStyle w:val="ab"/>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p w14:paraId="50532E40" w14:textId="77777777" w:rsidR="005179AB" w:rsidRDefault="005179AB">
    <w:pPr>
      <w:pStyle w:val="ab"/>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9F4C7" w14:textId="77777777" w:rsidR="005179AB" w:rsidRPr="00060494" w:rsidRDefault="005179AB" w:rsidP="002973B2">
    <w:pPr>
      <w:pStyle w:val="ab"/>
      <w:pBdr>
        <w:top w:val="single" w:sz="4" w:space="1" w:color="auto"/>
      </w:pBdr>
      <w:tabs>
        <w:tab w:val="clear" w:pos="4153"/>
        <w:tab w:val="clear" w:pos="8306"/>
        <w:tab w:val="center" w:pos="4780"/>
        <w:tab w:val="right" w:pos="9666"/>
      </w:tabs>
      <w:spacing w:line="480" w:lineRule="auto"/>
      <w:rPr>
        <w:rFonts w:cs="Times New Roman"/>
        <w:b/>
        <w:bCs/>
        <w:sz w:val="24"/>
        <w:u w:val="single"/>
        <w:rtl/>
      </w:rPr>
    </w:pPr>
    <w:r w:rsidRPr="00060494">
      <w:rPr>
        <w:rFonts w:hint="cs"/>
        <w:b/>
        <w:bCs/>
        <w:rtl/>
      </w:rPr>
      <w:t xml:space="preserve">רח' עם ועולמו 4 ירושלים </w:t>
    </w:r>
    <w:r w:rsidRPr="00060494">
      <w:rPr>
        <w:b/>
        <w:bCs/>
        <w:rtl/>
      </w:rPr>
      <w:t>9546304</w:t>
    </w:r>
    <w:r w:rsidRPr="00060494">
      <w:rPr>
        <w:rFonts w:hint="cs"/>
        <w:b/>
        <w:bCs/>
        <w:rtl/>
      </w:rPr>
      <w:t xml:space="preserve"> טל': 02-5317248 פקס': 02-5695342 </w:t>
    </w:r>
    <w:r w:rsidRPr="00060494">
      <w:rPr>
        <w:b/>
        <w:bCs/>
        <w:rtl/>
      </w:rPr>
      <w:br/>
    </w:r>
    <w:r>
      <w:rPr>
        <w:b/>
        <w:bCs/>
      </w:rPr>
      <w:tab/>
    </w:r>
    <w:hyperlink r:id="rId1" w:history="1">
      <w:r w:rsidRPr="00435323">
        <w:rPr>
          <w:rStyle w:val="Hyperlink"/>
          <w:b/>
          <w:bCs/>
        </w:rPr>
        <w:t>www.mof.gov.il/hon</w:t>
      </w:r>
    </w:hyperlink>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B9AAE" w14:textId="77777777" w:rsidR="005179AB" w:rsidRPr="00060494" w:rsidRDefault="005179AB" w:rsidP="002973B2">
    <w:pPr>
      <w:pStyle w:val="ab"/>
      <w:pBdr>
        <w:top w:val="single" w:sz="4" w:space="1" w:color="auto"/>
      </w:pBdr>
      <w:tabs>
        <w:tab w:val="clear" w:pos="4153"/>
        <w:tab w:val="clear" w:pos="8306"/>
        <w:tab w:val="center" w:pos="4780"/>
        <w:tab w:val="right" w:pos="9666"/>
      </w:tabs>
      <w:spacing w:line="480" w:lineRule="auto"/>
      <w:rPr>
        <w:rFonts w:cs="Times New Roman"/>
        <w:b/>
        <w:bCs/>
        <w:sz w:val="24"/>
        <w:u w:val="single"/>
      </w:rPr>
    </w:pPr>
    <w:r w:rsidRPr="00060494">
      <w:rPr>
        <w:rFonts w:hint="cs"/>
        <w:b/>
        <w:bCs/>
        <w:rtl/>
      </w:rPr>
      <w:t xml:space="preserve">רח' עם ועולמו 4 ירושלים </w:t>
    </w:r>
    <w:r w:rsidRPr="00060494">
      <w:rPr>
        <w:b/>
        <w:bCs/>
        <w:rtl/>
      </w:rPr>
      <w:t>9546304</w:t>
    </w:r>
    <w:r w:rsidRPr="00060494">
      <w:rPr>
        <w:rFonts w:hint="cs"/>
        <w:b/>
        <w:bCs/>
        <w:rtl/>
      </w:rPr>
      <w:t xml:space="preserve"> טל': 02-5317248 פקס': 02-5695342 </w:t>
    </w:r>
    <w:r w:rsidRPr="00060494">
      <w:rPr>
        <w:b/>
        <w:bCs/>
        <w:rtl/>
      </w:rPr>
      <w:br/>
    </w:r>
    <w:r>
      <w:rPr>
        <w:b/>
        <w:bCs/>
      </w:rPr>
      <w:tab/>
    </w:r>
    <w:hyperlink r:id="rId1" w:history="1">
      <w:r w:rsidRPr="00435323">
        <w:rPr>
          <w:rStyle w:val="Hyperlink"/>
          <w:b/>
          <w:bCs/>
        </w:rPr>
        <w:t>www.mof.gov.il/hon</w:t>
      </w:r>
    </w:hyperlink>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EA3D6" w14:textId="77777777" w:rsidR="005179AB" w:rsidRDefault="005179AB">
    <w:pPr>
      <w:pStyle w:val="ab"/>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p w14:paraId="4BA01AB7" w14:textId="77777777" w:rsidR="005179AB" w:rsidRDefault="005179AB">
    <w:pPr>
      <w:pStyle w:val="ab"/>
      <w:rPr>
        <w:rtl/>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14657" w14:textId="77777777" w:rsidR="005179AB" w:rsidRPr="0004667A" w:rsidRDefault="005179AB" w:rsidP="0004667A">
    <w:pPr>
      <w:pStyle w:val="ab"/>
      <w:pBdr>
        <w:top w:val="single" w:sz="4" w:space="1" w:color="auto"/>
      </w:pBdr>
      <w:tabs>
        <w:tab w:val="clear" w:pos="4153"/>
        <w:tab w:val="clear" w:pos="8306"/>
        <w:tab w:val="center" w:pos="4780"/>
        <w:tab w:val="right" w:pos="9666"/>
      </w:tabs>
      <w:spacing w:line="480" w:lineRule="auto"/>
      <w:rPr>
        <w:rFonts w:cs="Times New Roman"/>
        <w:b/>
        <w:bCs/>
        <w:sz w:val="24"/>
        <w:u w:val="single"/>
        <w:rtl/>
      </w:rPr>
    </w:pPr>
    <w:r w:rsidRPr="00060494">
      <w:rPr>
        <w:rFonts w:hint="cs"/>
        <w:b/>
        <w:bCs/>
        <w:rtl/>
      </w:rPr>
      <w:t xml:space="preserve">רח' עם ועולמו 4 ירושלים </w:t>
    </w:r>
    <w:r w:rsidRPr="00060494">
      <w:rPr>
        <w:b/>
        <w:bCs/>
        <w:rtl/>
      </w:rPr>
      <w:t>9546304</w:t>
    </w:r>
    <w:r w:rsidRPr="00060494">
      <w:rPr>
        <w:rFonts w:hint="cs"/>
        <w:b/>
        <w:bCs/>
        <w:rtl/>
      </w:rPr>
      <w:t xml:space="preserve"> טל': 02-5317248 פקס': 02-5695342 </w:t>
    </w:r>
    <w:r w:rsidRPr="00060494">
      <w:rPr>
        <w:b/>
        <w:bCs/>
        <w:rtl/>
      </w:rPr>
      <w:br/>
    </w:r>
    <w:r>
      <w:rPr>
        <w:b/>
        <w:bCs/>
      </w:rPr>
      <w:tab/>
    </w:r>
    <w:hyperlink r:id="rId1" w:history="1">
      <w:r w:rsidRPr="00435323">
        <w:rPr>
          <w:rStyle w:val="Hyperlink"/>
          <w:b/>
          <w:bCs/>
        </w:rPr>
        <w:t>www.mof.gov.il/hon</w:t>
      </w:r>
    </w:hyperlink>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1D2BB" w14:textId="77777777" w:rsidR="005179AB" w:rsidRPr="0004667A" w:rsidRDefault="005179AB" w:rsidP="0004667A">
    <w:pPr>
      <w:pStyle w:val="ab"/>
      <w:pBdr>
        <w:top w:val="single" w:sz="4" w:space="1" w:color="auto"/>
      </w:pBdr>
      <w:tabs>
        <w:tab w:val="clear" w:pos="4153"/>
        <w:tab w:val="clear" w:pos="8306"/>
        <w:tab w:val="center" w:pos="4780"/>
        <w:tab w:val="right" w:pos="9666"/>
      </w:tabs>
      <w:spacing w:line="480" w:lineRule="auto"/>
      <w:rPr>
        <w:b/>
        <w:sz w:val="24"/>
        <w:u w:val="single"/>
      </w:rPr>
    </w:pPr>
    <w:r w:rsidRPr="00060494">
      <w:rPr>
        <w:rFonts w:hint="cs"/>
        <w:b/>
        <w:bCs/>
        <w:rtl/>
      </w:rPr>
      <w:t xml:space="preserve">רח' עם ועולמו 4 ירושלים </w:t>
    </w:r>
    <w:r w:rsidRPr="00060494">
      <w:rPr>
        <w:b/>
        <w:bCs/>
        <w:rtl/>
      </w:rPr>
      <w:t>9546304</w:t>
    </w:r>
    <w:r w:rsidRPr="00060494">
      <w:rPr>
        <w:rFonts w:hint="cs"/>
        <w:b/>
        <w:bCs/>
        <w:rtl/>
      </w:rPr>
      <w:t xml:space="preserve"> טל': 02-5317248 פקס': 02-5695342 </w:t>
    </w:r>
    <w:r w:rsidRPr="00060494">
      <w:rPr>
        <w:b/>
        <w:bCs/>
        <w:rtl/>
      </w:rPr>
      <w:br/>
    </w:r>
    <w:r>
      <w:rPr>
        <w:b/>
        <w:bCs/>
      </w:rPr>
      <w:tab/>
    </w:r>
    <w:hyperlink r:id="rId1" w:history="1">
      <w:r w:rsidRPr="00435323">
        <w:rPr>
          <w:rStyle w:val="Hyperlink"/>
          <w:b/>
          <w:bCs/>
        </w:rPr>
        <w:t>www.mof.gov.il/hon</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FF6F3B" w14:textId="77777777" w:rsidR="005179AB" w:rsidRDefault="005179AB">
      <w:r>
        <w:separator/>
      </w:r>
    </w:p>
  </w:footnote>
  <w:footnote w:type="continuationSeparator" w:id="0">
    <w:p w14:paraId="3C93CB7E" w14:textId="77777777" w:rsidR="005179AB" w:rsidRDefault="005179AB">
      <w:r>
        <w:continuationSeparator/>
      </w:r>
    </w:p>
  </w:footnote>
  <w:footnote w:type="continuationNotice" w:id="1">
    <w:p w14:paraId="4C2BB828" w14:textId="77777777" w:rsidR="005179AB" w:rsidRDefault="005179AB"/>
  </w:footnote>
  <w:footnote w:id="2">
    <w:p w14:paraId="3C934F42" w14:textId="77777777" w:rsidR="005179AB" w:rsidRPr="002667B7" w:rsidRDefault="005179AB" w:rsidP="00F5515A">
      <w:pPr>
        <w:pStyle w:val="af3"/>
      </w:pPr>
      <w:r w:rsidRPr="002667B7">
        <w:rPr>
          <w:rStyle w:val="af5"/>
        </w:rPr>
        <w:footnoteRef/>
      </w:r>
      <w:r w:rsidRPr="002667B7">
        <w:rPr>
          <w:rtl/>
        </w:rPr>
        <w:t xml:space="preserve"> </w:t>
      </w:r>
      <w:r w:rsidRPr="00DA50C6">
        <w:rPr>
          <w:rFonts w:hint="cs"/>
          <w:rtl/>
        </w:rPr>
        <w:t xml:space="preserve"> </w:t>
      </w:r>
      <w:r w:rsidRPr="0048309F">
        <w:rPr>
          <w:rFonts w:ascii="David" w:hAnsi="David"/>
        </w:rPr>
        <w:t>https://mof.gov.il/hon/ArrangedFinancialServices/Pages/default.aspx</w:t>
      </w:r>
    </w:p>
  </w:footnote>
  <w:footnote w:id="3">
    <w:p w14:paraId="7C95D5F4" w14:textId="1A3299A4" w:rsidR="005179AB" w:rsidRDefault="005179AB" w:rsidP="007E410D">
      <w:pPr>
        <w:pStyle w:val="af3"/>
        <w:ind w:left="450" w:hanging="166"/>
        <w:rPr>
          <w:rtl/>
        </w:rPr>
      </w:pPr>
      <w:r>
        <w:rPr>
          <w:rStyle w:val="af5"/>
        </w:rPr>
        <w:footnoteRef/>
      </w:r>
      <w:r>
        <w:rPr>
          <w:rtl/>
        </w:rPr>
        <w:t xml:space="preserve"> </w:t>
      </w:r>
      <w:r>
        <w:rPr>
          <w:rFonts w:hint="cs"/>
          <w:rtl/>
        </w:rPr>
        <w:t>ככל שלמבקש הרישיון אין חשבון בנק, יש לפרט מדוע אין חשבון כאמור וכיצד מבקש הרישיון מעניק שירות ללקוחותיו ללא חשבון בנק.</w:t>
      </w:r>
    </w:p>
  </w:footnote>
  <w:footnote w:id="4">
    <w:p w14:paraId="51C22449" w14:textId="704D8AC1" w:rsidR="005179AB" w:rsidRDefault="005179AB" w:rsidP="0048104B">
      <w:pPr>
        <w:pStyle w:val="af3"/>
      </w:pPr>
      <w:r>
        <w:rPr>
          <w:rStyle w:val="af5"/>
        </w:rPr>
        <w:footnoteRef/>
      </w:r>
      <w:r>
        <w:rPr>
          <w:rtl/>
        </w:rPr>
        <w:t xml:space="preserve"> יובהר, </w:t>
      </w:r>
      <w:r>
        <w:rPr>
          <w:rFonts w:hint="cs"/>
          <w:rtl/>
        </w:rPr>
        <w:t xml:space="preserve">כי </w:t>
      </w:r>
      <w:r>
        <w:rPr>
          <w:rtl/>
        </w:rPr>
        <w:t>יחיד המעוניין לקבל רישיון עבור תאגיד בו הוא מחזיק ב-100</w:t>
      </w:r>
      <w:r>
        <w:rPr>
          <w:rFonts w:hint="cs"/>
          <w:rtl/>
        </w:rPr>
        <w:t>%</w:t>
      </w:r>
      <w:r>
        <w:rPr>
          <w:rtl/>
        </w:rPr>
        <w:t xml:space="preserve"> יגיש דו"ח פרופורמה לעניין פעילותו כתאגיד</w:t>
      </w:r>
      <w:r>
        <w:t>.</w:t>
      </w:r>
    </w:p>
  </w:footnote>
  <w:footnote w:id="5">
    <w:p w14:paraId="4A34DB3A" w14:textId="223CE246" w:rsidR="005179AB" w:rsidRDefault="005179AB" w:rsidP="009B7264">
      <w:pPr>
        <w:pStyle w:val="af3"/>
        <w:ind w:left="450" w:hanging="166"/>
        <w:rPr>
          <w:rtl/>
        </w:rPr>
      </w:pPr>
      <w:r>
        <w:rPr>
          <w:rStyle w:val="af5"/>
        </w:rPr>
        <w:footnoteRef/>
      </w:r>
      <w:r>
        <w:rPr>
          <w:rtl/>
        </w:rPr>
        <w:t xml:space="preserve"> </w:t>
      </w:r>
      <w:r w:rsidRPr="00537FED">
        <w:rPr>
          <w:rFonts w:hint="cs"/>
          <w:rtl/>
        </w:rPr>
        <w:t>למען הסר ספק</w:t>
      </w:r>
      <w:r>
        <w:rPr>
          <w:rFonts w:hint="cs"/>
          <w:rtl/>
        </w:rPr>
        <w:t>,</w:t>
      </w:r>
      <w:r w:rsidRPr="00537FED">
        <w:rPr>
          <w:rFonts w:hint="cs"/>
          <w:rtl/>
        </w:rPr>
        <w:t xml:space="preserve"> האחריות לעניין מילוי הוראות הדין תחול </w:t>
      </w:r>
      <w:r>
        <w:rPr>
          <w:rFonts w:hint="cs"/>
          <w:rtl/>
        </w:rPr>
        <w:t xml:space="preserve">במלואה </w:t>
      </w:r>
      <w:r w:rsidRPr="00537FED">
        <w:rPr>
          <w:rFonts w:hint="cs"/>
          <w:rtl/>
        </w:rPr>
        <w:t>על בעל הרישיון</w:t>
      </w:r>
      <w:r>
        <w:rPr>
          <w:rFonts w:hint="cs"/>
          <w:rtl/>
        </w:rPr>
        <w:t>,</w:t>
      </w:r>
      <w:r w:rsidRPr="00537FED">
        <w:rPr>
          <w:rFonts w:hint="cs"/>
          <w:rtl/>
        </w:rPr>
        <w:t xml:space="preserve"> גם אם חלק מהפעילות מבוצע באמצעות מיקור חוץ.</w:t>
      </w:r>
    </w:p>
  </w:footnote>
  <w:footnote w:id="6">
    <w:p w14:paraId="18CF0B7D" w14:textId="14C16C07" w:rsidR="005179AB" w:rsidRDefault="005179AB" w:rsidP="005179AB">
      <w:pPr>
        <w:pStyle w:val="af3"/>
        <w:ind w:left="450" w:hanging="166"/>
        <w:rPr>
          <w:rtl/>
        </w:rPr>
      </w:pPr>
      <w:r>
        <w:rPr>
          <w:rStyle w:val="af5"/>
        </w:rPr>
        <w:footnoteRef/>
      </w:r>
      <w:r>
        <w:rPr>
          <w:rtl/>
        </w:rPr>
        <w:t xml:space="preserve"> </w:t>
      </w:r>
      <w:r w:rsidRPr="000E346C">
        <w:rPr>
          <w:rtl/>
        </w:rPr>
        <w:t xml:space="preserve">מבקש רישיון אשר </w:t>
      </w:r>
      <w:r>
        <w:rPr>
          <w:rtl/>
        </w:rPr>
        <w:t>שרותיו</w:t>
      </w:r>
      <w:r w:rsidRPr="000E346C">
        <w:rPr>
          <w:rtl/>
        </w:rPr>
        <w:t>, פעילותו, מערך התפעול שלו</w:t>
      </w:r>
      <w:r>
        <w:rPr>
          <w:rFonts w:hint="cs"/>
          <w:rtl/>
        </w:rPr>
        <w:t xml:space="preserve"> (לרבות שמירת המידע על לקוחות)</w:t>
      </w:r>
      <w:r w:rsidRPr="000E346C">
        <w:rPr>
          <w:rtl/>
        </w:rPr>
        <w:t xml:space="preserve"> או כל רכיב אחר בו מבוצע באמצעות מערכות דיגיטליות ומקוונות</w:t>
      </w:r>
      <w:r>
        <w:rPr>
          <w:rFonts w:hint="cs"/>
          <w:rtl/>
        </w:rPr>
        <w:t xml:space="preserve"> יגיש מסמך ניהול סיכוני סייבר.</w:t>
      </w:r>
    </w:p>
  </w:footnote>
  <w:footnote w:id="7">
    <w:p w14:paraId="32B4FC66" w14:textId="294D7763" w:rsidR="005179AB" w:rsidRDefault="005179AB" w:rsidP="00E57D51">
      <w:pPr>
        <w:pStyle w:val="af3"/>
        <w:ind w:left="450" w:hanging="166"/>
        <w:rPr>
          <w:rtl/>
        </w:rPr>
      </w:pPr>
      <w:r>
        <w:rPr>
          <w:rStyle w:val="af5"/>
        </w:rPr>
        <w:footnoteRef/>
      </w:r>
      <w:r>
        <w:rPr>
          <w:rtl/>
        </w:rPr>
        <w:t xml:space="preserve"> </w:t>
      </w:r>
      <w:r w:rsidRPr="000E346C">
        <w:rPr>
          <w:rtl/>
        </w:rPr>
        <w:t xml:space="preserve">מבקש רישיון אשר </w:t>
      </w:r>
      <w:r>
        <w:rPr>
          <w:rtl/>
        </w:rPr>
        <w:t>שרותיו</w:t>
      </w:r>
      <w:r w:rsidRPr="000E346C">
        <w:rPr>
          <w:rtl/>
        </w:rPr>
        <w:t>, פעילותו, מערך התפעול שלו</w:t>
      </w:r>
      <w:r>
        <w:rPr>
          <w:rFonts w:hint="cs"/>
          <w:rtl/>
        </w:rPr>
        <w:t xml:space="preserve"> (לרבות שמירת המידע על לקוחות)</w:t>
      </w:r>
      <w:r w:rsidRPr="000E346C">
        <w:rPr>
          <w:rtl/>
        </w:rPr>
        <w:t xml:space="preserve"> או כל רכיב אחר בו מבוצע באמצעות מערכות דיגיטליות</w:t>
      </w:r>
      <w:r>
        <w:rPr>
          <w:rFonts w:hint="cs"/>
          <w:rtl/>
        </w:rPr>
        <w:t xml:space="preserve"> יגיש מסמך היערכות טכנולוגית.</w:t>
      </w:r>
    </w:p>
  </w:footnote>
  <w:footnote w:id="8">
    <w:p w14:paraId="149BBAC7" w14:textId="0D346E1C" w:rsidR="005179AB" w:rsidRDefault="005179AB" w:rsidP="00E57D51">
      <w:pPr>
        <w:pStyle w:val="af3"/>
        <w:spacing w:line="240" w:lineRule="auto"/>
        <w:ind w:left="450" w:hanging="166"/>
      </w:pPr>
      <w:r>
        <w:rPr>
          <w:rStyle w:val="af5"/>
        </w:rPr>
        <w:footnoteRef/>
      </w:r>
      <w:r>
        <w:rPr>
          <w:rtl/>
        </w:rPr>
        <w:t xml:space="preserve"> </w:t>
      </w:r>
      <w:r w:rsidRPr="00F31544">
        <w:rPr>
          <w:rtl/>
        </w:rPr>
        <w:t xml:space="preserve">יובהר כי אישור </w:t>
      </w:r>
      <w:r>
        <w:rPr>
          <w:rFonts w:hint="cs"/>
          <w:rtl/>
        </w:rPr>
        <w:t xml:space="preserve">העיסוק </w:t>
      </w:r>
      <w:r w:rsidRPr="00F31544">
        <w:rPr>
          <w:rtl/>
        </w:rPr>
        <w:t xml:space="preserve">שניתן לו על ידי המפקח </w:t>
      </w:r>
      <w:r>
        <w:rPr>
          <w:rFonts w:hint="cs"/>
          <w:rtl/>
        </w:rPr>
        <w:t>כמוסד קיים</w:t>
      </w:r>
      <w:r w:rsidRPr="00F31544">
        <w:rPr>
          <w:rtl/>
        </w:rPr>
        <w:t xml:space="preserve"> כוחו יפה אך ורק לעניין עיסוקו כיחיד. לא תתאפשר פעילות של  </w:t>
      </w:r>
      <w:r>
        <w:rPr>
          <w:rtl/>
        </w:rPr>
        <w:t>מבקש רישיון כאמור כ</w:t>
      </w:r>
      <w:r>
        <w:rPr>
          <w:rFonts w:hint="cs"/>
          <w:rtl/>
        </w:rPr>
        <w:t>מוסד ותיק</w:t>
      </w:r>
      <w:r w:rsidRPr="00F31544">
        <w:rPr>
          <w:rtl/>
        </w:rPr>
        <w:t xml:space="preserve"> שהוא תאגיד</w:t>
      </w:r>
      <w:r>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75989892"/>
      <w:docPartObj>
        <w:docPartGallery w:val="Page Numbers (Top of Page)"/>
        <w:docPartUnique/>
      </w:docPartObj>
    </w:sdtPr>
    <w:sdtEndPr>
      <w:rPr>
        <w:cs/>
      </w:rPr>
    </w:sdtEndPr>
    <w:sdtContent>
      <w:p w14:paraId="676FA840" w14:textId="5E6B2B4E" w:rsidR="005179AB" w:rsidRDefault="005179AB">
        <w:pPr>
          <w:pStyle w:val="a9"/>
          <w:jc w:val="center"/>
          <w:rPr>
            <w:rtl/>
          </w:rPr>
        </w:pPr>
        <w:r>
          <w:fldChar w:fldCharType="begin"/>
        </w:r>
        <w:r>
          <w:rPr>
            <w:rtl/>
            <w:cs/>
          </w:rPr>
          <w:instrText>PAGE   \* MERGEFORMAT</w:instrText>
        </w:r>
        <w:r>
          <w:fldChar w:fldCharType="separate"/>
        </w:r>
        <w:r w:rsidR="005A6162" w:rsidRPr="005A6162">
          <w:rPr>
            <w:noProof/>
            <w:rtl/>
            <w:lang w:val="he-IL"/>
          </w:rPr>
          <w:t>16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30D07" w14:textId="77777777" w:rsidR="005179AB" w:rsidRPr="00E57D51" w:rsidRDefault="005179AB" w:rsidP="00E57D51">
    <w:pPr>
      <w:tabs>
        <w:tab w:val="center" w:pos="4153"/>
        <w:tab w:val="right" w:pos="8306"/>
      </w:tabs>
      <w:spacing w:before="0" w:after="0" w:line="240" w:lineRule="auto"/>
      <w:ind w:left="0" w:firstLine="720"/>
      <w:jc w:val="center"/>
      <w:rPr>
        <w:b/>
        <w:bCs/>
        <w:sz w:val="26"/>
        <w:szCs w:val="36"/>
        <w:rtl/>
      </w:rPr>
    </w:pPr>
    <w:r w:rsidRPr="00E57D51">
      <w:rPr>
        <w:rFonts w:hint="cs"/>
        <w:b/>
        <w:bCs/>
        <w:noProof/>
        <w:sz w:val="26"/>
        <w:szCs w:val="36"/>
        <w:lang w:eastAsia="en-US"/>
      </w:rPr>
      <w:drawing>
        <wp:inline distT="0" distB="0" distL="0" distR="0" wp14:anchorId="32CEC061" wp14:editId="622C0EA4">
          <wp:extent cx="563056" cy="446228"/>
          <wp:effectExtent l="0" t="0" r="0" b="0"/>
          <wp:docPr id="7" name="תמונה 7" descr="לוגו&#10;" title="שלושה גלים כחולים - לוג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bed\Desktop\לוגו-ללא-טקסט.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2954" t="23133" r="15750" b="20365"/>
                  <a:stretch/>
                </pic:blipFill>
                <pic:spPr bwMode="auto">
                  <a:xfrm>
                    <a:off x="0" y="0"/>
                    <a:ext cx="564078" cy="447038"/>
                  </a:xfrm>
                  <a:prstGeom prst="rect">
                    <a:avLst/>
                  </a:prstGeom>
                  <a:noFill/>
                  <a:ln>
                    <a:noFill/>
                  </a:ln>
                  <a:extLst>
                    <a:ext uri="{53640926-AAD7-44D8-BBD7-CCE9431645EC}">
                      <a14:shadowObscured xmlns:a14="http://schemas.microsoft.com/office/drawing/2010/main"/>
                    </a:ext>
                  </a:extLst>
                </pic:spPr>
              </pic:pic>
            </a:graphicData>
          </a:graphic>
        </wp:inline>
      </w:drawing>
    </w:r>
  </w:p>
  <w:p w14:paraId="51D79617" w14:textId="77777777" w:rsidR="005179AB" w:rsidRPr="00E57D51" w:rsidRDefault="005179AB" w:rsidP="00E57D51">
    <w:pPr>
      <w:pBdr>
        <w:bottom w:val="single" w:sz="12" w:space="1" w:color="auto"/>
      </w:pBdr>
      <w:tabs>
        <w:tab w:val="center" w:pos="4153"/>
        <w:tab w:val="right" w:pos="8306"/>
      </w:tabs>
      <w:spacing w:before="0" w:after="0" w:line="240" w:lineRule="auto"/>
      <w:ind w:left="0" w:firstLine="720"/>
      <w:jc w:val="center"/>
      <w:rPr>
        <w:b/>
        <w:bCs/>
        <w:sz w:val="26"/>
        <w:szCs w:val="32"/>
        <w:rtl/>
      </w:rPr>
    </w:pPr>
    <w:r w:rsidRPr="00E57D51">
      <w:rPr>
        <w:rFonts w:hint="cs"/>
        <w:b/>
        <w:bCs/>
        <w:sz w:val="26"/>
        <w:szCs w:val="32"/>
        <w:rtl/>
      </w:rPr>
      <w:t>מדינת ישראל</w:t>
    </w:r>
  </w:p>
  <w:p w14:paraId="56A5D44F" w14:textId="77777777" w:rsidR="005179AB" w:rsidRPr="00E57D51" w:rsidRDefault="005179AB" w:rsidP="00E57D51">
    <w:pPr>
      <w:pBdr>
        <w:bottom w:val="single" w:sz="12" w:space="1" w:color="auto"/>
      </w:pBdr>
      <w:tabs>
        <w:tab w:val="center" w:pos="4153"/>
        <w:tab w:val="right" w:pos="8306"/>
      </w:tabs>
      <w:spacing w:before="0" w:after="0" w:line="240" w:lineRule="auto"/>
      <w:ind w:left="0" w:firstLine="720"/>
      <w:jc w:val="center"/>
      <w:rPr>
        <w:b/>
        <w:bCs/>
        <w:sz w:val="26"/>
        <w:szCs w:val="32"/>
        <w:rtl/>
      </w:rPr>
    </w:pPr>
    <w:r w:rsidRPr="00E57D51">
      <w:rPr>
        <w:rFonts w:hint="cs"/>
        <w:b/>
        <w:bCs/>
        <w:sz w:val="26"/>
        <w:szCs w:val="32"/>
        <w:rtl/>
      </w:rPr>
      <w:t>רשות</w:t>
    </w:r>
    <w:r w:rsidRPr="00E57D51">
      <w:rPr>
        <w:b/>
        <w:bCs/>
        <w:sz w:val="26"/>
        <w:szCs w:val="32"/>
        <w:rtl/>
      </w:rPr>
      <w:t xml:space="preserve"> שוק ההון, ביטוח וחיסכון</w:t>
    </w:r>
  </w:p>
  <w:p w14:paraId="27466022" w14:textId="77777777" w:rsidR="005179AB" w:rsidRPr="00E57D51" w:rsidRDefault="005179AB" w:rsidP="00E57D51">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69651144"/>
      <w:docPartObj>
        <w:docPartGallery w:val="Page Numbers (Top of Page)"/>
        <w:docPartUnique/>
      </w:docPartObj>
    </w:sdtPr>
    <w:sdtEndPr>
      <w:rPr>
        <w:cs/>
      </w:rPr>
    </w:sdtEndPr>
    <w:sdtContent>
      <w:p w14:paraId="74E9617F" w14:textId="70711195" w:rsidR="005179AB" w:rsidRDefault="005179AB" w:rsidP="0004667A">
        <w:pPr>
          <w:pStyle w:val="a9"/>
          <w:jc w:val="center"/>
          <w:rPr>
            <w:rtl/>
            <w:cs/>
          </w:rPr>
        </w:pPr>
        <w:r>
          <w:fldChar w:fldCharType="begin"/>
        </w:r>
        <w:r>
          <w:rPr>
            <w:rtl/>
            <w:cs/>
          </w:rPr>
          <w:instrText>PAGE   \* MERGEFORMAT</w:instrText>
        </w:r>
        <w:r>
          <w:fldChar w:fldCharType="separate"/>
        </w:r>
        <w:r w:rsidR="005A6162" w:rsidRPr="005A6162">
          <w:rPr>
            <w:noProof/>
            <w:rtl/>
            <w:lang w:val="he-IL"/>
          </w:rPr>
          <w:t>18</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C1278" w14:textId="35B0DF30" w:rsidR="005179AB" w:rsidRPr="00E57D51" w:rsidRDefault="005179AB" w:rsidP="00E57D51">
    <w:pPr>
      <w:pStyle w:val="a9"/>
      <w:rPr>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F100E"/>
    <w:multiLevelType w:val="hybridMultilevel"/>
    <w:tmpl w:val="ED8EE10E"/>
    <w:lvl w:ilvl="0" w:tplc="F8B6F842">
      <w:start w:val="1"/>
      <w:numFmt w:val="decimal"/>
      <w:lvlText w:val="%1."/>
      <w:lvlJc w:val="left"/>
      <w:pPr>
        <w:ind w:left="502" w:hanging="360"/>
      </w:pPr>
      <w:rPr>
        <w:rFonts w:hint="default"/>
      </w:rPr>
    </w:lvl>
    <w:lvl w:ilvl="1" w:tplc="7B862882">
      <w:start w:val="1"/>
      <w:numFmt w:val="hebrew1"/>
      <w:lvlText w:val="%2."/>
      <w:lvlJc w:val="center"/>
      <w:pPr>
        <w:ind w:left="1352" w:hanging="360"/>
      </w:pPr>
      <w:rPr>
        <w:rFonts w:hint="default"/>
        <w:lang w:val="en-US"/>
      </w:rPr>
    </w:lvl>
    <w:lvl w:ilvl="2" w:tplc="04090011">
      <w:start w:val="1"/>
      <w:numFmt w:val="decimal"/>
      <w:lvlText w:val="%3)"/>
      <w:lvlJc w:val="lef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 w15:restartNumberingAfterBreak="0">
    <w:nsid w:val="04695408"/>
    <w:multiLevelType w:val="hybridMultilevel"/>
    <w:tmpl w:val="FF0067F8"/>
    <w:lvl w:ilvl="0" w:tplc="8E6C4792">
      <w:start w:val="1"/>
      <w:numFmt w:val="hebrew1"/>
      <w:lvlText w:val="%1."/>
      <w:lvlJc w:val="center"/>
      <w:pPr>
        <w:ind w:left="1353"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A5DBD"/>
    <w:multiLevelType w:val="hybridMultilevel"/>
    <w:tmpl w:val="AF5AB460"/>
    <w:lvl w:ilvl="0" w:tplc="04090001">
      <w:start w:val="1"/>
      <w:numFmt w:val="bullet"/>
      <w:lvlText w:val=""/>
      <w:lvlJc w:val="left"/>
      <w:pPr>
        <w:ind w:left="2076" w:hanging="360"/>
      </w:pPr>
      <w:rPr>
        <w:rFonts w:ascii="Symbol" w:hAnsi="Symbol" w:hint="default"/>
      </w:rPr>
    </w:lvl>
    <w:lvl w:ilvl="1" w:tplc="04090003" w:tentative="1">
      <w:start w:val="1"/>
      <w:numFmt w:val="bullet"/>
      <w:lvlText w:val="o"/>
      <w:lvlJc w:val="left"/>
      <w:pPr>
        <w:ind w:left="2796" w:hanging="360"/>
      </w:pPr>
      <w:rPr>
        <w:rFonts w:ascii="Courier New" w:hAnsi="Courier New" w:cs="Courier New" w:hint="default"/>
      </w:rPr>
    </w:lvl>
    <w:lvl w:ilvl="2" w:tplc="04090005" w:tentative="1">
      <w:start w:val="1"/>
      <w:numFmt w:val="bullet"/>
      <w:lvlText w:val=""/>
      <w:lvlJc w:val="left"/>
      <w:pPr>
        <w:ind w:left="3516" w:hanging="360"/>
      </w:pPr>
      <w:rPr>
        <w:rFonts w:ascii="Wingdings" w:hAnsi="Wingdings" w:hint="default"/>
      </w:rPr>
    </w:lvl>
    <w:lvl w:ilvl="3" w:tplc="04090001" w:tentative="1">
      <w:start w:val="1"/>
      <w:numFmt w:val="bullet"/>
      <w:lvlText w:val=""/>
      <w:lvlJc w:val="left"/>
      <w:pPr>
        <w:ind w:left="4236" w:hanging="360"/>
      </w:pPr>
      <w:rPr>
        <w:rFonts w:ascii="Symbol" w:hAnsi="Symbol" w:hint="default"/>
      </w:rPr>
    </w:lvl>
    <w:lvl w:ilvl="4" w:tplc="04090003" w:tentative="1">
      <w:start w:val="1"/>
      <w:numFmt w:val="bullet"/>
      <w:lvlText w:val="o"/>
      <w:lvlJc w:val="left"/>
      <w:pPr>
        <w:ind w:left="4956" w:hanging="360"/>
      </w:pPr>
      <w:rPr>
        <w:rFonts w:ascii="Courier New" w:hAnsi="Courier New" w:cs="Courier New" w:hint="default"/>
      </w:rPr>
    </w:lvl>
    <w:lvl w:ilvl="5" w:tplc="04090005" w:tentative="1">
      <w:start w:val="1"/>
      <w:numFmt w:val="bullet"/>
      <w:lvlText w:val=""/>
      <w:lvlJc w:val="left"/>
      <w:pPr>
        <w:ind w:left="5676" w:hanging="360"/>
      </w:pPr>
      <w:rPr>
        <w:rFonts w:ascii="Wingdings" w:hAnsi="Wingdings" w:hint="default"/>
      </w:rPr>
    </w:lvl>
    <w:lvl w:ilvl="6" w:tplc="04090001" w:tentative="1">
      <w:start w:val="1"/>
      <w:numFmt w:val="bullet"/>
      <w:lvlText w:val=""/>
      <w:lvlJc w:val="left"/>
      <w:pPr>
        <w:ind w:left="6396" w:hanging="360"/>
      </w:pPr>
      <w:rPr>
        <w:rFonts w:ascii="Symbol" w:hAnsi="Symbol" w:hint="default"/>
      </w:rPr>
    </w:lvl>
    <w:lvl w:ilvl="7" w:tplc="04090003" w:tentative="1">
      <w:start w:val="1"/>
      <w:numFmt w:val="bullet"/>
      <w:lvlText w:val="o"/>
      <w:lvlJc w:val="left"/>
      <w:pPr>
        <w:ind w:left="7116" w:hanging="360"/>
      </w:pPr>
      <w:rPr>
        <w:rFonts w:ascii="Courier New" w:hAnsi="Courier New" w:cs="Courier New" w:hint="default"/>
      </w:rPr>
    </w:lvl>
    <w:lvl w:ilvl="8" w:tplc="04090005" w:tentative="1">
      <w:start w:val="1"/>
      <w:numFmt w:val="bullet"/>
      <w:lvlText w:val=""/>
      <w:lvlJc w:val="left"/>
      <w:pPr>
        <w:ind w:left="7836" w:hanging="360"/>
      </w:pPr>
      <w:rPr>
        <w:rFonts w:ascii="Wingdings" w:hAnsi="Wingdings" w:hint="default"/>
      </w:rPr>
    </w:lvl>
  </w:abstractNum>
  <w:abstractNum w:abstractNumId="3" w15:restartNumberingAfterBreak="0">
    <w:nsid w:val="0705766E"/>
    <w:multiLevelType w:val="hybridMultilevel"/>
    <w:tmpl w:val="69488772"/>
    <w:lvl w:ilvl="0" w:tplc="C77A46F8">
      <w:start w:val="1"/>
      <w:numFmt w:val="hebrew1"/>
      <w:lvlText w:val="%1."/>
      <w:lvlJc w:val="center"/>
      <w:pPr>
        <w:ind w:left="1211"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B46C49"/>
    <w:multiLevelType w:val="hybridMultilevel"/>
    <w:tmpl w:val="D5D044D2"/>
    <w:lvl w:ilvl="0" w:tplc="8AC89CF6">
      <w:start w:val="1"/>
      <w:numFmt w:val="hebrew1"/>
      <w:lvlText w:val="%1."/>
      <w:lvlJc w:val="center"/>
      <w:pPr>
        <w:ind w:left="135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5A7B71"/>
    <w:multiLevelType w:val="hybridMultilevel"/>
    <w:tmpl w:val="D272E13A"/>
    <w:lvl w:ilvl="0" w:tplc="45D675AE">
      <w:start w:val="1"/>
      <w:numFmt w:val="hebrew1"/>
      <w:lvlText w:val="%1."/>
      <w:lvlJc w:val="center"/>
      <w:pPr>
        <w:ind w:left="1211"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7" w15:restartNumberingAfterBreak="0">
    <w:nsid w:val="143E41B8"/>
    <w:multiLevelType w:val="hybridMultilevel"/>
    <w:tmpl w:val="F104E74A"/>
    <w:lvl w:ilvl="0" w:tplc="3D684FF6">
      <w:start w:val="1"/>
      <w:numFmt w:val="hebrew1"/>
      <w:lvlText w:val="%1."/>
      <w:lvlJc w:val="center"/>
      <w:pPr>
        <w:ind w:left="1353"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594A3D"/>
    <w:multiLevelType w:val="hybridMultilevel"/>
    <w:tmpl w:val="B0B47FDE"/>
    <w:lvl w:ilvl="0" w:tplc="F154D7AA">
      <w:start w:val="1"/>
      <w:numFmt w:val="hebrew1"/>
      <w:lvlText w:val="%1."/>
      <w:lvlJc w:val="center"/>
      <w:pPr>
        <w:ind w:left="1353"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E635CB"/>
    <w:multiLevelType w:val="hybridMultilevel"/>
    <w:tmpl w:val="D94CC36E"/>
    <w:lvl w:ilvl="0" w:tplc="E78473CE">
      <w:start w:val="1"/>
      <w:numFmt w:val="hebrew1"/>
      <w:lvlText w:val="%1."/>
      <w:lvlJc w:val="center"/>
      <w:pPr>
        <w:ind w:left="135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524E96"/>
    <w:multiLevelType w:val="hybridMultilevel"/>
    <w:tmpl w:val="48F41A06"/>
    <w:lvl w:ilvl="0" w:tplc="FC6AFCD6">
      <w:start w:val="1"/>
      <w:numFmt w:val="hebrew1"/>
      <w:lvlText w:val="%1."/>
      <w:lvlJc w:val="center"/>
      <w:pPr>
        <w:ind w:left="135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CC67BF"/>
    <w:multiLevelType w:val="hybridMultilevel"/>
    <w:tmpl w:val="92E6F01A"/>
    <w:lvl w:ilvl="0" w:tplc="E35846DE">
      <w:start w:val="1"/>
      <w:numFmt w:val="hebrew1"/>
      <w:lvlText w:val="%1."/>
      <w:lvlJc w:val="center"/>
      <w:pPr>
        <w:ind w:left="135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151937"/>
    <w:multiLevelType w:val="multilevel"/>
    <w:tmpl w:val="A7946C12"/>
    <w:lvl w:ilvl="0">
      <w:start w:val="6"/>
      <w:numFmt w:val="decimal"/>
      <w:lvlText w:val="%1"/>
      <w:lvlJc w:val="left"/>
      <w:pPr>
        <w:ind w:left="360" w:hanging="360"/>
      </w:pPr>
      <w:rPr>
        <w:rFonts w:hint="default"/>
      </w:rPr>
    </w:lvl>
    <w:lvl w:ilvl="1">
      <w:start w:val="1"/>
      <w:numFmt w:val="hebrew1"/>
      <w:lvlText w:val="%2."/>
      <w:lvlJc w:val="center"/>
      <w:pPr>
        <w:ind w:left="1211"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29BB14BA"/>
    <w:multiLevelType w:val="hybridMultilevel"/>
    <w:tmpl w:val="F1CCE59C"/>
    <w:lvl w:ilvl="0" w:tplc="E37C91D8">
      <w:start w:val="1"/>
      <w:numFmt w:val="decimal"/>
      <w:lvlText w:val="%1."/>
      <w:lvlJc w:val="left"/>
      <w:pPr>
        <w:ind w:left="643" w:hanging="360"/>
      </w:pPr>
      <w:rPr>
        <w:rFonts w:hint="default"/>
        <w:color w:val="auto"/>
        <w:lang w:bidi="he-IL"/>
      </w:rPr>
    </w:lvl>
    <w:lvl w:ilvl="1" w:tplc="3E606EE0">
      <w:start w:val="1"/>
      <w:numFmt w:val="hebrew1"/>
      <w:lvlText w:val="%2."/>
      <w:lvlJc w:val="center"/>
      <w:pPr>
        <w:ind w:left="1069" w:hanging="360"/>
      </w:pPr>
      <w:rPr>
        <w:rFonts w:hint="default"/>
      </w:r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4" w15:restartNumberingAfterBreak="0">
    <w:nsid w:val="308464E2"/>
    <w:multiLevelType w:val="hybridMultilevel"/>
    <w:tmpl w:val="07221A66"/>
    <w:lvl w:ilvl="0" w:tplc="01F46AAA">
      <w:start w:val="1"/>
      <w:numFmt w:val="decimal"/>
      <w:lvlText w:val="%1."/>
      <w:lvlJc w:val="left"/>
      <w:pPr>
        <w:ind w:left="16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BF1B14"/>
    <w:multiLevelType w:val="hybridMultilevel"/>
    <w:tmpl w:val="0152ED4A"/>
    <w:lvl w:ilvl="0" w:tplc="C1240A80">
      <w:start w:val="1"/>
      <w:numFmt w:val="hebrew1"/>
      <w:lvlText w:val="%1."/>
      <w:lvlJc w:val="center"/>
      <w:pPr>
        <w:ind w:left="1353"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0734FE"/>
    <w:multiLevelType w:val="hybridMultilevel"/>
    <w:tmpl w:val="69DA3E8A"/>
    <w:lvl w:ilvl="0" w:tplc="A662A4B6">
      <w:start w:val="1"/>
      <w:numFmt w:val="hebrew1"/>
      <w:lvlText w:val="%1."/>
      <w:lvlJc w:val="center"/>
      <w:pPr>
        <w:ind w:left="1353"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A33818"/>
    <w:multiLevelType w:val="hybridMultilevel"/>
    <w:tmpl w:val="36687F58"/>
    <w:lvl w:ilvl="0" w:tplc="D5722628">
      <w:start w:val="1"/>
      <w:numFmt w:val="decimal"/>
      <w:lvlText w:val="%1."/>
      <w:lvlJc w:val="left"/>
      <w:pPr>
        <w:ind w:left="1636" w:hanging="360"/>
      </w:pPr>
      <w:rPr>
        <w:rFonts w:hint="default"/>
        <w:lang w:bidi="he-IL"/>
      </w:rPr>
    </w:lvl>
    <w:lvl w:ilvl="1" w:tplc="04090019" w:tentative="1">
      <w:start w:val="1"/>
      <w:numFmt w:val="lowerLetter"/>
      <w:lvlText w:val="%2."/>
      <w:lvlJc w:val="left"/>
      <w:pPr>
        <w:ind w:left="556" w:hanging="360"/>
      </w:pPr>
    </w:lvl>
    <w:lvl w:ilvl="2" w:tplc="0409001B" w:tentative="1">
      <w:start w:val="1"/>
      <w:numFmt w:val="lowerRoman"/>
      <w:lvlText w:val="%3."/>
      <w:lvlJc w:val="right"/>
      <w:pPr>
        <w:ind w:left="1276" w:hanging="180"/>
      </w:pPr>
    </w:lvl>
    <w:lvl w:ilvl="3" w:tplc="0409000F" w:tentative="1">
      <w:start w:val="1"/>
      <w:numFmt w:val="decimal"/>
      <w:lvlText w:val="%4."/>
      <w:lvlJc w:val="left"/>
      <w:pPr>
        <w:ind w:left="1996" w:hanging="360"/>
      </w:pPr>
    </w:lvl>
    <w:lvl w:ilvl="4" w:tplc="04090019" w:tentative="1">
      <w:start w:val="1"/>
      <w:numFmt w:val="lowerLetter"/>
      <w:lvlText w:val="%5."/>
      <w:lvlJc w:val="left"/>
      <w:pPr>
        <w:ind w:left="2716" w:hanging="360"/>
      </w:pPr>
    </w:lvl>
    <w:lvl w:ilvl="5" w:tplc="0409001B" w:tentative="1">
      <w:start w:val="1"/>
      <w:numFmt w:val="lowerRoman"/>
      <w:lvlText w:val="%6."/>
      <w:lvlJc w:val="right"/>
      <w:pPr>
        <w:ind w:left="3436" w:hanging="180"/>
      </w:pPr>
    </w:lvl>
    <w:lvl w:ilvl="6" w:tplc="0409000F" w:tentative="1">
      <w:start w:val="1"/>
      <w:numFmt w:val="decimal"/>
      <w:lvlText w:val="%7."/>
      <w:lvlJc w:val="left"/>
      <w:pPr>
        <w:ind w:left="4156" w:hanging="360"/>
      </w:pPr>
    </w:lvl>
    <w:lvl w:ilvl="7" w:tplc="04090019" w:tentative="1">
      <w:start w:val="1"/>
      <w:numFmt w:val="lowerLetter"/>
      <w:lvlText w:val="%8."/>
      <w:lvlJc w:val="left"/>
      <w:pPr>
        <w:ind w:left="4876" w:hanging="360"/>
      </w:pPr>
    </w:lvl>
    <w:lvl w:ilvl="8" w:tplc="0409001B" w:tentative="1">
      <w:start w:val="1"/>
      <w:numFmt w:val="lowerRoman"/>
      <w:lvlText w:val="%9."/>
      <w:lvlJc w:val="right"/>
      <w:pPr>
        <w:ind w:left="5596" w:hanging="180"/>
      </w:pPr>
    </w:lvl>
  </w:abstractNum>
  <w:abstractNum w:abstractNumId="18" w15:restartNumberingAfterBreak="0">
    <w:nsid w:val="3C427F0F"/>
    <w:multiLevelType w:val="hybridMultilevel"/>
    <w:tmpl w:val="4D6A3810"/>
    <w:lvl w:ilvl="0" w:tplc="381CECA0">
      <w:start w:val="1"/>
      <w:numFmt w:val="hebrew1"/>
      <w:lvlText w:val="%1."/>
      <w:lvlJc w:val="center"/>
      <w:pPr>
        <w:ind w:left="1353"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15:restartNumberingAfterBreak="0">
    <w:nsid w:val="3D03572F"/>
    <w:multiLevelType w:val="hybridMultilevel"/>
    <w:tmpl w:val="7A7C7886"/>
    <w:lvl w:ilvl="0" w:tplc="04090013">
      <w:start w:val="1"/>
      <w:numFmt w:val="hebrew1"/>
      <w:lvlText w:val="%1."/>
      <w:lvlJc w:val="center"/>
      <w:pPr>
        <w:ind w:left="1800" w:hanging="360"/>
      </w:pPr>
      <w:rPr>
        <w:rFonts w:hint="default"/>
      </w:rPr>
    </w:lvl>
    <w:lvl w:ilvl="1" w:tplc="0409000F">
      <w:start w:val="1"/>
      <w:numFmt w:val="decimal"/>
      <w:lvlText w:val="%2."/>
      <w:lvlJc w:val="left"/>
      <w:pPr>
        <w:ind w:left="1494" w:hanging="360"/>
      </w:pPr>
      <w:rPr>
        <w:rFonts w:hint="default"/>
        <w:sz w:val="24"/>
        <w:szCs w:val="24"/>
      </w:r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E20229CE">
      <w:start w:val="2"/>
      <w:numFmt w:val="hebrew1"/>
      <w:lvlText w:val="(%5)"/>
      <w:lvlJc w:val="left"/>
      <w:pPr>
        <w:ind w:left="4680" w:hanging="360"/>
      </w:pPr>
      <w:rPr>
        <w:rFonts w:hint="default"/>
        <w:sz w:val="24"/>
      </w:r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E271E29"/>
    <w:multiLevelType w:val="hybridMultilevel"/>
    <w:tmpl w:val="9B9C2F2C"/>
    <w:lvl w:ilvl="0" w:tplc="5AD89B68">
      <w:start w:val="1"/>
      <w:numFmt w:val="hebrew1"/>
      <w:lvlText w:val="%1."/>
      <w:lvlJc w:val="center"/>
      <w:pPr>
        <w:ind w:left="1353"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76664D"/>
    <w:multiLevelType w:val="hybridMultilevel"/>
    <w:tmpl w:val="BD96DB44"/>
    <w:lvl w:ilvl="0" w:tplc="76E2385C">
      <w:start w:val="1"/>
      <w:numFmt w:val="hebrew1"/>
      <w:lvlText w:val="%1."/>
      <w:lvlJc w:val="center"/>
      <w:pPr>
        <w:ind w:left="135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B95ADC"/>
    <w:multiLevelType w:val="hybridMultilevel"/>
    <w:tmpl w:val="FE8CFE0A"/>
    <w:lvl w:ilvl="0" w:tplc="475CF12A">
      <w:start w:val="1"/>
      <w:numFmt w:val="hebrew1"/>
      <w:lvlText w:val="%1."/>
      <w:lvlJc w:val="center"/>
      <w:pPr>
        <w:ind w:left="1353"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406627"/>
    <w:multiLevelType w:val="hybridMultilevel"/>
    <w:tmpl w:val="5404B86C"/>
    <w:lvl w:ilvl="0" w:tplc="D79040A0">
      <w:start w:val="1"/>
      <w:numFmt w:val="hebrew1"/>
      <w:lvlText w:val="%1."/>
      <w:lvlJc w:val="center"/>
      <w:pPr>
        <w:ind w:left="1353"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450912"/>
    <w:multiLevelType w:val="hybridMultilevel"/>
    <w:tmpl w:val="4CCC9478"/>
    <w:lvl w:ilvl="0" w:tplc="DBBAEE32">
      <w:start w:val="1"/>
      <w:numFmt w:val="decimal"/>
      <w:lvlText w:val="%1."/>
      <w:lvlJc w:val="left"/>
      <w:pPr>
        <w:ind w:left="16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C355C3"/>
    <w:multiLevelType w:val="hybridMultilevel"/>
    <w:tmpl w:val="E5B2949A"/>
    <w:lvl w:ilvl="0" w:tplc="982C608E">
      <w:start w:val="1"/>
      <w:numFmt w:val="decimal"/>
      <w:lvlText w:val="%1."/>
      <w:lvlJc w:val="left"/>
      <w:pPr>
        <w:ind w:left="16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F853B4"/>
    <w:multiLevelType w:val="hybridMultilevel"/>
    <w:tmpl w:val="3A2028F0"/>
    <w:lvl w:ilvl="0" w:tplc="DE6A1D62">
      <w:start w:val="1"/>
      <w:numFmt w:val="hebrew1"/>
      <w:lvlText w:val="%1."/>
      <w:lvlJc w:val="center"/>
      <w:pPr>
        <w:ind w:left="1211" w:hanging="360"/>
      </w:pPr>
      <w:rPr>
        <w:rFonts w:ascii="Times New Roman" w:eastAsiaTheme="minorHAnsi" w:hAnsi="Times New Roman" w:cs="David"/>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7" w15:restartNumberingAfterBreak="0">
    <w:nsid w:val="536634CA"/>
    <w:multiLevelType w:val="hybridMultilevel"/>
    <w:tmpl w:val="D0E0DE66"/>
    <w:lvl w:ilvl="0" w:tplc="3EBADDE8">
      <w:start w:val="1"/>
      <w:numFmt w:val="decimal"/>
      <w:lvlText w:val="%1."/>
      <w:lvlJc w:val="left"/>
      <w:pPr>
        <w:ind w:left="643" w:hanging="360"/>
      </w:pPr>
      <w:rPr>
        <w:rFonts w:hint="default"/>
        <w:b w:val="0"/>
        <w:bCs w:val="0"/>
        <w:color w:val="auto"/>
        <w:lang w:val="en-US" w:bidi="he-IL"/>
      </w:rPr>
    </w:lvl>
    <w:lvl w:ilvl="1" w:tplc="3F90C8F2">
      <w:start w:val="1"/>
      <w:numFmt w:val="hebrew1"/>
      <w:lvlText w:val="%2."/>
      <w:lvlJc w:val="center"/>
      <w:pPr>
        <w:ind w:left="1211" w:hanging="360"/>
      </w:pPr>
      <w:rPr>
        <w:rFonts w:hint="default"/>
        <w:b w:val="0"/>
        <w:bCs w:val="0"/>
      </w:rPr>
    </w:lvl>
    <w:lvl w:ilvl="2" w:tplc="04090011">
      <w:start w:val="1"/>
      <w:numFmt w:val="decimal"/>
      <w:lvlText w:val="%3)"/>
      <w:lvlJc w:val="left"/>
      <w:pPr>
        <w:ind w:left="2023"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8" w15:restartNumberingAfterBreak="0">
    <w:nsid w:val="544239B4"/>
    <w:multiLevelType w:val="hybridMultilevel"/>
    <w:tmpl w:val="B7B2A19C"/>
    <w:lvl w:ilvl="0" w:tplc="F8B6F842">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9"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0" w15:restartNumberingAfterBreak="0">
    <w:nsid w:val="5EAB1E5F"/>
    <w:multiLevelType w:val="hybridMultilevel"/>
    <w:tmpl w:val="C04E10EA"/>
    <w:lvl w:ilvl="0" w:tplc="7B862882">
      <w:start w:val="1"/>
      <w:numFmt w:val="hebrew1"/>
      <w:lvlText w:val="%1."/>
      <w:lvlJc w:val="center"/>
      <w:pPr>
        <w:ind w:left="927" w:hanging="360"/>
      </w:pPr>
      <w:rPr>
        <w:rFonts w:hint="default"/>
        <w:lang w:val="en-US"/>
      </w:rPr>
    </w:lvl>
    <w:lvl w:ilvl="1" w:tplc="04090019" w:tentative="1">
      <w:start w:val="1"/>
      <w:numFmt w:val="lowerLetter"/>
      <w:lvlText w:val="%2."/>
      <w:lvlJc w:val="left"/>
      <w:pPr>
        <w:ind w:left="1015" w:hanging="360"/>
      </w:pPr>
    </w:lvl>
    <w:lvl w:ilvl="2" w:tplc="0409001B" w:tentative="1">
      <w:start w:val="1"/>
      <w:numFmt w:val="lowerRoman"/>
      <w:lvlText w:val="%3."/>
      <w:lvlJc w:val="right"/>
      <w:pPr>
        <w:ind w:left="1735" w:hanging="180"/>
      </w:pPr>
    </w:lvl>
    <w:lvl w:ilvl="3" w:tplc="0409000F" w:tentative="1">
      <w:start w:val="1"/>
      <w:numFmt w:val="decimal"/>
      <w:lvlText w:val="%4."/>
      <w:lvlJc w:val="left"/>
      <w:pPr>
        <w:ind w:left="2455" w:hanging="360"/>
      </w:pPr>
    </w:lvl>
    <w:lvl w:ilvl="4" w:tplc="04090019" w:tentative="1">
      <w:start w:val="1"/>
      <w:numFmt w:val="lowerLetter"/>
      <w:lvlText w:val="%5."/>
      <w:lvlJc w:val="left"/>
      <w:pPr>
        <w:ind w:left="3175" w:hanging="360"/>
      </w:pPr>
    </w:lvl>
    <w:lvl w:ilvl="5" w:tplc="0409001B" w:tentative="1">
      <w:start w:val="1"/>
      <w:numFmt w:val="lowerRoman"/>
      <w:lvlText w:val="%6."/>
      <w:lvlJc w:val="right"/>
      <w:pPr>
        <w:ind w:left="3895" w:hanging="180"/>
      </w:pPr>
    </w:lvl>
    <w:lvl w:ilvl="6" w:tplc="0409000F" w:tentative="1">
      <w:start w:val="1"/>
      <w:numFmt w:val="decimal"/>
      <w:lvlText w:val="%7."/>
      <w:lvlJc w:val="left"/>
      <w:pPr>
        <w:ind w:left="4615" w:hanging="360"/>
      </w:pPr>
    </w:lvl>
    <w:lvl w:ilvl="7" w:tplc="04090019" w:tentative="1">
      <w:start w:val="1"/>
      <w:numFmt w:val="lowerLetter"/>
      <w:lvlText w:val="%8."/>
      <w:lvlJc w:val="left"/>
      <w:pPr>
        <w:ind w:left="5335" w:hanging="360"/>
      </w:pPr>
    </w:lvl>
    <w:lvl w:ilvl="8" w:tplc="0409001B" w:tentative="1">
      <w:start w:val="1"/>
      <w:numFmt w:val="lowerRoman"/>
      <w:lvlText w:val="%9."/>
      <w:lvlJc w:val="right"/>
      <w:pPr>
        <w:ind w:left="6055" w:hanging="180"/>
      </w:pPr>
    </w:lvl>
  </w:abstractNum>
  <w:abstractNum w:abstractNumId="31" w15:restartNumberingAfterBreak="0">
    <w:nsid w:val="66786604"/>
    <w:multiLevelType w:val="hybridMultilevel"/>
    <w:tmpl w:val="AA10BFA2"/>
    <w:lvl w:ilvl="0" w:tplc="63B6CB64">
      <w:start w:val="1"/>
      <w:numFmt w:val="hebrew1"/>
      <w:lvlText w:val="%1."/>
      <w:lvlJc w:val="center"/>
      <w:pPr>
        <w:ind w:left="1353" w:hanging="360"/>
      </w:pPr>
      <w:rPr>
        <w:rFonts w:ascii="Times New Roman" w:eastAsiaTheme="minorHAnsi" w:hAnsi="Times New Roman" w:cs="David"/>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2" w15:restartNumberingAfterBreak="0">
    <w:nsid w:val="669C4E22"/>
    <w:multiLevelType w:val="hybridMultilevel"/>
    <w:tmpl w:val="4B90429C"/>
    <w:lvl w:ilvl="0" w:tplc="035C184E">
      <w:start w:val="1"/>
      <w:numFmt w:val="hebrew1"/>
      <w:lvlText w:val="%1."/>
      <w:lvlJc w:val="center"/>
      <w:pPr>
        <w:ind w:left="1211"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BA4BDA"/>
    <w:multiLevelType w:val="hybridMultilevel"/>
    <w:tmpl w:val="56FA274A"/>
    <w:lvl w:ilvl="0" w:tplc="3F90C8F2">
      <w:start w:val="1"/>
      <w:numFmt w:val="hebrew1"/>
      <w:lvlText w:val="%1."/>
      <w:lvlJc w:val="center"/>
      <w:pPr>
        <w:ind w:left="1211"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3E7342"/>
    <w:multiLevelType w:val="hybridMultilevel"/>
    <w:tmpl w:val="5BCAD108"/>
    <w:lvl w:ilvl="0" w:tplc="04090013">
      <w:start w:val="1"/>
      <w:numFmt w:val="hebrew1"/>
      <w:lvlText w:val="%1."/>
      <w:lvlJc w:val="center"/>
      <w:pPr>
        <w:ind w:left="785" w:hanging="360"/>
      </w:pPr>
    </w:lvl>
    <w:lvl w:ilvl="1" w:tplc="04090011">
      <w:start w:val="1"/>
      <w:numFmt w:val="decimal"/>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5" w15:restartNumberingAfterBreak="0">
    <w:nsid w:val="724473AE"/>
    <w:multiLevelType w:val="multilevel"/>
    <w:tmpl w:val="D94E052C"/>
    <w:lvl w:ilvl="0">
      <w:start w:val="8"/>
      <w:numFmt w:val="decimal"/>
      <w:lvlText w:val="%1"/>
      <w:lvlJc w:val="left"/>
      <w:pPr>
        <w:ind w:left="6237" w:hanging="360"/>
      </w:pPr>
      <w:rPr>
        <w:rFonts w:hint="default"/>
      </w:rPr>
    </w:lvl>
    <w:lvl w:ilvl="1">
      <w:start w:val="1"/>
      <w:numFmt w:val="hebrew1"/>
      <w:lvlText w:val="%2."/>
      <w:lvlJc w:val="center"/>
      <w:pPr>
        <w:ind w:left="1210" w:hanging="360"/>
      </w:pPr>
      <w:rPr>
        <w:rFonts w:hint="default"/>
      </w:rPr>
    </w:lvl>
    <w:lvl w:ilvl="2">
      <w:start w:val="1"/>
      <w:numFmt w:val="decimal"/>
      <w:lvlText w:val="%1.%2.%3"/>
      <w:lvlJc w:val="left"/>
      <w:pPr>
        <w:ind w:left="9585" w:hanging="720"/>
      </w:pPr>
      <w:rPr>
        <w:rFonts w:hint="default"/>
      </w:rPr>
    </w:lvl>
    <w:lvl w:ilvl="3">
      <w:start w:val="1"/>
      <w:numFmt w:val="decimal"/>
      <w:lvlText w:val="%1.%2.%3.%4"/>
      <w:lvlJc w:val="left"/>
      <w:pPr>
        <w:ind w:left="11079" w:hanging="720"/>
      </w:pPr>
      <w:rPr>
        <w:rFonts w:hint="default"/>
      </w:rPr>
    </w:lvl>
    <w:lvl w:ilvl="4">
      <w:start w:val="1"/>
      <w:numFmt w:val="decimal"/>
      <w:lvlText w:val="%1.%2.%3.%4.%5"/>
      <w:lvlJc w:val="left"/>
      <w:pPr>
        <w:ind w:left="12933" w:hanging="1080"/>
      </w:pPr>
      <w:rPr>
        <w:rFonts w:hint="default"/>
      </w:rPr>
    </w:lvl>
    <w:lvl w:ilvl="5">
      <w:start w:val="1"/>
      <w:numFmt w:val="decimal"/>
      <w:lvlText w:val="%1.%2.%3.%4.%5.%6"/>
      <w:lvlJc w:val="left"/>
      <w:pPr>
        <w:ind w:left="14427" w:hanging="1080"/>
      </w:pPr>
      <w:rPr>
        <w:rFonts w:hint="default"/>
      </w:rPr>
    </w:lvl>
    <w:lvl w:ilvl="6">
      <w:start w:val="1"/>
      <w:numFmt w:val="decimal"/>
      <w:lvlText w:val="%1.%2.%3.%4.%5.%6.%7"/>
      <w:lvlJc w:val="left"/>
      <w:pPr>
        <w:ind w:left="16281" w:hanging="1440"/>
      </w:pPr>
      <w:rPr>
        <w:rFonts w:hint="default"/>
      </w:rPr>
    </w:lvl>
    <w:lvl w:ilvl="7">
      <w:start w:val="1"/>
      <w:numFmt w:val="decimal"/>
      <w:lvlText w:val="%1.%2.%3.%4.%5.%6.%7.%8"/>
      <w:lvlJc w:val="left"/>
      <w:pPr>
        <w:ind w:left="17775" w:hanging="1440"/>
      </w:pPr>
      <w:rPr>
        <w:rFonts w:hint="default"/>
      </w:rPr>
    </w:lvl>
    <w:lvl w:ilvl="8">
      <w:start w:val="1"/>
      <w:numFmt w:val="decimal"/>
      <w:lvlText w:val="%1.%2.%3.%4.%5.%6.%7.%8.%9"/>
      <w:lvlJc w:val="left"/>
      <w:pPr>
        <w:ind w:left="19629" w:hanging="1800"/>
      </w:pPr>
      <w:rPr>
        <w:rFonts w:hint="default"/>
      </w:rPr>
    </w:lvl>
  </w:abstractNum>
  <w:abstractNum w:abstractNumId="36" w15:restartNumberingAfterBreak="0">
    <w:nsid w:val="738C039F"/>
    <w:multiLevelType w:val="hybridMultilevel"/>
    <w:tmpl w:val="527A7AB8"/>
    <w:lvl w:ilvl="0" w:tplc="6B6A5B4C">
      <w:start w:val="1"/>
      <w:numFmt w:val="hebrew1"/>
      <w:lvlText w:val="%1."/>
      <w:lvlJc w:val="center"/>
      <w:pPr>
        <w:ind w:left="1353"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8E297C"/>
    <w:multiLevelType w:val="hybridMultilevel"/>
    <w:tmpl w:val="B34844CC"/>
    <w:lvl w:ilvl="0" w:tplc="AA806C9A">
      <w:start w:val="1"/>
      <w:numFmt w:val="hebrew1"/>
      <w:lvlText w:val="%1."/>
      <w:lvlJc w:val="left"/>
      <w:pPr>
        <w:ind w:left="2203"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B652587"/>
    <w:multiLevelType w:val="hybridMultilevel"/>
    <w:tmpl w:val="D72C4D04"/>
    <w:lvl w:ilvl="0" w:tplc="9B2A0B40">
      <w:start w:val="1"/>
      <w:numFmt w:val="hebrew1"/>
      <w:lvlText w:val="%1."/>
      <w:lvlJc w:val="center"/>
      <w:pPr>
        <w:ind w:left="1353"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A667D1"/>
    <w:multiLevelType w:val="hybridMultilevel"/>
    <w:tmpl w:val="FAFC4E9C"/>
    <w:lvl w:ilvl="0" w:tplc="361E6908">
      <w:start w:val="1"/>
      <w:numFmt w:val="decimal"/>
      <w:lvlText w:val="%1)"/>
      <w:lvlJc w:val="left"/>
      <w:pPr>
        <w:ind w:left="2340" w:hanging="360"/>
      </w:pPr>
      <w:rPr>
        <w:b w:val="0"/>
        <w:bCs w:val="0"/>
      </w:rPr>
    </w:lvl>
    <w:lvl w:ilvl="1" w:tplc="34565516">
      <w:start w:val="1"/>
      <w:numFmt w:val="hebrew1"/>
      <w:lvlText w:val="%2."/>
      <w:lvlJc w:val="center"/>
      <w:pPr>
        <w:ind w:left="3060" w:hanging="360"/>
      </w:pPr>
      <w:rPr>
        <w:rFonts w:ascii="Times New Roman" w:eastAsiaTheme="minorHAnsi" w:hAnsi="Times New Roman" w:cs="David"/>
      </w:r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abstractNumId w:val="29"/>
  </w:num>
  <w:num w:numId="2">
    <w:abstractNumId w:val="6"/>
  </w:num>
  <w:num w:numId="3">
    <w:abstractNumId w:val="0"/>
  </w:num>
  <w:num w:numId="4">
    <w:abstractNumId w:val="39"/>
  </w:num>
  <w:num w:numId="5">
    <w:abstractNumId w:val="35"/>
  </w:num>
  <w:num w:numId="6">
    <w:abstractNumId w:val="12"/>
  </w:num>
  <w:num w:numId="7">
    <w:abstractNumId w:val="19"/>
  </w:num>
  <w:num w:numId="8">
    <w:abstractNumId w:val="37"/>
  </w:num>
  <w:num w:numId="9">
    <w:abstractNumId w:val="34"/>
  </w:num>
  <w:num w:numId="10">
    <w:abstractNumId w:val="13"/>
  </w:num>
  <w:num w:numId="11">
    <w:abstractNumId w:val="27"/>
  </w:num>
  <w:num w:numId="12">
    <w:abstractNumId w:val="26"/>
  </w:num>
  <w:num w:numId="13">
    <w:abstractNumId w:val="30"/>
  </w:num>
  <w:num w:numId="14">
    <w:abstractNumId w:val="28"/>
  </w:num>
  <w:num w:numId="15">
    <w:abstractNumId w:val="37"/>
    <w:lvlOverride w:ilvl="0">
      <w:lvl w:ilvl="0" w:tplc="AA806C9A">
        <w:start w:val="1"/>
        <w:numFmt w:val="hebrew1"/>
        <w:lvlText w:val="%1."/>
        <w:lvlJc w:val="left"/>
        <w:pPr>
          <w:ind w:left="108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6">
    <w:abstractNumId w:val="33"/>
  </w:num>
  <w:num w:numId="17">
    <w:abstractNumId w:val="17"/>
  </w:num>
  <w:num w:numId="18">
    <w:abstractNumId w:val="3"/>
  </w:num>
  <w:num w:numId="19">
    <w:abstractNumId w:val="5"/>
  </w:num>
  <w:num w:numId="20">
    <w:abstractNumId w:val="32"/>
  </w:num>
  <w:num w:numId="21">
    <w:abstractNumId w:val="31"/>
  </w:num>
  <w:num w:numId="22">
    <w:abstractNumId w:val="18"/>
  </w:num>
  <w:num w:numId="23">
    <w:abstractNumId w:val="9"/>
  </w:num>
  <w:num w:numId="24">
    <w:abstractNumId w:val="8"/>
  </w:num>
  <w:num w:numId="25">
    <w:abstractNumId w:val="4"/>
  </w:num>
  <w:num w:numId="26">
    <w:abstractNumId w:val="21"/>
  </w:num>
  <w:num w:numId="27">
    <w:abstractNumId w:val="11"/>
  </w:num>
  <w:num w:numId="28">
    <w:abstractNumId w:val="10"/>
  </w:num>
  <w:num w:numId="29">
    <w:abstractNumId w:val="15"/>
  </w:num>
  <w:num w:numId="30">
    <w:abstractNumId w:val="1"/>
  </w:num>
  <w:num w:numId="31">
    <w:abstractNumId w:val="7"/>
  </w:num>
  <w:num w:numId="32">
    <w:abstractNumId w:val="20"/>
  </w:num>
  <w:num w:numId="33">
    <w:abstractNumId w:val="25"/>
  </w:num>
  <w:num w:numId="34">
    <w:abstractNumId w:val="38"/>
  </w:num>
  <w:num w:numId="35">
    <w:abstractNumId w:val="22"/>
  </w:num>
  <w:num w:numId="36">
    <w:abstractNumId w:val="16"/>
  </w:num>
  <w:num w:numId="37">
    <w:abstractNumId w:val="36"/>
  </w:num>
  <w:num w:numId="38">
    <w:abstractNumId w:val="23"/>
  </w:num>
  <w:num w:numId="39">
    <w:abstractNumId w:val="14"/>
  </w:num>
  <w:num w:numId="40">
    <w:abstractNumId w:val="24"/>
  </w:num>
  <w:num w:numId="41">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70"/>
  <w:noPunctuationKerning/>
  <w:characterSpacingControl w:val="doNotCompress"/>
  <w:hdrShapeDefaults>
    <o:shapedefaults v:ext="edit" spidmax="12289"/>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5A5"/>
    <w:rsid w:val="000002D1"/>
    <w:rsid w:val="000002F6"/>
    <w:rsid w:val="000019A5"/>
    <w:rsid w:val="00002675"/>
    <w:rsid w:val="0000320E"/>
    <w:rsid w:val="00006276"/>
    <w:rsid w:val="00007F52"/>
    <w:rsid w:val="0001288D"/>
    <w:rsid w:val="00013DD0"/>
    <w:rsid w:val="00014182"/>
    <w:rsid w:val="00014249"/>
    <w:rsid w:val="00014571"/>
    <w:rsid w:val="000156E3"/>
    <w:rsid w:val="000163D0"/>
    <w:rsid w:val="00016574"/>
    <w:rsid w:val="00017522"/>
    <w:rsid w:val="0002006E"/>
    <w:rsid w:val="00020B5D"/>
    <w:rsid w:val="00021748"/>
    <w:rsid w:val="00021EFB"/>
    <w:rsid w:val="00022491"/>
    <w:rsid w:val="00022562"/>
    <w:rsid w:val="000239F3"/>
    <w:rsid w:val="00024D92"/>
    <w:rsid w:val="00024E09"/>
    <w:rsid w:val="00025441"/>
    <w:rsid w:val="00025452"/>
    <w:rsid w:val="00025F80"/>
    <w:rsid w:val="0002608A"/>
    <w:rsid w:val="000264B3"/>
    <w:rsid w:val="00026993"/>
    <w:rsid w:val="0002775E"/>
    <w:rsid w:val="00027BB6"/>
    <w:rsid w:val="000326C1"/>
    <w:rsid w:val="00034031"/>
    <w:rsid w:val="000350A1"/>
    <w:rsid w:val="00036218"/>
    <w:rsid w:val="0003649B"/>
    <w:rsid w:val="0003679A"/>
    <w:rsid w:val="0003691A"/>
    <w:rsid w:val="00041768"/>
    <w:rsid w:val="000419E4"/>
    <w:rsid w:val="00042191"/>
    <w:rsid w:val="000425FF"/>
    <w:rsid w:val="0004295C"/>
    <w:rsid w:val="00042EED"/>
    <w:rsid w:val="00043DBB"/>
    <w:rsid w:val="0004487F"/>
    <w:rsid w:val="00044DD8"/>
    <w:rsid w:val="00045F05"/>
    <w:rsid w:val="00046266"/>
    <w:rsid w:val="0004667A"/>
    <w:rsid w:val="0004755A"/>
    <w:rsid w:val="00047C97"/>
    <w:rsid w:val="00050257"/>
    <w:rsid w:val="00050416"/>
    <w:rsid w:val="000519DE"/>
    <w:rsid w:val="000520B7"/>
    <w:rsid w:val="00052EE1"/>
    <w:rsid w:val="00052F76"/>
    <w:rsid w:val="00053466"/>
    <w:rsid w:val="00054647"/>
    <w:rsid w:val="00054E26"/>
    <w:rsid w:val="00055BFF"/>
    <w:rsid w:val="000568CE"/>
    <w:rsid w:val="00057010"/>
    <w:rsid w:val="00057389"/>
    <w:rsid w:val="00062862"/>
    <w:rsid w:val="00066383"/>
    <w:rsid w:val="00070BB4"/>
    <w:rsid w:val="000711C8"/>
    <w:rsid w:val="000718AF"/>
    <w:rsid w:val="000729E3"/>
    <w:rsid w:val="0007355B"/>
    <w:rsid w:val="00074058"/>
    <w:rsid w:val="00077C18"/>
    <w:rsid w:val="000802E1"/>
    <w:rsid w:val="00080505"/>
    <w:rsid w:val="00081B21"/>
    <w:rsid w:val="00081B4B"/>
    <w:rsid w:val="00082151"/>
    <w:rsid w:val="00082B5F"/>
    <w:rsid w:val="00083A0C"/>
    <w:rsid w:val="00083ADE"/>
    <w:rsid w:val="00083EB9"/>
    <w:rsid w:val="0008407C"/>
    <w:rsid w:val="00084D52"/>
    <w:rsid w:val="00084F11"/>
    <w:rsid w:val="0008664D"/>
    <w:rsid w:val="000868BE"/>
    <w:rsid w:val="00087B6B"/>
    <w:rsid w:val="00087CD0"/>
    <w:rsid w:val="000911CB"/>
    <w:rsid w:val="00091265"/>
    <w:rsid w:val="00092399"/>
    <w:rsid w:val="00093B9D"/>
    <w:rsid w:val="00093E1A"/>
    <w:rsid w:val="000943D4"/>
    <w:rsid w:val="000945F2"/>
    <w:rsid w:val="000947C6"/>
    <w:rsid w:val="00094B2A"/>
    <w:rsid w:val="00095A61"/>
    <w:rsid w:val="00095E0E"/>
    <w:rsid w:val="000974A7"/>
    <w:rsid w:val="000A03CC"/>
    <w:rsid w:val="000A4102"/>
    <w:rsid w:val="000A4AE1"/>
    <w:rsid w:val="000A5621"/>
    <w:rsid w:val="000A70B8"/>
    <w:rsid w:val="000A776B"/>
    <w:rsid w:val="000B0785"/>
    <w:rsid w:val="000B16FB"/>
    <w:rsid w:val="000B3125"/>
    <w:rsid w:val="000B42C7"/>
    <w:rsid w:val="000B430D"/>
    <w:rsid w:val="000B65E2"/>
    <w:rsid w:val="000B734A"/>
    <w:rsid w:val="000C04AE"/>
    <w:rsid w:val="000C0C6F"/>
    <w:rsid w:val="000C153F"/>
    <w:rsid w:val="000C1B05"/>
    <w:rsid w:val="000C23F9"/>
    <w:rsid w:val="000C2E16"/>
    <w:rsid w:val="000C3A96"/>
    <w:rsid w:val="000C4A03"/>
    <w:rsid w:val="000C4DD1"/>
    <w:rsid w:val="000C4E70"/>
    <w:rsid w:val="000C5F91"/>
    <w:rsid w:val="000C5FDF"/>
    <w:rsid w:val="000C62AA"/>
    <w:rsid w:val="000C648E"/>
    <w:rsid w:val="000C6559"/>
    <w:rsid w:val="000C67B6"/>
    <w:rsid w:val="000D0209"/>
    <w:rsid w:val="000D0A36"/>
    <w:rsid w:val="000D0CC5"/>
    <w:rsid w:val="000D0E31"/>
    <w:rsid w:val="000D1499"/>
    <w:rsid w:val="000D339D"/>
    <w:rsid w:val="000D3C67"/>
    <w:rsid w:val="000D4932"/>
    <w:rsid w:val="000D638F"/>
    <w:rsid w:val="000D673D"/>
    <w:rsid w:val="000D6924"/>
    <w:rsid w:val="000D7888"/>
    <w:rsid w:val="000E00D9"/>
    <w:rsid w:val="000E0733"/>
    <w:rsid w:val="000E0CE5"/>
    <w:rsid w:val="000E122D"/>
    <w:rsid w:val="000E2F4A"/>
    <w:rsid w:val="000E346C"/>
    <w:rsid w:val="000E4039"/>
    <w:rsid w:val="000E52E0"/>
    <w:rsid w:val="000E54DF"/>
    <w:rsid w:val="000E5572"/>
    <w:rsid w:val="000E583A"/>
    <w:rsid w:val="000E5F0A"/>
    <w:rsid w:val="000E6098"/>
    <w:rsid w:val="000E632C"/>
    <w:rsid w:val="000E73A8"/>
    <w:rsid w:val="000E78AF"/>
    <w:rsid w:val="000F0081"/>
    <w:rsid w:val="000F038D"/>
    <w:rsid w:val="000F05D3"/>
    <w:rsid w:val="000F0A07"/>
    <w:rsid w:val="000F1457"/>
    <w:rsid w:val="000F2233"/>
    <w:rsid w:val="000F2BAA"/>
    <w:rsid w:val="000F32E5"/>
    <w:rsid w:val="000F37BC"/>
    <w:rsid w:val="000F390D"/>
    <w:rsid w:val="000F3BE1"/>
    <w:rsid w:val="000F51D2"/>
    <w:rsid w:val="000F5792"/>
    <w:rsid w:val="000F626A"/>
    <w:rsid w:val="000F66FA"/>
    <w:rsid w:val="000F698C"/>
    <w:rsid w:val="000F7712"/>
    <w:rsid w:val="001000D4"/>
    <w:rsid w:val="00100BF0"/>
    <w:rsid w:val="0010326C"/>
    <w:rsid w:val="00103479"/>
    <w:rsid w:val="00103541"/>
    <w:rsid w:val="00104198"/>
    <w:rsid w:val="00104F86"/>
    <w:rsid w:val="00105768"/>
    <w:rsid w:val="0010599F"/>
    <w:rsid w:val="00106306"/>
    <w:rsid w:val="0010677F"/>
    <w:rsid w:val="00110733"/>
    <w:rsid w:val="00110A4A"/>
    <w:rsid w:val="001114D2"/>
    <w:rsid w:val="001133A5"/>
    <w:rsid w:val="00115104"/>
    <w:rsid w:val="00115C02"/>
    <w:rsid w:val="00116DBF"/>
    <w:rsid w:val="00117078"/>
    <w:rsid w:val="0011740A"/>
    <w:rsid w:val="0011742E"/>
    <w:rsid w:val="00120513"/>
    <w:rsid w:val="00121A1F"/>
    <w:rsid w:val="00122F6B"/>
    <w:rsid w:val="00123DD7"/>
    <w:rsid w:val="00123E9C"/>
    <w:rsid w:val="00125ACB"/>
    <w:rsid w:val="00125D22"/>
    <w:rsid w:val="0012679C"/>
    <w:rsid w:val="00126A6F"/>
    <w:rsid w:val="00127452"/>
    <w:rsid w:val="0012755B"/>
    <w:rsid w:val="0012781E"/>
    <w:rsid w:val="001309B1"/>
    <w:rsid w:val="00131D63"/>
    <w:rsid w:val="0013235B"/>
    <w:rsid w:val="00132614"/>
    <w:rsid w:val="0013264A"/>
    <w:rsid w:val="0013271C"/>
    <w:rsid w:val="00134879"/>
    <w:rsid w:val="00134A09"/>
    <w:rsid w:val="00134D54"/>
    <w:rsid w:val="00135096"/>
    <w:rsid w:val="00135813"/>
    <w:rsid w:val="00137135"/>
    <w:rsid w:val="00137B09"/>
    <w:rsid w:val="00137E9C"/>
    <w:rsid w:val="00140A16"/>
    <w:rsid w:val="00140CEC"/>
    <w:rsid w:val="001415F9"/>
    <w:rsid w:val="0014191E"/>
    <w:rsid w:val="00141BD4"/>
    <w:rsid w:val="00142200"/>
    <w:rsid w:val="00142831"/>
    <w:rsid w:val="0014298C"/>
    <w:rsid w:val="00142BAB"/>
    <w:rsid w:val="00143D68"/>
    <w:rsid w:val="00144243"/>
    <w:rsid w:val="001442EF"/>
    <w:rsid w:val="00144F8C"/>
    <w:rsid w:val="001465A0"/>
    <w:rsid w:val="00146758"/>
    <w:rsid w:val="001476B1"/>
    <w:rsid w:val="00147E70"/>
    <w:rsid w:val="00147FB7"/>
    <w:rsid w:val="00150AC5"/>
    <w:rsid w:val="001512C3"/>
    <w:rsid w:val="00151B0C"/>
    <w:rsid w:val="00152C02"/>
    <w:rsid w:val="0015367F"/>
    <w:rsid w:val="00153D53"/>
    <w:rsid w:val="0015409F"/>
    <w:rsid w:val="00155E76"/>
    <w:rsid w:val="0015625B"/>
    <w:rsid w:val="00157678"/>
    <w:rsid w:val="0016085E"/>
    <w:rsid w:val="001611C6"/>
    <w:rsid w:val="00161E71"/>
    <w:rsid w:val="0016231F"/>
    <w:rsid w:val="0016277E"/>
    <w:rsid w:val="0016303B"/>
    <w:rsid w:val="00163043"/>
    <w:rsid w:val="001631B0"/>
    <w:rsid w:val="0016408F"/>
    <w:rsid w:val="00164972"/>
    <w:rsid w:val="00164B06"/>
    <w:rsid w:val="00164B30"/>
    <w:rsid w:val="00166CB1"/>
    <w:rsid w:val="0016778B"/>
    <w:rsid w:val="001679D5"/>
    <w:rsid w:val="00170A4D"/>
    <w:rsid w:val="00170CC6"/>
    <w:rsid w:val="00171390"/>
    <w:rsid w:val="00172210"/>
    <w:rsid w:val="0017299B"/>
    <w:rsid w:val="00173B23"/>
    <w:rsid w:val="00174026"/>
    <w:rsid w:val="00176BAA"/>
    <w:rsid w:val="001776EA"/>
    <w:rsid w:val="001807ED"/>
    <w:rsid w:val="00180C49"/>
    <w:rsid w:val="00180D55"/>
    <w:rsid w:val="0018292D"/>
    <w:rsid w:val="00183080"/>
    <w:rsid w:val="00183138"/>
    <w:rsid w:val="0018486D"/>
    <w:rsid w:val="00185B77"/>
    <w:rsid w:val="00186498"/>
    <w:rsid w:val="001873CD"/>
    <w:rsid w:val="00190993"/>
    <w:rsid w:val="001922A5"/>
    <w:rsid w:val="0019243C"/>
    <w:rsid w:val="001925DD"/>
    <w:rsid w:val="00192754"/>
    <w:rsid w:val="0019329F"/>
    <w:rsid w:val="00193725"/>
    <w:rsid w:val="00193E8D"/>
    <w:rsid w:val="0019415E"/>
    <w:rsid w:val="00194EB2"/>
    <w:rsid w:val="001968ED"/>
    <w:rsid w:val="0019744E"/>
    <w:rsid w:val="00197C33"/>
    <w:rsid w:val="001A065C"/>
    <w:rsid w:val="001A1289"/>
    <w:rsid w:val="001A1CA9"/>
    <w:rsid w:val="001A2025"/>
    <w:rsid w:val="001A35D7"/>
    <w:rsid w:val="001A3B73"/>
    <w:rsid w:val="001A3C9E"/>
    <w:rsid w:val="001A3F29"/>
    <w:rsid w:val="001A416B"/>
    <w:rsid w:val="001A6AB4"/>
    <w:rsid w:val="001A7C42"/>
    <w:rsid w:val="001B1626"/>
    <w:rsid w:val="001B1AC2"/>
    <w:rsid w:val="001B3E50"/>
    <w:rsid w:val="001B431E"/>
    <w:rsid w:val="001B4F3B"/>
    <w:rsid w:val="001B5CC6"/>
    <w:rsid w:val="001B5EA4"/>
    <w:rsid w:val="001B65F4"/>
    <w:rsid w:val="001B6996"/>
    <w:rsid w:val="001B6FDA"/>
    <w:rsid w:val="001B7672"/>
    <w:rsid w:val="001C0FDA"/>
    <w:rsid w:val="001C21A1"/>
    <w:rsid w:val="001C2DDB"/>
    <w:rsid w:val="001C340E"/>
    <w:rsid w:val="001C366A"/>
    <w:rsid w:val="001C3CC1"/>
    <w:rsid w:val="001C4F6D"/>
    <w:rsid w:val="001C5031"/>
    <w:rsid w:val="001C569E"/>
    <w:rsid w:val="001C576E"/>
    <w:rsid w:val="001C5B09"/>
    <w:rsid w:val="001C6271"/>
    <w:rsid w:val="001C7680"/>
    <w:rsid w:val="001D069A"/>
    <w:rsid w:val="001D0736"/>
    <w:rsid w:val="001D152A"/>
    <w:rsid w:val="001D1B3E"/>
    <w:rsid w:val="001D2D91"/>
    <w:rsid w:val="001D33C8"/>
    <w:rsid w:val="001D33FC"/>
    <w:rsid w:val="001D55DD"/>
    <w:rsid w:val="001D5685"/>
    <w:rsid w:val="001D67A1"/>
    <w:rsid w:val="001D700A"/>
    <w:rsid w:val="001E0E93"/>
    <w:rsid w:val="001E3B4C"/>
    <w:rsid w:val="001E5337"/>
    <w:rsid w:val="001E548A"/>
    <w:rsid w:val="001E5823"/>
    <w:rsid w:val="001E6639"/>
    <w:rsid w:val="001E6D7B"/>
    <w:rsid w:val="001E70D5"/>
    <w:rsid w:val="001E75B7"/>
    <w:rsid w:val="001E7742"/>
    <w:rsid w:val="001F0749"/>
    <w:rsid w:val="001F183F"/>
    <w:rsid w:val="001F1958"/>
    <w:rsid w:val="001F2A71"/>
    <w:rsid w:val="001F32A6"/>
    <w:rsid w:val="001F444B"/>
    <w:rsid w:val="001F4B29"/>
    <w:rsid w:val="001F4DE3"/>
    <w:rsid w:val="001F4F24"/>
    <w:rsid w:val="001F5889"/>
    <w:rsid w:val="001F5D37"/>
    <w:rsid w:val="001F6C46"/>
    <w:rsid w:val="001F71BB"/>
    <w:rsid w:val="001F72D9"/>
    <w:rsid w:val="002007E0"/>
    <w:rsid w:val="00201962"/>
    <w:rsid w:val="00201FB0"/>
    <w:rsid w:val="00202D7F"/>
    <w:rsid w:val="00203681"/>
    <w:rsid w:val="00204DBC"/>
    <w:rsid w:val="00204E97"/>
    <w:rsid w:val="00204F66"/>
    <w:rsid w:val="0020519E"/>
    <w:rsid w:val="00205258"/>
    <w:rsid w:val="00205487"/>
    <w:rsid w:val="00205856"/>
    <w:rsid w:val="00206437"/>
    <w:rsid w:val="00206595"/>
    <w:rsid w:val="00206729"/>
    <w:rsid w:val="00206C6A"/>
    <w:rsid w:val="00206D91"/>
    <w:rsid w:val="0020706C"/>
    <w:rsid w:val="002105DD"/>
    <w:rsid w:val="00210817"/>
    <w:rsid w:val="0021184C"/>
    <w:rsid w:val="00211D1E"/>
    <w:rsid w:val="002126CC"/>
    <w:rsid w:val="00212F34"/>
    <w:rsid w:val="002130B6"/>
    <w:rsid w:val="00215A5F"/>
    <w:rsid w:val="00215BEC"/>
    <w:rsid w:val="00215F0B"/>
    <w:rsid w:val="00216DD4"/>
    <w:rsid w:val="002221B3"/>
    <w:rsid w:val="00222482"/>
    <w:rsid w:val="002239F2"/>
    <w:rsid w:val="00223B25"/>
    <w:rsid w:val="00223FBB"/>
    <w:rsid w:val="00226427"/>
    <w:rsid w:val="00227E49"/>
    <w:rsid w:val="00230386"/>
    <w:rsid w:val="00230E59"/>
    <w:rsid w:val="00231010"/>
    <w:rsid w:val="00231410"/>
    <w:rsid w:val="002314FC"/>
    <w:rsid w:val="00231BEE"/>
    <w:rsid w:val="00233A96"/>
    <w:rsid w:val="00233FC8"/>
    <w:rsid w:val="00234086"/>
    <w:rsid w:val="0023516D"/>
    <w:rsid w:val="00235749"/>
    <w:rsid w:val="00235C08"/>
    <w:rsid w:val="002370FF"/>
    <w:rsid w:val="002373B7"/>
    <w:rsid w:val="002406E8"/>
    <w:rsid w:val="00240B68"/>
    <w:rsid w:val="00240C89"/>
    <w:rsid w:val="00242F88"/>
    <w:rsid w:val="002443A2"/>
    <w:rsid w:val="002444F1"/>
    <w:rsid w:val="0024563F"/>
    <w:rsid w:val="00246366"/>
    <w:rsid w:val="002467E0"/>
    <w:rsid w:val="00247154"/>
    <w:rsid w:val="0024766F"/>
    <w:rsid w:val="0025062F"/>
    <w:rsid w:val="00250B9A"/>
    <w:rsid w:val="00252182"/>
    <w:rsid w:val="00252AA9"/>
    <w:rsid w:val="0025498D"/>
    <w:rsid w:val="00256670"/>
    <w:rsid w:val="00256DA5"/>
    <w:rsid w:val="00256FCF"/>
    <w:rsid w:val="00260BD1"/>
    <w:rsid w:val="00261822"/>
    <w:rsid w:val="0026198E"/>
    <w:rsid w:val="00261A83"/>
    <w:rsid w:val="0026307D"/>
    <w:rsid w:val="00263A5D"/>
    <w:rsid w:val="0026411E"/>
    <w:rsid w:val="0026472F"/>
    <w:rsid w:val="00264FEE"/>
    <w:rsid w:val="00265CED"/>
    <w:rsid w:val="002667B7"/>
    <w:rsid w:val="00267408"/>
    <w:rsid w:val="0026742F"/>
    <w:rsid w:val="00267926"/>
    <w:rsid w:val="002705BA"/>
    <w:rsid w:val="00270BC4"/>
    <w:rsid w:val="00271EB5"/>
    <w:rsid w:val="002725EE"/>
    <w:rsid w:val="00273919"/>
    <w:rsid w:val="002756A6"/>
    <w:rsid w:val="00275887"/>
    <w:rsid w:val="00275DDB"/>
    <w:rsid w:val="002769C0"/>
    <w:rsid w:val="00276B14"/>
    <w:rsid w:val="00280350"/>
    <w:rsid w:val="002806B8"/>
    <w:rsid w:val="00280C82"/>
    <w:rsid w:val="002818D3"/>
    <w:rsid w:val="00281D50"/>
    <w:rsid w:val="00282FF6"/>
    <w:rsid w:val="002837C4"/>
    <w:rsid w:val="002845FC"/>
    <w:rsid w:val="00285256"/>
    <w:rsid w:val="002863C5"/>
    <w:rsid w:val="00286546"/>
    <w:rsid w:val="00286586"/>
    <w:rsid w:val="002918F5"/>
    <w:rsid w:val="00291BFD"/>
    <w:rsid w:val="00292608"/>
    <w:rsid w:val="002926DC"/>
    <w:rsid w:val="00292D92"/>
    <w:rsid w:val="002936E1"/>
    <w:rsid w:val="00294F75"/>
    <w:rsid w:val="00295B93"/>
    <w:rsid w:val="00295BF7"/>
    <w:rsid w:val="00296326"/>
    <w:rsid w:val="00296F0F"/>
    <w:rsid w:val="00297045"/>
    <w:rsid w:val="002973B2"/>
    <w:rsid w:val="0029740C"/>
    <w:rsid w:val="00297914"/>
    <w:rsid w:val="002A02AA"/>
    <w:rsid w:val="002A0C7A"/>
    <w:rsid w:val="002A1CC6"/>
    <w:rsid w:val="002A22D3"/>
    <w:rsid w:val="002A42EE"/>
    <w:rsid w:val="002A54A3"/>
    <w:rsid w:val="002A5762"/>
    <w:rsid w:val="002A5A0B"/>
    <w:rsid w:val="002A658E"/>
    <w:rsid w:val="002A67CF"/>
    <w:rsid w:val="002A6ADE"/>
    <w:rsid w:val="002A7572"/>
    <w:rsid w:val="002A7B99"/>
    <w:rsid w:val="002A7FEA"/>
    <w:rsid w:val="002B1854"/>
    <w:rsid w:val="002B22B5"/>
    <w:rsid w:val="002B2567"/>
    <w:rsid w:val="002B3D8A"/>
    <w:rsid w:val="002B3FB3"/>
    <w:rsid w:val="002B4513"/>
    <w:rsid w:val="002B4E68"/>
    <w:rsid w:val="002B6839"/>
    <w:rsid w:val="002B79EB"/>
    <w:rsid w:val="002B7D09"/>
    <w:rsid w:val="002C05C2"/>
    <w:rsid w:val="002C0B01"/>
    <w:rsid w:val="002C0B0A"/>
    <w:rsid w:val="002C13E0"/>
    <w:rsid w:val="002C1629"/>
    <w:rsid w:val="002C1FD6"/>
    <w:rsid w:val="002C25B0"/>
    <w:rsid w:val="002C43B1"/>
    <w:rsid w:val="002C4B3C"/>
    <w:rsid w:val="002C53AC"/>
    <w:rsid w:val="002C77D6"/>
    <w:rsid w:val="002C7C13"/>
    <w:rsid w:val="002D04BD"/>
    <w:rsid w:val="002D067C"/>
    <w:rsid w:val="002D0A44"/>
    <w:rsid w:val="002D171E"/>
    <w:rsid w:val="002D17F8"/>
    <w:rsid w:val="002D1924"/>
    <w:rsid w:val="002D2239"/>
    <w:rsid w:val="002D2340"/>
    <w:rsid w:val="002D289B"/>
    <w:rsid w:val="002D29C2"/>
    <w:rsid w:val="002D3124"/>
    <w:rsid w:val="002D3903"/>
    <w:rsid w:val="002D4D40"/>
    <w:rsid w:val="002D65EC"/>
    <w:rsid w:val="002E0D47"/>
    <w:rsid w:val="002E155D"/>
    <w:rsid w:val="002E2B6A"/>
    <w:rsid w:val="002E2F1C"/>
    <w:rsid w:val="002E3373"/>
    <w:rsid w:val="002E38F4"/>
    <w:rsid w:val="002E4796"/>
    <w:rsid w:val="002E5097"/>
    <w:rsid w:val="002E51F8"/>
    <w:rsid w:val="002E5918"/>
    <w:rsid w:val="002E5FBE"/>
    <w:rsid w:val="002E66C8"/>
    <w:rsid w:val="002E6C24"/>
    <w:rsid w:val="002E7D50"/>
    <w:rsid w:val="002E7EC4"/>
    <w:rsid w:val="002F17E2"/>
    <w:rsid w:val="002F1946"/>
    <w:rsid w:val="002F197C"/>
    <w:rsid w:val="002F25D8"/>
    <w:rsid w:val="002F2AFE"/>
    <w:rsid w:val="002F4AE7"/>
    <w:rsid w:val="002F4E99"/>
    <w:rsid w:val="002F50B7"/>
    <w:rsid w:val="002F569C"/>
    <w:rsid w:val="002F5CD1"/>
    <w:rsid w:val="002F639E"/>
    <w:rsid w:val="002F6D93"/>
    <w:rsid w:val="002F7910"/>
    <w:rsid w:val="00301D9C"/>
    <w:rsid w:val="003021FB"/>
    <w:rsid w:val="0030269A"/>
    <w:rsid w:val="00302B7F"/>
    <w:rsid w:val="0030323C"/>
    <w:rsid w:val="00304132"/>
    <w:rsid w:val="003046DD"/>
    <w:rsid w:val="00304C78"/>
    <w:rsid w:val="00305242"/>
    <w:rsid w:val="00305A53"/>
    <w:rsid w:val="00305BBF"/>
    <w:rsid w:val="0030635A"/>
    <w:rsid w:val="0031141F"/>
    <w:rsid w:val="00311457"/>
    <w:rsid w:val="0031169D"/>
    <w:rsid w:val="003128A6"/>
    <w:rsid w:val="00312BE0"/>
    <w:rsid w:val="0031314A"/>
    <w:rsid w:val="003138C5"/>
    <w:rsid w:val="00313E88"/>
    <w:rsid w:val="00314C08"/>
    <w:rsid w:val="00315C63"/>
    <w:rsid w:val="00315EEF"/>
    <w:rsid w:val="00315F4B"/>
    <w:rsid w:val="00315F80"/>
    <w:rsid w:val="0031606C"/>
    <w:rsid w:val="00316A52"/>
    <w:rsid w:val="00316E3F"/>
    <w:rsid w:val="00317951"/>
    <w:rsid w:val="00317A33"/>
    <w:rsid w:val="0032299D"/>
    <w:rsid w:val="00322EBD"/>
    <w:rsid w:val="003244A9"/>
    <w:rsid w:val="00324E19"/>
    <w:rsid w:val="0032590F"/>
    <w:rsid w:val="00325E01"/>
    <w:rsid w:val="00325EBD"/>
    <w:rsid w:val="00330563"/>
    <w:rsid w:val="00330E67"/>
    <w:rsid w:val="0033107A"/>
    <w:rsid w:val="00331C01"/>
    <w:rsid w:val="00331F34"/>
    <w:rsid w:val="0033303F"/>
    <w:rsid w:val="0033388D"/>
    <w:rsid w:val="00334B87"/>
    <w:rsid w:val="0033510F"/>
    <w:rsid w:val="00335E89"/>
    <w:rsid w:val="0033650C"/>
    <w:rsid w:val="003366B1"/>
    <w:rsid w:val="0033727A"/>
    <w:rsid w:val="0034028F"/>
    <w:rsid w:val="00340448"/>
    <w:rsid w:val="003405B1"/>
    <w:rsid w:val="00341508"/>
    <w:rsid w:val="00341A13"/>
    <w:rsid w:val="0034202F"/>
    <w:rsid w:val="00343429"/>
    <w:rsid w:val="00344A04"/>
    <w:rsid w:val="00344BE4"/>
    <w:rsid w:val="00346CCE"/>
    <w:rsid w:val="00347F8F"/>
    <w:rsid w:val="00350AAB"/>
    <w:rsid w:val="00350C6B"/>
    <w:rsid w:val="0035310D"/>
    <w:rsid w:val="00353988"/>
    <w:rsid w:val="00355597"/>
    <w:rsid w:val="00356117"/>
    <w:rsid w:val="00361114"/>
    <w:rsid w:val="00361865"/>
    <w:rsid w:val="00361C71"/>
    <w:rsid w:val="00362797"/>
    <w:rsid w:val="00362F0B"/>
    <w:rsid w:val="00364768"/>
    <w:rsid w:val="00364B48"/>
    <w:rsid w:val="0036717B"/>
    <w:rsid w:val="00367387"/>
    <w:rsid w:val="00370FC7"/>
    <w:rsid w:val="00372233"/>
    <w:rsid w:val="0037354A"/>
    <w:rsid w:val="003738FC"/>
    <w:rsid w:val="00375EC1"/>
    <w:rsid w:val="00376052"/>
    <w:rsid w:val="00377570"/>
    <w:rsid w:val="003778DC"/>
    <w:rsid w:val="00380A91"/>
    <w:rsid w:val="00381626"/>
    <w:rsid w:val="003825F8"/>
    <w:rsid w:val="003826E5"/>
    <w:rsid w:val="0038327D"/>
    <w:rsid w:val="00383D4B"/>
    <w:rsid w:val="003840FE"/>
    <w:rsid w:val="00384A28"/>
    <w:rsid w:val="00384C09"/>
    <w:rsid w:val="00384E64"/>
    <w:rsid w:val="0038555A"/>
    <w:rsid w:val="00385730"/>
    <w:rsid w:val="00386675"/>
    <w:rsid w:val="0039009C"/>
    <w:rsid w:val="003910D3"/>
    <w:rsid w:val="00391630"/>
    <w:rsid w:val="00391648"/>
    <w:rsid w:val="00391B65"/>
    <w:rsid w:val="00393857"/>
    <w:rsid w:val="00393C6A"/>
    <w:rsid w:val="003943B5"/>
    <w:rsid w:val="00395106"/>
    <w:rsid w:val="0039551A"/>
    <w:rsid w:val="00395B7B"/>
    <w:rsid w:val="00396567"/>
    <w:rsid w:val="00397062"/>
    <w:rsid w:val="00397BCB"/>
    <w:rsid w:val="00397D57"/>
    <w:rsid w:val="003A1D7A"/>
    <w:rsid w:val="003A3327"/>
    <w:rsid w:val="003A3E5A"/>
    <w:rsid w:val="003A482C"/>
    <w:rsid w:val="003A4F07"/>
    <w:rsid w:val="003A7C73"/>
    <w:rsid w:val="003B1E78"/>
    <w:rsid w:val="003B24C9"/>
    <w:rsid w:val="003B255A"/>
    <w:rsid w:val="003B28AA"/>
    <w:rsid w:val="003B340C"/>
    <w:rsid w:val="003B588A"/>
    <w:rsid w:val="003B5C6F"/>
    <w:rsid w:val="003B5EBE"/>
    <w:rsid w:val="003B6253"/>
    <w:rsid w:val="003B6309"/>
    <w:rsid w:val="003B6D04"/>
    <w:rsid w:val="003B70F9"/>
    <w:rsid w:val="003B7891"/>
    <w:rsid w:val="003B7BFF"/>
    <w:rsid w:val="003C06DD"/>
    <w:rsid w:val="003C09FB"/>
    <w:rsid w:val="003C3247"/>
    <w:rsid w:val="003C3A5C"/>
    <w:rsid w:val="003C3DE9"/>
    <w:rsid w:val="003C4369"/>
    <w:rsid w:val="003C5BF5"/>
    <w:rsid w:val="003D089A"/>
    <w:rsid w:val="003D134A"/>
    <w:rsid w:val="003D1721"/>
    <w:rsid w:val="003D1918"/>
    <w:rsid w:val="003D198C"/>
    <w:rsid w:val="003D1F17"/>
    <w:rsid w:val="003D239C"/>
    <w:rsid w:val="003D34C1"/>
    <w:rsid w:val="003D460F"/>
    <w:rsid w:val="003D5E5A"/>
    <w:rsid w:val="003D6615"/>
    <w:rsid w:val="003E019C"/>
    <w:rsid w:val="003E14E3"/>
    <w:rsid w:val="003E1947"/>
    <w:rsid w:val="003E3A9D"/>
    <w:rsid w:val="003E40FC"/>
    <w:rsid w:val="003E4B98"/>
    <w:rsid w:val="003E5BEE"/>
    <w:rsid w:val="003E5F88"/>
    <w:rsid w:val="003E720E"/>
    <w:rsid w:val="003E7B0D"/>
    <w:rsid w:val="003F1396"/>
    <w:rsid w:val="003F17B2"/>
    <w:rsid w:val="003F2206"/>
    <w:rsid w:val="003F2338"/>
    <w:rsid w:val="003F2673"/>
    <w:rsid w:val="003F2826"/>
    <w:rsid w:val="003F2F3E"/>
    <w:rsid w:val="003F33EC"/>
    <w:rsid w:val="003F45EE"/>
    <w:rsid w:val="003F4774"/>
    <w:rsid w:val="003F5177"/>
    <w:rsid w:val="003F609D"/>
    <w:rsid w:val="003F7464"/>
    <w:rsid w:val="0040055E"/>
    <w:rsid w:val="00400BD6"/>
    <w:rsid w:val="004010B0"/>
    <w:rsid w:val="00402C98"/>
    <w:rsid w:val="00403B9C"/>
    <w:rsid w:val="0040443F"/>
    <w:rsid w:val="0040539C"/>
    <w:rsid w:val="004055D6"/>
    <w:rsid w:val="00407323"/>
    <w:rsid w:val="00410475"/>
    <w:rsid w:val="004105E0"/>
    <w:rsid w:val="00410F1A"/>
    <w:rsid w:val="00411289"/>
    <w:rsid w:val="00412231"/>
    <w:rsid w:val="004126D3"/>
    <w:rsid w:val="0041536A"/>
    <w:rsid w:val="00415EFF"/>
    <w:rsid w:val="00416442"/>
    <w:rsid w:val="00416AF7"/>
    <w:rsid w:val="00417B31"/>
    <w:rsid w:val="0042371A"/>
    <w:rsid w:val="00423C8B"/>
    <w:rsid w:val="00423D6A"/>
    <w:rsid w:val="004248CD"/>
    <w:rsid w:val="00424A41"/>
    <w:rsid w:val="00424CFA"/>
    <w:rsid w:val="00424D5A"/>
    <w:rsid w:val="004253D0"/>
    <w:rsid w:val="00426A10"/>
    <w:rsid w:val="00426E0E"/>
    <w:rsid w:val="00427A51"/>
    <w:rsid w:val="00430E3C"/>
    <w:rsid w:val="004318F1"/>
    <w:rsid w:val="004323EF"/>
    <w:rsid w:val="00433645"/>
    <w:rsid w:val="00434395"/>
    <w:rsid w:val="00434A09"/>
    <w:rsid w:val="004367D8"/>
    <w:rsid w:val="004369B0"/>
    <w:rsid w:val="00437AE5"/>
    <w:rsid w:val="004410DE"/>
    <w:rsid w:val="00441492"/>
    <w:rsid w:val="0044190A"/>
    <w:rsid w:val="00441DE8"/>
    <w:rsid w:val="004425E8"/>
    <w:rsid w:val="00442669"/>
    <w:rsid w:val="0044288D"/>
    <w:rsid w:val="00443A57"/>
    <w:rsid w:val="004440C1"/>
    <w:rsid w:val="004443B2"/>
    <w:rsid w:val="0044457F"/>
    <w:rsid w:val="0044460D"/>
    <w:rsid w:val="004454C3"/>
    <w:rsid w:val="00445AC2"/>
    <w:rsid w:val="00445B07"/>
    <w:rsid w:val="0044628C"/>
    <w:rsid w:val="0044663B"/>
    <w:rsid w:val="004477B9"/>
    <w:rsid w:val="00451F2E"/>
    <w:rsid w:val="00452099"/>
    <w:rsid w:val="004523EB"/>
    <w:rsid w:val="00452D67"/>
    <w:rsid w:val="00452D7A"/>
    <w:rsid w:val="0045389C"/>
    <w:rsid w:val="00453906"/>
    <w:rsid w:val="00455E6C"/>
    <w:rsid w:val="00456AA0"/>
    <w:rsid w:val="004574BA"/>
    <w:rsid w:val="0045795B"/>
    <w:rsid w:val="00457D7C"/>
    <w:rsid w:val="004600E3"/>
    <w:rsid w:val="00460E00"/>
    <w:rsid w:val="0046441F"/>
    <w:rsid w:val="004644F9"/>
    <w:rsid w:val="00464EEF"/>
    <w:rsid w:val="00465B7F"/>
    <w:rsid w:val="00465C59"/>
    <w:rsid w:val="00466218"/>
    <w:rsid w:val="00466A16"/>
    <w:rsid w:val="00466C07"/>
    <w:rsid w:val="004701F0"/>
    <w:rsid w:val="00470F67"/>
    <w:rsid w:val="004718F4"/>
    <w:rsid w:val="00471D61"/>
    <w:rsid w:val="004725A0"/>
    <w:rsid w:val="004727AF"/>
    <w:rsid w:val="00473134"/>
    <w:rsid w:val="00473199"/>
    <w:rsid w:val="004743E3"/>
    <w:rsid w:val="00474E74"/>
    <w:rsid w:val="004766BB"/>
    <w:rsid w:val="00480DA0"/>
    <w:rsid w:val="0048104B"/>
    <w:rsid w:val="00481A13"/>
    <w:rsid w:val="0048207D"/>
    <w:rsid w:val="0048309F"/>
    <w:rsid w:val="004843CA"/>
    <w:rsid w:val="004856F3"/>
    <w:rsid w:val="00485C71"/>
    <w:rsid w:val="004863F0"/>
    <w:rsid w:val="00487B3C"/>
    <w:rsid w:val="004909A2"/>
    <w:rsid w:val="00491421"/>
    <w:rsid w:val="00492259"/>
    <w:rsid w:val="004927D1"/>
    <w:rsid w:val="004930D4"/>
    <w:rsid w:val="00493585"/>
    <w:rsid w:val="00493CAD"/>
    <w:rsid w:val="00493F39"/>
    <w:rsid w:val="004945B8"/>
    <w:rsid w:val="00494A7C"/>
    <w:rsid w:val="00494FB7"/>
    <w:rsid w:val="00495E59"/>
    <w:rsid w:val="00496CAC"/>
    <w:rsid w:val="004973AB"/>
    <w:rsid w:val="0049774C"/>
    <w:rsid w:val="00497B75"/>
    <w:rsid w:val="00497C16"/>
    <w:rsid w:val="00497FDE"/>
    <w:rsid w:val="004A2503"/>
    <w:rsid w:val="004A41CC"/>
    <w:rsid w:val="004A4BCA"/>
    <w:rsid w:val="004A4F61"/>
    <w:rsid w:val="004A4F95"/>
    <w:rsid w:val="004A5C24"/>
    <w:rsid w:val="004A61A9"/>
    <w:rsid w:val="004A6FED"/>
    <w:rsid w:val="004A71D6"/>
    <w:rsid w:val="004A7865"/>
    <w:rsid w:val="004A7C43"/>
    <w:rsid w:val="004B0ECD"/>
    <w:rsid w:val="004B1FFF"/>
    <w:rsid w:val="004B2D5C"/>
    <w:rsid w:val="004B3B10"/>
    <w:rsid w:val="004B40B3"/>
    <w:rsid w:val="004B4EEE"/>
    <w:rsid w:val="004B598D"/>
    <w:rsid w:val="004B5ED9"/>
    <w:rsid w:val="004B6006"/>
    <w:rsid w:val="004B6EC4"/>
    <w:rsid w:val="004C01F2"/>
    <w:rsid w:val="004C098A"/>
    <w:rsid w:val="004C127D"/>
    <w:rsid w:val="004C48D5"/>
    <w:rsid w:val="004C4D62"/>
    <w:rsid w:val="004C5538"/>
    <w:rsid w:val="004C64C9"/>
    <w:rsid w:val="004C68D1"/>
    <w:rsid w:val="004C7A2C"/>
    <w:rsid w:val="004C7E77"/>
    <w:rsid w:val="004D00AB"/>
    <w:rsid w:val="004D0713"/>
    <w:rsid w:val="004D14BD"/>
    <w:rsid w:val="004D38A1"/>
    <w:rsid w:val="004D3927"/>
    <w:rsid w:val="004D3BC7"/>
    <w:rsid w:val="004D428D"/>
    <w:rsid w:val="004D4756"/>
    <w:rsid w:val="004D4D4A"/>
    <w:rsid w:val="004D5591"/>
    <w:rsid w:val="004D5E82"/>
    <w:rsid w:val="004D5F8F"/>
    <w:rsid w:val="004D65A1"/>
    <w:rsid w:val="004D7039"/>
    <w:rsid w:val="004E0274"/>
    <w:rsid w:val="004E059D"/>
    <w:rsid w:val="004E108B"/>
    <w:rsid w:val="004E18F7"/>
    <w:rsid w:val="004E2DD5"/>
    <w:rsid w:val="004E30CD"/>
    <w:rsid w:val="004E316E"/>
    <w:rsid w:val="004E38DA"/>
    <w:rsid w:val="004E4415"/>
    <w:rsid w:val="004E479D"/>
    <w:rsid w:val="004E4B83"/>
    <w:rsid w:val="004E5A47"/>
    <w:rsid w:val="004E5C92"/>
    <w:rsid w:val="004E60B8"/>
    <w:rsid w:val="004E6421"/>
    <w:rsid w:val="004E6792"/>
    <w:rsid w:val="004E67EA"/>
    <w:rsid w:val="004E6C95"/>
    <w:rsid w:val="004E7602"/>
    <w:rsid w:val="004E78E0"/>
    <w:rsid w:val="004F1229"/>
    <w:rsid w:val="004F1B92"/>
    <w:rsid w:val="004F34DD"/>
    <w:rsid w:val="004F3773"/>
    <w:rsid w:val="004F4DE1"/>
    <w:rsid w:val="004F5929"/>
    <w:rsid w:val="004F619D"/>
    <w:rsid w:val="004F6D02"/>
    <w:rsid w:val="004F79AD"/>
    <w:rsid w:val="00500225"/>
    <w:rsid w:val="0050141D"/>
    <w:rsid w:val="005021F5"/>
    <w:rsid w:val="005028F9"/>
    <w:rsid w:val="005029F8"/>
    <w:rsid w:val="00502BBF"/>
    <w:rsid w:val="00502F7A"/>
    <w:rsid w:val="005038A6"/>
    <w:rsid w:val="0050456E"/>
    <w:rsid w:val="00505536"/>
    <w:rsid w:val="00505AF1"/>
    <w:rsid w:val="00505B80"/>
    <w:rsid w:val="00505D36"/>
    <w:rsid w:val="00506E2F"/>
    <w:rsid w:val="005077A4"/>
    <w:rsid w:val="00507CD7"/>
    <w:rsid w:val="00511963"/>
    <w:rsid w:val="00511F89"/>
    <w:rsid w:val="00512185"/>
    <w:rsid w:val="005129A0"/>
    <w:rsid w:val="005130C3"/>
    <w:rsid w:val="00515321"/>
    <w:rsid w:val="005155BA"/>
    <w:rsid w:val="00515E5C"/>
    <w:rsid w:val="00515FBB"/>
    <w:rsid w:val="005164D3"/>
    <w:rsid w:val="00516642"/>
    <w:rsid w:val="00517627"/>
    <w:rsid w:val="005179AB"/>
    <w:rsid w:val="00517A07"/>
    <w:rsid w:val="00521D8F"/>
    <w:rsid w:val="00521E5A"/>
    <w:rsid w:val="00522DC5"/>
    <w:rsid w:val="005233F4"/>
    <w:rsid w:val="005248C9"/>
    <w:rsid w:val="00524A2C"/>
    <w:rsid w:val="00524E5A"/>
    <w:rsid w:val="005251A4"/>
    <w:rsid w:val="005252F0"/>
    <w:rsid w:val="00525662"/>
    <w:rsid w:val="00526A72"/>
    <w:rsid w:val="0052730A"/>
    <w:rsid w:val="00530097"/>
    <w:rsid w:val="005305F3"/>
    <w:rsid w:val="00531257"/>
    <w:rsid w:val="00531A70"/>
    <w:rsid w:val="00532348"/>
    <w:rsid w:val="00533378"/>
    <w:rsid w:val="005333B4"/>
    <w:rsid w:val="00534452"/>
    <w:rsid w:val="0053540B"/>
    <w:rsid w:val="005354F9"/>
    <w:rsid w:val="00535534"/>
    <w:rsid w:val="0053556D"/>
    <w:rsid w:val="00535EB0"/>
    <w:rsid w:val="005371D8"/>
    <w:rsid w:val="0053751C"/>
    <w:rsid w:val="00537787"/>
    <w:rsid w:val="00537FED"/>
    <w:rsid w:val="00540C32"/>
    <w:rsid w:val="005418AF"/>
    <w:rsid w:val="00542011"/>
    <w:rsid w:val="00542419"/>
    <w:rsid w:val="00542D9C"/>
    <w:rsid w:val="00542FF2"/>
    <w:rsid w:val="00544643"/>
    <w:rsid w:val="00547709"/>
    <w:rsid w:val="0054777F"/>
    <w:rsid w:val="005514D6"/>
    <w:rsid w:val="005550E9"/>
    <w:rsid w:val="0055610E"/>
    <w:rsid w:val="00556BE2"/>
    <w:rsid w:val="00560498"/>
    <w:rsid w:val="00561F22"/>
    <w:rsid w:val="00563AA6"/>
    <w:rsid w:val="00563B34"/>
    <w:rsid w:val="005644BE"/>
    <w:rsid w:val="00565F2B"/>
    <w:rsid w:val="005661EA"/>
    <w:rsid w:val="00566DE0"/>
    <w:rsid w:val="0057018B"/>
    <w:rsid w:val="00570980"/>
    <w:rsid w:val="00572395"/>
    <w:rsid w:val="0057295F"/>
    <w:rsid w:val="00572F7D"/>
    <w:rsid w:val="005733B6"/>
    <w:rsid w:val="005734BB"/>
    <w:rsid w:val="005738FC"/>
    <w:rsid w:val="00573C94"/>
    <w:rsid w:val="00574532"/>
    <w:rsid w:val="00576649"/>
    <w:rsid w:val="0057768F"/>
    <w:rsid w:val="00580156"/>
    <w:rsid w:val="005822C5"/>
    <w:rsid w:val="00583482"/>
    <w:rsid w:val="00584206"/>
    <w:rsid w:val="00585368"/>
    <w:rsid w:val="00585DB0"/>
    <w:rsid w:val="00586F8B"/>
    <w:rsid w:val="00587F54"/>
    <w:rsid w:val="005922B6"/>
    <w:rsid w:val="005927AF"/>
    <w:rsid w:val="00592E13"/>
    <w:rsid w:val="0059327B"/>
    <w:rsid w:val="00595905"/>
    <w:rsid w:val="00596A93"/>
    <w:rsid w:val="0059791A"/>
    <w:rsid w:val="005A0287"/>
    <w:rsid w:val="005A0E42"/>
    <w:rsid w:val="005A1203"/>
    <w:rsid w:val="005A154B"/>
    <w:rsid w:val="005A1559"/>
    <w:rsid w:val="005A16A7"/>
    <w:rsid w:val="005A2712"/>
    <w:rsid w:val="005A398F"/>
    <w:rsid w:val="005A3C25"/>
    <w:rsid w:val="005A44B8"/>
    <w:rsid w:val="005A4A5E"/>
    <w:rsid w:val="005A5C30"/>
    <w:rsid w:val="005A6162"/>
    <w:rsid w:val="005B06EE"/>
    <w:rsid w:val="005B09D1"/>
    <w:rsid w:val="005B1B8F"/>
    <w:rsid w:val="005B1BDD"/>
    <w:rsid w:val="005B394F"/>
    <w:rsid w:val="005B3F72"/>
    <w:rsid w:val="005B5769"/>
    <w:rsid w:val="005B66BC"/>
    <w:rsid w:val="005B6DDD"/>
    <w:rsid w:val="005B6EFD"/>
    <w:rsid w:val="005B7267"/>
    <w:rsid w:val="005C207F"/>
    <w:rsid w:val="005C2B6E"/>
    <w:rsid w:val="005C338E"/>
    <w:rsid w:val="005C3FFE"/>
    <w:rsid w:val="005C42E7"/>
    <w:rsid w:val="005C468F"/>
    <w:rsid w:val="005C4F8D"/>
    <w:rsid w:val="005C5780"/>
    <w:rsid w:val="005C5E4C"/>
    <w:rsid w:val="005C619E"/>
    <w:rsid w:val="005C6548"/>
    <w:rsid w:val="005C7CE3"/>
    <w:rsid w:val="005D032F"/>
    <w:rsid w:val="005D0C3A"/>
    <w:rsid w:val="005D1CE2"/>
    <w:rsid w:val="005D42E4"/>
    <w:rsid w:val="005D4A95"/>
    <w:rsid w:val="005D4D84"/>
    <w:rsid w:val="005D5B7E"/>
    <w:rsid w:val="005D5F36"/>
    <w:rsid w:val="005D7D1F"/>
    <w:rsid w:val="005E02C0"/>
    <w:rsid w:val="005E02FF"/>
    <w:rsid w:val="005E074F"/>
    <w:rsid w:val="005E0C7B"/>
    <w:rsid w:val="005E14B8"/>
    <w:rsid w:val="005E289B"/>
    <w:rsid w:val="005E2E13"/>
    <w:rsid w:val="005E2E3D"/>
    <w:rsid w:val="005E344E"/>
    <w:rsid w:val="005E3FE5"/>
    <w:rsid w:val="005E42D4"/>
    <w:rsid w:val="005E535B"/>
    <w:rsid w:val="005E5530"/>
    <w:rsid w:val="005E5651"/>
    <w:rsid w:val="005E71DF"/>
    <w:rsid w:val="005F0C89"/>
    <w:rsid w:val="005F16AC"/>
    <w:rsid w:val="005F3461"/>
    <w:rsid w:val="005F3BDE"/>
    <w:rsid w:val="005F5598"/>
    <w:rsid w:val="005F7452"/>
    <w:rsid w:val="005F75E7"/>
    <w:rsid w:val="00600259"/>
    <w:rsid w:val="00600868"/>
    <w:rsid w:val="006009C3"/>
    <w:rsid w:val="00600BFA"/>
    <w:rsid w:val="00600C76"/>
    <w:rsid w:val="00600F1F"/>
    <w:rsid w:val="00600F5E"/>
    <w:rsid w:val="0060143B"/>
    <w:rsid w:val="00602DAD"/>
    <w:rsid w:val="00603019"/>
    <w:rsid w:val="00607432"/>
    <w:rsid w:val="006079EC"/>
    <w:rsid w:val="00610A80"/>
    <w:rsid w:val="00611ED2"/>
    <w:rsid w:val="00611FC8"/>
    <w:rsid w:val="00612937"/>
    <w:rsid w:val="00612E11"/>
    <w:rsid w:val="00613681"/>
    <w:rsid w:val="0061388E"/>
    <w:rsid w:val="00613AEF"/>
    <w:rsid w:val="00613BE3"/>
    <w:rsid w:val="00613E04"/>
    <w:rsid w:val="0061463F"/>
    <w:rsid w:val="006147D6"/>
    <w:rsid w:val="00614C4E"/>
    <w:rsid w:val="0061551D"/>
    <w:rsid w:val="00615748"/>
    <w:rsid w:val="00615FA9"/>
    <w:rsid w:val="006165FC"/>
    <w:rsid w:val="00616740"/>
    <w:rsid w:val="00616935"/>
    <w:rsid w:val="00616C09"/>
    <w:rsid w:val="00617A3D"/>
    <w:rsid w:val="00620F87"/>
    <w:rsid w:val="006216A7"/>
    <w:rsid w:val="0062309F"/>
    <w:rsid w:val="006235CA"/>
    <w:rsid w:val="00623D3F"/>
    <w:rsid w:val="00624057"/>
    <w:rsid w:val="00624ED3"/>
    <w:rsid w:val="006250D1"/>
    <w:rsid w:val="006259D7"/>
    <w:rsid w:val="00625E74"/>
    <w:rsid w:val="0062661B"/>
    <w:rsid w:val="006309B0"/>
    <w:rsid w:val="006312DC"/>
    <w:rsid w:val="00631A2D"/>
    <w:rsid w:val="006337C0"/>
    <w:rsid w:val="00633F6B"/>
    <w:rsid w:val="00634911"/>
    <w:rsid w:val="006353CB"/>
    <w:rsid w:val="006363CA"/>
    <w:rsid w:val="00637036"/>
    <w:rsid w:val="006411AE"/>
    <w:rsid w:val="006412CF"/>
    <w:rsid w:val="00641D49"/>
    <w:rsid w:val="006425B8"/>
    <w:rsid w:val="00643454"/>
    <w:rsid w:val="00644CAF"/>
    <w:rsid w:val="00645089"/>
    <w:rsid w:val="00645151"/>
    <w:rsid w:val="00646C88"/>
    <w:rsid w:val="00646D3E"/>
    <w:rsid w:val="00646E42"/>
    <w:rsid w:val="00650051"/>
    <w:rsid w:val="00650850"/>
    <w:rsid w:val="0065146A"/>
    <w:rsid w:val="00651A98"/>
    <w:rsid w:val="006522C3"/>
    <w:rsid w:val="006545CD"/>
    <w:rsid w:val="006552E0"/>
    <w:rsid w:val="00655E29"/>
    <w:rsid w:val="006562BF"/>
    <w:rsid w:val="00657953"/>
    <w:rsid w:val="00657B3C"/>
    <w:rsid w:val="006600DB"/>
    <w:rsid w:val="006604EF"/>
    <w:rsid w:val="006606B3"/>
    <w:rsid w:val="006622BC"/>
    <w:rsid w:val="0066351C"/>
    <w:rsid w:val="0066355C"/>
    <w:rsid w:val="00663BF3"/>
    <w:rsid w:val="00663D55"/>
    <w:rsid w:val="006643E3"/>
    <w:rsid w:val="00664BDB"/>
    <w:rsid w:val="0066521E"/>
    <w:rsid w:val="00665C02"/>
    <w:rsid w:val="00666225"/>
    <w:rsid w:val="0066664E"/>
    <w:rsid w:val="00666BF6"/>
    <w:rsid w:val="00667626"/>
    <w:rsid w:val="006678FB"/>
    <w:rsid w:val="00667C36"/>
    <w:rsid w:val="00671D66"/>
    <w:rsid w:val="00672002"/>
    <w:rsid w:val="00673678"/>
    <w:rsid w:val="00674E49"/>
    <w:rsid w:val="0068060A"/>
    <w:rsid w:val="0068065F"/>
    <w:rsid w:val="006806F4"/>
    <w:rsid w:val="00680F28"/>
    <w:rsid w:val="00681B17"/>
    <w:rsid w:val="006820E8"/>
    <w:rsid w:val="0068234F"/>
    <w:rsid w:val="00682FE8"/>
    <w:rsid w:val="00683004"/>
    <w:rsid w:val="0068394D"/>
    <w:rsid w:val="00683F5A"/>
    <w:rsid w:val="00684E33"/>
    <w:rsid w:val="00685718"/>
    <w:rsid w:val="0068686C"/>
    <w:rsid w:val="0069065C"/>
    <w:rsid w:val="00690D75"/>
    <w:rsid w:val="0069175F"/>
    <w:rsid w:val="00691A00"/>
    <w:rsid w:val="006926AF"/>
    <w:rsid w:val="00692A1C"/>
    <w:rsid w:val="00692A3A"/>
    <w:rsid w:val="00692C69"/>
    <w:rsid w:val="00693161"/>
    <w:rsid w:val="006938B0"/>
    <w:rsid w:val="006942E8"/>
    <w:rsid w:val="0069486E"/>
    <w:rsid w:val="00694E16"/>
    <w:rsid w:val="00694F71"/>
    <w:rsid w:val="006952CA"/>
    <w:rsid w:val="00696EB7"/>
    <w:rsid w:val="00697AB0"/>
    <w:rsid w:val="00697F75"/>
    <w:rsid w:val="006A1296"/>
    <w:rsid w:val="006A13C9"/>
    <w:rsid w:val="006A1E29"/>
    <w:rsid w:val="006A2503"/>
    <w:rsid w:val="006A402D"/>
    <w:rsid w:val="006A403D"/>
    <w:rsid w:val="006A4A86"/>
    <w:rsid w:val="006A5166"/>
    <w:rsid w:val="006A5446"/>
    <w:rsid w:val="006A59EA"/>
    <w:rsid w:val="006A662A"/>
    <w:rsid w:val="006A7114"/>
    <w:rsid w:val="006B01DA"/>
    <w:rsid w:val="006B08E5"/>
    <w:rsid w:val="006B0DA4"/>
    <w:rsid w:val="006B24F0"/>
    <w:rsid w:val="006B2AC9"/>
    <w:rsid w:val="006B2E5A"/>
    <w:rsid w:val="006B30DD"/>
    <w:rsid w:val="006B31D7"/>
    <w:rsid w:val="006B352E"/>
    <w:rsid w:val="006B5F4E"/>
    <w:rsid w:val="006B7021"/>
    <w:rsid w:val="006B79EB"/>
    <w:rsid w:val="006B7E78"/>
    <w:rsid w:val="006C0458"/>
    <w:rsid w:val="006C1D98"/>
    <w:rsid w:val="006C1FDD"/>
    <w:rsid w:val="006C23E9"/>
    <w:rsid w:val="006C2CB8"/>
    <w:rsid w:val="006C31AE"/>
    <w:rsid w:val="006C344D"/>
    <w:rsid w:val="006C3E43"/>
    <w:rsid w:val="006C4D96"/>
    <w:rsid w:val="006C5188"/>
    <w:rsid w:val="006C55AF"/>
    <w:rsid w:val="006C5A0D"/>
    <w:rsid w:val="006D0644"/>
    <w:rsid w:val="006D0744"/>
    <w:rsid w:val="006D0C98"/>
    <w:rsid w:val="006D0DCF"/>
    <w:rsid w:val="006D1DAF"/>
    <w:rsid w:val="006D3388"/>
    <w:rsid w:val="006D372B"/>
    <w:rsid w:val="006D3859"/>
    <w:rsid w:val="006D4728"/>
    <w:rsid w:val="006D47AC"/>
    <w:rsid w:val="006D4844"/>
    <w:rsid w:val="006D50C4"/>
    <w:rsid w:val="006D686D"/>
    <w:rsid w:val="006D7A8B"/>
    <w:rsid w:val="006E1EE7"/>
    <w:rsid w:val="006E2EA5"/>
    <w:rsid w:val="006E3095"/>
    <w:rsid w:val="006E37A5"/>
    <w:rsid w:val="006E5942"/>
    <w:rsid w:val="006E5A31"/>
    <w:rsid w:val="006E64A8"/>
    <w:rsid w:val="006E6B5B"/>
    <w:rsid w:val="006E6D1E"/>
    <w:rsid w:val="006E6D70"/>
    <w:rsid w:val="006E747A"/>
    <w:rsid w:val="006F305F"/>
    <w:rsid w:val="006F39AE"/>
    <w:rsid w:val="006F4B23"/>
    <w:rsid w:val="00700A6D"/>
    <w:rsid w:val="00702988"/>
    <w:rsid w:val="00702A2A"/>
    <w:rsid w:val="00702B75"/>
    <w:rsid w:val="00702EEA"/>
    <w:rsid w:val="007036CB"/>
    <w:rsid w:val="00703749"/>
    <w:rsid w:val="00703B0F"/>
    <w:rsid w:val="00706098"/>
    <w:rsid w:val="00706164"/>
    <w:rsid w:val="00706CD8"/>
    <w:rsid w:val="00706DB9"/>
    <w:rsid w:val="00707B71"/>
    <w:rsid w:val="00711A64"/>
    <w:rsid w:val="00712286"/>
    <w:rsid w:val="00712785"/>
    <w:rsid w:val="007128DD"/>
    <w:rsid w:val="007137C0"/>
    <w:rsid w:val="00714703"/>
    <w:rsid w:val="00714D6C"/>
    <w:rsid w:val="00714D86"/>
    <w:rsid w:val="007159B8"/>
    <w:rsid w:val="00715A9B"/>
    <w:rsid w:val="0071763A"/>
    <w:rsid w:val="00717D91"/>
    <w:rsid w:val="00720208"/>
    <w:rsid w:val="007202E0"/>
    <w:rsid w:val="00720763"/>
    <w:rsid w:val="0072096F"/>
    <w:rsid w:val="00720DA7"/>
    <w:rsid w:val="0072201A"/>
    <w:rsid w:val="00722CD7"/>
    <w:rsid w:val="00723E10"/>
    <w:rsid w:val="00724062"/>
    <w:rsid w:val="00724425"/>
    <w:rsid w:val="00725374"/>
    <w:rsid w:val="00727120"/>
    <w:rsid w:val="00727153"/>
    <w:rsid w:val="00730060"/>
    <w:rsid w:val="00730212"/>
    <w:rsid w:val="0073139D"/>
    <w:rsid w:val="00731FFD"/>
    <w:rsid w:val="0073246F"/>
    <w:rsid w:val="00733D4D"/>
    <w:rsid w:val="00733EED"/>
    <w:rsid w:val="00733F10"/>
    <w:rsid w:val="00734057"/>
    <w:rsid w:val="007342FE"/>
    <w:rsid w:val="00735D55"/>
    <w:rsid w:val="00735FD9"/>
    <w:rsid w:val="00736BB9"/>
    <w:rsid w:val="00736F49"/>
    <w:rsid w:val="0074012E"/>
    <w:rsid w:val="0074019C"/>
    <w:rsid w:val="007405F7"/>
    <w:rsid w:val="00741202"/>
    <w:rsid w:val="007416AF"/>
    <w:rsid w:val="00741BCC"/>
    <w:rsid w:val="00741C23"/>
    <w:rsid w:val="00742617"/>
    <w:rsid w:val="00743847"/>
    <w:rsid w:val="00743D7B"/>
    <w:rsid w:val="00745120"/>
    <w:rsid w:val="00745DA2"/>
    <w:rsid w:val="00747D27"/>
    <w:rsid w:val="00750DE3"/>
    <w:rsid w:val="007510E7"/>
    <w:rsid w:val="00751B50"/>
    <w:rsid w:val="00752D02"/>
    <w:rsid w:val="00752FC1"/>
    <w:rsid w:val="0075417D"/>
    <w:rsid w:val="00755535"/>
    <w:rsid w:val="007563F7"/>
    <w:rsid w:val="007564CC"/>
    <w:rsid w:val="00756DD8"/>
    <w:rsid w:val="00757313"/>
    <w:rsid w:val="00757879"/>
    <w:rsid w:val="00757E14"/>
    <w:rsid w:val="007609EE"/>
    <w:rsid w:val="007611DA"/>
    <w:rsid w:val="007628F7"/>
    <w:rsid w:val="00764997"/>
    <w:rsid w:val="0076538A"/>
    <w:rsid w:val="00765564"/>
    <w:rsid w:val="007659CD"/>
    <w:rsid w:val="0076613D"/>
    <w:rsid w:val="007668FD"/>
    <w:rsid w:val="00766B5B"/>
    <w:rsid w:val="00766B7F"/>
    <w:rsid w:val="00767681"/>
    <w:rsid w:val="00767C78"/>
    <w:rsid w:val="00767DFA"/>
    <w:rsid w:val="00770019"/>
    <w:rsid w:val="00770BD8"/>
    <w:rsid w:val="007740FD"/>
    <w:rsid w:val="007758F7"/>
    <w:rsid w:val="00780129"/>
    <w:rsid w:val="00782320"/>
    <w:rsid w:val="007834AB"/>
    <w:rsid w:val="007837D9"/>
    <w:rsid w:val="00783959"/>
    <w:rsid w:val="0078398B"/>
    <w:rsid w:val="007839A7"/>
    <w:rsid w:val="00783A63"/>
    <w:rsid w:val="00783E04"/>
    <w:rsid w:val="00783E69"/>
    <w:rsid w:val="00784573"/>
    <w:rsid w:val="007846A5"/>
    <w:rsid w:val="007846B6"/>
    <w:rsid w:val="007851BB"/>
    <w:rsid w:val="0078556A"/>
    <w:rsid w:val="00786A68"/>
    <w:rsid w:val="00786AC2"/>
    <w:rsid w:val="0079002B"/>
    <w:rsid w:val="007902A6"/>
    <w:rsid w:val="00790311"/>
    <w:rsid w:val="007914BC"/>
    <w:rsid w:val="00792B9F"/>
    <w:rsid w:val="0079313E"/>
    <w:rsid w:val="00793E5C"/>
    <w:rsid w:val="00796C40"/>
    <w:rsid w:val="007A01AF"/>
    <w:rsid w:val="007A0A82"/>
    <w:rsid w:val="007A3446"/>
    <w:rsid w:val="007A373A"/>
    <w:rsid w:val="007A5171"/>
    <w:rsid w:val="007A62AD"/>
    <w:rsid w:val="007A6ED2"/>
    <w:rsid w:val="007B0E88"/>
    <w:rsid w:val="007B2074"/>
    <w:rsid w:val="007B234E"/>
    <w:rsid w:val="007B2366"/>
    <w:rsid w:val="007B2977"/>
    <w:rsid w:val="007B3191"/>
    <w:rsid w:val="007B5F1B"/>
    <w:rsid w:val="007B6926"/>
    <w:rsid w:val="007C0376"/>
    <w:rsid w:val="007C096D"/>
    <w:rsid w:val="007C0975"/>
    <w:rsid w:val="007C10F4"/>
    <w:rsid w:val="007C18E1"/>
    <w:rsid w:val="007C1C28"/>
    <w:rsid w:val="007C227B"/>
    <w:rsid w:val="007C2FFF"/>
    <w:rsid w:val="007C3CF7"/>
    <w:rsid w:val="007C51B9"/>
    <w:rsid w:val="007C5F56"/>
    <w:rsid w:val="007C7538"/>
    <w:rsid w:val="007D09BD"/>
    <w:rsid w:val="007D0D39"/>
    <w:rsid w:val="007D10DD"/>
    <w:rsid w:val="007D1128"/>
    <w:rsid w:val="007D2427"/>
    <w:rsid w:val="007D2583"/>
    <w:rsid w:val="007D288E"/>
    <w:rsid w:val="007D3BA0"/>
    <w:rsid w:val="007D4118"/>
    <w:rsid w:val="007D551A"/>
    <w:rsid w:val="007D7C6A"/>
    <w:rsid w:val="007D7E6E"/>
    <w:rsid w:val="007E1084"/>
    <w:rsid w:val="007E15DC"/>
    <w:rsid w:val="007E163E"/>
    <w:rsid w:val="007E1A5A"/>
    <w:rsid w:val="007E1DBA"/>
    <w:rsid w:val="007E2692"/>
    <w:rsid w:val="007E332E"/>
    <w:rsid w:val="007E341E"/>
    <w:rsid w:val="007E410D"/>
    <w:rsid w:val="007E5744"/>
    <w:rsid w:val="007E6130"/>
    <w:rsid w:val="007E6698"/>
    <w:rsid w:val="007E7E08"/>
    <w:rsid w:val="007F0943"/>
    <w:rsid w:val="007F18E1"/>
    <w:rsid w:val="007F2E7B"/>
    <w:rsid w:val="007F4217"/>
    <w:rsid w:val="007F5637"/>
    <w:rsid w:val="007F5ED8"/>
    <w:rsid w:val="007F6978"/>
    <w:rsid w:val="007F6F8A"/>
    <w:rsid w:val="007F748A"/>
    <w:rsid w:val="007F7735"/>
    <w:rsid w:val="007F77A1"/>
    <w:rsid w:val="008000AF"/>
    <w:rsid w:val="00800E78"/>
    <w:rsid w:val="0080160A"/>
    <w:rsid w:val="00802BD3"/>
    <w:rsid w:val="0080375C"/>
    <w:rsid w:val="00804857"/>
    <w:rsid w:val="00807DD1"/>
    <w:rsid w:val="00807EB8"/>
    <w:rsid w:val="00810B7D"/>
    <w:rsid w:val="0081150D"/>
    <w:rsid w:val="00811AFD"/>
    <w:rsid w:val="00811EBE"/>
    <w:rsid w:val="0081293F"/>
    <w:rsid w:val="008130DB"/>
    <w:rsid w:val="00813580"/>
    <w:rsid w:val="00813A89"/>
    <w:rsid w:val="008155F2"/>
    <w:rsid w:val="00815989"/>
    <w:rsid w:val="008173F4"/>
    <w:rsid w:val="0081752F"/>
    <w:rsid w:val="008177E5"/>
    <w:rsid w:val="008202BD"/>
    <w:rsid w:val="00821D3B"/>
    <w:rsid w:val="00822067"/>
    <w:rsid w:val="00822D9C"/>
    <w:rsid w:val="008231A2"/>
    <w:rsid w:val="0082330A"/>
    <w:rsid w:val="00823AB9"/>
    <w:rsid w:val="0082429A"/>
    <w:rsid w:val="00824DD2"/>
    <w:rsid w:val="00826947"/>
    <w:rsid w:val="008269EE"/>
    <w:rsid w:val="00826D3A"/>
    <w:rsid w:val="0082739B"/>
    <w:rsid w:val="00827837"/>
    <w:rsid w:val="00827BFF"/>
    <w:rsid w:val="00830650"/>
    <w:rsid w:val="00830C23"/>
    <w:rsid w:val="00830E34"/>
    <w:rsid w:val="00831972"/>
    <w:rsid w:val="008329DD"/>
    <w:rsid w:val="008347CC"/>
    <w:rsid w:val="008365D9"/>
    <w:rsid w:val="00840104"/>
    <w:rsid w:val="00842598"/>
    <w:rsid w:val="00844D40"/>
    <w:rsid w:val="00845C9E"/>
    <w:rsid w:val="008465C2"/>
    <w:rsid w:val="00846AAE"/>
    <w:rsid w:val="00850473"/>
    <w:rsid w:val="00850512"/>
    <w:rsid w:val="008519B0"/>
    <w:rsid w:val="00851BEE"/>
    <w:rsid w:val="008536BF"/>
    <w:rsid w:val="00853B47"/>
    <w:rsid w:val="008550AF"/>
    <w:rsid w:val="00855598"/>
    <w:rsid w:val="008556EA"/>
    <w:rsid w:val="00856F84"/>
    <w:rsid w:val="00860B59"/>
    <w:rsid w:val="00862AE9"/>
    <w:rsid w:val="00862BB9"/>
    <w:rsid w:val="008630AB"/>
    <w:rsid w:val="0086436B"/>
    <w:rsid w:val="0086478A"/>
    <w:rsid w:val="00864DB3"/>
    <w:rsid w:val="00866F7A"/>
    <w:rsid w:val="00867AE5"/>
    <w:rsid w:val="0087022E"/>
    <w:rsid w:val="00870979"/>
    <w:rsid w:val="00870D8A"/>
    <w:rsid w:val="0087136C"/>
    <w:rsid w:val="00871AD8"/>
    <w:rsid w:val="0087288C"/>
    <w:rsid w:val="00872E60"/>
    <w:rsid w:val="00872F5D"/>
    <w:rsid w:val="00873638"/>
    <w:rsid w:val="00873744"/>
    <w:rsid w:val="00876347"/>
    <w:rsid w:val="00876493"/>
    <w:rsid w:val="008764FA"/>
    <w:rsid w:val="00876E4D"/>
    <w:rsid w:val="0087738C"/>
    <w:rsid w:val="00877423"/>
    <w:rsid w:val="008774C5"/>
    <w:rsid w:val="00877764"/>
    <w:rsid w:val="008834C7"/>
    <w:rsid w:val="00883AE4"/>
    <w:rsid w:val="00885BBF"/>
    <w:rsid w:val="008865C5"/>
    <w:rsid w:val="008869D6"/>
    <w:rsid w:val="00887059"/>
    <w:rsid w:val="00887806"/>
    <w:rsid w:val="0088794D"/>
    <w:rsid w:val="0088798A"/>
    <w:rsid w:val="0089035C"/>
    <w:rsid w:val="00890457"/>
    <w:rsid w:val="008911C2"/>
    <w:rsid w:val="00891335"/>
    <w:rsid w:val="00892122"/>
    <w:rsid w:val="0089297B"/>
    <w:rsid w:val="008939F9"/>
    <w:rsid w:val="00893F5C"/>
    <w:rsid w:val="0089440B"/>
    <w:rsid w:val="00894C30"/>
    <w:rsid w:val="00894E79"/>
    <w:rsid w:val="008955AD"/>
    <w:rsid w:val="00895B43"/>
    <w:rsid w:val="00895E34"/>
    <w:rsid w:val="00895F29"/>
    <w:rsid w:val="00896DD8"/>
    <w:rsid w:val="008A1294"/>
    <w:rsid w:val="008A20A0"/>
    <w:rsid w:val="008A2682"/>
    <w:rsid w:val="008A34E9"/>
    <w:rsid w:val="008A392A"/>
    <w:rsid w:val="008A3AB9"/>
    <w:rsid w:val="008A445D"/>
    <w:rsid w:val="008A55C1"/>
    <w:rsid w:val="008A643A"/>
    <w:rsid w:val="008A70FC"/>
    <w:rsid w:val="008B0437"/>
    <w:rsid w:val="008B0BD9"/>
    <w:rsid w:val="008B163B"/>
    <w:rsid w:val="008B1955"/>
    <w:rsid w:val="008B2C5E"/>
    <w:rsid w:val="008B324D"/>
    <w:rsid w:val="008B3516"/>
    <w:rsid w:val="008B374A"/>
    <w:rsid w:val="008B39D7"/>
    <w:rsid w:val="008B4128"/>
    <w:rsid w:val="008B4226"/>
    <w:rsid w:val="008B4658"/>
    <w:rsid w:val="008B4D88"/>
    <w:rsid w:val="008B57E1"/>
    <w:rsid w:val="008B6B33"/>
    <w:rsid w:val="008B7554"/>
    <w:rsid w:val="008C0252"/>
    <w:rsid w:val="008C1266"/>
    <w:rsid w:val="008C1544"/>
    <w:rsid w:val="008C1CF1"/>
    <w:rsid w:val="008C2A22"/>
    <w:rsid w:val="008C2E1E"/>
    <w:rsid w:val="008C2E2B"/>
    <w:rsid w:val="008C39EA"/>
    <w:rsid w:val="008C3B6A"/>
    <w:rsid w:val="008C3BD3"/>
    <w:rsid w:val="008C5938"/>
    <w:rsid w:val="008C5B60"/>
    <w:rsid w:val="008C5BD6"/>
    <w:rsid w:val="008C78B9"/>
    <w:rsid w:val="008D0A32"/>
    <w:rsid w:val="008D0C90"/>
    <w:rsid w:val="008D15A2"/>
    <w:rsid w:val="008D35E5"/>
    <w:rsid w:val="008D4E0D"/>
    <w:rsid w:val="008D683A"/>
    <w:rsid w:val="008D6949"/>
    <w:rsid w:val="008D6BE2"/>
    <w:rsid w:val="008D795E"/>
    <w:rsid w:val="008D7A1B"/>
    <w:rsid w:val="008D7E11"/>
    <w:rsid w:val="008E1FF2"/>
    <w:rsid w:val="008E2203"/>
    <w:rsid w:val="008E25F2"/>
    <w:rsid w:val="008E2665"/>
    <w:rsid w:val="008E2EF5"/>
    <w:rsid w:val="008E2FF6"/>
    <w:rsid w:val="008E3D64"/>
    <w:rsid w:val="008E3E23"/>
    <w:rsid w:val="008E559E"/>
    <w:rsid w:val="008E77BE"/>
    <w:rsid w:val="008F02C1"/>
    <w:rsid w:val="008F0BEC"/>
    <w:rsid w:val="008F0C23"/>
    <w:rsid w:val="008F0F3C"/>
    <w:rsid w:val="008F28BA"/>
    <w:rsid w:val="008F3BF2"/>
    <w:rsid w:val="008F3C9E"/>
    <w:rsid w:val="008F4A76"/>
    <w:rsid w:val="008F50B2"/>
    <w:rsid w:val="008F5B81"/>
    <w:rsid w:val="008F687A"/>
    <w:rsid w:val="008F7DA1"/>
    <w:rsid w:val="009006FB"/>
    <w:rsid w:val="009008D2"/>
    <w:rsid w:val="009010BB"/>
    <w:rsid w:val="00902FDD"/>
    <w:rsid w:val="0090369B"/>
    <w:rsid w:val="0090388A"/>
    <w:rsid w:val="00906857"/>
    <w:rsid w:val="00907C6D"/>
    <w:rsid w:val="00910993"/>
    <w:rsid w:val="00910BC9"/>
    <w:rsid w:val="0091245F"/>
    <w:rsid w:val="0091296D"/>
    <w:rsid w:val="0091337B"/>
    <w:rsid w:val="00914471"/>
    <w:rsid w:val="00915888"/>
    <w:rsid w:val="00915C9A"/>
    <w:rsid w:val="00916457"/>
    <w:rsid w:val="00916539"/>
    <w:rsid w:val="00916D80"/>
    <w:rsid w:val="00920B8E"/>
    <w:rsid w:val="00921790"/>
    <w:rsid w:val="00922E55"/>
    <w:rsid w:val="009239D3"/>
    <w:rsid w:val="00924042"/>
    <w:rsid w:val="00924881"/>
    <w:rsid w:val="00925E97"/>
    <w:rsid w:val="00926729"/>
    <w:rsid w:val="00926E7B"/>
    <w:rsid w:val="00926FFC"/>
    <w:rsid w:val="0093024E"/>
    <w:rsid w:val="00930BA1"/>
    <w:rsid w:val="00930D24"/>
    <w:rsid w:val="0093138E"/>
    <w:rsid w:val="00931AC4"/>
    <w:rsid w:val="0093233C"/>
    <w:rsid w:val="009332B4"/>
    <w:rsid w:val="00934AC9"/>
    <w:rsid w:val="009351DD"/>
    <w:rsid w:val="009356AD"/>
    <w:rsid w:val="00935839"/>
    <w:rsid w:val="00935E81"/>
    <w:rsid w:val="00936BBB"/>
    <w:rsid w:val="00936D5A"/>
    <w:rsid w:val="0093702F"/>
    <w:rsid w:val="00937DF3"/>
    <w:rsid w:val="00940313"/>
    <w:rsid w:val="009404A2"/>
    <w:rsid w:val="0094094B"/>
    <w:rsid w:val="00940D50"/>
    <w:rsid w:val="009414A8"/>
    <w:rsid w:val="00941E84"/>
    <w:rsid w:val="009426DD"/>
    <w:rsid w:val="0094316E"/>
    <w:rsid w:val="009435A5"/>
    <w:rsid w:val="009436DD"/>
    <w:rsid w:val="009440E3"/>
    <w:rsid w:val="00944B57"/>
    <w:rsid w:val="00944B96"/>
    <w:rsid w:val="0094513F"/>
    <w:rsid w:val="00945847"/>
    <w:rsid w:val="009459F0"/>
    <w:rsid w:val="00945B55"/>
    <w:rsid w:val="0094662D"/>
    <w:rsid w:val="009474A8"/>
    <w:rsid w:val="0095099E"/>
    <w:rsid w:val="009511E5"/>
    <w:rsid w:val="00951A07"/>
    <w:rsid w:val="009527C2"/>
    <w:rsid w:val="00954DC5"/>
    <w:rsid w:val="009559B2"/>
    <w:rsid w:val="00957139"/>
    <w:rsid w:val="00957796"/>
    <w:rsid w:val="00960B43"/>
    <w:rsid w:val="00960D2E"/>
    <w:rsid w:val="00962A11"/>
    <w:rsid w:val="00962D36"/>
    <w:rsid w:val="00963EA1"/>
    <w:rsid w:val="00965250"/>
    <w:rsid w:val="00965952"/>
    <w:rsid w:val="00965BB6"/>
    <w:rsid w:val="009667C2"/>
    <w:rsid w:val="0096699A"/>
    <w:rsid w:val="00967F28"/>
    <w:rsid w:val="00970A08"/>
    <w:rsid w:val="00972484"/>
    <w:rsid w:val="00972E18"/>
    <w:rsid w:val="00973480"/>
    <w:rsid w:val="00973FC1"/>
    <w:rsid w:val="009769EE"/>
    <w:rsid w:val="00976F32"/>
    <w:rsid w:val="0098252F"/>
    <w:rsid w:val="00982CD3"/>
    <w:rsid w:val="009833FF"/>
    <w:rsid w:val="0098569C"/>
    <w:rsid w:val="00985877"/>
    <w:rsid w:val="00986444"/>
    <w:rsid w:val="00990467"/>
    <w:rsid w:val="00990A24"/>
    <w:rsid w:val="00990E8D"/>
    <w:rsid w:val="0099117A"/>
    <w:rsid w:val="0099126E"/>
    <w:rsid w:val="00991913"/>
    <w:rsid w:val="00992089"/>
    <w:rsid w:val="00992B00"/>
    <w:rsid w:val="00994041"/>
    <w:rsid w:val="0099467F"/>
    <w:rsid w:val="0099542E"/>
    <w:rsid w:val="00995928"/>
    <w:rsid w:val="009A07A7"/>
    <w:rsid w:val="009A0906"/>
    <w:rsid w:val="009A0EE7"/>
    <w:rsid w:val="009A12E3"/>
    <w:rsid w:val="009A17FA"/>
    <w:rsid w:val="009A3122"/>
    <w:rsid w:val="009A5CC3"/>
    <w:rsid w:val="009A5F11"/>
    <w:rsid w:val="009A652D"/>
    <w:rsid w:val="009A7814"/>
    <w:rsid w:val="009A7887"/>
    <w:rsid w:val="009B0C30"/>
    <w:rsid w:val="009B1EE3"/>
    <w:rsid w:val="009B3CA3"/>
    <w:rsid w:val="009B40E5"/>
    <w:rsid w:val="009B5198"/>
    <w:rsid w:val="009B64FE"/>
    <w:rsid w:val="009B7264"/>
    <w:rsid w:val="009B7CD5"/>
    <w:rsid w:val="009C1114"/>
    <w:rsid w:val="009C1ABB"/>
    <w:rsid w:val="009C1DFD"/>
    <w:rsid w:val="009C2B3E"/>
    <w:rsid w:val="009C2F80"/>
    <w:rsid w:val="009C3561"/>
    <w:rsid w:val="009C3923"/>
    <w:rsid w:val="009C522D"/>
    <w:rsid w:val="009C53A7"/>
    <w:rsid w:val="009C60B0"/>
    <w:rsid w:val="009C62E4"/>
    <w:rsid w:val="009C70D1"/>
    <w:rsid w:val="009D02B7"/>
    <w:rsid w:val="009D097C"/>
    <w:rsid w:val="009D2744"/>
    <w:rsid w:val="009D2A4C"/>
    <w:rsid w:val="009D4B7A"/>
    <w:rsid w:val="009D6BFA"/>
    <w:rsid w:val="009D71F6"/>
    <w:rsid w:val="009D738C"/>
    <w:rsid w:val="009D7D8A"/>
    <w:rsid w:val="009E0FF8"/>
    <w:rsid w:val="009E17F3"/>
    <w:rsid w:val="009E19B9"/>
    <w:rsid w:val="009E24C7"/>
    <w:rsid w:val="009E2F37"/>
    <w:rsid w:val="009E31FA"/>
    <w:rsid w:val="009E35AD"/>
    <w:rsid w:val="009E3B26"/>
    <w:rsid w:val="009E40C3"/>
    <w:rsid w:val="009E45E5"/>
    <w:rsid w:val="009E4F4A"/>
    <w:rsid w:val="009E52B5"/>
    <w:rsid w:val="009E72A0"/>
    <w:rsid w:val="009F146F"/>
    <w:rsid w:val="009F18C1"/>
    <w:rsid w:val="009F1F25"/>
    <w:rsid w:val="009F2E9E"/>
    <w:rsid w:val="009F33F6"/>
    <w:rsid w:val="009F4C70"/>
    <w:rsid w:val="009F4DF6"/>
    <w:rsid w:val="009F63DD"/>
    <w:rsid w:val="009F7203"/>
    <w:rsid w:val="009F7293"/>
    <w:rsid w:val="009F7F7A"/>
    <w:rsid w:val="00A008DA"/>
    <w:rsid w:val="00A0188D"/>
    <w:rsid w:val="00A022AF"/>
    <w:rsid w:val="00A03DCE"/>
    <w:rsid w:val="00A0486A"/>
    <w:rsid w:val="00A04D5C"/>
    <w:rsid w:val="00A06005"/>
    <w:rsid w:val="00A06F4B"/>
    <w:rsid w:val="00A10BB3"/>
    <w:rsid w:val="00A11232"/>
    <w:rsid w:val="00A115C8"/>
    <w:rsid w:val="00A119F9"/>
    <w:rsid w:val="00A11F4A"/>
    <w:rsid w:val="00A11FAC"/>
    <w:rsid w:val="00A120A9"/>
    <w:rsid w:val="00A124CC"/>
    <w:rsid w:val="00A1255C"/>
    <w:rsid w:val="00A13E72"/>
    <w:rsid w:val="00A142EF"/>
    <w:rsid w:val="00A150FB"/>
    <w:rsid w:val="00A15876"/>
    <w:rsid w:val="00A15D5D"/>
    <w:rsid w:val="00A173A4"/>
    <w:rsid w:val="00A208E1"/>
    <w:rsid w:val="00A21B5F"/>
    <w:rsid w:val="00A22AE8"/>
    <w:rsid w:val="00A23FC1"/>
    <w:rsid w:val="00A24297"/>
    <w:rsid w:val="00A247AF"/>
    <w:rsid w:val="00A24C5D"/>
    <w:rsid w:val="00A262B0"/>
    <w:rsid w:val="00A26E2C"/>
    <w:rsid w:val="00A279D7"/>
    <w:rsid w:val="00A30855"/>
    <w:rsid w:val="00A30921"/>
    <w:rsid w:val="00A30D25"/>
    <w:rsid w:val="00A310EF"/>
    <w:rsid w:val="00A317B0"/>
    <w:rsid w:val="00A31F82"/>
    <w:rsid w:val="00A33807"/>
    <w:rsid w:val="00A35335"/>
    <w:rsid w:val="00A35B94"/>
    <w:rsid w:val="00A35C8B"/>
    <w:rsid w:val="00A35FA4"/>
    <w:rsid w:val="00A36527"/>
    <w:rsid w:val="00A372B3"/>
    <w:rsid w:val="00A374DE"/>
    <w:rsid w:val="00A379F8"/>
    <w:rsid w:val="00A37ACB"/>
    <w:rsid w:val="00A37E64"/>
    <w:rsid w:val="00A40519"/>
    <w:rsid w:val="00A406BD"/>
    <w:rsid w:val="00A407AD"/>
    <w:rsid w:val="00A4153C"/>
    <w:rsid w:val="00A41FE3"/>
    <w:rsid w:val="00A42423"/>
    <w:rsid w:val="00A42676"/>
    <w:rsid w:val="00A42AE1"/>
    <w:rsid w:val="00A42B7D"/>
    <w:rsid w:val="00A43E6B"/>
    <w:rsid w:val="00A449FA"/>
    <w:rsid w:val="00A4585A"/>
    <w:rsid w:val="00A45DDB"/>
    <w:rsid w:val="00A45FB7"/>
    <w:rsid w:val="00A469C2"/>
    <w:rsid w:val="00A4786E"/>
    <w:rsid w:val="00A50C94"/>
    <w:rsid w:val="00A50CD6"/>
    <w:rsid w:val="00A519F9"/>
    <w:rsid w:val="00A51F79"/>
    <w:rsid w:val="00A55C31"/>
    <w:rsid w:val="00A562E6"/>
    <w:rsid w:val="00A570DD"/>
    <w:rsid w:val="00A5751E"/>
    <w:rsid w:val="00A606D0"/>
    <w:rsid w:val="00A60C5F"/>
    <w:rsid w:val="00A614AD"/>
    <w:rsid w:val="00A636F2"/>
    <w:rsid w:val="00A6370A"/>
    <w:rsid w:val="00A63F64"/>
    <w:rsid w:val="00A65844"/>
    <w:rsid w:val="00A66FAB"/>
    <w:rsid w:val="00A67A4F"/>
    <w:rsid w:val="00A70D63"/>
    <w:rsid w:val="00A717BF"/>
    <w:rsid w:val="00A7396A"/>
    <w:rsid w:val="00A73972"/>
    <w:rsid w:val="00A744A9"/>
    <w:rsid w:val="00A74B4B"/>
    <w:rsid w:val="00A75EF8"/>
    <w:rsid w:val="00A7687C"/>
    <w:rsid w:val="00A76EC7"/>
    <w:rsid w:val="00A80572"/>
    <w:rsid w:val="00A80BE0"/>
    <w:rsid w:val="00A82215"/>
    <w:rsid w:val="00A8236B"/>
    <w:rsid w:val="00A82383"/>
    <w:rsid w:val="00A826EF"/>
    <w:rsid w:val="00A8359D"/>
    <w:rsid w:val="00A83C28"/>
    <w:rsid w:val="00A84333"/>
    <w:rsid w:val="00A84658"/>
    <w:rsid w:val="00A849A3"/>
    <w:rsid w:val="00A84F43"/>
    <w:rsid w:val="00A86266"/>
    <w:rsid w:val="00A87B46"/>
    <w:rsid w:val="00A91E26"/>
    <w:rsid w:val="00A92175"/>
    <w:rsid w:val="00A95A7C"/>
    <w:rsid w:val="00A95EF3"/>
    <w:rsid w:val="00A96C15"/>
    <w:rsid w:val="00A97233"/>
    <w:rsid w:val="00AA05E0"/>
    <w:rsid w:val="00AA1767"/>
    <w:rsid w:val="00AA2840"/>
    <w:rsid w:val="00AA2E1E"/>
    <w:rsid w:val="00AA2EA7"/>
    <w:rsid w:val="00AA3421"/>
    <w:rsid w:val="00AA3F3E"/>
    <w:rsid w:val="00AA3FAB"/>
    <w:rsid w:val="00AA4752"/>
    <w:rsid w:val="00AA4CE1"/>
    <w:rsid w:val="00AA56C0"/>
    <w:rsid w:val="00AB338A"/>
    <w:rsid w:val="00AB49CC"/>
    <w:rsid w:val="00AB545A"/>
    <w:rsid w:val="00AB557E"/>
    <w:rsid w:val="00AB71D8"/>
    <w:rsid w:val="00AC076A"/>
    <w:rsid w:val="00AC0FEF"/>
    <w:rsid w:val="00AC201F"/>
    <w:rsid w:val="00AC2F3C"/>
    <w:rsid w:val="00AC4CE8"/>
    <w:rsid w:val="00AC511E"/>
    <w:rsid w:val="00AC6595"/>
    <w:rsid w:val="00AC6A51"/>
    <w:rsid w:val="00AC6D74"/>
    <w:rsid w:val="00AD0167"/>
    <w:rsid w:val="00AD0831"/>
    <w:rsid w:val="00AD0BDD"/>
    <w:rsid w:val="00AD111B"/>
    <w:rsid w:val="00AD1237"/>
    <w:rsid w:val="00AD22F9"/>
    <w:rsid w:val="00AD2635"/>
    <w:rsid w:val="00AD285E"/>
    <w:rsid w:val="00AD28F1"/>
    <w:rsid w:val="00AD3120"/>
    <w:rsid w:val="00AD3EA7"/>
    <w:rsid w:val="00AD3FA8"/>
    <w:rsid w:val="00AD569D"/>
    <w:rsid w:val="00AD6194"/>
    <w:rsid w:val="00AD7223"/>
    <w:rsid w:val="00AD7720"/>
    <w:rsid w:val="00AE02C9"/>
    <w:rsid w:val="00AE05B8"/>
    <w:rsid w:val="00AE0979"/>
    <w:rsid w:val="00AE18FC"/>
    <w:rsid w:val="00AE4680"/>
    <w:rsid w:val="00AE5052"/>
    <w:rsid w:val="00AE5521"/>
    <w:rsid w:val="00AE56E3"/>
    <w:rsid w:val="00AE596D"/>
    <w:rsid w:val="00AE5ADA"/>
    <w:rsid w:val="00AE5CB0"/>
    <w:rsid w:val="00AE5CE8"/>
    <w:rsid w:val="00AE62C6"/>
    <w:rsid w:val="00AE6EC0"/>
    <w:rsid w:val="00AE6F9C"/>
    <w:rsid w:val="00AE7ED4"/>
    <w:rsid w:val="00AF119B"/>
    <w:rsid w:val="00AF1C47"/>
    <w:rsid w:val="00AF1E6A"/>
    <w:rsid w:val="00AF3A0F"/>
    <w:rsid w:val="00AF429E"/>
    <w:rsid w:val="00AF50BA"/>
    <w:rsid w:val="00AF672B"/>
    <w:rsid w:val="00AF6C68"/>
    <w:rsid w:val="00AF7C73"/>
    <w:rsid w:val="00AF7CF9"/>
    <w:rsid w:val="00B00864"/>
    <w:rsid w:val="00B01111"/>
    <w:rsid w:val="00B0167D"/>
    <w:rsid w:val="00B03AB6"/>
    <w:rsid w:val="00B03AD4"/>
    <w:rsid w:val="00B03E2B"/>
    <w:rsid w:val="00B041F7"/>
    <w:rsid w:val="00B0453D"/>
    <w:rsid w:val="00B04D60"/>
    <w:rsid w:val="00B05D7E"/>
    <w:rsid w:val="00B07D04"/>
    <w:rsid w:val="00B10669"/>
    <w:rsid w:val="00B115BA"/>
    <w:rsid w:val="00B11626"/>
    <w:rsid w:val="00B12BD0"/>
    <w:rsid w:val="00B14FB1"/>
    <w:rsid w:val="00B208DB"/>
    <w:rsid w:val="00B20A27"/>
    <w:rsid w:val="00B20CF9"/>
    <w:rsid w:val="00B20FD2"/>
    <w:rsid w:val="00B21B66"/>
    <w:rsid w:val="00B221F5"/>
    <w:rsid w:val="00B23112"/>
    <w:rsid w:val="00B260BF"/>
    <w:rsid w:val="00B2678F"/>
    <w:rsid w:val="00B30B80"/>
    <w:rsid w:val="00B311D4"/>
    <w:rsid w:val="00B31E8E"/>
    <w:rsid w:val="00B32F4D"/>
    <w:rsid w:val="00B34351"/>
    <w:rsid w:val="00B36250"/>
    <w:rsid w:val="00B403B4"/>
    <w:rsid w:val="00B40F7A"/>
    <w:rsid w:val="00B429D7"/>
    <w:rsid w:val="00B43E4D"/>
    <w:rsid w:val="00B44747"/>
    <w:rsid w:val="00B44C34"/>
    <w:rsid w:val="00B45447"/>
    <w:rsid w:val="00B4647F"/>
    <w:rsid w:val="00B46848"/>
    <w:rsid w:val="00B47215"/>
    <w:rsid w:val="00B50C2D"/>
    <w:rsid w:val="00B51893"/>
    <w:rsid w:val="00B51D01"/>
    <w:rsid w:val="00B52324"/>
    <w:rsid w:val="00B52EC5"/>
    <w:rsid w:val="00B54506"/>
    <w:rsid w:val="00B54E29"/>
    <w:rsid w:val="00B55698"/>
    <w:rsid w:val="00B562FD"/>
    <w:rsid w:val="00B568F2"/>
    <w:rsid w:val="00B56CD1"/>
    <w:rsid w:val="00B579B4"/>
    <w:rsid w:val="00B57B8C"/>
    <w:rsid w:val="00B57F33"/>
    <w:rsid w:val="00B60C43"/>
    <w:rsid w:val="00B60EE6"/>
    <w:rsid w:val="00B6179F"/>
    <w:rsid w:val="00B61EEC"/>
    <w:rsid w:val="00B63CC2"/>
    <w:rsid w:val="00B63D0B"/>
    <w:rsid w:val="00B64593"/>
    <w:rsid w:val="00B649E5"/>
    <w:rsid w:val="00B65978"/>
    <w:rsid w:val="00B65DF8"/>
    <w:rsid w:val="00B66D04"/>
    <w:rsid w:val="00B66F4F"/>
    <w:rsid w:val="00B67385"/>
    <w:rsid w:val="00B673D6"/>
    <w:rsid w:val="00B70418"/>
    <w:rsid w:val="00B7070C"/>
    <w:rsid w:val="00B71266"/>
    <w:rsid w:val="00B71752"/>
    <w:rsid w:val="00B71772"/>
    <w:rsid w:val="00B738BE"/>
    <w:rsid w:val="00B74679"/>
    <w:rsid w:val="00B754C2"/>
    <w:rsid w:val="00B756CF"/>
    <w:rsid w:val="00B759ED"/>
    <w:rsid w:val="00B75CE8"/>
    <w:rsid w:val="00B767C3"/>
    <w:rsid w:val="00B7690E"/>
    <w:rsid w:val="00B76C80"/>
    <w:rsid w:val="00B8264E"/>
    <w:rsid w:val="00B83685"/>
    <w:rsid w:val="00B842EA"/>
    <w:rsid w:val="00B84E15"/>
    <w:rsid w:val="00B862A0"/>
    <w:rsid w:val="00B86FEE"/>
    <w:rsid w:val="00B875E1"/>
    <w:rsid w:val="00B9088D"/>
    <w:rsid w:val="00B9088E"/>
    <w:rsid w:val="00B91919"/>
    <w:rsid w:val="00B91B9A"/>
    <w:rsid w:val="00B93390"/>
    <w:rsid w:val="00B93A25"/>
    <w:rsid w:val="00B951B9"/>
    <w:rsid w:val="00B953A1"/>
    <w:rsid w:val="00B954A2"/>
    <w:rsid w:val="00B95F40"/>
    <w:rsid w:val="00B95FD6"/>
    <w:rsid w:val="00B9679E"/>
    <w:rsid w:val="00B97920"/>
    <w:rsid w:val="00BA0484"/>
    <w:rsid w:val="00BA0FE6"/>
    <w:rsid w:val="00BA2914"/>
    <w:rsid w:val="00BA334B"/>
    <w:rsid w:val="00BA52B4"/>
    <w:rsid w:val="00BA55A9"/>
    <w:rsid w:val="00BA5945"/>
    <w:rsid w:val="00BA6811"/>
    <w:rsid w:val="00BB18A7"/>
    <w:rsid w:val="00BB22FC"/>
    <w:rsid w:val="00BB2749"/>
    <w:rsid w:val="00BB3047"/>
    <w:rsid w:val="00BB364A"/>
    <w:rsid w:val="00BB393A"/>
    <w:rsid w:val="00BB3E6A"/>
    <w:rsid w:val="00BB515A"/>
    <w:rsid w:val="00BB5621"/>
    <w:rsid w:val="00BB5870"/>
    <w:rsid w:val="00BB7061"/>
    <w:rsid w:val="00BB77D2"/>
    <w:rsid w:val="00BC0129"/>
    <w:rsid w:val="00BC049B"/>
    <w:rsid w:val="00BC06FA"/>
    <w:rsid w:val="00BC144E"/>
    <w:rsid w:val="00BC2F63"/>
    <w:rsid w:val="00BC3B54"/>
    <w:rsid w:val="00BC3C4A"/>
    <w:rsid w:val="00BC3EE7"/>
    <w:rsid w:val="00BC4E0E"/>
    <w:rsid w:val="00BC4FE0"/>
    <w:rsid w:val="00BD05CE"/>
    <w:rsid w:val="00BD0DCE"/>
    <w:rsid w:val="00BD2104"/>
    <w:rsid w:val="00BD2AAB"/>
    <w:rsid w:val="00BD2AEB"/>
    <w:rsid w:val="00BD39F7"/>
    <w:rsid w:val="00BD3BE9"/>
    <w:rsid w:val="00BD4132"/>
    <w:rsid w:val="00BD5338"/>
    <w:rsid w:val="00BD666B"/>
    <w:rsid w:val="00BD671F"/>
    <w:rsid w:val="00BD67E7"/>
    <w:rsid w:val="00BD712B"/>
    <w:rsid w:val="00BE0BE1"/>
    <w:rsid w:val="00BE1901"/>
    <w:rsid w:val="00BE23B6"/>
    <w:rsid w:val="00BE2444"/>
    <w:rsid w:val="00BE2F9F"/>
    <w:rsid w:val="00BE4D1E"/>
    <w:rsid w:val="00BE586F"/>
    <w:rsid w:val="00BE6511"/>
    <w:rsid w:val="00BE6F24"/>
    <w:rsid w:val="00BE713D"/>
    <w:rsid w:val="00BE75D3"/>
    <w:rsid w:val="00BF0CC2"/>
    <w:rsid w:val="00BF142F"/>
    <w:rsid w:val="00BF15C5"/>
    <w:rsid w:val="00BF1E09"/>
    <w:rsid w:val="00BF3B85"/>
    <w:rsid w:val="00BF49C5"/>
    <w:rsid w:val="00BF5536"/>
    <w:rsid w:val="00BF5DEA"/>
    <w:rsid w:val="00C01906"/>
    <w:rsid w:val="00C0323D"/>
    <w:rsid w:val="00C03E4E"/>
    <w:rsid w:val="00C046DD"/>
    <w:rsid w:val="00C074F0"/>
    <w:rsid w:val="00C0778D"/>
    <w:rsid w:val="00C11914"/>
    <w:rsid w:val="00C11FC7"/>
    <w:rsid w:val="00C127E3"/>
    <w:rsid w:val="00C12A33"/>
    <w:rsid w:val="00C12BB4"/>
    <w:rsid w:val="00C136CD"/>
    <w:rsid w:val="00C139AE"/>
    <w:rsid w:val="00C142E0"/>
    <w:rsid w:val="00C14559"/>
    <w:rsid w:val="00C146F5"/>
    <w:rsid w:val="00C14B7C"/>
    <w:rsid w:val="00C171DC"/>
    <w:rsid w:val="00C17F52"/>
    <w:rsid w:val="00C2043B"/>
    <w:rsid w:val="00C209C0"/>
    <w:rsid w:val="00C21B75"/>
    <w:rsid w:val="00C224D2"/>
    <w:rsid w:val="00C22C0F"/>
    <w:rsid w:val="00C22F8A"/>
    <w:rsid w:val="00C24569"/>
    <w:rsid w:val="00C24750"/>
    <w:rsid w:val="00C24DD2"/>
    <w:rsid w:val="00C25706"/>
    <w:rsid w:val="00C25870"/>
    <w:rsid w:val="00C2614D"/>
    <w:rsid w:val="00C26D5F"/>
    <w:rsid w:val="00C27AC8"/>
    <w:rsid w:val="00C27EA1"/>
    <w:rsid w:val="00C27F06"/>
    <w:rsid w:val="00C310E1"/>
    <w:rsid w:val="00C31266"/>
    <w:rsid w:val="00C31BEF"/>
    <w:rsid w:val="00C32247"/>
    <w:rsid w:val="00C3258B"/>
    <w:rsid w:val="00C32F57"/>
    <w:rsid w:val="00C337A2"/>
    <w:rsid w:val="00C34193"/>
    <w:rsid w:val="00C34F65"/>
    <w:rsid w:val="00C35651"/>
    <w:rsid w:val="00C35887"/>
    <w:rsid w:val="00C36598"/>
    <w:rsid w:val="00C379E6"/>
    <w:rsid w:val="00C37F33"/>
    <w:rsid w:val="00C403FA"/>
    <w:rsid w:val="00C41205"/>
    <w:rsid w:val="00C41968"/>
    <w:rsid w:val="00C4357C"/>
    <w:rsid w:val="00C44957"/>
    <w:rsid w:val="00C44DB9"/>
    <w:rsid w:val="00C45171"/>
    <w:rsid w:val="00C4521D"/>
    <w:rsid w:val="00C45D12"/>
    <w:rsid w:val="00C461D5"/>
    <w:rsid w:val="00C46A69"/>
    <w:rsid w:val="00C46A90"/>
    <w:rsid w:val="00C501F0"/>
    <w:rsid w:val="00C50F4D"/>
    <w:rsid w:val="00C51B81"/>
    <w:rsid w:val="00C51BA8"/>
    <w:rsid w:val="00C51CFD"/>
    <w:rsid w:val="00C51EC6"/>
    <w:rsid w:val="00C52168"/>
    <w:rsid w:val="00C5252A"/>
    <w:rsid w:val="00C530C1"/>
    <w:rsid w:val="00C53CAF"/>
    <w:rsid w:val="00C53FF3"/>
    <w:rsid w:val="00C54580"/>
    <w:rsid w:val="00C545AC"/>
    <w:rsid w:val="00C54685"/>
    <w:rsid w:val="00C56019"/>
    <w:rsid w:val="00C5657C"/>
    <w:rsid w:val="00C57D74"/>
    <w:rsid w:val="00C57E1C"/>
    <w:rsid w:val="00C57FA6"/>
    <w:rsid w:val="00C60550"/>
    <w:rsid w:val="00C60571"/>
    <w:rsid w:val="00C609C1"/>
    <w:rsid w:val="00C61E6E"/>
    <w:rsid w:val="00C63F6F"/>
    <w:rsid w:val="00C64440"/>
    <w:rsid w:val="00C646BB"/>
    <w:rsid w:val="00C64D60"/>
    <w:rsid w:val="00C660D8"/>
    <w:rsid w:val="00C662EE"/>
    <w:rsid w:val="00C66979"/>
    <w:rsid w:val="00C66F48"/>
    <w:rsid w:val="00C6738B"/>
    <w:rsid w:val="00C67A87"/>
    <w:rsid w:val="00C67CDD"/>
    <w:rsid w:val="00C70C05"/>
    <w:rsid w:val="00C71136"/>
    <w:rsid w:val="00C73F4D"/>
    <w:rsid w:val="00C74E7F"/>
    <w:rsid w:val="00C75FA7"/>
    <w:rsid w:val="00C76472"/>
    <w:rsid w:val="00C76E29"/>
    <w:rsid w:val="00C80DBA"/>
    <w:rsid w:val="00C80E18"/>
    <w:rsid w:val="00C80FAE"/>
    <w:rsid w:val="00C8134E"/>
    <w:rsid w:val="00C81589"/>
    <w:rsid w:val="00C82F39"/>
    <w:rsid w:val="00C8333D"/>
    <w:rsid w:val="00C847B2"/>
    <w:rsid w:val="00C8482B"/>
    <w:rsid w:val="00C84ABA"/>
    <w:rsid w:val="00C85C43"/>
    <w:rsid w:val="00C86A20"/>
    <w:rsid w:val="00C86A91"/>
    <w:rsid w:val="00C8795F"/>
    <w:rsid w:val="00C90D31"/>
    <w:rsid w:val="00C90EB2"/>
    <w:rsid w:val="00C92AED"/>
    <w:rsid w:val="00C934A2"/>
    <w:rsid w:val="00C938B4"/>
    <w:rsid w:val="00C955DC"/>
    <w:rsid w:val="00C956B8"/>
    <w:rsid w:val="00C958FE"/>
    <w:rsid w:val="00C96C42"/>
    <w:rsid w:val="00C9727D"/>
    <w:rsid w:val="00C975CC"/>
    <w:rsid w:val="00CA1186"/>
    <w:rsid w:val="00CA2FD1"/>
    <w:rsid w:val="00CA3A38"/>
    <w:rsid w:val="00CA3F7E"/>
    <w:rsid w:val="00CA40FF"/>
    <w:rsid w:val="00CA4938"/>
    <w:rsid w:val="00CA4C50"/>
    <w:rsid w:val="00CA4CB1"/>
    <w:rsid w:val="00CA4D4B"/>
    <w:rsid w:val="00CA5C79"/>
    <w:rsid w:val="00CA61AF"/>
    <w:rsid w:val="00CA791A"/>
    <w:rsid w:val="00CB40A4"/>
    <w:rsid w:val="00CB6596"/>
    <w:rsid w:val="00CB6879"/>
    <w:rsid w:val="00CB6AAE"/>
    <w:rsid w:val="00CB714D"/>
    <w:rsid w:val="00CB756F"/>
    <w:rsid w:val="00CC02EB"/>
    <w:rsid w:val="00CC088E"/>
    <w:rsid w:val="00CC1590"/>
    <w:rsid w:val="00CC1596"/>
    <w:rsid w:val="00CC189B"/>
    <w:rsid w:val="00CC21FC"/>
    <w:rsid w:val="00CC228B"/>
    <w:rsid w:val="00CC356E"/>
    <w:rsid w:val="00CC3A59"/>
    <w:rsid w:val="00CC3F16"/>
    <w:rsid w:val="00CC4D1D"/>
    <w:rsid w:val="00CC60EF"/>
    <w:rsid w:val="00CC6F1E"/>
    <w:rsid w:val="00CC72C2"/>
    <w:rsid w:val="00CC72DE"/>
    <w:rsid w:val="00CC7884"/>
    <w:rsid w:val="00CD005D"/>
    <w:rsid w:val="00CD10E1"/>
    <w:rsid w:val="00CD18AC"/>
    <w:rsid w:val="00CD1A02"/>
    <w:rsid w:val="00CD21A4"/>
    <w:rsid w:val="00CD3225"/>
    <w:rsid w:val="00CD3AAA"/>
    <w:rsid w:val="00CD3E8D"/>
    <w:rsid w:val="00CD473D"/>
    <w:rsid w:val="00CD486F"/>
    <w:rsid w:val="00CD6A17"/>
    <w:rsid w:val="00CD6DB8"/>
    <w:rsid w:val="00CD7EF7"/>
    <w:rsid w:val="00CE0517"/>
    <w:rsid w:val="00CE06B9"/>
    <w:rsid w:val="00CE0B67"/>
    <w:rsid w:val="00CE1662"/>
    <w:rsid w:val="00CE29B3"/>
    <w:rsid w:val="00CE3BBD"/>
    <w:rsid w:val="00CE3F79"/>
    <w:rsid w:val="00CE43D0"/>
    <w:rsid w:val="00CE5017"/>
    <w:rsid w:val="00CE5A9B"/>
    <w:rsid w:val="00CE76F9"/>
    <w:rsid w:val="00CE78B2"/>
    <w:rsid w:val="00CF27C6"/>
    <w:rsid w:val="00CF3258"/>
    <w:rsid w:val="00CF40EB"/>
    <w:rsid w:val="00CF44BB"/>
    <w:rsid w:val="00CF5382"/>
    <w:rsid w:val="00CF67F4"/>
    <w:rsid w:val="00CF6F54"/>
    <w:rsid w:val="00D00608"/>
    <w:rsid w:val="00D00C66"/>
    <w:rsid w:val="00D029BB"/>
    <w:rsid w:val="00D030F5"/>
    <w:rsid w:val="00D04775"/>
    <w:rsid w:val="00D065B0"/>
    <w:rsid w:val="00D07B44"/>
    <w:rsid w:val="00D1134F"/>
    <w:rsid w:val="00D12713"/>
    <w:rsid w:val="00D12F04"/>
    <w:rsid w:val="00D13273"/>
    <w:rsid w:val="00D134A1"/>
    <w:rsid w:val="00D13A6E"/>
    <w:rsid w:val="00D13F1E"/>
    <w:rsid w:val="00D1442E"/>
    <w:rsid w:val="00D14F8A"/>
    <w:rsid w:val="00D14FD7"/>
    <w:rsid w:val="00D160ED"/>
    <w:rsid w:val="00D167D4"/>
    <w:rsid w:val="00D21372"/>
    <w:rsid w:val="00D21413"/>
    <w:rsid w:val="00D22162"/>
    <w:rsid w:val="00D2273C"/>
    <w:rsid w:val="00D255BF"/>
    <w:rsid w:val="00D2570B"/>
    <w:rsid w:val="00D267A5"/>
    <w:rsid w:val="00D27214"/>
    <w:rsid w:val="00D301E6"/>
    <w:rsid w:val="00D3025B"/>
    <w:rsid w:val="00D302E4"/>
    <w:rsid w:val="00D33979"/>
    <w:rsid w:val="00D34127"/>
    <w:rsid w:val="00D3430E"/>
    <w:rsid w:val="00D35581"/>
    <w:rsid w:val="00D35B48"/>
    <w:rsid w:val="00D37081"/>
    <w:rsid w:val="00D370D1"/>
    <w:rsid w:val="00D37400"/>
    <w:rsid w:val="00D37B36"/>
    <w:rsid w:val="00D37E14"/>
    <w:rsid w:val="00D40A91"/>
    <w:rsid w:val="00D416DF"/>
    <w:rsid w:val="00D42575"/>
    <w:rsid w:val="00D42F1A"/>
    <w:rsid w:val="00D42FFF"/>
    <w:rsid w:val="00D43970"/>
    <w:rsid w:val="00D441A6"/>
    <w:rsid w:val="00D452D0"/>
    <w:rsid w:val="00D46157"/>
    <w:rsid w:val="00D463A0"/>
    <w:rsid w:val="00D46EE7"/>
    <w:rsid w:val="00D47B2E"/>
    <w:rsid w:val="00D50994"/>
    <w:rsid w:val="00D51000"/>
    <w:rsid w:val="00D51A1D"/>
    <w:rsid w:val="00D51E46"/>
    <w:rsid w:val="00D53B6E"/>
    <w:rsid w:val="00D54D13"/>
    <w:rsid w:val="00D54DCB"/>
    <w:rsid w:val="00D54E7B"/>
    <w:rsid w:val="00D5529E"/>
    <w:rsid w:val="00D569B3"/>
    <w:rsid w:val="00D61062"/>
    <w:rsid w:val="00D621C5"/>
    <w:rsid w:val="00D62878"/>
    <w:rsid w:val="00D639BA"/>
    <w:rsid w:val="00D644D6"/>
    <w:rsid w:val="00D64CBF"/>
    <w:rsid w:val="00D66453"/>
    <w:rsid w:val="00D66477"/>
    <w:rsid w:val="00D66489"/>
    <w:rsid w:val="00D66B9F"/>
    <w:rsid w:val="00D66D93"/>
    <w:rsid w:val="00D67AF5"/>
    <w:rsid w:val="00D70018"/>
    <w:rsid w:val="00D70D18"/>
    <w:rsid w:val="00D723BF"/>
    <w:rsid w:val="00D728B2"/>
    <w:rsid w:val="00D7297D"/>
    <w:rsid w:val="00D731DA"/>
    <w:rsid w:val="00D74141"/>
    <w:rsid w:val="00D74B27"/>
    <w:rsid w:val="00D77BFE"/>
    <w:rsid w:val="00D80191"/>
    <w:rsid w:val="00D8050A"/>
    <w:rsid w:val="00D80A22"/>
    <w:rsid w:val="00D80A75"/>
    <w:rsid w:val="00D81139"/>
    <w:rsid w:val="00D81BCC"/>
    <w:rsid w:val="00D81D2F"/>
    <w:rsid w:val="00D82795"/>
    <w:rsid w:val="00D83CBB"/>
    <w:rsid w:val="00D8465F"/>
    <w:rsid w:val="00D85032"/>
    <w:rsid w:val="00D85856"/>
    <w:rsid w:val="00D85E25"/>
    <w:rsid w:val="00D863CD"/>
    <w:rsid w:val="00D86529"/>
    <w:rsid w:val="00D87AD1"/>
    <w:rsid w:val="00D9086B"/>
    <w:rsid w:val="00D918A3"/>
    <w:rsid w:val="00D927E8"/>
    <w:rsid w:val="00D928FD"/>
    <w:rsid w:val="00D92E57"/>
    <w:rsid w:val="00D931DA"/>
    <w:rsid w:val="00D95D61"/>
    <w:rsid w:val="00D969C1"/>
    <w:rsid w:val="00D96A58"/>
    <w:rsid w:val="00DA0AF0"/>
    <w:rsid w:val="00DA0DB0"/>
    <w:rsid w:val="00DA1032"/>
    <w:rsid w:val="00DA148A"/>
    <w:rsid w:val="00DA199A"/>
    <w:rsid w:val="00DA19E7"/>
    <w:rsid w:val="00DA2B87"/>
    <w:rsid w:val="00DA320E"/>
    <w:rsid w:val="00DA333B"/>
    <w:rsid w:val="00DA3410"/>
    <w:rsid w:val="00DA3CE9"/>
    <w:rsid w:val="00DA4D2F"/>
    <w:rsid w:val="00DA50C6"/>
    <w:rsid w:val="00DA5631"/>
    <w:rsid w:val="00DA6D87"/>
    <w:rsid w:val="00DA7646"/>
    <w:rsid w:val="00DB0250"/>
    <w:rsid w:val="00DB1855"/>
    <w:rsid w:val="00DB25CD"/>
    <w:rsid w:val="00DB2937"/>
    <w:rsid w:val="00DB32DB"/>
    <w:rsid w:val="00DB4E8F"/>
    <w:rsid w:val="00DB5725"/>
    <w:rsid w:val="00DB7B78"/>
    <w:rsid w:val="00DC1BED"/>
    <w:rsid w:val="00DC1C3B"/>
    <w:rsid w:val="00DC1FCD"/>
    <w:rsid w:val="00DC2537"/>
    <w:rsid w:val="00DC2E46"/>
    <w:rsid w:val="00DC3119"/>
    <w:rsid w:val="00DC3654"/>
    <w:rsid w:val="00DC3EE4"/>
    <w:rsid w:val="00DC4209"/>
    <w:rsid w:val="00DC64E8"/>
    <w:rsid w:val="00DC6CED"/>
    <w:rsid w:val="00DC721B"/>
    <w:rsid w:val="00DD0227"/>
    <w:rsid w:val="00DD0C9E"/>
    <w:rsid w:val="00DD27A1"/>
    <w:rsid w:val="00DD2B97"/>
    <w:rsid w:val="00DD35CE"/>
    <w:rsid w:val="00DD39B6"/>
    <w:rsid w:val="00DD5320"/>
    <w:rsid w:val="00DD545F"/>
    <w:rsid w:val="00DD56CB"/>
    <w:rsid w:val="00DD56E3"/>
    <w:rsid w:val="00DD59A3"/>
    <w:rsid w:val="00DD6362"/>
    <w:rsid w:val="00DD7520"/>
    <w:rsid w:val="00DE045B"/>
    <w:rsid w:val="00DE069A"/>
    <w:rsid w:val="00DE65C5"/>
    <w:rsid w:val="00DE66D0"/>
    <w:rsid w:val="00DE7CC8"/>
    <w:rsid w:val="00DF04A3"/>
    <w:rsid w:val="00DF2FEE"/>
    <w:rsid w:val="00DF447A"/>
    <w:rsid w:val="00DF4484"/>
    <w:rsid w:val="00DF73FF"/>
    <w:rsid w:val="00E008BE"/>
    <w:rsid w:val="00E00BA0"/>
    <w:rsid w:val="00E00F8D"/>
    <w:rsid w:val="00E012DE"/>
    <w:rsid w:val="00E02015"/>
    <w:rsid w:val="00E024B4"/>
    <w:rsid w:val="00E0280B"/>
    <w:rsid w:val="00E02F4E"/>
    <w:rsid w:val="00E0398A"/>
    <w:rsid w:val="00E03E08"/>
    <w:rsid w:val="00E0413A"/>
    <w:rsid w:val="00E05F8C"/>
    <w:rsid w:val="00E06292"/>
    <w:rsid w:val="00E06698"/>
    <w:rsid w:val="00E06AB7"/>
    <w:rsid w:val="00E0723C"/>
    <w:rsid w:val="00E07320"/>
    <w:rsid w:val="00E07A46"/>
    <w:rsid w:val="00E104B6"/>
    <w:rsid w:val="00E10952"/>
    <w:rsid w:val="00E109A0"/>
    <w:rsid w:val="00E10F1D"/>
    <w:rsid w:val="00E112B3"/>
    <w:rsid w:val="00E11DE3"/>
    <w:rsid w:val="00E12597"/>
    <w:rsid w:val="00E12762"/>
    <w:rsid w:val="00E128F0"/>
    <w:rsid w:val="00E136FE"/>
    <w:rsid w:val="00E140D2"/>
    <w:rsid w:val="00E14297"/>
    <w:rsid w:val="00E205FD"/>
    <w:rsid w:val="00E22215"/>
    <w:rsid w:val="00E23602"/>
    <w:rsid w:val="00E2454C"/>
    <w:rsid w:val="00E24974"/>
    <w:rsid w:val="00E25B83"/>
    <w:rsid w:val="00E26445"/>
    <w:rsid w:val="00E27E20"/>
    <w:rsid w:val="00E27FD1"/>
    <w:rsid w:val="00E3092A"/>
    <w:rsid w:val="00E315C0"/>
    <w:rsid w:val="00E317C7"/>
    <w:rsid w:val="00E3189E"/>
    <w:rsid w:val="00E338B8"/>
    <w:rsid w:val="00E34D1B"/>
    <w:rsid w:val="00E35589"/>
    <w:rsid w:val="00E35DEC"/>
    <w:rsid w:val="00E36AC7"/>
    <w:rsid w:val="00E36FB5"/>
    <w:rsid w:val="00E379E9"/>
    <w:rsid w:val="00E400B0"/>
    <w:rsid w:val="00E412C8"/>
    <w:rsid w:val="00E412E8"/>
    <w:rsid w:val="00E41B31"/>
    <w:rsid w:val="00E41CC7"/>
    <w:rsid w:val="00E42086"/>
    <w:rsid w:val="00E422D2"/>
    <w:rsid w:val="00E4260E"/>
    <w:rsid w:val="00E4492D"/>
    <w:rsid w:val="00E46358"/>
    <w:rsid w:val="00E46579"/>
    <w:rsid w:val="00E50260"/>
    <w:rsid w:val="00E51002"/>
    <w:rsid w:val="00E51075"/>
    <w:rsid w:val="00E516A9"/>
    <w:rsid w:val="00E51D78"/>
    <w:rsid w:val="00E52B1B"/>
    <w:rsid w:val="00E53FCC"/>
    <w:rsid w:val="00E54DB7"/>
    <w:rsid w:val="00E553CF"/>
    <w:rsid w:val="00E553FF"/>
    <w:rsid w:val="00E56337"/>
    <w:rsid w:val="00E56588"/>
    <w:rsid w:val="00E5708C"/>
    <w:rsid w:val="00E57D51"/>
    <w:rsid w:val="00E60975"/>
    <w:rsid w:val="00E624D5"/>
    <w:rsid w:val="00E633FE"/>
    <w:rsid w:val="00E64BD3"/>
    <w:rsid w:val="00E6758A"/>
    <w:rsid w:val="00E7155C"/>
    <w:rsid w:val="00E72C6E"/>
    <w:rsid w:val="00E73421"/>
    <w:rsid w:val="00E7591D"/>
    <w:rsid w:val="00E759A5"/>
    <w:rsid w:val="00E75BEA"/>
    <w:rsid w:val="00E779DF"/>
    <w:rsid w:val="00E77BEF"/>
    <w:rsid w:val="00E81132"/>
    <w:rsid w:val="00E81EBD"/>
    <w:rsid w:val="00E82398"/>
    <w:rsid w:val="00E831C1"/>
    <w:rsid w:val="00E83374"/>
    <w:rsid w:val="00E842BB"/>
    <w:rsid w:val="00E853C7"/>
    <w:rsid w:val="00E85995"/>
    <w:rsid w:val="00E85F8F"/>
    <w:rsid w:val="00E86199"/>
    <w:rsid w:val="00E875C6"/>
    <w:rsid w:val="00E87893"/>
    <w:rsid w:val="00E9080A"/>
    <w:rsid w:val="00E91609"/>
    <w:rsid w:val="00E929E7"/>
    <w:rsid w:val="00E92B20"/>
    <w:rsid w:val="00E93285"/>
    <w:rsid w:val="00E933D1"/>
    <w:rsid w:val="00E94586"/>
    <w:rsid w:val="00E95EEF"/>
    <w:rsid w:val="00E974FB"/>
    <w:rsid w:val="00E9760C"/>
    <w:rsid w:val="00EA039D"/>
    <w:rsid w:val="00EA1216"/>
    <w:rsid w:val="00EA16CE"/>
    <w:rsid w:val="00EA35D5"/>
    <w:rsid w:val="00EA42FD"/>
    <w:rsid w:val="00EA5262"/>
    <w:rsid w:val="00EA5BEA"/>
    <w:rsid w:val="00EA6729"/>
    <w:rsid w:val="00EA6EAB"/>
    <w:rsid w:val="00EB10DC"/>
    <w:rsid w:val="00EB1500"/>
    <w:rsid w:val="00EB3C94"/>
    <w:rsid w:val="00EB49E8"/>
    <w:rsid w:val="00EB5C79"/>
    <w:rsid w:val="00EB62EE"/>
    <w:rsid w:val="00EB7076"/>
    <w:rsid w:val="00EC0461"/>
    <w:rsid w:val="00EC0805"/>
    <w:rsid w:val="00EC303E"/>
    <w:rsid w:val="00EC478B"/>
    <w:rsid w:val="00EC4E0B"/>
    <w:rsid w:val="00EC5314"/>
    <w:rsid w:val="00EC68A6"/>
    <w:rsid w:val="00EC68E3"/>
    <w:rsid w:val="00ED0922"/>
    <w:rsid w:val="00ED12FF"/>
    <w:rsid w:val="00ED1F8F"/>
    <w:rsid w:val="00ED2A8D"/>
    <w:rsid w:val="00ED2DDA"/>
    <w:rsid w:val="00ED4037"/>
    <w:rsid w:val="00ED48A5"/>
    <w:rsid w:val="00ED5AA0"/>
    <w:rsid w:val="00ED602D"/>
    <w:rsid w:val="00ED6414"/>
    <w:rsid w:val="00ED7D27"/>
    <w:rsid w:val="00EE05A8"/>
    <w:rsid w:val="00EE23C1"/>
    <w:rsid w:val="00EE23D9"/>
    <w:rsid w:val="00EE285D"/>
    <w:rsid w:val="00EE51BA"/>
    <w:rsid w:val="00EE66CD"/>
    <w:rsid w:val="00EF0532"/>
    <w:rsid w:val="00EF08C0"/>
    <w:rsid w:val="00EF2A4F"/>
    <w:rsid w:val="00EF49DC"/>
    <w:rsid w:val="00EF534C"/>
    <w:rsid w:val="00EF535B"/>
    <w:rsid w:val="00EF573A"/>
    <w:rsid w:val="00EF5801"/>
    <w:rsid w:val="00EF6478"/>
    <w:rsid w:val="00EF6AC8"/>
    <w:rsid w:val="00EF71C0"/>
    <w:rsid w:val="00EF71D7"/>
    <w:rsid w:val="00EF7E84"/>
    <w:rsid w:val="00F007B3"/>
    <w:rsid w:val="00F00BC6"/>
    <w:rsid w:val="00F00C55"/>
    <w:rsid w:val="00F00D41"/>
    <w:rsid w:val="00F00D5E"/>
    <w:rsid w:val="00F01672"/>
    <w:rsid w:val="00F03329"/>
    <w:rsid w:val="00F03586"/>
    <w:rsid w:val="00F03D3A"/>
    <w:rsid w:val="00F03DCD"/>
    <w:rsid w:val="00F03ECC"/>
    <w:rsid w:val="00F04C6C"/>
    <w:rsid w:val="00F04EAE"/>
    <w:rsid w:val="00F052AE"/>
    <w:rsid w:val="00F0592A"/>
    <w:rsid w:val="00F0621C"/>
    <w:rsid w:val="00F07404"/>
    <w:rsid w:val="00F07666"/>
    <w:rsid w:val="00F076E2"/>
    <w:rsid w:val="00F07D4E"/>
    <w:rsid w:val="00F10C71"/>
    <w:rsid w:val="00F110FC"/>
    <w:rsid w:val="00F116B4"/>
    <w:rsid w:val="00F11DAA"/>
    <w:rsid w:val="00F121FE"/>
    <w:rsid w:val="00F12E1F"/>
    <w:rsid w:val="00F13536"/>
    <w:rsid w:val="00F13810"/>
    <w:rsid w:val="00F13A46"/>
    <w:rsid w:val="00F145C0"/>
    <w:rsid w:val="00F14867"/>
    <w:rsid w:val="00F149D9"/>
    <w:rsid w:val="00F16233"/>
    <w:rsid w:val="00F16384"/>
    <w:rsid w:val="00F16A47"/>
    <w:rsid w:val="00F172A6"/>
    <w:rsid w:val="00F204C4"/>
    <w:rsid w:val="00F225B2"/>
    <w:rsid w:val="00F2278F"/>
    <w:rsid w:val="00F242A9"/>
    <w:rsid w:val="00F25370"/>
    <w:rsid w:val="00F25ABF"/>
    <w:rsid w:val="00F26404"/>
    <w:rsid w:val="00F26D76"/>
    <w:rsid w:val="00F279BF"/>
    <w:rsid w:val="00F27DDF"/>
    <w:rsid w:val="00F27F64"/>
    <w:rsid w:val="00F30525"/>
    <w:rsid w:val="00F31544"/>
    <w:rsid w:val="00F316BD"/>
    <w:rsid w:val="00F31F99"/>
    <w:rsid w:val="00F3202E"/>
    <w:rsid w:val="00F323DE"/>
    <w:rsid w:val="00F3261B"/>
    <w:rsid w:val="00F32E3D"/>
    <w:rsid w:val="00F335E3"/>
    <w:rsid w:val="00F34440"/>
    <w:rsid w:val="00F35AD5"/>
    <w:rsid w:val="00F35CD0"/>
    <w:rsid w:val="00F36668"/>
    <w:rsid w:val="00F37231"/>
    <w:rsid w:val="00F40055"/>
    <w:rsid w:val="00F40146"/>
    <w:rsid w:val="00F40F9C"/>
    <w:rsid w:val="00F44213"/>
    <w:rsid w:val="00F44674"/>
    <w:rsid w:val="00F46FB4"/>
    <w:rsid w:val="00F4725A"/>
    <w:rsid w:val="00F509E4"/>
    <w:rsid w:val="00F50E20"/>
    <w:rsid w:val="00F511A0"/>
    <w:rsid w:val="00F5127C"/>
    <w:rsid w:val="00F512BB"/>
    <w:rsid w:val="00F51421"/>
    <w:rsid w:val="00F51C63"/>
    <w:rsid w:val="00F51EBB"/>
    <w:rsid w:val="00F52AE5"/>
    <w:rsid w:val="00F533ED"/>
    <w:rsid w:val="00F53D6B"/>
    <w:rsid w:val="00F541D3"/>
    <w:rsid w:val="00F54988"/>
    <w:rsid w:val="00F5515A"/>
    <w:rsid w:val="00F55F1F"/>
    <w:rsid w:val="00F55F68"/>
    <w:rsid w:val="00F56B12"/>
    <w:rsid w:val="00F56C22"/>
    <w:rsid w:val="00F57895"/>
    <w:rsid w:val="00F57EB8"/>
    <w:rsid w:val="00F612E3"/>
    <w:rsid w:val="00F63375"/>
    <w:rsid w:val="00F640E1"/>
    <w:rsid w:val="00F6473B"/>
    <w:rsid w:val="00F649BE"/>
    <w:rsid w:val="00F649CF"/>
    <w:rsid w:val="00F653A9"/>
    <w:rsid w:val="00F66082"/>
    <w:rsid w:val="00F669DB"/>
    <w:rsid w:val="00F6706D"/>
    <w:rsid w:val="00F71251"/>
    <w:rsid w:val="00F7175B"/>
    <w:rsid w:val="00F71BC6"/>
    <w:rsid w:val="00F74EF7"/>
    <w:rsid w:val="00F75AEE"/>
    <w:rsid w:val="00F7634F"/>
    <w:rsid w:val="00F775F7"/>
    <w:rsid w:val="00F80DA7"/>
    <w:rsid w:val="00F81981"/>
    <w:rsid w:val="00F82895"/>
    <w:rsid w:val="00F835BA"/>
    <w:rsid w:val="00F83A2D"/>
    <w:rsid w:val="00F84368"/>
    <w:rsid w:val="00F84898"/>
    <w:rsid w:val="00F84D94"/>
    <w:rsid w:val="00F8564B"/>
    <w:rsid w:val="00F85A0E"/>
    <w:rsid w:val="00F85F9B"/>
    <w:rsid w:val="00F862A9"/>
    <w:rsid w:val="00F865AB"/>
    <w:rsid w:val="00F86DEF"/>
    <w:rsid w:val="00F877AA"/>
    <w:rsid w:val="00F90CB0"/>
    <w:rsid w:val="00F90F09"/>
    <w:rsid w:val="00F92318"/>
    <w:rsid w:val="00F9521D"/>
    <w:rsid w:val="00F95247"/>
    <w:rsid w:val="00F960AA"/>
    <w:rsid w:val="00F96899"/>
    <w:rsid w:val="00F96C07"/>
    <w:rsid w:val="00F975CB"/>
    <w:rsid w:val="00FA0616"/>
    <w:rsid w:val="00FA0AF7"/>
    <w:rsid w:val="00FA1236"/>
    <w:rsid w:val="00FA37AB"/>
    <w:rsid w:val="00FA4D3F"/>
    <w:rsid w:val="00FA5650"/>
    <w:rsid w:val="00FA62D6"/>
    <w:rsid w:val="00FA62F4"/>
    <w:rsid w:val="00FA7510"/>
    <w:rsid w:val="00FA7A40"/>
    <w:rsid w:val="00FB0160"/>
    <w:rsid w:val="00FB0D81"/>
    <w:rsid w:val="00FB1829"/>
    <w:rsid w:val="00FB256F"/>
    <w:rsid w:val="00FB2B8C"/>
    <w:rsid w:val="00FB310F"/>
    <w:rsid w:val="00FB6E3B"/>
    <w:rsid w:val="00FC0399"/>
    <w:rsid w:val="00FC0CE8"/>
    <w:rsid w:val="00FC195B"/>
    <w:rsid w:val="00FC267E"/>
    <w:rsid w:val="00FC3203"/>
    <w:rsid w:val="00FC3CE8"/>
    <w:rsid w:val="00FC4B85"/>
    <w:rsid w:val="00FC5896"/>
    <w:rsid w:val="00FC5D23"/>
    <w:rsid w:val="00FC6245"/>
    <w:rsid w:val="00FC7027"/>
    <w:rsid w:val="00FC7062"/>
    <w:rsid w:val="00FC768C"/>
    <w:rsid w:val="00FD0718"/>
    <w:rsid w:val="00FD1416"/>
    <w:rsid w:val="00FD1D39"/>
    <w:rsid w:val="00FD3567"/>
    <w:rsid w:val="00FD3F06"/>
    <w:rsid w:val="00FD3F91"/>
    <w:rsid w:val="00FD4020"/>
    <w:rsid w:val="00FD659F"/>
    <w:rsid w:val="00FD7A54"/>
    <w:rsid w:val="00FE0ED7"/>
    <w:rsid w:val="00FE1118"/>
    <w:rsid w:val="00FE3162"/>
    <w:rsid w:val="00FE3193"/>
    <w:rsid w:val="00FE3F33"/>
    <w:rsid w:val="00FE534A"/>
    <w:rsid w:val="00FE5AD8"/>
    <w:rsid w:val="00FF01ED"/>
    <w:rsid w:val="00FF047F"/>
    <w:rsid w:val="00FF1202"/>
    <w:rsid w:val="00FF1E03"/>
    <w:rsid w:val="00FF2B1E"/>
    <w:rsid w:val="00FF3A6A"/>
    <w:rsid w:val="00FF4F97"/>
    <w:rsid w:val="00FF5878"/>
    <w:rsid w:val="00FF66FA"/>
    <w:rsid w:val="00FF7070"/>
    <w:rsid w:val="00FF750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6814069"/>
  <w15:docId w15:val="{15B16F67-D098-41AE-873B-88D706E26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bidi/>
        <w:spacing w:before="120" w:after="120" w:line="360" w:lineRule="auto"/>
        <w:ind w:left="624" w:hanging="34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35A5"/>
    <w:rPr>
      <w:rFonts w:ascii="Times New Roman" w:eastAsia="Times New Roman" w:hAnsi="Times New Roman" w:cs="David"/>
      <w:sz w:val="20"/>
      <w:szCs w:val="24"/>
      <w:lang w:eastAsia="he-IL"/>
    </w:rPr>
  </w:style>
  <w:style w:type="paragraph" w:styleId="1">
    <w:name w:val="heading 1"/>
    <w:basedOn w:val="a"/>
    <w:next w:val="a"/>
    <w:link w:val="10"/>
    <w:uiPriority w:val="9"/>
    <w:qFormat/>
    <w:rsid w:val="003A1D7A"/>
    <w:pPr>
      <w:widowControl w:val="0"/>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outlineLvl w:val="3"/>
    </w:pPr>
    <w:rPr>
      <w:rFonts w:eastAsiaTheme="minorHAnsi"/>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outlineLvl w:val="4"/>
    </w:pPr>
    <w:rPr>
      <w:rFonts w:eastAsiaTheme="minorHAnsi"/>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outlineLvl w:val="5"/>
    </w:pPr>
    <w:rPr>
      <w:rFonts w:eastAsiaTheme="minorHAnsi"/>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outlineLvl w:val="6"/>
    </w:pPr>
    <w:rPr>
      <w:rFonts w:eastAsiaTheme="minorHAnsi"/>
      <w:b/>
      <w:bCs/>
      <w:caps/>
      <w:spacing w:val="10"/>
      <w:sz w:val="24"/>
      <w:lang w:eastAsia="en-US"/>
    </w:rPr>
  </w:style>
  <w:style w:type="paragraph" w:styleId="8">
    <w:name w:val="heading 8"/>
    <w:basedOn w:val="a"/>
    <w:next w:val="a"/>
    <w:link w:val="80"/>
    <w:uiPriority w:val="9"/>
    <w:semiHidden/>
    <w:unhideWhenUsed/>
    <w:qFormat/>
    <w:rsid w:val="00014182"/>
    <w:pPr>
      <w:bidi w:val="0"/>
      <w:spacing w:before="300"/>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rFonts w:eastAsiaTheme="minorHAnsi"/>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sz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sz w:val="24"/>
      <w:lang w:eastAsia="en-US"/>
    </w:rPr>
  </w:style>
  <w:style w:type="paragraph" w:styleId="a7">
    <w:name w:val="List Paragraph"/>
    <w:aliases w:val="פיסקת רשימה12,פיסקת רשימה121,פיסקת רשימה2,פיסקת רשימה11"/>
    <w:basedOn w:val="a"/>
    <w:link w:val="a8"/>
    <w:uiPriority w:val="34"/>
    <w:qFormat/>
    <w:rsid w:val="00FE3193"/>
    <w:pPr>
      <w:ind w:left="720"/>
      <w:contextualSpacing/>
    </w:pPr>
    <w:rPr>
      <w:rFonts w:eastAsiaTheme="minorHAnsi"/>
      <w:sz w:val="24"/>
      <w:lang w:eastAsia="en-US"/>
    </w:r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a9">
    <w:name w:val="header"/>
    <w:basedOn w:val="a"/>
    <w:link w:val="aa"/>
    <w:uiPriority w:val="99"/>
    <w:rsid w:val="009435A5"/>
    <w:pPr>
      <w:tabs>
        <w:tab w:val="center" w:pos="4320"/>
        <w:tab w:val="right" w:pos="8640"/>
      </w:tabs>
    </w:pPr>
  </w:style>
  <w:style w:type="character" w:customStyle="1" w:styleId="aa">
    <w:name w:val="כותרת עליונה תו"/>
    <w:basedOn w:val="a0"/>
    <w:link w:val="a9"/>
    <w:uiPriority w:val="99"/>
    <w:rsid w:val="009435A5"/>
    <w:rPr>
      <w:rFonts w:ascii="Times New Roman" w:eastAsia="Times New Roman" w:hAnsi="Times New Roman" w:cs="David"/>
      <w:sz w:val="20"/>
      <w:szCs w:val="24"/>
      <w:lang w:eastAsia="he-IL"/>
    </w:rPr>
  </w:style>
  <w:style w:type="paragraph" w:styleId="ab">
    <w:name w:val="footer"/>
    <w:basedOn w:val="a"/>
    <w:link w:val="ac"/>
    <w:uiPriority w:val="99"/>
    <w:rsid w:val="009435A5"/>
    <w:pPr>
      <w:tabs>
        <w:tab w:val="center" w:pos="4153"/>
        <w:tab w:val="right" w:pos="8306"/>
      </w:tabs>
    </w:pPr>
  </w:style>
  <w:style w:type="character" w:customStyle="1" w:styleId="ac">
    <w:name w:val="כותרת תחתונה תו"/>
    <w:basedOn w:val="a0"/>
    <w:link w:val="ab"/>
    <w:uiPriority w:val="99"/>
    <w:rsid w:val="009435A5"/>
    <w:rPr>
      <w:rFonts w:ascii="Times New Roman" w:eastAsia="Times New Roman" w:hAnsi="Times New Roman" w:cs="David"/>
      <w:sz w:val="20"/>
      <w:szCs w:val="24"/>
      <w:lang w:eastAsia="he-IL"/>
    </w:rPr>
  </w:style>
  <w:style w:type="character" w:styleId="Hyperlink">
    <w:name w:val="Hyperlink"/>
    <w:basedOn w:val="a0"/>
    <w:uiPriority w:val="99"/>
    <w:rsid w:val="009435A5"/>
    <w:rPr>
      <w:color w:val="0000FF"/>
      <w:u w:val="single"/>
    </w:rPr>
  </w:style>
  <w:style w:type="character" w:styleId="ad">
    <w:name w:val="page number"/>
    <w:basedOn w:val="a0"/>
    <w:rsid w:val="009435A5"/>
  </w:style>
  <w:style w:type="paragraph" w:styleId="ae">
    <w:name w:val="Balloon Text"/>
    <w:basedOn w:val="a"/>
    <w:link w:val="af"/>
    <w:uiPriority w:val="99"/>
    <w:semiHidden/>
    <w:unhideWhenUsed/>
    <w:rsid w:val="009435A5"/>
    <w:rPr>
      <w:rFonts w:ascii="Tahoma" w:hAnsi="Tahoma" w:cs="Tahoma"/>
      <w:sz w:val="16"/>
      <w:szCs w:val="16"/>
    </w:rPr>
  </w:style>
  <w:style w:type="character" w:customStyle="1" w:styleId="af">
    <w:name w:val="טקסט בלונים תו"/>
    <w:basedOn w:val="a0"/>
    <w:link w:val="ae"/>
    <w:uiPriority w:val="99"/>
    <w:semiHidden/>
    <w:rsid w:val="009435A5"/>
    <w:rPr>
      <w:rFonts w:ascii="Tahoma" w:eastAsia="Times New Roman" w:hAnsi="Tahoma" w:cs="Tahoma"/>
      <w:sz w:val="16"/>
      <w:szCs w:val="16"/>
      <w:lang w:eastAsia="he-IL"/>
    </w:rPr>
  </w:style>
  <w:style w:type="character" w:styleId="af0">
    <w:name w:val="annotation reference"/>
    <w:basedOn w:val="a0"/>
    <w:uiPriority w:val="99"/>
    <w:semiHidden/>
    <w:unhideWhenUsed/>
    <w:rsid w:val="00F5515A"/>
    <w:rPr>
      <w:sz w:val="16"/>
      <w:szCs w:val="16"/>
    </w:rPr>
  </w:style>
  <w:style w:type="paragraph" w:styleId="af1">
    <w:name w:val="annotation text"/>
    <w:basedOn w:val="a"/>
    <w:link w:val="af2"/>
    <w:uiPriority w:val="99"/>
    <w:unhideWhenUsed/>
    <w:rsid w:val="00F5515A"/>
    <w:rPr>
      <w:rFonts w:ascii="Arial Narrow" w:hAnsi="Arial Narrow"/>
      <w:szCs w:val="20"/>
    </w:rPr>
  </w:style>
  <w:style w:type="character" w:customStyle="1" w:styleId="af2">
    <w:name w:val="טקסט הערה תו"/>
    <w:basedOn w:val="a0"/>
    <w:link w:val="af1"/>
    <w:uiPriority w:val="99"/>
    <w:rsid w:val="00F5515A"/>
    <w:rPr>
      <w:rFonts w:ascii="Arial Narrow" w:eastAsia="Times New Roman" w:hAnsi="Arial Narrow" w:cs="David"/>
      <w:sz w:val="20"/>
      <w:szCs w:val="20"/>
      <w:lang w:eastAsia="he-IL"/>
    </w:rPr>
  </w:style>
  <w:style w:type="paragraph" w:styleId="af3">
    <w:name w:val="footnote text"/>
    <w:basedOn w:val="a"/>
    <w:link w:val="af4"/>
    <w:uiPriority w:val="99"/>
    <w:unhideWhenUsed/>
    <w:rsid w:val="00F5515A"/>
    <w:rPr>
      <w:rFonts w:ascii="Arial Narrow" w:hAnsi="Arial Narrow"/>
      <w:szCs w:val="20"/>
    </w:rPr>
  </w:style>
  <w:style w:type="character" w:customStyle="1" w:styleId="af4">
    <w:name w:val="טקסט הערת שוליים תו"/>
    <w:basedOn w:val="a0"/>
    <w:link w:val="af3"/>
    <w:uiPriority w:val="99"/>
    <w:rsid w:val="00F5515A"/>
    <w:rPr>
      <w:rFonts w:ascii="Arial Narrow" w:eastAsia="Times New Roman" w:hAnsi="Arial Narrow" w:cs="David"/>
      <w:sz w:val="20"/>
      <w:szCs w:val="20"/>
      <w:lang w:eastAsia="he-IL"/>
    </w:rPr>
  </w:style>
  <w:style w:type="character" w:styleId="af5">
    <w:name w:val="footnote reference"/>
    <w:basedOn w:val="a0"/>
    <w:semiHidden/>
    <w:unhideWhenUsed/>
    <w:rsid w:val="00F5515A"/>
    <w:rPr>
      <w:vertAlign w:val="superscript"/>
    </w:rPr>
  </w:style>
  <w:style w:type="paragraph" w:styleId="af6">
    <w:name w:val="annotation subject"/>
    <w:basedOn w:val="af1"/>
    <w:next w:val="af1"/>
    <w:link w:val="af7"/>
    <w:uiPriority w:val="99"/>
    <w:semiHidden/>
    <w:unhideWhenUsed/>
    <w:rsid w:val="00AA2E1E"/>
    <w:pPr>
      <w:overflowPunct w:val="0"/>
      <w:autoSpaceDE w:val="0"/>
      <w:autoSpaceDN w:val="0"/>
      <w:adjustRightInd w:val="0"/>
      <w:jc w:val="left"/>
      <w:textAlignment w:val="baseline"/>
    </w:pPr>
    <w:rPr>
      <w:rFonts w:ascii="Times New Roman" w:hAnsi="Times New Roman"/>
      <w:b/>
      <w:bCs/>
    </w:rPr>
  </w:style>
  <w:style w:type="character" w:customStyle="1" w:styleId="af7">
    <w:name w:val="נושא הערה תו"/>
    <w:basedOn w:val="af2"/>
    <w:link w:val="af6"/>
    <w:uiPriority w:val="99"/>
    <w:semiHidden/>
    <w:rsid w:val="00F5515A"/>
    <w:rPr>
      <w:rFonts w:ascii="Times New Roman" w:eastAsia="Times New Roman" w:hAnsi="Times New Roman" w:cs="David"/>
      <w:b/>
      <w:bCs/>
      <w:sz w:val="20"/>
      <w:szCs w:val="20"/>
      <w:lang w:eastAsia="he-IL"/>
    </w:rPr>
  </w:style>
  <w:style w:type="table" w:styleId="af8">
    <w:name w:val="Table Grid"/>
    <w:basedOn w:val="a1"/>
    <w:uiPriority w:val="39"/>
    <w:rsid w:val="00D87AD1"/>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3">
    <w:name w:val="מספור 123"/>
    <w:basedOn w:val="a"/>
    <w:rsid w:val="00D87AD1"/>
    <w:pPr>
      <w:tabs>
        <w:tab w:val="left" w:pos="397"/>
      </w:tabs>
      <w:ind w:right="397" w:hanging="397"/>
    </w:pPr>
    <w:rPr>
      <w:rFonts w:cs="Times New Roman"/>
      <w:color w:val="0000FF"/>
    </w:rPr>
  </w:style>
  <w:style w:type="paragraph" w:customStyle="1" w:styleId="medium2-header">
    <w:name w:val="medium2-header"/>
    <w:basedOn w:val="a"/>
    <w:rsid w:val="00D87AD1"/>
    <w:pPr>
      <w:keepNext/>
      <w:keepLines/>
      <w:widowControl w:val="0"/>
      <w:tabs>
        <w:tab w:val="left" w:pos="624"/>
        <w:tab w:val="left" w:pos="1021"/>
        <w:tab w:val="left" w:pos="1474"/>
        <w:tab w:val="left" w:pos="1928"/>
        <w:tab w:val="left" w:pos="2381"/>
        <w:tab w:val="left" w:pos="2835"/>
      </w:tabs>
      <w:suppressAutoHyphens/>
      <w:spacing w:before="240"/>
      <w:ind w:left="2835"/>
      <w:jc w:val="center"/>
    </w:pPr>
    <w:rPr>
      <w:rFonts w:cs="FrankRuehl"/>
      <w:bCs/>
      <w:sz w:val="24"/>
    </w:rPr>
  </w:style>
  <w:style w:type="paragraph" w:styleId="af9">
    <w:name w:val="Revision"/>
    <w:hidden/>
    <w:uiPriority w:val="99"/>
    <w:semiHidden/>
    <w:rsid w:val="00D87AD1"/>
    <w:pPr>
      <w:spacing w:before="0" w:after="0" w:line="240" w:lineRule="auto"/>
    </w:pPr>
    <w:rPr>
      <w:rFonts w:ascii="Arial Narrow" w:eastAsia="Times New Roman" w:hAnsi="Arial Narrow" w:cs="David"/>
      <w:sz w:val="26"/>
      <w:szCs w:val="24"/>
      <w:lang w:eastAsia="he-IL"/>
    </w:rPr>
  </w:style>
  <w:style w:type="paragraph" w:customStyle="1" w:styleId="P00">
    <w:name w:val="P00"/>
    <w:link w:val="P000"/>
    <w:rsid w:val="00D87AD1"/>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after="0" w:line="240" w:lineRule="auto"/>
      <w:ind w:left="2835"/>
    </w:pPr>
    <w:rPr>
      <w:rFonts w:ascii="Times New Roman" w:eastAsia="Times New Roman" w:hAnsi="Times New Roman" w:cs="FrankRuehl"/>
      <w:noProof/>
      <w:sz w:val="20"/>
      <w:szCs w:val="26"/>
      <w:lang w:eastAsia="he-IL"/>
    </w:rPr>
  </w:style>
  <w:style w:type="character" w:customStyle="1" w:styleId="default">
    <w:name w:val="default"/>
    <w:rsid w:val="00D87AD1"/>
    <w:rPr>
      <w:rFonts w:ascii="Times New Roman" w:hAnsi="Times New Roman" w:cs="Times New Roman"/>
      <w:sz w:val="20"/>
      <w:szCs w:val="26"/>
    </w:rPr>
  </w:style>
  <w:style w:type="character" w:customStyle="1" w:styleId="P000">
    <w:name w:val="P00 תו"/>
    <w:link w:val="P00"/>
    <w:rsid w:val="00D87AD1"/>
    <w:rPr>
      <w:rFonts w:ascii="Times New Roman" w:eastAsia="Times New Roman" w:hAnsi="Times New Roman" w:cs="FrankRuehl"/>
      <w:noProof/>
      <w:sz w:val="20"/>
      <w:szCs w:val="26"/>
      <w:lang w:eastAsia="he-IL"/>
    </w:rPr>
  </w:style>
  <w:style w:type="character" w:styleId="FollowedHyperlink">
    <w:name w:val="FollowedHyperlink"/>
    <w:basedOn w:val="a0"/>
    <w:uiPriority w:val="99"/>
    <w:semiHidden/>
    <w:unhideWhenUsed/>
    <w:rsid w:val="00D87AD1"/>
    <w:rPr>
      <w:color w:val="800080" w:themeColor="followedHyperlink"/>
      <w:u w:val="single"/>
    </w:rPr>
  </w:style>
  <w:style w:type="character" w:customStyle="1" w:styleId="apple-converted-space">
    <w:name w:val="apple-converted-space"/>
    <w:basedOn w:val="a0"/>
    <w:rsid w:val="00D87AD1"/>
  </w:style>
  <w:style w:type="character" w:customStyle="1" w:styleId="desktop">
    <w:name w:val="desktop"/>
    <w:basedOn w:val="a0"/>
    <w:rsid w:val="00D87AD1"/>
  </w:style>
  <w:style w:type="paragraph" w:customStyle="1" w:styleId="p001">
    <w:name w:val="p00"/>
    <w:basedOn w:val="a"/>
    <w:rsid w:val="00D87AD1"/>
    <w:pPr>
      <w:bidi w:val="0"/>
      <w:spacing w:before="100" w:beforeAutospacing="1" w:after="100" w:afterAutospacing="1"/>
    </w:pPr>
    <w:rPr>
      <w:rFonts w:cs="Times New Roman"/>
      <w:sz w:val="24"/>
      <w:lang w:eastAsia="en-US"/>
    </w:rPr>
  </w:style>
  <w:style w:type="character" w:customStyle="1" w:styleId="a8">
    <w:name w:val="פיסקת רשימה תו"/>
    <w:aliases w:val="פיסקת רשימה12 תו,פיסקת רשימה121 תו,פיסקת רשימה2 תו,פיסקת רשימה11 תו"/>
    <w:basedOn w:val="a0"/>
    <w:link w:val="a7"/>
    <w:uiPriority w:val="34"/>
    <w:locked/>
    <w:rsid w:val="00095E0E"/>
    <w:rPr>
      <w:rFonts w:ascii="Times New Roman" w:hAnsi="Times New Roman"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059836">
      <w:bodyDiv w:val="1"/>
      <w:marLeft w:val="0"/>
      <w:marRight w:val="0"/>
      <w:marTop w:val="0"/>
      <w:marBottom w:val="0"/>
      <w:divBdr>
        <w:top w:val="none" w:sz="0" w:space="0" w:color="auto"/>
        <w:left w:val="none" w:sz="0" w:space="0" w:color="auto"/>
        <w:bottom w:val="none" w:sz="0" w:space="0" w:color="auto"/>
        <w:right w:val="none" w:sz="0" w:space="0" w:color="auto"/>
      </w:divBdr>
    </w:div>
    <w:div w:id="789591782">
      <w:bodyDiv w:val="1"/>
      <w:marLeft w:val="0"/>
      <w:marRight w:val="0"/>
      <w:marTop w:val="0"/>
      <w:marBottom w:val="0"/>
      <w:divBdr>
        <w:top w:val="none" w:sz="0" w:space="0" w:color="auto"/>
        <w:left w:val="none" w:sz="0" w:space="0" w:color="auto"/>
        <w:bottom w:val="none" w:sz="0" w:space="0" w:color="auto"/>
        <w:right w:val="none" w:sz="0" w:space="0" w:color="auto"/>
      </w:divBdr>
    </w:div>
    <w:div w:id="1766883072">
      <w:bodyDiv w:val="1"/>
      <w:marLeft w:val="0"/>
      <w:marRight w:val="0"/>
      <w:marTop w:val="0"/>
      <w:marBottom w:val="0"/>
      <w:divBdr>
        <w:top w:val="none" w:sz="0" w:space="0" w:color="auto"/>
        <w:left w:val="none" w:sz="0" w:space="0" w:color="auto"/>
        <w:bottom w:val="none" w:sz="0" w:space="0" w:color="auto"/>
        <w:right w:val="none" w:sz="0" w:space="0" w:color="auto"/>
      </w:divBdr>
    </w:div>
    <w:div w:id="201969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f.gov.il/hon/ArrangedFinancialServices/Pages/default.aspx"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hasadim@mof.gov.il" TargetMode="Externa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1F8F9-785F-49E6-B993-697570903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5113</Words>
  <Characters>24639</Characters>
  <Application>Microsoft Office Word</Application>
  <DocSecurity>0</DocSecurity>
  <Lines>205</Lines>
  <Paragraphs>59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יצחק זרביב</dc:creator>
  <cp:lastModifiedBy>יפה יונסוף</cp:lastModifiedBy>
  <cp:revision>3</cp:revision>
  <cp:lastPrinted>2022-07-14T05:08:00Z</cp:lastPrinted>
  <dcterms:created xsi:type="dcterms:W3CDTF">2022-09-22T12:03:00Z</dcterms:created>
  <dcterms:modified xsi:type="dcterms:W3CDTF">2022-09-22T12:07:00Z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notes://MAOR2/Doc/Shuk_hon/hondocNew4.nsf/0/013AEA8F1EAD7B53C22588BE00450FED/?OpenDocument</vt:lpwstr>
  </property>
  <property fmtid="{D5CDD505-2E9C-101B-9397-08002B2CF9AE}" pid="3" name="MaorRecipients0">
    <vt:lpwstr>guybe@mof.gov.il</vt:lpwstr>
  </property>
  <property fmtid="{D5CDD505-2E9C-101B-9397-08002B2CF9AE}" pid="4" name="MaorRecipients1">
    <vt:lpwstr/>
  </property>
</Properties>
</file>