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F294F" w14:textId="77777777" w:rsidR="00157BA4" w:rsidRDefault="00157BA4">
      <w:pPr>
        <w:pStyle w:val="a"/>
        <w:rPr>
          <w:bCs w:val="0"/>
          <w:rtl/>
        </w:rPr>
      </w:pPr>
    </w:p>
    <w:p w14:paraId="06605B8C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39A4C4E8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0122BC5A" w14:textId="77777777" w:rsidR="00157BA4" w:rsidRDefault="00157BA4">
      <w:pPr>
        <w:rPr>
          <w:rtl/>
        </w:rPr>
      </w:pPr>
    </w:p>
    <w:p w14:paraId="2CA08889" w14:textId="77777777" w:rsidR="00157BA4" w:rsidRDefault="00157BA4">
      <w:pPr>
        <w:rPr>
          <w:rtl/>
        </w:rPr>
      </w:pPr>
    </w:p>
    <w:p w14:paraId="25A2C052" w14:textId="376E2A40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0C0FDD">
        <w:rPr>
          <w:rtl/>
        </w:rPr>
        <w:t>תקציב פיתוח</w:t>
      </w:r>
      <w:bookmarkEnd w:id="0"/>
    </w:p>
    <w:p w14:paraId="6FB8D2E1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207EF611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41B2B0D5" w14:textId="6FEFEEBE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0C0FDD">
        <w:rPr>
          <w:rtl/>
        </w:rPr>
        <w:t>203</w:t>
      </w:r>
      <w:bookmarkEnd w:id="2"/>
      <w:r>
        <w:rPr>
          <w:rtl/>
        </w:rPr>
        <w:t xml:space="preserve"> - </w:t>
      </w:r>
      <w:bookmarkStart w:id="3" w:name="TAKZIV3"/>
      <w:r w:rsidR="000C0FDD">
        <w:rPr>
          <w:rtl/>
        </w:rPr>
        <w:t>83</w:t>
      </w:r>
      <w:bookmarkEnd w:id="3"/>
      <w:r>
        <w:rPr>
          <w:rtl/>
        </w:rPr>
        <w:t xml:space="preserve">  </w:t>
      </w:r>
    </w:p>
    <w:p w14:paraId="7F36C03B" w14:textId="1857B890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0C0FDD">
        <w:rPr>
          <w:rtl/>
        </w:rPr>
        <w:t>9001</w:t>
      </w:r>
      <w:bookmarkEnd w:id="4"/>
    </w:p>
    <w:p w14:paraId="72798400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3AC9FBD8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71CF7372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3E8CBE6C" w14:textId="77777777" w:rsidR="00157BA4" w:rsidRDefault="00157BA4">
      <w:pPr>
        <w:rPr>
          <w:rtl/>
        </w:rPr>
      </w:pPr>
    </w:p>
    <w:p w14:paraId="3871FF30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0857B8FF" w14:textId="77777777" w:rsidR="00157BA4" w:rsidRDefault="00157BA4">
      <w:pPr>
        <w:rPr>
          <w:rtl/>
        </w:rPr>
      </w:pPr>
    </w:p>
    <w:p w14:paraId="2860B8F9" w14:textId="78502195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0C0FDD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0C0FDD">
        <w:rPr>
          <w:rtl/>
        </w:rPr>
        <w:t>2026</w:t>
      </w:r>
      <w:bookmarkEnd w:id="6"/>
      <w:r>
        <w:rPr>
          <w:rtl/>
        </w:rPr>
        <w:t xml:space="preserve"> </w:t>
      </w:r>
    </w:p>
    <w:p w14:paraId="21A4F3FD" w14:textId="77777777" w:rsidR="00157BA4" w:rsidRDefault="00157BA4">
      <w:pPr>
        <w:rPr>
          <w:rtl/>
        </w:rPr>
      </w:pPr>
    </w:p>
    <w:p w14:paraId="5030E7FB" w14:textId="77777777" w:rsidR="00157BA4" w:rsidRDefault="00157BA4">
      <w:pPr>
        <w:rPr>
          <w:rtl/>
        </w:rPr>
      </w:pPr>
    </w:p>
    <w:p w14:paraId="7F40756D" w14:textId="77777777" w:rsidR="00157BA4" w:rsidRDefault="00157BA4">
      <w:pPr>
        <w:rPr>
          <w:rtl/>
        </w:rPr>
      </w:pPr>
    </w:p>
    <w:p w14:paraId="66E5D05B" w14:textId="15A62E05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0C0FDD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19771358" w14:textId="77777777" w:rsidR="00157BA4" w:rsidRDefault="00157BA4">
      <w:pPr>
        <w:rPr>
          <w:rtl/>
        </w:rPr>
      </w:pPr>
    </w:p>
    <w:p w14:paraId="082DDA1C" w14:textId="77777777" w:rsidR="00157BA4" w:rsidRDefault="00157BA4">
      <w:pPr>
        <w:rPr>
          <w:rtl/>
        </w:rPr>
      </w:pPr>
    </w:p>
    <w:p w14:paraId="62150E0E" w14:textId="77777777" w:rsidR="00157BA4" w:rsidRDefault="00157BA4">
      <w:pPr>
        <w:rPr>
          <w:rtl/>
        </w:rPr>
      </w:pPr>
    </w:p>
    <w:p w14:paraId="5CC91D87" w14:textId="77777777" w:rsidR="00157BA4" w:rsidRDefault="00157BA4">
      <w:pPr>
        <w:rPr>
          <w:rtl/>
        </w:rPr>
      </w:pPr>
    </w:p>
    <w:p w14:paraId="2A7EBA35" w14:textId="77777777" w:rsidR="00157BA4" w:rsidRDefault="00157BA4">
      <w:pPr>
        <w:rPr>
          <w:rtl/>
        </w:rPr>
      </w:pPr>
    </w:p>
    <w:p w14:paraId="5ABA47E3" w14:textId="77777777" w:rsidR="00157BA4" w:rsidRDefault="00157BA4">
      <w:pPr>
        <w:rPr>
          <w:rtl/>
        </w:rPr>
      </w:pPr>
    </w:p>
    <w:p w14:paraId="3764B7FE" w14:textId="77777777" w:rsidR="00157BA4" w:rsidRDefault="00157BA4">
      <w:pPr>
        <w:rPr>
          <w:rtl/>
        </w:rPr>
      </w:pPr>
    </w:p>
    <w:p w14:paraId="2DF34DA9" w14:textId="77777777" w:rsidR="00157BA4" w:rsidRDefault="00157BA4">
      <w:pPr>
        <w:rPr>
          <w:rtl/>
        </w:rPr>
      </w:pPr>
    </w:p>
    <w:p w14:paraId="69F723AF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4920E1DE" w14:textId="77777777" w:rsidR="00ED3058" w:rsidRDefault="00ED3058" w:rsidP="00ED3058">
      <w:pPr>
        <w:pStyle w:val="a"/>
        <w:rPr>
          <w:rtl/>
        </w:rPr>
      </w:pPr>
    </w:p>
    <w:p w14:paraId="0D85CDB4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613133E0" w14:textId="77777777" w:rsidR="008C419F" w:rsidRPr="008C419F" w:rsidRDefault="008C419F" w:rsidP="008C419F">
      <w:pPr>
        <w:pStyle w:val="a"/>
        <w:rPr>
          <w:rtl/>
        </w:rPr>
      </w:pPr>
    </w:p>
    <w:p w14:paraId="37A00F23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127187BC" w14:textId="77777777" w:rsidR="0012673D" w:rsidRPr="0012673D" w:rsidRDefault="0012673D" w:rsidP="0012673D">
      <w:pPr>
        <w:pStyle w:val="a"/>
        <w:rPr>
          <w:rtl/>
        </w:rPr>
      </w:pPr>
    </w:p>
    <w:p w14:paraId="2870FEDB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11EDDCF2" w14:textId="77777777" w:rsidR="00157BA4" w:rsidRDefault="00157BA4">
      <w:pPr>
        <w:rPr>
          <w:rtl/>
        </w:rPr>
      </w:pPr>
    </w:p>
    <w:p w14:paraId="6D41EB08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14E277D0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74859200" w14:textId="77777777" w:rsidR="000C0FDD" w:rsidRDefault="000C0FDD">
      <w:pPr>
        <w:rPr>
          <w:rtl/>
        </w:rPr>
      </w:pPr>
      <w:bookmarkStart w:id="9" w:name="TAKZIV22"/>
      <w:r>
        <w:rPr>
          <w:rtl/>
        </w:rPr>
        <w:t>חשב משרד האוצר</w:t>
      </w:r>
    </w:p>
    <w:p w14:paraId="60698D66" w14:textId="77777777" w:rsidR="000C0FDD" w:rsidRDefault="000C0FDD">
      <w:pPr>
        <w:rPr>
          <w:rtl/>
        </w:rPr>
      </w:pPr>
      <w:r>
        <w:rPr>
          <w:rtl/>
        </w:rPr>
        <w:t>חשב תקציב לא משוייך</w:t>
      </w:r>
    </w:p>
    <w:p w14:paraId="752CC932" w14:textId="77777777" w:rsidR="000C0FDD" w:rsidRDefault="000C0FDD">
      <w:pPr>
        <w:rPr>
          <w:rtl/>
        </w:rPr>
      </w:pPr>
      <w:r>
        <w:rPr>
          <w:rtl/>
        </w:rPr>
        <w:t>חשב החשב הכללי</w:t>
      </w:r>
    </w:p>
    <w:p w14:paraId="029BECAA" w14:textId="77777777" w:rsidR="000C0FDD" w:rsidRDefault="000C0FDD">
      <w:pPr>
        <w:rPr>
          <w:rtl/>
        </w:rPr>
      </w:pPr>
      <w:r>
        <w:rPr>
          <w:rtl/>
        </w:rPr>
        <w:t>חשב משרד הדיגיטל הלאומי</w:t>
      </w:r>
    </w:p>
    <w:p w14:paraId="5D50B6BE" w14:textId="77777777" w:rsidR="000C0FDD" w:rsidRDefault="000C0FDD">
      <w:pPr>
        <w:rPr>
          <w:rtl/>
        </w:rPr>
      </w:pPr>
      <w:r>
        <w:rPr>
          <w:rtl/>
        </w:rPr>
        <w:t>חשב רשות הבדואים</w:t>
      </w:r>
    </w:p>
    <w:p w14:paraId="4F1B1B3D" w14:textId="7C7F72F5" w:rsidR="00157BA4" w:rsidRDefault="000C0FDD">
      <w:pPr>
        <w:rPr>
          <w:rtl/>
        </w:rPr>
      </w:pPr>
      <w:r>
        <w:rPr>
          <w:rtl/>
        </w:rPr>
        <w:t>חשב משרד ראש הממשלה ירושלים</w:t>
      </w:r>
      <w:bookmarkEnd w:id="9"/>
    </w:p>
    <w:p w14:paraId="5DF0C13C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7831FEF9" w14:textId="62A6E363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0C0FDD">
        <w:rPr>
          <w:rtl/>
        </w:rPr>
        <w:t>הוצאות פיתוח אחרות</w:t>
      </w:r>
      <w:bookmarkEnd w:id="10"/>
    </w:p>
    <w:p w14:paraId="310F910A" w14:textId="77777777" w:rsidR="00157BA4" w:rsidRDefault="00157BA4">
      <w:pPr>
        <w:rPr>
          <w:rtl/>
        </w:rPr>
      </w:pPr>
      <w:bookmarkStart w:id="11" w:name="TAKZIV23"/>
      <w:bookmarkEnd w:id="11"/>
    </w:p>
    <w:p w14:paraId="3D3C0CC4" w14:textId="77777777" w:rsidR="00157BA4" w:rsidRDefault="00157BA4">
      <w:pPr>
        <w:rPr>
          <w:rtl/>
        </w:rPr>
      </w:pPr>
    </w:p>
    <w:p w14:paraId="43C296C4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E070A" w14:textId="77777777" w:rsidR="005A0419" w:rsidRDefault="005A0419" w:rsidP="00CE10E9">
      <w:r>
        <w:separator/>
      </w:r>
    </w:p>
  </w:endnote>
  <w:endnote w:type="continuationSeparator" w:id="0">
    <w:p w14:paraId="7BCD5589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B682F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93205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878B3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EB5B2" w14:textId="77777777" w:rsidR="005A0419" w:rsidRDefault="005A0419" w:rsidP="00CE10E9">
      <w:r>
        <w:separator/>
      </w:r>
    </w:p>
  </w:footnote>
  <w:footnote w:type="continuationSeparator" w:id="0">
    <w:p w14:paraId="5556F17A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80222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46105" w14:textId="77777777" w:rsidR="00CE10E9" w:rsidRDefault="000C0FDD" w:rsidP="00CE10E9">
    <w:pPr>
      <w:pStyle w:val="Header"/>
    </w:pPr>
    <w:r>
      <w:rPr>
        <w:noProof/>
      </w:rPr>
      <w:pict w14:anchorId="6A7BB06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6DBAD1A2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CD7F5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0C0FDD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4F38515D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2026-05-19T07:49:00Z</dcterms:created>
  <dcterms:modified xsi:type="dcterms:W3CDTF">2026-05-19T07:49:00Z</dcterms:modified>
</cp:coreProperties>
</file>