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EF156" w14:textId="77777777" w:rsidR="00CB133E" w:rsidRDefault="00CB133E">
      <w:pPr>
        <w:pStyle w:val="a6"/>
        <w:rPr>
          <w:rtl/>
        </w:rPr>
      </w:pPr>
    </w:p>
    <w:p w14:paraId="271D6043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2D02B319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5B9D87DE" w14:textId="77777777" w:rsidR="00CB133E" w:rsidRDefault="00CB133E">
      <w:pPr>
        <w:rPr>
          <w:rtl/>
        </w:rPr>
      </w:pPr>
    </w:p>
    <w:p w14:paraId="45723BEB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4A719244" w14:textId="78752F04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173C59">
        <w:rPr>
          <w:rtl/>
        </w:rPr>
        <w:t>תקציב רגיל</w:t>
      </w:r>
      <w:bookmarkEnd w:id="0"/>
    </w:p>
    <w:p w14:paraId="02052A20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1B2DC4ED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45E86D86" w14:textId="0B1280A2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173C59">
        <w:rPr>
          <w:rFonts w:cs="FrankRuehl"/>
          <w:sz w:val="26"/>
          <w:szCs w:val="26"/>
          <w:rtl/>
        </w:rPr>
        <w:t>210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173C59">
        <w:rPr>
          <w:rFonts w:cs="FrankRuehl"/>
          <w:sz w:val="26"/>
          <w:szCs w:val="26"/>
          <w:rtl/>
        </w:rPr>
        <w:t>19</w:t>
      </w:r>
      <w:bookmarkEnd w:id="3"/>
    </w:p>
    <w:p w14:paraId="00BE8BB8" w14:textId="4299ABC2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173C59">
        <w:rPr>
          <w:rFonts w:cs="FrankRuehl"/>
          <w:sz w:val="26"/>
          <w:szCs w:val="26"/>
          <w:rtl/>
        </w:rPr>
        <w:t>95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2902C3B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6A1C4F2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5B16600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046FCE0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040C82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604C3F1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81C250C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173C59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1AC62E3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FE7497F" w14:textId="0471F809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173C59">
        <w:rPr>
          <w:rFonts w:cs="FrankRuehl"/>
          <w:sz w:val="26"/>
          <w:szCs w:val="26"/>
          <w:rtl/>
        </w:rPr>
        <w:t>-284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173C59">
        <w:rPr>
          <w:rFonts w:cs="FrankRuehl"/>
          <w:sz w:val="26"/>
          <w:szCs w:val="26"/>
          <w:rtl/>
        </w:rPr>
        <w:t>מדע, תרבות וספורט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26FB675A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15B8B5D9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6A250A9D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2A151F8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7662BA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5A530F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5D54F76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FA526A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DC9B462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5E19DEE7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218932D0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276F28CF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E7D5F78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AC4695E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3C0B0ED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F454A3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703BE57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44DF9BE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03030DF8" w14:textId="77777777" w:rsidR="00173C59" w:rsidRDefault="00173C59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משרד המדע</w:t>
      </w:r>
    </w:p>
    <w:p w14:paraId="516D4024" w14:textId="273B8257" w:rsidR="00CB133E" w:rsidRPr="00161010" w:rsidRDefault="00173C59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674280A3" w14:textId="4DC4C488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173C59">
        <w:rPr>
          <w:rFonts w:cs="FrankRuehl"/>
          <w:sz w:val="26"/>
          <w:szCs w:val="26"/>
          <w:rtl/>
        </w:rPr>
        <w:t>מדע, תרבות וספורט</w:t>
      </w:r>
      <w:bookmarkEnd w:id="11"/>
    </w:p>
    <w:p w14:paraId="7D4DEC11" w14:textId="10B48594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173C59">
        <w:rPr>
          <w:rFonts w:cs="FrankRuehl"/>
          <w:sz w:val="26"/>
          <w:szCs w:val="26"/>
          <w:rtl/>
        </w:rPr>
        <w:t>מדע, תרבות וספורט</w:t>
      </w:r>
      <w:bookmarkEnd w:id="12"/>
    </w:p>
    <w:p w14:paraId="316635DF" w14:textId="310413A2" w:rsidR="00CB133E" w:rsidRPr="00161010" w:rsidRDefault="00173C59">
      <w:pPr>
        <w:rPr>
          <w:rFonts w:cs="FrankRuehl"/>
          <w:sz w:val="26"/>
          <w:szCs w:val="26"/>
          <w:rtl/>
        </w:rPr>
      </w:pPr>
      <w:bookmarkStart w:id="13" w:name="TAKZIV23"/>
      <w:r>
        <w:rPr>
          <w:rFonts w:cs="FrankRuehl"/>
          <w:sz w:val="26"/>
          <w:szCs w:val="26"/>
          <w:rtl/>
        </w:rPr>
        <w:t>נציבות שירות המדינה</w:t>
      </w:r>
      <w:bookmarkEnd w:id="13"/>
    </w:p>
    <w:p w14:paraId="392D82D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201D30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7695E" w14:textId="77777777" w:rsidR="00CE2337" w:rsidRDefault="00CE2337" w:rsidP="00BC0F8E">
      <w:r>
        <w:separator/>
      </w:r>
    </w:p>
  </w:endnote>
  <w:endnote w:type="continuationSeparator" w:id="0">
    <w:p w14:paraId="34582D1B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456E9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11A83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0DD50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4A0C0" w14:textId="77777777" w:rsidR="00CE2337" w:rsidRDefault="00CE2337" w:rsidP="00BC0F8E">
      <w:r>
        <w:separator/>
      </w:r>
    </w:p>
  </w:footnote>
  <w:footnote w:type="continuationSeparator" w:id="0">
    <w:p w14:paraId="3EFE8391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BC4E9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5D091" w14:textId="77777777" w:rsidR="00BC0F8E" w:rsidRPr="00CB5FFD" w:rsidRDefault="00173C59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20B30AB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531F1D52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6BB4BA0A" w14:textId="77777777" w:rsidR="00BC0F8E" w:rsidRDefault="00BC0F8E" w:rsidP="00BC0F8E">
    <w:pPr>
      <w:pStyle w:val="a4"/>
    </w:pPr>
  </w:p>
  <w:p w14:paraId="0F51F704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431C1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173C59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34C293DD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665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2026-07-12T07:21:00Z</dcterms:created>
  <dcterms:modified xsi:type="dcterms:W3CDTF">2026-07-12T07:21:00Z</dcterms:modified>
</cp:coreProperties>
</file>