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007C0" w14:textId="77777777" w:rsidR="00CB133E" w:rsidRDefault="00CB133E">
      <w:pPr>
        <w:pStyle w:val="a6"/>
        <w:rPr>
          <w:rtl/>
        </w:rPr>
      </w:pPr>
    </w:p>
    <w:p w14:paraId="07F62772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0953F9F6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75A91906" w14:textId="77777777" w:rsidR="00CB133E" w:rsidRDefault="00CB133E">
      <w:pPr>
        <w:rPr>
          <w:rtl/>
        </w:rPr>
      </w:pPr>
    </w:p>
    <w:p w14:paraId="7331E008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5B6C7FA0" w14:textId="35E167BF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D83921">
        <w:rPr>
          <w:rtl/>
        </w:rPr>
        <w:t>תקציב רגיל</w:t>
      </w:r>
      <w:bookmarkEnd w:id="0"/>
    </w:p>
    <w:p w14:paraId="6C690C8A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15130E29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1712F079" w14:textId="44AF75D6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D83921">
        <w:rPr>
          <w:rFonts w:cs="FrankRuehl"/>
          <w:sz w:val="26"/>
          <w:szCs w:val="26"/>
          <w:rtl/>
        </w:rPr>
        <w:t>206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D83921">
        <w:rPr>
          <w:rFonts w:cs="FrankRuehl"/>
          <w:sz w:val="26"/>
          <w:szCs w:val="26"/>
          <w:rtl/>
        </w:rPr>
        <w:t>09</w:t>
      </w:r>
      <w:bookmarkEnd w:id="3"/>
    </w:p>
    <w:p w14:paraId="4CA00090" w14:textId="2355DAA3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D83921">
        <w:rPr>
          <w:rFonts w:cs="FrankRuehl"/>
          <w:sz w:val="26"/>
          <w:szCs w:val="26"/>
          <w:rtl/>
        </w:rPr>
        <w:t>92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31426D67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5C6BE12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31A8B197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2FB1B85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FF983D9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3243F60C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442F882" w14:textId="482899E5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D83921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48447E60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6B0F921" w14:textId="44B737D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D83921">
        <w:rPr>
          <w:rFonts w:cs="FrankRuehl"/>
          <w:sz w:val="26"/>
          <w:szCs w:val="26"/>
          <w:rtl/>
        </w:rPr>
        <w:t>-100,000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D83921">
        <w:rPr>
          <w:rFonts w:cs="FrankRuehl"/>
          <w:sz w:val="26"/>
          <w:szCs w:val="26"/>
          <w:rtl/>
        </w:rPr>
        <w:t>משרד החוץ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4E5208B5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3C24D78E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6C6E2738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58E377DE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97A687A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806C837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173BD327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D204B98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B00EA8D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3D32DF17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63A55436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589C9A2B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0AD35BCF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6975D529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687F723D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C4E8106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6AB8AE7A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4A0A5C5B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458C6A9F" w14:textId="77777777" w:rsidR="00D83921" w:rsidRDefault="00D83921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החשב הכללי</w:t>
      </w:r>
    </w:p>
    <w:p w14:paraId="0A85E754" w14:textId="36E3300D" w:rsidR="00CB133E" w:rsidRPr="00161010" w:rsidRDefault="00D83921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משרד החוץ</w:t>
      </w:r>
      <w:bookmarkEnd w:id="10"/>
    </w:p>
    <w:p w14:paraId="4E0833F1" w14:textId="65FEF2DF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D83921">
        <w:rPr>
          <w:rFonts w:cs="FrankRuehl"/>
          <w:sz w:val="26"/>
          <w:szCs w:val="26"/>
          <w:rtl/>
        </w:rPr>
        <w:t>משרד החוץ</w:t>
      </w:r>
      <w:bookmarkEnd w:id="11"/>
    </w:p>
    <w:p w14:paraId="2BBD87C2" w14:textId="00B8354C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D83921">
        <w:rPr>
          <w:rFonts w:cs="FrankRuehl"/>
          <w:sz w:val="26"/>
          <w:szCs w:val="26"/>
          <w:rtl/>
        </w:rPr>
        <w:t>משרד החוץ</w:t>
      </w:r>
      <w:bookmarkEnd w:id="12"/>
    </w:p>
    <w:p w14:paraId="210DE3D6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2CEA51B9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44DFCE6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BD60B" w14:textId="77777777" w:rsidR="00CE2337" w:rsidRDefault="00CE2337" w:rsidP="00BC0F8E">
      <w:r>
        <w:separator/>
      </w:r>
    </w:p>
  </w:endnote>
  <w:endnote w:type="continuationSeparator" w:id="0">
    <w:p w14:paraId="57C7839E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C4DE6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A58F3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CC661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BE377" w14:textId="77777777" w:rsidR="00CE2337" w:rsidRDefault="00CE2337" w:rsidP="00BC0F8E">
      <w:r>
        <w:separator/>
      </w:r>
    </w:p>
  </w:footnote>
  <w:footnote w:type="continuationSeparator" w:id="0">
    <w:p w14:paraId="5B1B7351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FEE91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F21C3" w14:textId="77777777" w:rsidR="00BC0F8E" w:rsidRPr="00CB5FFD" w:rsidRDefault="00D83921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038ED1F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1B7EFCA6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71AF38BB" w14:textId="77777777" w:rsidR="00BC0F8E" w:rsidRDefault="00BC0F8E" w:rsidP="00BC0F8E">
    <w:pPr>
      <w:pStyle w:val="a4"/>
    </w:pPr>
  </w:p>
  <w:p w14:paraId="6A204243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F5385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C7E8B"/>
    <w:rsid w:val="006A7A7A"/>
    <w:rsid w:val="007F3CB2"/>
    <w:rsid w:val="00A06DF5"/>
    <w:rsid w:val="00A20F3B"/>
    <w:rsid w:val="00AF2BBF"/>
    <w:rsid w:val="00B94155"/>
    <w:rsid w:val="00BC0F8E"/>
    <w:rsid w:val="00CB133E"/>
    <w:rsid w:val="00CE2337"/>
    <w:rsid w:val="00D83921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2E71B924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632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2026-07-12T07:18:00Z</dcterms:created>
  <dcterms:modified xsi:type="dcterms:W3CDTF">2026-07-12T07:18:00Z</dcterms:modified>
</cp:coreProperties>
</file>