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3A0722" w14:textId="77777777" w:rsidR="00266DDC" w:rsidRPr="00266DDC" w:rsidRDefault="00266DDC" w:rsidP="00266DDC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b/>
          <w:bCs/>
        </w:rPr>
      </w:pPr>
      <w:r w:rsidRPr="00266DDC">
        <w:rPr>
          <w:rFonts w:asciiTheme="minorBidi" w:hAnsiTheme="minorBidi"/>
          <w:b/>
          <w:bCs/>
          <w:rtl/>
        </w:rPr>
        <w:t>שלום רב, ברצוני לדעת כמה בקשות לדיור ציבורי התקבלו בכל אחת מהשנים 2018,2019,2020 , כמה מהן אושרו וכמה נדחו</w:t>
      </w:r>
    </w:p>
    <w:p w14:paraId="27307074" w14:textId="77777777" w:rsidR="00266DDC" w:rsidRPr="00266DDC" w:rsidRDefault="00266DDC" w:rsidP="00266DDC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b/>
          <w:bCs/>
        </w:rPr>
      </w:pPr>
      <w:r w:rsidRPr="00266DDC">
        <w:rPr>
          <w:rFonts w:asciiTheme="minorBidi" w:hAnsiTheme="minorBidi"/>
          <w:b/>
          <w:bCs/>
          <w:rtl/>
        </w:rPr>
        <w:t>את הנתונים על 2019-20202 , אבקש לקבל לפי פילוח חודשי</w:t>
      </w:r>
      <w:r w:rsidRPr="00266DDC">
        <w:rPr>
          <w:rFonts w:asciiTheme="minorBidi" w:hAnsiTheme="minorBidi"/>
          <w:b/>
          <w:bCs/>
        </w:rPr>
        <w:t>.</w:t>
      </w:r>
    </w:p>
    <w:p w14:paraId="5F9F41EF" w14:textId="191BE537" w:rsidR="006D4D21" w:rsidRDefault="00266DDC" w:rsidP="00266DDC">
      <w:pPr>
        <w:jc w:val="both"/>
        <w:rPr>
          <w:rFonts w:asciiTheme="minorBidi" w:hAnsiTheme="minorBidi"/>
          <w:b/>
          <w:bCs/>
          <w:sz w:val="32"/>
          <w:szCs w:val="32"/>
          <w:rtl/>
        </w:rPr>
      </w:pPr>
      <w:r w:rsidRPr="00266DDC">
        <w:rPr>
          <w:rFonts w:asciiTheme="minorBidi" w:hAnsiTheme="minorBidi"/>
          <w:b/>
          <w:bCs/>
          <w:rtl/>
        </w:rPr>
        <w:t>בנוסף אבקש לקבל נתונים כמה דירות דיור ציבורי יש כיום, כמה מהן מאוכלסות ואשמח לקבל פילוח לפי ערים</w:t>
      </w:r>
      <w:r w:rsidRPr="00266DDC">
        <w:rPr>
          <w:rFonts w:asciiTheme="minorBidi" w:hAnsiTheme="minorBidi"/>
          <w:b/>
          <w:bCs/>
        </w:rPr>
        <w:t>.</w:t>
      </w:r>
    </w:p>
    <w:p w14:paraId="7C6D0DB0" w14:textId="71B4D5BF" w:rsidR="00266DDC" w:rsidRDefault="00266DDC" w:rsidP="00266DDC">
      <w:pPr>
        <w:rPr>
          <w:rFonts w:ascii="Arial" w:hAnsi="Arial" w:cs="Arial"/>
          <w:rtl/>
        </w:rPr>
      </w:pPr>
      <w:proofErr w:type="spellStart"/>
      <w:r>
        <w:rPr>
          <w:rFonts w:ascii="Arial" w:hAnsi="Arial" w:cs="Arial"/>
          <w:rtl/>
        </w:rPr>
        <w:t>מצ'ב</w:t>
      </w:r>
      <w:proofErr w:type="spellEnd"/>
      <w:r>
        <w:rPr>
          <w:rFonts w:ascii="Arial" w:hAnsi="Arial" w:cs="Arial"/>
          <w:rtl/>
        </w:rPr>
        <w:t xml:space="preserve"> תשובת המשרד: קובץ דירות דיור ציבורי לפי ישובים .</w:t>
      </w:r>
    </w:p>
    <w:p w14:paraId="350C8C1A" w14:textId="071E8C01" w:rsidR="00266DDC" w:rsidRDefault="00266DDC" w:rsidP="00266DDC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לגבי דירות פנויות , המשרד מפרסם את </w:t>
      </w:r>
      <w:proofErr w:type="spellStart"/>
      <w:r>
        <w:rPr>
          <w:rFonts w:ascii="Arial" w:hAnsi="Arial" w:cs="Arial"/>
          <w:rtl/>
        </w:rPr>
        <w:t>הדו'ח</w:t>
      </w:r>
      <w:proofErr w:type="spellEnd"/>
      <w:r>
        <w:rPr>
          <w:rFonts w:ascii="Arial" w:hAnsi="Arial" w:cs="Arial"/>
          <w:rtl/>
        </w:rPr>
        <w:t xml:space="preserve"> דירות פנויות בדיור ציבורי באופן יזום . להלן הקישור :   </w:t>
      </w:r>
      <w:hyperlink r:id="rId4" w:history="1">
        <w:r>
          <w:rPr>
            <w:rStyle w:val="Hyperlink"/>
            <w:rFonts w:hint="cs"/>
          </w:rPr>
          <w:t>https://www.gov.il/he/Departments/General/dirot-penuyotnr</w:t>
        </w:r>
      </w:hyperlink>
      <w:r>
        <w:rPr>
          <w:rFonts w:hint="cs"/>
        </w:rPr>
        <w:t xml:space="preserve"> </w:t>
      </w:r>
    </w:p>
    <w:p w14:paraId="37DFBC0C" w14:textId="3882128C" w:rsidR="00266DDC" w:rsidRDefault="00382570" w:rsidP="00266DDC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בנוגע ל</w:t>
      </w:r>
      <w:r w:rsidR="00266DDC">
        <w:rPr>
          <w:rFonts w:ascii="Arial" w:hAnsi="Arial" w:cs="Arial"/>
          <w:rtl/>
        </w:rPr>
        <w:t>בקשות לקבלת דיור ציבורי :</w:t>
      </w:r>
    </w:p>
    <w:p w14:paraId="1D3DE7F0" w14:textId="77777777" w:rsidR="00266DDC" w:rsidRDefault="00266DDC" w:rsidP="00266DDC">
      <w:pPr>
        <w:rPr>
          <w:rFonts w:ascii="Calibri" w:hAnsi="Calibri" w:cs="Calibri"/>
          <w:rtl/>
        </w:rPr>
      </w:pPr>
    </w:p>
    <w:tbl>
      <w:tblPr>
        <w:bidiVisual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1"/>
        <w:gridCol w:w="2071"/>
        <w:gridCol w:w="2072"/>
        <w:gridCol w:w="2072"/>
      </w:tblGrid>
      <w:tr w:rsidR="00266DDC" w14:paraId="4082D40A" w14:textId="77777777" w:rsidTr="00266DDC">
        <w:tc>
          <w:tcPr>
            <w:tcW w:w="21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791EA" w14:textId="77777777" w:rsidR="00266DDC" w:rsidRDefault="00266DDC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שנה</w:t>
            </w:r>
          </w:p>
        </w:tc>
        <w:tc>
          <w:tcPr>
            <w:tcW w:w="21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5B2E6" w14:textId="77777777" w:rsidR="00266DDC" w:rsidRDefault="00266DD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rtl/>
              </w:rPr>
              <w:t>סכ"ה</w:t>
            </w:r>
            <w:proofErr w:type="spellEnd"/>
          </w:p>
        </w:tc>
        <w:tc>
          <w:tcPr>
            <w:tcW w:w="21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CE2D2" w14:textId="77777777" w:rsidR="00266DDC" w:rsidRDefault="00266DDC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אושרו</w:t>
            </w:r>
          </w:p>
        </w:tc>
        <w:tc>
          <w:tcPr>
            <w:tcW w:w="21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64DC9" w14:textId="77777777" w:rsidR="00266DDC" w:rsidRDefault="00266DDC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נדחו</w:t>
            </w:r>
          </w:p>
        </w:tc>
      </w:tr>
      <w:tr w:rsidR="00266DDC" w14:paraId="5F08B2BF" w14:textId="77777777" w:rsidTr="00266DDC">
        <w:tc>
          <w:tcPr>
            <w:tcW w:w="21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D4A10" w14:textId="77777777" w:rsidR="00266DDC" w:rsidRDefault="00266DDC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2018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F3E1F" w14:textId="77777777" w:rsidR="00266DDC" w:rsidRDefault="00266DDC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7603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F2445" w14:textId="77777777" w:rsidR="00266DDC" w:rsidRDefault="00266DDC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2005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F5264" w14:textId="77777777" w:rsidR="00266DDC" w:rsidRDefault="00266DDC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5598</w:t>
            </w:r>
          </w:p>
        </w:tc>
      </w:tr>
      <w:tr w:rsidR="00266DDC" w14:paraId="7C732CA1" w14:textId="77777777" w:rsidTr="00266DDC">
        <w:tc>
          <w:tcPr>
            <w:tcW w:w="21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E434B" w14:textId="77777777" w:rsidR="00266DDC" w:rsidRDefault="00266DDC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2019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88263" w14:textId="77777777" w:rsidR="00266DDC" w:rsidRDefault="00266DDC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7010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F10C5" w14:textId="77777777" w:rsidR="00266DDC" w:rsidRDefault="00266DDC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1884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31255" w14:textId="77777777" w:rsidR="00266DDC" w:rsidRDefault="00266DDC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5126</w:t>
            </w:r>
          </w:p>
        </w:tc>
      </w:tr>
      <w:tr w:rsidR="00266DDC" w14:paraId="0FD83DAE" w14:textId="77777777" w:rsidTr="00266DDC">
        <w:tc>
          <w:tcPr>
            <w:tcW w:w="21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40FF3" w14:textId="77777777" w:rsidR="00266DDC" w:rsidRDefault="00266DDC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2020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4DA09" w14:textId="77777777" w:rsidR="00266DDC" w:rsidRDefault="00266DDC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7003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D4F4E" w14:textId="77777777" w:rsidR="00266DDC" w:rsidRDefault="00266DDC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1984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83A7A" w14:textId="77777777" w:rsidR="00266DDC" w:rsidRDefault="00266DDC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5019</w:t>
            </w:r>
          </w:p>
        </w:tc>
      </w:tr>
    </w:tbl>
    <w:p w14:paraId="75C2EA24" w14:textId="77777777" w:rsidR="00266DDC" w:rsidRDefault="00266DDC" w:rsidP="00266DDC">
      <w:pPr>
        <w:rPr>
          <w:rFonts w:ascii="Arial" w:hAnsi="Arial" w:cs="Arial"/>
          <w:rtl/>
        </w:rPr>
      </w:pPr>
    </w:p>
    <w:p w14:paraId="519D4E2E" w14:textId="77777777" w:rsidR="00266DDC" w:rsidRDefault="00266DDC" w:rsidP="00266DDC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** הנתונים מתייחסים לבקשות של חסרי דירה בלבד לקבלת דיור ציבורי.</w:t>
      </w:r>
    </w:p>
    <w:p w14:paraId="483E3B08" w14:textId="7AC01CA4" w:rsidR="00266DDC" w:rsidRDefault="00266DDC" w:rsidP="00266DDC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**אין ברשות המשרד  פילוח נתונים חודשי .</w:t>
      </w:r>
    </w:p>
    <w:p w14:paraId="4FA4C26F" w14:textId="16B1D5CE" w:rsidR="00266DDC" w:rsidRDefault="00266DDC" w:rsidP="00266DDC">
      <w:pPr>
        <w:rPr>
          <w:rFonts w:ascii="Arial" w:hAnsi="Arial" w:cs="Arial"/>
          <w:rtl/>
        </w:rPr>
      </w:pPr>
      <w:bookmarkStart w:id="0" w:name="_GoBack"/>
      <w:bookmarkEnd w:id="0"/>
      <w:r>
        <w:rPr>
          <w:rFonts w:ascii="Arial" w:hAnsi="Arial" w:cs="Arial"/>
          <w:rtl/>
        </w:rPr>
        <w:t>בברכה</w:t>
      </w:r>
    </w:p>
    <w:p w14:paraId="3FF1B588" w14:textId="787FD579" w:rsidR="00266DDC" w:rsidRDefault="00266DDC" w:rsidP="00266DDC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מאיה שטיין </w:t>
      </w:r>
    </w:p>
    <w:p w14:paraId="36CDF80D" w14:textId="77777777" w:rsidR="00266DDC" w:rsidRDefault="00266DDC" w:rsidP="00266DDC">
      <w:pPr>
        <w:rPr>
          <w:rFonts w:ascii="Calibri" w:hAnsi="Calibri" w:cs="Calibri"/>
          <w:rtl/>
        </w:rPr>
      </w:pPr>
      <w:r>
        <w:rPr>
          <w:rFonts w:ascii="Arial" w:hAnsi="Arial" w:cs="Arial"/>
          <w:rtl/>
        </w:rPr>
        <w:t xml:space="preserve">ממונה חופש המידע </w:t>
      </w:r>
    </w:p>
    <w:p w14:paraId="4D50BB37" w14:textId="77777777" w:rsidR="00266DDC" w:rsidRPr="00266DDC" w:rsidRDefault="00266DDC" w:rsidP="00266DDC">
      <w:pPr>
        <w:rPr>
          <w:rFonts w:ascii="Calibri" w:hAnsi="Calibri" w:cs="Calibri"/>
          <w:rtl/>
        </w:rPr>
      </w:pPr>
    </w:p>
    <w:p w14:paraId="796BB740" w14:textId="77777777" w:rsidR="00266DDC" w:rsidRPr="00266DDC" w:rsidRDefault="00266DDC" w:rsidP="00266DDC">
      <w:pPr>
        <w:jc w:val="both"/>
        <w:rPr>
          <w:rFonts w:asciiTheme="minorBidi" w:hAnsiTheme="minorBidi"/>
          <w:rtl/>
        </w:rPr>
      </w:pPr>
    </w:p>
    <w:sectPr w:rsidR="00266DDC" w:rsidRPr="00266DDC" w:rsidSect="00B164E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D63"/>
    <w:rsid w:val="00266DDC"/>
    <w:rsid w:val="00382570"/>
    <w:rsid w:val="006D4D21"/>
    <w:rsid w:val="00B05D63"/>
    <w:rsid w:val="00B1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A9827"/>
  <w15:chartTrackingRefBased/>
  <w15:docId w15:val="{91D1C438-9A15-48CF-BAC4-9154FE655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266D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2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il/he/Departments/General/dirot-penuyotnr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670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3</cp:revision>
  <dcterms:created xsi:type="dcterms:W3CDTF">2021-02-25T12:08:00Z</dcterms:created>
  <dcterms:modified xsi:type="dcterms:W3CDTF">2021-02-28T10:09:00Z</dcterms:modified>
</cp:coreProperties>
</file>