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B090F0" w14:textId="63510B0B" w:rsidR="00895719" w:rsidRDefault="00895719" w:rsidP="00895719">
      <w:pPr>
        <w:autoSpaceDE w:val="0"/>
        <w:autoSpaceDN w:val="0"/>
        <w:bidi/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להלן תשובת הגורם המקצועי במשרד לבקשת המידע </w:t>
      </w:r>
      <w:bookmarkStart w:id="0" w:name="_GoBack"/>
      <w:bookmarkEnd w:id="0"/>
      <w:r>
        <w:rPr>
          <w:rFonts w:ascii="Arial" w:hAnsi="Arial" w:cs="Arial"/>
          <w:rtl/>
        </w:rPr>
        <w:t>ממוספרת בהתאם למספור בטופס הבקשה:</w:t>
      </w:r>
    </w:p>
    <w:p w14:paraId="5CB51377" w14:textId="77777777" w:rsidR="00895719" w:rsidRDefault="00895719" w:rsidP="00895719">
      <w:pPr>
        <w:autoSpaceDE w:val="0"/>
        <w:autoSpaceDN w:val="0"/>
        <w:bidi/>
        <w:rPr>
          <w:rFonts w:ascii="Arial" w:hAnsi="Arial" w:cs="Arial"/>
          <w:rtl/>
        </w:rPr>
      </w:pPr>
    </w:p>
    <w:p w14:paraId="29B892A0" w14:textId="77777777" w:rsidR="00895719" w:rsidRDefault="00895719" w:rsidP="00895719">
      <w:pPr>
        <w:pStyle w:val="a3"/>
        <w:numPr>
          <w:ilvl w:val="0"/>
          <w:numId w:val="1"/>
        </w:numPr>
        <w:autoSpaceDE w:val="0"/>
        <w:autoSpaceDN w:val="0"/>
        <w:bidi/>
        <w:rPr>
          <w:rFonts w:ascii="Arial" w:eastAsia="Times New Roman" w:hAnsi="Arial" w:cs="Arial"/>
          <w:color w:val="FF0000"/>
          <w:rtl/>
        </w:rPr>
      </w:pPr>
      <w:r>
        <w:rPr>
          <w:rFonts w:ascii="Arial" w:eastAsia="Times New Roman" w:hAnsi="Arial" w:cs="Arial"/>
          <w:rtl/>
        </w:rPr>
        <w:t>מספר דירות 2 חדרים בקרית גת, מתוכן האם יש דירות פנויות</w:t>
      </w:r>
      <w:r>
        <w:rPr>
          <w:rFonts w:ascii="Arial" w:eastAsia="Times New Roman" w:hAnsi="Arial" w:cs="Arial"/>
        </w:rPr>
        <w:t>?</w:t>
      </w:r>
      <w:r>
        <w:rPr>
          <w:rFonts w:ascii="Arial" w:eastAsia="Times New Roman" w:hAnsi="Arial" w:cs="Arial"/>
          <w:rtl/>
        </w:rPr>
        <w:t xml:space="preserve"> </w:t>
      </w:r>
      <w:r>
        <w:rPr>
          <w:rFonts w:ascii="Arial" w:eastAsia="Times New Roman" w:hAnsi="Arial" w:cs="Arial"/>
          <w:color w:val="FF0000"/>
          <w:rtl/>
        </w:rPr>
        <w:t xml:space="preserve">119 דירות שהן 2-2.5 חדרים. באם דירות מתפנות הן מוצעות לממתינים הרלוונטיים בתור בהתחשב בכלל הפרמטרים כולל מספר חדרים, קומה, צורך בנגישות </w:t>
      </w:r>
      <w:proofErr w:type="spellStart"/>
      <w:r>
        <w:rPr>
          <w:rFonts w:ascii="Arial" w:eastAsia="Times New Roman" w:hAnsi="Arial" w:cs="Arial"/>
          <w:color w:val="FF0000"/>
          <w:rtl/>
        </w:rPr>
        <w:t>וכו</w:t>
      </w:r>
      <w:proofErr w:type="spellEnd"/>
      <w:r>
        <w:rPr>
          <w:rFonts w:ascii="Arial" w:eastAsia="Times New Roman" w:hAnsi="Arial" w:cs="Arial"/>
          <w:color w:val="FF0000"/>
          <w:rtl/>
        </w:rPr>
        <w:t>  מספר הדירות הפנויות על פי קומה ומספר חדרים מתפרסמות מעת לעת באופן יזום על ידי המשרד</w:t>
      </w:r>
      <w:r>
        <w:rPr>
          <w:rFonts w:ascii="Arial" w:eastAsia="Times New Roman" w:hAnsi="Arial" w:cs="Arial"/>
          <w:rtl/>
        </w:rPr>
        <w:t>:</w:t>
      </w:r>
      <w:r>
        <w:rPr>
          <w:rFonts w:eastAsia="Times New Roman" w:hint="cs"/>
          <w:rtl/>
        </w:rPr>
        <w:t xml:space="preserve"> </w:t>
      </w:r>
      <w:hyperlink r:id="rId5" w:history="1">
        <w:r>
          <w:rPr>
            <w:rStyle w:val="Hyperlink"/>
            <w:rFonts w:eastAsia="Times New Roman" w:hint="cs"/>
            <w:rtl/>
          </w:rPr>
          <w:t>משרד הבינוי והשיכון | הדירות הפנויות בדיור הציבורי</w:t>
        </w:r>
        <w:r>
          <w:rPr>
            <w:rStyle w:val="Hyperlink"/>
            <w:rFonts w:eastAsia="Times New Roman" w:hint="cs"/>
          </w:rPr>
          <w:t xml:space="preserve"> (www.gov.il)</w:t>
        </w:r>
      </w:hyperlink>
    </w:p>
    <w:p w14:paraId="28DDC829" w14:textId="77777777" w:rsidR="00895719" w:rsidRDefault="00895719" w:rsidP="00895719">
      <w:pPr>
        <w:autoSpaceDE w:val="0"/>
        <w:autoSpaceDN w:val="0"/>
        <w:bidi/>
        <w:rPr>
          <w:rtl/>
        </w:rPr>
      </w:pPr>
    </w:p>
    <w:p w14:paraId="5F54A409" w14:textId="77777777" w:rsidR="00895719" w:rsidRDefault="00895719" w:rsidP="00895719">
      <w:pPr>
        <w:pStyle w:val="a3"/>
        <w:numPr>
          <w:ilvl w:val="0"/>
          <w:numId w:val="1"/>
        </w:numPr>
        <w:autoSpaceDE w:val="0"/>
        <w:autoSpaceDN w:val="0"/>
        <w:bidi/>
        <w:rPr>
          <w:rFonts w:ascii="Arial" w:eastAsia="Times New Roman" w:hAnsi="Arial" w:cs="Arial" w:hint="cs"/>
          <w:rtl/>
        </w:rPr>
      </w:pPr>
      <w:r>
        <w:rPr>
          <w:rFonts w:ascii="Arial" w:eastAsia="Times New Roman" w:hAnsi="Arial" w:cs="Arial"/>
          <w:rtl/>
        </w:rPr>
        <w:t>מספר ממתינים בקרית גת לדירת 2 חדרים</w:t>
      </w:r>
      <w:r>
        <w:rPr>
          <w:rFonts w:ascii="Arial" w:eastAsia="Times New Roman" w:hAnsi="Arial" w:cs="Arial"/>
        </w:rPr>
        <w:t xml:space="preserve"> .</w:t>
      </w:r>
      <w:r>
        <w:rPr>
          <w:rFonts w:ascii="Arial" w:eastAsia="Times New Roman" w:hAnsi="Arial" w:cs="Arial"/>
          <w:color w:val="FF0000"/>
          <w:rtl/>
        </w:rPr>
        <w:t>40</w:t>
      </w:r>
    </w:p>
    <w:p w14:paraId="4D25D0A0" w14:textId="77777777" w:rsidR="00895719" w:rsidRDefault="00895719" w:rsidP="00895719">
      <w:pPr>
        <w:autoSpaceDE w:val="0"/>
        <w:autoSpaceDN w:val="0"/>
        <w:bidi/>
        <w:rPr>
          <w:rFonts w:ascii="Arial" w:hAnsi="Arial" w:cs="Arial"/>
          <w:rtl/>
        </w:rPr>
      </w:pPr>
    </w:p>
    <w:p w14:paraId="3EC15E6B" w14:textId="77777777" w:rsidR="00895719" w:rsidRDefault="00895719" w:rsidP="00895719">
      <w:pPr>
        <w:pStyle w:val="a3"/>
        <w:numPr>
          <w:ilvl w:val="0"/>
          <w:numId w:val="1"/>
        </w:numPr>
        <w:autoSpaceDE w:val="0"/>
        <w:autoSpaceDN w:val="0"/>
        <w:bidi/>
        <w:rPr>
          <w:rFonts w:ascii="Arial" w:eastAsia="Times New Roman" w:hAnsi="Arial" w:cs="Arial"/>
          <w:color w:val="FF0000"/>
        </w:rPr>
      </w:pPr>
      <w:r>
        <w:rPr>
          <w:rFonts w:ascii="Arial" w:eastAsia="Times New Roman" w:hAnsi="Arial" w:cs="Arial"/>
          <w:rtl/>
        </w:rPr>
        <w:t>מספר דירות 2 חדרים בבאר-שבע, מתוכן האם יש דירות פנויות</w:t>
      </w:r>
      <w:r>
        <w:rPr>
          <w:rFonts w:ascii="Arial" w:eastAsia="Times New Roman" w:hAnsi="Arial" w:cs="Arial"/>
        </w:rPr>
        <w:t>?</w:t>
      </w:r>
      <w:r>
        <w:rPr>
          <w:rFonts w:ascii="Arial" w:eastAsia="Times New Roman" w:hAnsi="Arial" w:cs="Arial"/>
          <w:rtl/>
        </w:rPr>
        <w:t xml:space="preserve"> </w:t>
      </w:r>
      <w:r>
        <w:rPr>
          <w:rFonts w:ascii="Arial" w:eastAsia="Times New Roman" w:hAnsi="Arial" w:cs="Arial"/>
          <w:color w:val="FF0000"/>
          <w:rtl/>
        </w:rPr>
        <w:t xml:space="preserve">406 דירות שהן 2-2.5 חדרים. באם דירות מתפנות הן מוצעות לממתינים הרלוונטיים בתור בהתחשב בכלל הפרמטרים כולל מספר חדרים, קומה, צורך בנגישות </w:t>
      </w:r>
      <w:proofErr w:type="spellStart"/>
      <w:r>
        <w:rPr>
          <w:rFonts w:ascii="Arial" w:eastAsia="Times New Roman" w:hAnsi="Arial" w:cs="Arial"/>
          <w:color w:val="FF0000"/>
          <w:rtl/>
        </w:rPr>
        <w:t>וכו</w:t>
      </w:r>
      <w:proofErr w:type="spellEnd"/>
      <w:r>
        <w:rPr>
          <w:rFonts w:ascii="Arial" w:eastAsia="Times New Roman" w:hAnsi="Arial" w:cs="Arial"/>
          <w:color w:val="FF0000"/>
          <w:rtl/>
        </w:rPr>
        <w:t>. מספר הדירות הפנויות על פי קומה ומספר חדרים מתפרסמות מעת לעת באופן יזום על ידי המשרד.</w:t>
      </w:r>
    </w:p>
    <w:p w14:paraId="1B5015FA" w14:textId="77777777" w:rsidR="00895719" w:rsidRDefault="00895719" w:rsidP="00895719">
      <w:pPr>
        <w:autoSpaceDE w:val="0"/>
        <w:autoSpaceDN w:val="0"/>
        <w:bidi/>
        <w:rPr>
          <w:rFonts w:ascii="Arial" w:hAnsi="Arial" w:cs="Arial"/>
        </w:rPr>
      </w:pPr>
    </w:p>
    <w:p w14:paraId="6A67C8E5" w14:textId="77777777" w:rsidR="00895719" w:rsidRDefault="00895719" w:rsidP="00895719">
      <w:pPr>
        <w:pStyle w:val="a3"/>
        <w:numPr>
          <w:ilvl w:val="0"/>
          <w:numId w:val="1"/>
        </w:numPr>
        <w:autoSpaceDE w:val="0"/>
        <w:autoSpaceDN w:val="0"/>
        <w:bidi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rtl/>
        </w:rPr>
        <w:t>מספר ממתינים בבאר-שבע לדירת 2 חדרים</w:t>
      </w:r>
      <w:r>
        <w:rPr>
          <w:rFonts w:ascii="Arial" w:eastAsia="Times New Roman" w:hAnsi="Arial" w:cs="Arial"/>
        </w:rPr>
        <w:t>.</w:t>
      </w:r>
      <w:r>
        <w:rPr>
          <w:rFonts w:ascii="Arial" w:eastAsia="Times New Roman" w:hAnsi="Arial" w:cs="Arial"/>
          <w:rtl/>
        </w:rPr>
        <w:t xml:space="preserve"> </w:t>
      </w:r>
      <w:r>
        <w:rPr>
          <w:rFonts w:ascii="Arial" w:eastAsia="Times New Roman" w:hAnsi="Arial" w:cs="Arial" w:hint="cs"/>
          <w:color w:val="FF0000"/>
          <w:rtl/>
        </w:rPr>
        <w:t>29</w:t>
      </w:r>
    </w:p>
    <w:p w14:paraId="40D9D67D" w14:textId="77777777" w:rsidR="00B244D0" w:rsidRDefault="00B244D0"/>
    <w:sectPr w:rsidR="00B244D0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717AA6"/>
    <w:multiLevelType w:val="hybridMultilevel"/>
    <w:tmpl w:val="A85407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F66"/>
    <w:rsid w:val="00060F66"/>
    <w:rsid w:val="00137C77"/>
    <w:rsid w:val="00895719"/>
    <w:rsid w:val="009B11FC"/>
    <w:rsid w:val="00B2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2F86C"/>
  <w15:chartTrackingRefBased/>
  <w15:docId w15:val="{2B798D9D-0B34-4F3E-B1AD-7DD595F25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5719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895719"/>
    <w:rPr>
      <w:color w:val="0563C1"/>
      <w:u w:val="single"/>
    </w:rPr>
  </w:style>
  <w:style w:type="paragraph" w:styleId="a3">
    <w:name w:val="List Paragraph"/>
    <w:basedOn w:val="a"/>
    <w:uiPriority w:val="34"/>
    <w:qFormat/>
    <w:rsid w:val="0089571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89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il/apps/moch/viewlist/dirot_penuyo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715</Characters>
  <Application>Microsoft Office Word</Application>
  <DocSecurity>0</DocSecurity>
  <Lines>5</Lines>
  <Paragraphs>1</Paragraphs>
  <ScaleCrop>false</ScaleCrop>
  <Company>Ministry Of Construction And Housing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2022-07-10T11:23:00Z</dcterms:created>
  <dcterms:modified xsi:type="dcterms:W3CDTF">2022-07-10T11:23:00Z</dcterms:modified>
</cp:coreProperties>
</file>