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5B3411" w14:textId="67E2CA5C" w:rsidR="00A61C15" w:rsidRDefault="00A61C15" w:rsidP="00A61C15">
      <w:pPr>
        <w:bidi/>
        <w:spacing w:before="100" w:beforeAutospacing="1" w:after="100" w:afterAutospacing="1"/>
        <w:ind w:right="192"/>
        <w:rPr>
          <w:rFonts w:ascii="Arial" w:hAnsi="Arial" w:cs="Arial"/>
        </w:rPr>
      </w:pPr>
      <w:r>
        <w:rPr>
          <w:rFonts w:ascii="Arial" w:hAnsi="Arial" w:cs="Arial"/>
          <w:rtl/>
        </w:rPr>
        <w:t>נבקש לקבל את הנתונים, המידע והמסמכים הבאים</w:t>
      </w:r>
      <w:r>
        <w:rPr>
          <w:rFonts w:ascii="Arial" w:hAnsi="Arial" w:cs="Arial" w:hint="cs"/>
          <w:rtl/>
        </w:rPr>
        <w:t>:</w:t>
      </w:r>
    </w:p>
    <w:p w14:paraId="2DE93124" w14:textId="492C2390" w:rsidR="00A61C15" w:rsidRDefault="00A61C15" w:rsidP="00A61C15">
      <w:pPr>
        <w:bidi/>
        <w:rPr>
          <w:rFonts w:ascii="Arial" w:hAnsi="Arial" w:cs="Arial"/>
          <w:rtl/>
        </w:rPr>
      </w:pPr>
      <w:r>
        <w:rPr>
          <w:rFonts w:ascii="Arial" w:hAnsi="Arial" w:cs="Arial"/>
          <w:rtl/>
        </w:rPr>
        <w:t xml:space="preserve">פירוט דוחות ביקורת הפנים שנערכו במשרד לשנים 2019, 2020 ו 2021 (בשלב זה נבקש את הרשימה בלבד ולא את הדוחות עצמם – לרבות פירוט תאריך עריכת הדוח, נושא הדוח, שמות עורכיו ומספר העמודים בדוח). לאחר קבלת רשימת הדוחות </w:t>
      </w:r>
      <w:r>
        <w:rPr>
          <w:rFonts w:ascii="Arial" w:hAnsi="Arial" w:cs="Arial" w:hint="cs"/>
          <w:rtl/>
        </w:rPr>
        <w:t>נבחן</w:t>
      </w:r>
      <w:bookmarkStart w:id="0" w:name="_GoBack"/>
      <w:bookmarkEnd w:id="0"/>
      <w:r>
        <w:rPr>
          <w:rFonts w:ascii="Arial" w:hAnsi="Arial" w:cs="Arial"/>
          <w:rtl/>
        </w:rPr>
        <w:t xml:space="preserve"> את הצורך לבקש דוחות ביקורת פרטניים. </w:t>
      </w:r>
    </w:p>
    <w:p w14:paraId="43511DE3" w14:textId="77777777" w:rsidR="000C35DB" w:rsidRDefault="000C35DB"/>
    <w:sectPr w:rsidR="000C35DB" w:rsidSect="00137C77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D93"/>
    <w:rsid w:val="000C35DB"/>
    <w:rsid w:val="00137C77"/>
    <w:rsid w:val="009B11FC"/>
    <w:rsid w:val="00A61C15"/>
    <w:rsid w:val="00F44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0EF80F"/>
  <w15:chartTrackingRefBased/>
  <w15:docId w15:val="{AE8DE77A-C67B-45DF-BE30-23932809A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61C15"/>
    <w:pPr>
      <w:spacing w:after="0" w:line="240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849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247</Characters>
  <Application>Microsoft Office Word</Application>
  <DocSecurity>0</DocSecurity>
  <Lines>2</Lines>
  <Paragraphs>1</Paragraphs>
  <ScaleCrop>false</ScaleCrop>
  <Company>Ministry Of Construction And Housing</Company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משה צבי קושנר</dc:creator>
  <cp:keywords/>
  <dc:description/>
  <cp:lastModifiedBy>משה צבי קושנר</cp:lastModifiedBy>
  <cp:revision>2</cp:revision>
  <dcterms:created xsi:type="dcterms:W3CDTF">2022-05-22T10:54:00Z</dcterms:created>
  <dcterms:modified xsi:type="dcterms:W3CDTF">2022-05-22T10:55:00Z</dcterms:modified>
</cp:coreProperties>
</file>