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5AE1E" w14:textId="77777777" w:rsidR="00BA4865" w:rsidRDefault="00BA4865" w:rsidP="00BA4865">
      <w:pPr>
        <w:bidi/>
        <w:spacing w:before="100" w:beforeAutospacing="1" w:after="240"/>
        <w:rPr>
          <w:rFonts w:ascii="Arial" w:hAnsi="Arial" w:cs="Arial"/>
        </w:rPr>
      </w:pPr>
      <w:r>
        <w:rPr>
          <w:rFonts w:ascii="Arial" w:hAnsi="Arial" w:cs="Arial"/>
          <w:rtl/>
        </w:rPr>
        <w:t>מצ"ב מאגר חוק המכר.</w:t>
      </w:r>
    </w:p>
    <w:p w14:paraId="47059E2C" w14:textId="77777777" w:rsidR="00BA4865" w:rsidRDefault="00BA4865" w:rsidP="00BA4865">
      <w:pPr>
        <w:bidi/>
        <w:spacing w:before="100" w:beforeAutospacing="1" w:after="24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המאגר אינו כולל את פרטי המוכרים, זאת בהתאם לס' 9(א)(3) לחוק חופש המידע , </w:t>
      </w:r>
      <w:proofErr w:type="spellStart"/>
      <w:r>
        <w:rPr>
          <w:rFonts w:ascii="Arial" w:hAnsi="Arial" w:cs="Arial"/>
          <w:rtl/>
        </w:rPr>
        <w:t>התשנח</w:t>
      </w:r>
      <w:proofErr w:type="spellEnd"/>
      <w:r>
        <w:rPr>
          <w:rFonts w:ascii="Arial" w:hAnsi="Arial" w:cs="Arial"/>
          <w:rtl/>
        </w:rPr>
        <w:t xml:space="preserve"> ,1998 האוסר העברת "מידע שגילויו מהווה פגיעה בפרטיות".</w:t>
      </w:r>
    </w:p>
    <w:p w14:paraId="3D91DFB1" w14:textId="77777777" w:rsidR="00BA4865" w:rsidRDefault="00BA4865" w:rsidP="00BA4865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בנוגע לדירות שפרטי המקרקעין שלהן אינם שלמים למרות חובת הדיווח,</w:t>
      </w:r>
    </w:p>
    <w:p w14:paraId="203F5DBF" w14:textId="77777777" w:rsidR="00BA4865" w:rsidRDefault="00BA4865" w:rsidP="00BA4865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נציין, כי ממונה חוק המכר מחזיק בכל הפרטים החסרים אגב מסמכי הבטוחות אשר מעבירים מוכרי הדירות בקשר לכלל העסקאות, בהתאם לסעיף 3ה לחוק המכר ותקנות המכר (דירות) (הבטחת השקעות של </w:t>
      </w:r>
      <w:proofErr w:type="spellStart"/>
      <w:r>
        <w:rPr>
          <w:rFonts w:ascii="Arial" w:hAnsi="Arial" w:cs="Arial"/>
          <w:rtl/>
        </w:rPr>
        <w:t>רוכשי</w:t>
      </w:r>
      <w:proofErr w:type="spellEnd"/>
      <w:r>
        <w:rPr>
          <w:rFonts w:ascii="Arial" w:hAnsi="Arial" w:cs="Arial"/>
          <w:rtl/>
        </w:rPr>
        <w:t xml:space="preserve"> דירות) (דיווח לממונה), תשע"ט-2019.</w:t>
      </w:r>
    </w:p>
    <w:p w14:paraId="39FC3710" w14:textId="77777777" w:rsidR="00BA4865" w:rsidRDefault="00BA4865" w:rsidP="00BA4865">
      <w:pPr>
        <w:bidi/>
        <w:rPr>
          <w:rFonts w:ascii="Arial" w:hAnsi="Arial" w:cs="Arial"/>
          <w:rtl/>
        </w:rPr>
      </w:pPr>
    </w:p>
    <w:p w14:paraId="1BD93004" w14:textId="77777777" w:rsidR="00BA4865" w:rsidRDefault="00BA4865" w:rsidP="00BA4865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כל בטוחה המתקבלת אצל הממונה משויכת לדיווח אשר נעשה במערכת, באמצעות מספרי סימוכין.</w:t>
      </w:r>
    </w:p>
    <w:p w14:paraId="7613BCB3" w14:textId="77777777" w:rsidR="00BA4865" w:rsidRDefault="00BA4865" w:rsidP="00BA4865">
      <w:pPr>
        <w:bidi/>
        <w:rPr>
          <w:rFonts w:ascii="Arial" w:hAnsi="Arial" w:cs="Arial"/>
          <w:rtl/>
        </w:rPr>
      </w:pPr>
    </w:p>
    <w:p w14:paraId="6E3B2885" w14:textId="77777777" w:rsidR="00BA4865" w:rsidRDefault="00BA4865" w:rsidP="00BA4865">
      <w:pPr>
        <w:bidi/>
        <w:spacing w:before="100" w:beforeAutospacing="1" w:after="24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בקשת קבלת  מידע זה יידחה לפי ס' 9(א)(3) האוסר העברת "מידע שגילויו מהווה פגיעה בפרטיות".</w:t>
      </w:r>
    </w:p>
    <w:p w14:paraId="6E8E5C24" w14:textId="77777777" w:rsidR="00BA4865" w:rsidRDefault="00BA4865" w:rsidP="00BA4865">
      <w:pPr>
        <w:bidi/>
        <w:spacing w:before="100" w:beforeAutospacing="1" w:after="24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בברכה,</w:t>
      </w:r>
    </w:p>
    <w:p w14:paraId="37BED7B1" w14:textId="77777777" w:rsidR="00293DBD" w:rsidRPr="00BA4865" w:rsidRDefault="00293DBD" w:rsidP="00BA4865">
      <w:bookmarkStart w:id="0" w:name="_GoBack"/>
      <w:bookmarkEnd w:id="0"/>
    </w:p>
    <w:sectPr w:rsidR="00293DBD" w:rsidRPr="00BA4865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2EF"/>
    <w:rsid w:val="00137C77"/>
    <w:rsid w:val="00293DBD"/>
    <w:rsid w:val="002B64C8"/>
    <w:rsid w:val="006562EF"/>
    <w:rsid w:val="008B4001"/>
    <w:rsid w:val="009B11FC"/>
    <w:rsid w:val="00BA4865"/>
    <w:rsid w:val="00F4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006C3"/>
  <w15:chartTrackingRefBased/>
  <w15:docId w15:val="{01A3F1A2-1882-47A0-A885-4E39E6A3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6E2C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F46E2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6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509</Characters>
  <Application>Microsoft Office Word</Application>
  <DocSecurity>0</DocSecurity>
  <Lines>4</Lines>
  <Paragraphs>1</Paragraphs>
  <ScaleCrop>false</ScaleCrop>
  <Company>Ministry Of Construction And Housing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5</cp:revision>
  <dcterms:created xsi:type="dcterms:W3CDTF">2022-03-22T08:13:00Z</dcterms:created>
  <dcterms:modified xsi:type="dcterms:W3CDTF">2022-03-22T08:54:00Z</dcterms:modified>
</cp:coreProperties>
</file>