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B5087" w14:textId="77777777" w:rsidR="004A0EC2" w:rsidRDefault="004A0EC2" w:rsidP="004A0EC2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להלן תשובת המשרד באמצעות קבצי מידע .</w:t>
      </w:r>
    </w:p>
    <w:p w14:paraId="10CD1E71" w14:textId="77777777" w:rsidR="004A0EC2" w:rsidRDefault="004A0EC2" w:rsidP="004A0EC2">
      <w:pPr>
        <w:bidi/>
        <w:rPr>
          <w:rFonts w:ascii="Arial" w:hAnsi="Arial" w:cs="Arial"/>
          <w:rtl/>
        </w:rPr>
      </w:pPr>
    </w:p>
    <w:p w14:paraId="28158EE6" w14:textId="77777777" w:rsidR="004A0EC2" w:rsidRDefault="004A0EC2" w:rsidP="004A0EC2">
      <w:pPr>
        <w:pStyle w:val="a3"/>
        <w:numPr>
          <w:ilvl w:val="0"/>
          <w:numId w:val="1"/>
        </w:numPr>
        <w:bidi/>
        <w:rPr>
          <w:rFonts w:eastAsia="Times New Roman"/>
          <w:rtl/>
        </w:rPr>
      </w:pPr>
      <w:r>
        <w:rPr>
          <w:rFonts w:ascii="Arial" w:eastAsia="Times New Roman" w:hAnsi="Arial" w:cs="Arial"/>
          <w:rtl/>
        </w:rPr>
        <w:t>מועבר חוזה מול הקבלן המבצע , הכולל כתב כמויות ומחירי החוזה וכל פרטי הקבלן הרלבנטיים .</w:t>
      </w:r>
    </w:p>
    <w:p w14:paraId="5E17C9B8" w14:textId="77777777" w:rsidR="004A0EC2" w:rsidRDefault="004A0EC2" w:rsidP="004A0EC2">
      <w:pPr>
        <w:pStyle w:val="a3"/>
        <w:numPr>
          <w:ilvl w:val="0"/>
          <w:numId w:val="1"/>
        </w:numPr>
        <w:bidi/>
        <w:rPr>
          <w:rFonts w:eastAsia="Times New Roman" w:hint="cs"/>
          <w:rtl/>
        </w:rPr>
      </w:pPr>
      <w:r>
        <w:rPr>
          <w:rFonts w:ascii="Arial" w:eastAsia="Times New Roman" w:hAnsi="Arial" w:cs="Arial"/>
          <w:rtl/>
        </w:rPr>
        <w:t>תכנית ביצוע ותעודת גמר ביצוע .</w:t>
      </w:r>
    </w:p>
    <w:p w14:paraId="51A29293" w14:textId="77777777" w:rsidR="004A0EC2" w:rsidRDefault="004A0EC2" w:rsidP="004A0EC2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תמונות של הביצוע שאותרו .</w:t>
      </w:r>
    </w:p>
    <w:p w14:paraId="64DDFF78" w14:textId="77777777" w:rsidR="004A0EC2" w:rsidRDefault="004A0EC2" w:rsidP="004A0EC2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שאר הנתונים המבוקשים הגורם המקצועי לא הצליח לאתר מאחר ועברו שנים רבות מסיום הביצוע .</w:t>
      </w:r>
    </w:p>
    <w:p w14:paraId="339E9847" w14:textId="77777777" w:rsidR="004A0EC2" w:rsidRDefault="004A0EC2" w:rsidP="004A0EC2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ככל משרד הבינוי והשיכון פטור מהוצאת היתרי בניה לעבודות פיתוח , אך אם היו כאלה , בקשה זאת תידחה לפי ס' 8 (5) לחוק חופש המידע  :  </w:t>
      </w:r>
      <w:r>
        <w:rPr>
          <w:rFonts w:ascii="FrankRuehl" w:eastAsia="Times New Roman" w:hAnsi="FrankRuehl" w:cs="FrankRuehl"/>
          <w:color w:val="000000"/>
          <w:sz w:val="26"/>
          <w:szCs w:val="26"/>
        </w:rPr>
        <w:t> </w:t>
      </w:r>
      <w:r>
        <w:rPr>
          <w:rFonts w:ascii="FrankRuehl" w:eastAsia="Times New Roman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Arial" w:eastAsia="Times New Roman" w:hAnsi="Arial" w:cs="Arial"/>
          <w:rtl/>
        </w:rPr>
        <w:t xml:space="preserve"> . </w:t>
      </w:r>
    </w:p>
    <w:p w14:paraId="6644B508" w14:textId="77777777" w:rsidR="004A0EC2" w:rsidRDefault="004A0EC2" w:rsidP="004A0EC2">
      <w:pPr>
        <w:bidi/>
        <w:ind w:left="720"/>
        <w:rPr>
          <w:rFonts w:ascii="Arial" w:hAnsi="Arial" w:cs="Arial"/>
        </w:rPr>
      </w:pPr>
      <w:r>
        <w:rPr>
          <w:rFonts w:ascii="Arial" w:hAnsi="Arial" w:cs="Arial"/>
          <w:rtl/>
        </w:rPr>
        <w:t>יומלץ לפנות לוועדה מקומית לתכנון הבניה או עיריית בית שאן .</w:t>
      </w:r>
    </w:p>
    <w:p w14:paraId="74E1DA8E" w14:textId="77777777" w:rsidR="004A0EC2" w:rsidRDefault="004A0EC2" w:rsidP="004A0EC2">
      <w:pPr>
        <w:bidi/>
        <w:ind w:left="720"/>
        <w:rPr>
          <w:rFonts w:ascii="Arial" w:hAnsi="Arial" w:cs="Arial"/>
        </w:rPr>
      </w:pPr>
    </w:p>
    <w:p w14:paraId="178A73F2" w14:textId="77777777" w:rsidR="004A0EC2" w:rsidRDefault="004A0EC2" w:rsidP="004A0EC2">
      <w:pPr>
        <w:bidi/>
        <w:ind w:left="720"/>
        <w:rPr>
          <w:rFonts w:ascii="Arial" w:hAnsi="Arial" w:cs="Arial"/>
          <w:rtl/>
        </w:rPr>
      </w:pPr>
    </w:p>
    <w:p w14:paraId="358ED638" w14:textId="77777777" w:rsidR="004A0EC2" w:rsidRDefault="004A0EC2" w:rsidP="004A0EC2">
      <w:pPr>
        <w:bidi/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3BB4BB29" w14:textId="77777777" w:rsidR="00E24B80" w:rsidRDefault="00E24B80">
      <w:bookmarkStart w:id="0" w:name="_GoBack"/>
      <w:bookmarkEnd w:id="0"/>
    </w:p>
    <w:sectPr w:rsidR="00E24B8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924CD"/>
    <w:multiLevelType w:val="hybridMultilevel"/>
    <w:tmpl w:val="D918F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31"/>
    <w:rsid w:val="00137C77"/>
    <w:rsid w:val="004A0EC2"/>
    <w:rsid w:val="007C1531"/>
    <w:rsid w:val="009B11FC"/>
    <w:rsid w:val="00E2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0063EA-AB55-4DE8-B313-DB5C422C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EC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EC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417</Characters>
  <Application>Microsoft Office Word</Application>
  <DocSecurity>0</DocSecurity>
  <Lines>3</Lines>
  <Paragraphs>1</Paragraphs>
  <ScaleCrop>false</ScaleCrop>
  <Company>Ministry Of Construction And Housing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2022-03-03T15:50:00Z</dcterms:created>
  <dcterms:modified xsi:type="dcterms:W3CDTF">2022-03-03T15:50:00Z</dcterms:modified>
</cp:coreProperties>
</file>