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848E9" w14:textId="77777777" w:rsidR="00756322" w:rsidRDefault="00756322" w:rsidP="00756322">
      <w:pPr>
        <w:tabs>
          <w:tab w:val="center" w:pos="4513"/>
          <w:tab w:val="left" w:pos="5606"/>
        </w:tabs>
        <w:rPr>
          <w:color w:val="FFFFFF" w:themeColor="background1"/>
          <w:sz w:val="2"/>
          <w:szCs w:val="2"/>
          <w:rtl/>
        </w:rPr>
      </w:pPr>
    </w:p>
    <w:p w14:paraId="26A1E4D8" w14:textId="77777777" w:rsidR="001A12C9" w:rsidRDefault="001A12C9" w:rsidP="00756322">
      <w:pPr>
        <w:tabs>
          <w:tab w:val="center" w:pos="4513"/>
          <w:tab w:val="left" w:pos="5606"/>
        </w:tabs>
        <w:rPr>
          <w:color w:val="FFFFFF" w:themeColor="background1"/>
          <w:sz w:val="2"/>
          <w:szCs w:val="2"/>
          <w:rtl/>
        </w:rPr>
      </w:pPr>
    </w:p>
    <w:p w14:paraId="2BD4EFE9" w14:textId="77777777" w:rsidR="00756322" w:rsidRDefault="00756322" w:rsidP="00756322">
      <w:pPr>
        <w:tabs>
          <w:tab w:val="center" w:pos="4513"/>
          <w:tab w:val="left" w:pos="5606"/>
        </w:tabs>
        <w:jc w:val="both"/>
        <w:rPr>
          <w:color w:val="FFFFFF" w:themeColor="background1"/>
          <w:sz w:val="2"/>
          <w:szCs w:val="2"/>
          <w:rtl/>
        </w:rPr>
      </w:pPr>
    </w:p>
    <w:tbl>
      <w:tblPr>
        <w:tblStyle w:val="a8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2093"/>
      </w:tblGrid>
      <w:tr w:rsidR="00D61B2B" w14:paraId="1A16744C" w14:textId="77777777" w:rsidTr="001A12C9">
        <w:tc>
          <w:tcPr>
            <w:tcW w:w="1369" w:type="dxa"/>
            <w:vAlign w:val="center"/>
            <w:hideMark/>
          </w:tcPr>
          <w:p w14:paraId="23049563" w14:textId="77777777" w:rsidR="00D61B2B" w:rsidRDefault="00E73E60" w:rsidP="00D61B2B">
            <w:pPr>
              <w:bidi/>
              <w:spacing w:line="240" w:lineRule="auto"/>
            </w:pPr>
            <w:sdt>
              <w:sdtPr>
                <w:rPr>
                  <w:rtl/>
                </w:rPr>
                <w:id w:val="78207390"/>
                <w:placeholder>
                  <w:docPart w:val="29472E53CD8E4E26BF51B06C1DC62180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8428C991-4B5E-4C52-B92D-D54C183DB131}"/>
                <w:text/>
              </w:sdtPr>
              <w:sdtEndPr/>
              <w:sdtContent>
                <w:r w:rsidR="00DF469B">
                  <w:rPr>
                    <w:rtl/>
                    <w:lang w:bidi="he-IL"/>
                  </w:rPr>
                  <w:t>ירושלים</w:t>
                </w:r>
              </w:sdtContent>
            </w:sdt>
            <w:r w:rsidR="00D61B2B">
              <w:rPr>
                <w:rFonts w:cs="Times New Roman"/>
                <w:rtl/>
              </w:rPr>
              <w:t>,</w:t>
            </w:r>
          </w:p>
        </w:tc>
        <w:tc>
          <w:tcPr>
            <w:tcW w:w="2093" w:type="dxa"/>
            <w:vAlign w:val="center"/>
            <w:hideMark/>
          </w:tcPr>
          <w:p w14:paraId="01E3C558" w14:textId="77777777" w:rsidR="00D61B2B" w:rsidRDefault="00D61B2B" w:rsidP="00D61B2B">
            <w:pPr>
              <w:bidi/>
              <w:spacing w:line="240" w:lineRule="auto"/>
              <w:jc w:val="both"/>
              <w:rPr>
                <w:rtl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 MMMM yyyy" \h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DF469B">
              <w:rPr>
                <w:noProof/>
                <w:rtl/>
              </w:rPr>
              <w:t>‏</w:t>
            </w:r>
            <w:r w:rsidR="00DF469B">
              <w:rPr>
                <w:noProof/>
                <w:rtl/>
                <w:lang w:bidi="he-IL"/>
              </w:rPr>
              <w:t>י</w:t>
            </w:r>
            <w:r w:rsidR="00DF469B">
              <w:rPr>
                <w:noProof/>
                <w:rtl/>
              </w:rPr>
              <w:t>"</w:t>
            </w:r>
            <w:r w:rsidR="00DF469B">
              <w:rPr>
                <w:noProof/>
                <w:rtl/>
                <w:lang w:bidi="he-IL"/>
              </w:rPr>
              <w:t>ח אדר</w:t>
            </w:r>
            <w:r w:rsidR="00DF469B">
              <w:rPr>
                <w:noProof/>
                <w:rtl/>
              </w:rPr>
              <w:t xml:space="preserve"> </w:t>
            </w:r>
            <w:r w:rsidR="00DF469B">
              <w:rPr>
                <w:noProof/>
                <w:rtl/>
                <w:lang w:bidi="he-IL"/>
              </w:rPr>
              <w:t>תשפ</w:t>
            </w:r>
            <w:r w:rsidR="00DF469B">
              <w:rPr>
                <w:noProof/>
                <w:rtl/>
              </w:rPr>
              <w:t>"</w:t>
            </w:r>
            <w:r w:rsidR="00DF469B">
              <w:rPr>
                <w:noProof/>
                <w:rtl/>
                <w:lang w:bidi="he-IL"/>
              </w:rPr>
              <w:t>א</w:t>
            </w:r>
            <w:r>
              <w:rPr>
                <w:rtl/>
              </w:rPr>
              <w:fldChar w:fldCharType="end"/>
            </w:r>
          </w:p>
        </w:tc>
      </w:tr>
      <w:tr w:rsidR="00D61B2B" w14:paraId="326669B8" w14:textId="77777777" w:rsidTr="00B20B24">
        <w:tc>
          <w:tcPr>
            <w:tcW w:w="1369" w:type="dxa"/>
          </w:tcPr>
          <w:p w14:paraId="6A784B58" w14:textId="77777777" w:rsidR="00D61B2B" w:rsidRDefault="00D61B2B" w:rsidP="00D61B2B">
            <w:pPr>
              <w:spacing w:line="240" w:lineRule="auto"/>
              <w:jc w:val="right"/>
              <w:rPr>
                <w:rtl/>
              </w:rPr>
            </w:pPr>
          </w:p>
        </w:tc>
        <w:tc>
          <w:tcPr>
            <w:tcW w:w="2093" w:type="dxa"/>
            <w:hideMark/>
          </w:tcPr>
          <w:p w14:paraId="23EF679B" w14:textId="77777777" w:rsidR="00D61B2B" w:rsidRPr="00997CCF" w:rsidRDefault="00D61B2B" w:rsidP="00D61B2B">
            <w:pPr>
              <w:bidi/>
              <w:spacing w:line="240" w:lineRule="auto"/>
              <w:rPr>
                <w:rFonts w:ascii="David" w:hAnsi="David"/>
                <w:rtl/>
                <w:lang w:bidi="he-IL"/>
              </w:rPr>
            </w:pPr>
            <w:r w:rsidRPr="00997CCF">
              <w:rPr>
                <w:rFonts w:ascii="David" w:hAnsi="David"/>
                <w:rtl/>
              </w:rPr>
              <w:fldChar w:fldCharType="begin"/>
            </w:r>
            <w:r w:rsidRPr="00997CCF">
              <w:rPr>
                <w:rFonts w:ascii="David" w:hAnsi="David"/>
                <w:rtl/>
                <w:lang w:bidi="he-IL"/>
              </w:rPr>
              <w:instrText xml:space="preserve"> </w:instrText>
            </w:r>
            <w:r w:rsidRPr="00997CCF">
              <w:rPr>
                <w:rFonts w:ascii="David" w:hAnsi="David"/>
                <w:lang w:bidi="he-IL"/>
              </w:rPr>
              <w:instrText>CREATEDATE  \@ "dd MMMM yyyy"  \* MERGEFORMAT</w:instrText>
            </w:r>
            <w:r w:rsidRPr="00997CCF">
              <w:rPr>
                <w:rFonts w:ascii="David" w:hAnsi="David"/>
                <w:rtl/>
                <w:lang w:bidi="he-IL"/>
              </w:rPr>
              <w:instrText xml:space="preserve"> </w:instrText>
            </w:r>
            <w:r w:rsidRPr="00997CCF">
              <w:rPr>
                <w:rFonts w:ascii="David" w:hAnsi="David"/>
                <w:rtl/>
              </w:rPr>
              <w:fldChar w:fldCharType="separate"/>
            </w:r>
            <w:r w:rsidR="00DF469B">
              <w:rPr>
                <w:rFonts w:ascii="David" w:hAnsi="David"/>
                <w:noProof/>
                <w:rtl/>
              </w:rPr>
              <w:t>‏</w:t>
            </w:r>
            <w:r w:rsidR="00DF469B" w:rsidRPr="00DF469B">
              <w:rPr>
                <w:rFonts w:asciiTheme="majorBidi" w:hAnsiTheme="majorBidi" w:cstheme="majorBidi"/>
                <w:noProof/>
                <w:rtl/>
              </w:rPr>
              <w:t>02</w:t>
            </w:r>
            <w:r w:rsidR="00DF469B">
              <w:rPr>
                <w:rFonts w:ascii="David" w:hAnsi="David"/>
                <w:noProof/>
                <w:rtl/>
              </w:rPr>
              <w:t xml:space="preserve"> </w:t>
            </w:r>
            <w:r w:rsidR="00DF469B">
              <w:rPr>
                <w:rFonts w:ascii="David" w:hAnsi="David"/>
                <w:noProof/>
                <w:rtl/>
                <w:lang w:bidi="he-IL"/>
              </w:rPr>
              <w:t xml:space="preserve">מרץ </w:t>
            </w:r>
            <w:r w:rsidR="00DF469B" w:rsidRPr="00DF469B">
              <w:rPr>
                <w:rFonts w:asciiTheme="majorBidi" w:hAnsiTheme="majorBidi" w:cstheme="majorBidi"/>
                <w:noProof/>
                <w:rtl/>
              </w:rPr>
              <w:t>2021</w:t>
            </w:r>
            <w:r w:rsidRPr="00997CCF">
              <w:rPr>
                <w:rFonts w:ascii="David" w:hAnsi="David"/>
                <w:rtl/>
              </w:rPr>
              <w:fldChar w:fldCharType="end"/>
            </w:r>
          </w:p>
        </w:tc>
      </w:tr>
    </w:tbl>
    <w:p w14:paraId="1DF28B77" w14:textId="77777777" w:rsidR="00756322" w:rsidRDefault="00756322" w:rsidP="00756322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tbl>
      <w:tblPr>
        <w:tblStyle w:val="a8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2093"/>
      </w:tblGrid>
      <w:tr w:rsidR="00F67F4A" w14:paraId="2339CB57" w14:textId="77777777" w:rsidTr="00F67F4A">
        <w:tc>
          <w:tcPr>
            <w:tcW w:w="1327" w:type="dxa"/>
            <w:hideMark/>
          </w:tcPr>
          <w:p w14:paraId="7CDD22FA" w14:textId="77777777" w:rsidR="00F67F4A" w:rsidRDefault="00F67F4A" w:rsidP="00F67F4A">
            <w:pPr>
              <w:bidi/>
              <w:spacing w:line="276" w:lineRule="auto"/>
              <w:rPr>
                <w:b w:val="0"/>
                <w:bCs/>
              </w:rPr>
            </w:pPr>
            <w:r>
              <w:rPr>
                <w:rtl/>
                <w:lang w:bidi="he-IL"/>
              </w:rPr>
              <w:t>סימוכין</w:t>
            </w:r>
          </w:p>
        </w:tc>
        <w:tc>
          <w:tcPr>
            <w:tcW w:w="2093" w:type="dxa"/>
            <w:hideMark/>
          </w:tcPr>
          <w:p w14:paraId="4A93CD5A" w14:textId="2CA231FC" w:rsidR="00F67F4A" w:rsidRDefault="00E73E60">
            <w:pPr>
              <w:bidi/>
              <w:spacing w:line="276" w:lineRule="auto"/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01CA4B447A8443D0BE64E2A52FDA817F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8428C991-4B5E-4C52-B92D-D54C183DB131}"/>
                <w:text/>
              </w:sdtPr>
              <w:sdtEndPr/>
              <w:sdtContent>
                <w:r w:rsidR="001B7566">
                  <w:rPr>
                    <w:rFonts w:cs="Times New Roman"/>
                    <w:rtl/>
                  </w:rPr>
                  <w:t>2021030202264</w:t>
                </w:r>
              </w:sdtContent>
            </w:sdt>
          </w:p>
        </w:tc>
      </w:tr>
    </w:tbl>
    <w:p w14:paraId="7B3A93AE" w14:textId="47CFED78" w:rsidR="00756322" w:rsidRDefault="00756322" w:rsidP="00756322">
      <w:pPr>
        <w:spacing w:line="240" w:lineRule="auto"/>
        <w:rPr>
          <w:rtl/>
        </w:rPr>
      </w:pPr>
    </w:p>
    <w:p w14:paraId="0ED5E7B1" w14:textId="3F2635A3" w:rsidR="001B7566" w:rsidRDefault="001B7566" w:rsidP="00756322">
      <w:pPr>
        <w:spacing w:line="240" w:lineRule="auto"/>
        <w:rPr>
          <w:rtl/>
        </w:rPr>
      </w:pPr>
    </w:p>
    <w:p w14:paraId="7482D2F4" w14:textId="77777777" w:rsidR="001B7566" w:rsidRDefault="001B7566" w:rsidP="001B7566">
      <w:pPr>
        <w:spacing w:after="24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>שלום רב,</w:t>
      </w:r>
    </w:p>
    <w:p w14:paraId="59E3DC44" w14:textId="38C362A7" w:rsidR="001B7566" w:rsidRDefault="001B7566" w:rsidP="001B75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>להלן מענה לבקשת המידע</w:t>
      </w:r>
      <w:r>
        <w:rPr>
          <w:rFonts w:ascii="Arial" w:hAnsi="Arial" w:cs="Arial" w:hint="cs"/>
          <w:sz w:val="24"/>
          <w:szCs w:val="24"/>
          <w:rtl/>
        </w:rPr>
        <w:t xml:space="preserve"> מספר </w:t>
      </w:r>
      <w:r w:rsidRPr="001B7566">
        <w:rPr>
          <w:rFonts w:ascii="Arial" w:hAnsi="Arial" w:cs="Arial"/>
          <w:sz w:val="24"/>
          <w:szCs w:val="24"/>
          <w:rtl/>
        </w:rPr>
        <w:t>571919</w:t>
      </w:r>
      <w:r>
        <w:rPr>
          <w:rFonts w:ascii="Arial" w:hAnsi="Arial" w:cs="Arial" w:hint="cs"/>
          <w:sz w:val="24"/>
          <w:szCs w:val="24"/>
          <w:rtl/>
        </w:rPr>
        <w:t>:</w:t>
      </w:r>
    </w:p>
    <w:p w14:paraId="1585FFD6" w14:textId="77777777" w:rsidR="001B7566" w:rsidRDefault="001B7566" w:rsidP="001B7566">
      <w:pPr>
        <w:rPr>
          <w:rFonts w:ascii="Calibri" w:hAnsi="Calibri" w:cs="Calibri"/>
          <w:sz w:val="24"/>
          <w:szCs w:val="24"/>
        </w:rPr>
      </w:pPr>
    </w:p>
    <w:p w14:paraId="50B47421" w14:textId="77777777" w:rsidR="001B7566" w:rsidRDefault="001B7566" w:rsidP="001B7566">
      <w:pPr>
        <w:pStyle w:val="ab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rtl/>
        </w:rPr>
        <w:t>שלושה מעובדי המשרד החזיקו בסמכויות לפי סעיף 6(ח()1()ג( לחוק עובדים זרים, עובד אחד עסק בפיקוח</w:t>
      </w:r>
      <w:r>
        <w:rPr>
          <w:rFonts w:eastAsia="Times New Roman"/>
          <w:sz w:val="24"/>
          <w:szCs w:val="24"/>
        </w:rPr>
        <w:t>.</w:t>
      </w:r>
    </w:p>
    <w:p w14:paraId="35D80974" w14:textId="77777777" w:rsidR="001B7566" w:rsidRDefault="001B7566" w:rsidP="001B7566">
      <w:pPr>
        <w:pStyle w:val="ab"/>
        <w:numPr>
          <w:ilvl w:val="0"/>
          <w:numId w:val="1"/>
        </w:numPr>
        <w:rPr>
          <w:rFonts w:eastAsia="Times New Roman" w:hint="cs"/>
          <w:sz w:val="24"/>
          <w:szCs w:val="24"/>
          <w:rtl/>
        </w:rPr>
      </w:pPr>
      <w:r>
        <w:rPr>
          <w:rFonts w:ascii="Arial" w:eastAsia="Times New Roman" w:hAnsi="Arial" w:cs="Arial"/>
          <w:sz w:val="24"/>
          <w:szCs w:val="24"/>
          <w:rtl/>
        </w:rPr>
        <w:t xml:space="preserve">נערכו ב-3 תקופות השהות והלינה של עובדים פלסטינים בישראל ביקורים </w:t>
      </w:r>
      <w:proofErr w:type="spellStart"/>
      <w:r>
        <w:rPr>
          <w:rFonts w:ascii="Arial" w:eastAsia="Times New Roman" w:hAnsi="Arial" w:cs="Arial"/>
          <w:sz w:val="24"/>
          <w:szCs w:val="24"/>
          <w:rtl/>
        </w:rPr>
        <w:t>בלמעלה</w:t>
      </w:r>
      <w:proofErr w:type="spellEnd"/>
      <w:r>
        <w:rPr>
          <w:rFonts w:ascii="Arial" w:eastAsia="Times New Roman" w:hAnsi="Arial" w:cs="Arial"/>
          <w:sz w:val="24"/>
          <w:szCs w:val="24"/>
          <w:rtl/>
        </w:rPr>
        <w:t xml:space="preserve"> מ-60 אתרים במגורי עובדים פלסטינים בבניה.</w:t>
      </w:r>
    </w:p>
    <w:p w14:paraId="3BEF7D75" w14:textId="77777777" w:rsidR="001B7566" w:rsidRDefault="001B7566" w:rsidP="001B7566">
      <w:pPr>
        <w:pStyle w:val="ab"/>
        <w:numPr>
          <w:ilvl w:val="0"/>
          <w:numId w:val="1"/>
        </w:numPr>
        <w:rPr>
          <w:rFonts w:eastAsia="Times New Roman" w:hint="cs"/>
          <w:sz w:val="24"/>
          <w:szCs w:val="24"/>
          <w:rtl/>
        </w:rPr>
      </w:pPr>
    </w:p>
    <w:p w14:paraId="6DACD4EE" w14:textId="77777777" w:rsidR="001B7566" w:rsidRDefault="001B7566" w:rsidP="001B7566">
      <w:pPr>
        <w:pStyle w:val="ab"/>
        <w:numPr>
          <w:ilvl w:val="1"/>
          <w:numId w:val="1"/>
        </w:numPr>
        <w:rPr>
          <w:rFonts w:eastAsia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rtl/>
        </w:rPr>
        <w:t xml:space="preserve">א) ב-10 מן המקרים נמצאו ליקויים משמעותיים. </w:t>
      </w:r>
    </w:p>
    <w:p w14:paraId="1A71B017" w14:textId="77777777" w:rsidR="001B7566" w:rsidRDefault="001B7566" w:rsidP="001B7566">
      <w:pPr>
        <w:pStyle w:val="ab"/>
        <w:numPr>
          <w:ilvl w:val="1"/>
          <w:numId w:val="1"/>
        </w:numPr>
        <w:rPr>
          <w:rFonts w:eastAsia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rtl/>
        </w:rPr>
        <w:t>ב) כלל החומרים שנאספו במסגרת הפיקוח, הועברו להמשך טיפול רשות האוכלוסין וההגירה, באחריותם להרחיב בחקירה ובסמכותם לנקוט הליכים פליליים ואחרים בהתאם לממצאים</w:t>
      </w:r>
      <w:r>
        <w:rPr>
          <w:rFonts w:eastAsia="Times New Roman"/>
          <w:sz w:val="24"/>
          <w:szCs w:val="24"/>
        </w:rPr>
        <w:t>.</w:t>
      </w:r>
    </w:p>
    <w:p w14:paraId="167D1F20" w14:textId="77777777" w:rsidR="001B7566" w:rsidRDefault="001B7566" w:rsidP="001B7566">
      <w:pPr>
        <w:pStyle w:val="ab"/>
        <w:numPr>
          <w:ilvl w:val="0"/>
          <w:numId w:val="1"/>
        </w:numPr>
        <w:rPr>
          <w:rFonts w:eastAsia="Times New Roman"/>
          <w:sz w:val="24"/>
          <w:szCs w:val="24"/>
        </w:rPr>
      </w:pPr>
    </w:p>
    <w:p w14:paraId="591FCE03" w14:textId="77777777" w:rsidR="001B7566" w:rsidRDefault="001B7566" w:rsidP="001B7566">
      <w:pPr>
        <w:pStyle w:val="ab"/>
        <w:numPr>
          <w:ilvl w:val="1"/>
          <w:numId w:val="1"/>
        </w:numPr>
        <w:rPr>
          <w:rFonts w:eastAsia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rtl/>
        </w:rPr>
        <w:t>ג) לפני הנחיית רשות האוכלוסין וההגירה בדיקת קיום הביטוח הרפואי הייתה אמורה להתבצע על ידם.</w:t>
      </w:r>
    </w:p>
    <w:p w14:paraId="342F3C8E" w14:textId="77777777" w:rsidR="001B7566" w:rsidRDefault="001B7566" w:rsidP="001B7566">
      <w:pPr>
        <w:pStyle w:val="ab"/>
        <w:numPr>
          <w:ilvl w:val="1"/>
          <w:numId w:val="1"/>
        </w:numPr>
        <w:rPr>
          <w:rFonts w:eastAsia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rtl/>
        </w:rPr>
        <w:t>ד) יש להפנות את השאלה לרשות האוכלוסין והגירה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  <w:rtl/>
        </w:rPr>
        <w:t xml:space="preserve"> </w:t>
      </w:r>
    </w:p>
    <w:p w14:paraId="3229695E" w14:textId="77777777" w:rsidR="001B7566" w:rsidRDefault="001B7566" w:rsidP="001B7566">
      <w:pPr>
        <w:spacing w:before="100" w:beforeAutospacing="1" w:after="240"/>
        <w:rPr>
          <w:rFonts w:eastAsiaTheme="minorHAnsi"/>
          <w:sz w:val="24"/>
          <w:szCs w:val="24"/>
          <w:rtl/>
        </w:rPr>
      </w:pPr>
    </w:p>
    <w:p w14:paraId="2F077558" w14:textId="1D005E2B" w:rsidR="001B7566" w:rsidRDefault="001B7566" w:rsidP="001B7566">
      <w:pPr>
        <w:spacing w:before="100" w:beforeAutospacing="1" w:after="240"/>
        <w:rPr>
          <w:rFonts w:ascii="Arial" w:hAnsi="Arial" w:cs="Arial" w:hint="cs"/>
          <w:sz w:val="24"/>
          <w:szCs w:val="24"/>
          <w:rtl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rtl/>
        </w:rPr>
        <w:t>בברכה,</w:t>
      </w:r>
    </w:p>
    <w:p w14:paraId="4C2D8650" w14:textId="77777777" w:rsidR="001B7566" w:rsidRDefault="001B7566" w:rsidP="001B7566">
      <w:pPr>
        <w:spacing w:before="100" w:beforeAutospacing="1" w:after="240"/>
        <w:rPr>
          <w:rFonts w:ascii="Calibri" w:hAnsi="Calibri" w:cs="Calibri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מאיה שטיין </w:t>
      </w:r>
    </w:p>
    <w:p w14:paraId="098680A2" w14:textId="77777777" w:rsidR="001B7566" w:rsidRDefault="001B7566" w:rsidP="001B7566">
      <w:pPr>
        <w:spacing w:before="100" w:beforeAutospacing="1" w:after="240"/>
        <w:rPr>
          <w:rFonts w:ascii="Arial" w:hAnsi="Arial" w:cs="Arial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 ממונה חופש המידע </w:t>
      </w:r>
    </w:p>
    <w:p w14:paraId="37E47ADE" w14:textId="77777777" w:rsidR="001B7566" w:rsidRPr="001B7566" w:rsidRDefault="001B7566" w:rsidP="00756322">
      <w:pPr>
        <w:spacing w:line="240" w:lineRule="auto"/>
        <w:rPr>
          <w:rtl/>
        </w:rPr>
      </w:pPr>
    </w:p>
    <w:sectPr w:rsidR="001B7566" w:rsidRPr="001B7566" w:rsidSect="00757A90">
      <w:headerReference w:type="default" r:id="rId11"/>
      <w:footerReference w:type="default" r:id="rId12"/>
      <w:pgSz w:w="11906" w:h="16838"/>
      <w:pgMar w:top="1440" w:right="1440" w:bottom="1440" w:left="1440" w:header="708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9ECA3" w14:textId="77777777" w:rsidR="00DF469B" w:rsidRDefault="00DF469B" w:rsidP="00756322">
      <w:pPr>
        <w:spacing w:line="240" w:lineRule="auto"/>
      </w:pPr>
      <w:r>
        <w:separator/>
      </w:r>
    </w:p>
  </w:endnote>
  <w:endnote w:type="continuationSeparator" w:id="0">
    <w:p w14:paraId="1D1C6541" w14:textId="77777777" w:rsidR="00DF469B" w:rsidRDefault="00DF469B" w:rsidP="00756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8522"/>
    </w:tblGrid>
    <w:tr w:rsidR="00756322" w14:paraId="680FE1E0" w14:textId="77777777" w:rsidTr="003D2CAC">
      <w:trPr>
        <w:trHeight w:val="80"/>
      </w:trPr>
      <w:tc>
        <w:tcPr>
          <w:tcW w:w="8522" w:type="dxa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4F00AD94" w14:textId="77777777" w:rsidR="00756322" w:rsidRDefault="00756322" w:rsidP="00756322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</w:rPr>
          </w:pP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8428C991-4B5E-4C52-B92D-D54C183DB131}"/>
      <w:text/>
    </w:sdtPr>
    <w:sdtEndPr/>
    <w:sdtContent>
      <w:p w14:paraId="445949C8" w14:textId="77777777" w:rsidR="00756322" w:rsidRDefault="00DF469B" w:rsidP="00756322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/>
            <w:b w:val="0"/>
            <w:sz w:val="20"/>
            <w:szCs w:val="20"/>
            <w:rtl/>
          </w:rPr>
          <w:t xml:space="preserve">משרד הבינוי והשיכון,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3, קריית הממשלה המזרחית, ת"ד 18110, מיקוד 9118002</w:t>
        </w:r>
      </w:p>
    </w:sdtContent>
  </w:sdt>
  <w:p w14:paraId="30705DB7" w14:textId="77777777" w:rsidR="00756322" w:rsidRPr="00756322" w:rsidRDefault="00756322" w:rsidP="00756322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617EAD0" wp14:editId="3E981078">
          <wp:simplePos x="0" y="0"/>
          <wp:positionH relativeFrom="column">
            <wp:posOffset>5262880</wp:posOffset>
          </wp:positionH>
          <wp:positionV relativeFrom="paragraph">
            <wp:posOffset>-330200</wp:posOffset>
          </wp:positionV>
          <wp:extent cx="849630" cy="548640"/>
          <wp:effectExtent l="0" t="0" r="0" b="3810"/>
          <wp:wrapNone/>
          <wp:docPr id="2" name="תמונה 2" descr="govil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govil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/>
        <w:b w:val="0"/>
        <w:sz w:val="20"/>
        <w:szCs w:val="20"/>
        <w:rtl/>
      </w:rPr>
      <w:t>טלפון: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8428C991-4B5E-4C52-B92D-D54C183DB131}"/>
        <w:text/>
      </w:sdtPr>
      <w:sdtEndPr/>
      <w:sdtContent>
        <w:r>
          <w:rPr>
            <w:rStyle w:val="a7"/>
            <w:rFonts w:eastAsiaTheme="minorHAnsi"/>
          </w:rPr>
          <w:t xml:space="preserve"> 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 </w:t>
    </w:r>
    <w:r>
      <w:rPr>
        <w:rFonts w:ascii="David" w:hAnsi="David" w:hint="cs"/>
        <w:b w:val="0"/>
        <w:sz w:val="20"/>
        <w:szCs w:val="20"/>
        <w:rtl/>
      </w:rPr>
      <w:t>פקס: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8428C991-4B5E-4C52-B92D-D54C183DB131}"/>
        <w:text/>
      </w:sdtPr>
      <w:sdtEndPr/>
      <w:sdtContent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</w:sdtContent>
    </w:sdt>
    <w:r>
      <w:rPr>
        <w:rFonts w:ascii="David" w:hAnsi="David"/>
        <w:b w:val="0"/>
        <w:sz w:val="20"/>
        <w:szCs w:val="20"/>
      </w:rPr>
      <w:br/>
    </w:r>
    <w:hyperlink r:id="rId3" w:history="1">
      <w:r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0B3CF" w14:textId="77777777" w:rsidR="00DF469B" w:rsidRDefault="00DF469B" w:rsidP="00756322">
      <w:pPr>
        <w:spacing w:line="240" w:lineRule="auto"/>
      </w:pPr>
      <w:r>
        <w:separator/>
      </w:r>
    </w:p>
  </w:footnote>
  <w:footnote w:type="continuationSeparator" w:id="0">
    <w:p w14:paraId="02F41D80" w14:textId="77777777" w:rsidR="00DF469B" w:rsidRDefault="00DF469B" w:rsidP="007563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5C565" w14:textId="77777777" w:rsidR="00756322" w:rsidRPr="00756322" w:rsidRDefault="002F62F0" w:rsidP="00756322">
    <w:pPr>
      <w:pStyle w:val="a3"/>
      <w:jc w:val="center"/>
      <w:rPr>
        <w:rFonts w:ascii="David" w:hAnsi="David" w:cs="David"/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02529E9" wp14:editId="1CC5AA03">
          <wp:simplePos x="0" y="0"/>
          <wp:positionH relativeFrom="column">
            <wp:posOffset>4467225</wp:posOffset>
          </wp:positionH>
          <wp:positionV relativeFrom="paragraph">
            <wp:posOffset>-230505</wp:posOffset>
          </wp:positionV>
          <wp:extent cx="1590675" cy="878205"/>
          <wp:effectExtent l="0" t="0" r="9525" b="0"/>
          <wp:wrapNone/>
          <wp:docPr id="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6322" w:rsidRPr="00756322">
      <w:rPr>
        <w:rFonts w:ascii="David" w:hAnsi="David" w:cs="David"/>
        <w:bCs/>
        <w:sz w:val="40"/>
        <w:szCs w:val="40"/>
        <w:rtl/>
      </w:rPr>
      <w:t>מדינת ישראל</w:t>
    </w:r>
  </w:p>
  <w:p w14:paraId="70E2B829" w14:textId="77777777" w:rsidR="00756322" w:rsidRPr="00756322" w:rsidRDefault="00756322" w:rsidP="00756322">
    <w:pPr>
      <w:pStyle w:val="a3"/>
      <w:jc w:val="center"/>
      <w:rPr>
        <w:rFonts w:ascii="David" w:hAnsi="David" w:cs="David"/>
        <w:sz w:val="32"/>
        <w:szCs w:val="32"/>
        <w:rtl/>
      </w:rPr>
    </w:pPr>
    <w:r w:rsidRPr="00756322">
      <w:rPr>
        <w:rFonts w:ascii="David" w:hAnsi="David" w:cs="David"/>
        <w:sz w:val="32"/>
        <w:szCs w:val="32"/>
        <w:rtl/>
      </w:rPr>
      <w:t>משרד הבינוי והשיכון</w:t>
    </w:r>
  </w:p>
  <w:sdt>
    <w:sdtPr>
      <w:rPr>
        <w:rFonts w:ascii="David" w:hAnsi="David"/>
        <w:sz w:val="28"/>
        <w:szCs w:val="28"/>
        <w:rtl/>
      </w:rPr>
      <w:id w:val="-1744405864"/>
      <w:placeholder>
        <w:docPart w:val="29472E53CD8E4E26BF51B06C1DC62180"/>
      </w:placeholder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8428C991-4B5E-4C52-B92D-D54C183DB131}"/>
      <w:text/>
    </w:sdtPr>
    <w:sdtEndPr/>
    <w:sdtContent>
      <w:p w14:paraId="44C0027E" w14:textId="77777777" w:rsidR="00756322" w:rsidRPr="00756322" w:rsidRDefault="00DF469B" w:rsidP="00756322">
        <w:pPr>
          <w:jc w:val="center"/>
          <w:rPr>
            <w:rFonts w:ascii="David" w:hAnsi="David"/>
          </w:rPr>
        </w:pPr>
        <w:proofErr w:type="spellStart"/>
        <w:r>
          <w:rPr>
            <w:rFonts w:ascii="David" w:hAnsi="David"/>
            <w:sz w:val="28"/>
            <w:szCs w:val="28"/>
            <w:rtl/>
          </w:rPr>
          <w:t>מינהל</w:t>
        </w:r>
        <w:proofErr w:type="spellEnd"/>
        <w:r>
          <w:rPr>
            <w:rFonts w:ascii="David" w:hAnsi="David"/>
            <w:sz w:val="28"/>
            <w:szCs w:val="28"/>
            <w:rtl/>
          </w:rPr>
          <w:t xml:space="preserve"> ענייני הכפר</w:t>
        </w:r>
      </w:p>
    </w:sdtContent>
  </w:sdt>
  <w:p w14:paraId="152C7085" w14:textId="77777777" w:rsidR="00756322" w:rsidRPr="00756322" w:rsidRDefault="007563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F7DB1"/>
    <w:multiLevelType w:val="hybridMultilevel"/>
    <w:tmpl w:val="8FE2740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205" w:hanging="180"/>
      </w:pPr>
    </w:lvl>
    <w:lvl w:ilvl="3" w:tplc="0409000F">
      <w:start w:val="1"/>
      <w:numFmt w:val="decimal"/>
      <w:lvlText w:val="%4."/>
      <w:lvlJc w:val="left"/>
      <w:pPr>
        <w:ind w:left="2925" w:hanging="360"/>
      </w:pPr>
    </w:lvl>
    <w:lvl w:ilvl="4" w:tplc="04090019">
      <w:start w:val="1"/>
      <w:numFmt w:val="lowerLetter"/>
      <w:lvlText w:val="%5."/>
      <w:lvlJc w:val="left"/>
      <w:pPr>
        <w:ind w:left="3645" w:hanging="360"/>
      </w:pPr>
    </w:lvl>
    <w:lvl w:ilvl="5" w:tplc="0409001B">
      <w:start w:val="1"/>
      <w:numFmt w:val="lowerRoman"/>
      <w:lvlText w:val="%6."/>
      <w:lvlJc w:val="right"/>
      <w:pPr>
        <w:ind w:left="4365" w:hanging="180"/>
      </w:pPr>
    </w:lvl>
    <w:lvl w:ilvl="6" w:tplc="0409000F">
      <w:start w:val="1"/>
      <w:numFmt w:val="decimal"/>
      <w:lvlText w:val="%7."/>
      <w:lvlJc w:val="left"/>
      <w:pPr>
        <w:ind w:left="5085" w:hanging="360"/>
      </w:pPr>
    </w:lvl>
    <w:lvl w:ilvl="7" w:tplc="04090019">
      <w:start w:val="1"/>
      <w:numFmt w:val="lowerLetter"/>
      <w:lvlText w:val="%8."/>
      <w:lvlJc w:val="left"/>
      <w:pPr>
        <w:ind w:left="5805" w:hanging="360"/>
      </w:pPr>
    </w:lvl>
    <w:lvl w:ilvl="8" w:tplc="0409001B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9B"/>
    <w:rsid w:val="000B3B94"/>
    <w:rsid w:val="001569CF"/>
    <w:rsid w:val="001658FE"/>
    <w:rsid w:val="001A12C9"/>
    <w:rsid w:val="001B7566"/>
    <w:rsid w:val="001D234A"/>
    <w:rsid w:val="002242B0"/>
    <w:rsid w:val="002B6557"/>
    <w:rsid w:val="002F62F0"/>
    <w:rsid w:val="0044128B"/>
    <w:rsid w:val="005329CF"/>
    <w:rsid w:val="00577100"/>
    <w:rsid w:val="00656E75"/>
    <w:rsid w:val="0066569A"/>
    <w:rsid w:val="007453DD"/>
    <w:rsid w:val="00756322"/>
    <w:rsid w:val="00757A90"/>
    <w:rsid w:val="00760D22"/>
    <w:rsid w:val="00855BA5"/>
    <w:rsid w:val="008E2C8C"/>
    <w:rsid w:val="00997CCF"/>
    <w:rsid w:val="00A14C05"/>
    <w:rsid w:val="00B20B24"/>
    <w:rsid w:val="00D61B2B"/>
    <w:rsid w:val="00DF469B"/>
    <w:rsid w:val="00E608A3"/>
    <w:rsid w:val="00E73E60"/>
    <w:rsid w:val="00E87BB3"/>
    <w:rsid w:val="00EB6956"/>
    <w:rsid w:val="00F6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CA7483"/>
  <w15:docId w15:val="{80DCFDE5-B582-4BFE-9CE1-57814C5E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6322"/>
    <w:pPr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322"/>
    <w:pPr>
      <w:tabs>
        <w:tab w:val="center" w:pos="4153"/>
        <w:tab w:val="right" w:pos="8306"/>
      </w:tabs>
      <w:spacing w:line="240" w:lineRule="auto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a4">
    <w:name w:val="כותרת עליונה תו"/>
    <w:basedOn w:val="a0"/>
    <w:link w:val="a3"/>
    <w:uiPriority w:val="99"/>
    <w:rsid w:val="00756322"/>
  </w:style>
  <w:style w:type="paragraph" w:styleId="a5">
    <w:name w:val="footer"/>
    <w:basedOn w:val="a"/>
    <w:link w:val="a6"/>
    <w:uiPriority w:val="99"/>
    <w:unhideWhenUsed/>
    <w:rsid w:val="00756322"/>
    <w:pPr>
      <w:tabs>
        <w:tab w:val="center" w:pos="4153"/>
        <w:tab w:val="right" w:pos="8306"/>
      </w:tabs>
      <w:spacing w:line="240" w:lineRule="auto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a6">
    <w:name w:val="כותרת תחתונה תו"/>
    <w:basedOn w:val="a0"/>
    <w:link w:val="a5"/>
    <w:uiPriority w:val="99"/>
    <w:rsid w:val="00756322"/>
  </w:style>
  <w:style w:type="character" w:styleId="a7">
    <w:name w:val="Placeholder Text"/>
    <w:basedOn w:val="a0"/>
    <w:uiPriority w:val="99"/>
    <w:semiHidden/>
    <w:rsid w:val="00756322"/>
    <w:rPr>
      <w:color w:val="808080"/>
    </w:rPr>
  </w:style>
  <w:style w:type="table" w:styleId="a8">
    <w:name w:val="Table Grid"/>
    <w:basedOn w:val="a1"/>
    <w:uiPriority w:val="59"/>
    <w:rsid w:val="00756322"/>
    <w:pPr>
      <w:bidi w:val="0"/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75632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08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608A3"/>
    <w:rPr>
      <w:rFonts w:ascii="Tahoma" w:eastAsia="Times New Roman" w:hAnsi="Tahoma" w:cs="Tahoma"/>
      <w:b/>
      <w:sz w:val="16"/>
      <w:szCs w:val="16"/>
    </w:rPr>
  </w:style>
  <w:style w:type="paragraph" w:styleId="ab">
    <w:name w:val="List Paragraph"/>
    <w:basedOn w:val="a"/>
    <w:uiPriority w:val="34"/>
    <w:qFormat/>
    <w:rsid w:val="001B7566"/>
    <w:pPr>
      <w:spacing w:line="240" w:lineRule="auto"/>
      <w:ind w:left="720"/>
    </w:pPr>
    <w:rPr>
      <w:rFonts w:ascii="Calibri" w:eastAsiaTheme="minorHAnsi" w:hAnsi="Calibri" w:cs="Calibri"/>
      <w:b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ch.gov.il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gov.il/he/Departments/ministry_of_construction_and_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mochsps/_layouts/15/MochTemplateDotm/MochColorful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9472E53CD8E4E26BF51B06C1DC6218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C73D46F-80AD-4412-B7F3-D912D3AC6407}"/>
      </w:docPartPr>
      <w:docPartBody>
        <w:p w:rsidR="007534E1" w:rsidRDefault="007534E1">
          <w:pPr>
            <w:pStyle w:val="29472E53CD8E4E26BF51B06C1DC62180"/>
          </w:pPr>
          <w:r>
            <w:rPr>
              <w:rStyle w:val="a3"/>
            </w:rPr>
            <w:t>[MochCity]</w:t>
          </w:r>
        </w:p>
      </w:docPartBody>
    </w:docPart>
    <w:docPart>
      <w:docPartPr>
        <w:name w:val="01CA4B447A8443D0BE64E2A52FDA817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D1BE88A-E854-489B-909A-2A7426C72097}"/>
      </w:docPartPr>
      <w:docPartBody>
        <w:p w:rsidR="007534E1" w:rsidRDefault="007534E1">
          <w:pPr>
            <w:pStyle w:val="01CA4B447A8443D0BE64E2A52FDA817F"/>
          </w:pPr>
          <w:r>
            <w:rPr>
              <w:rStyle w:val="a3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4E1"/>
    <w:rsid w:val="0075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29472E53CD8E4E26BF51B06C1DC62180">
    <w:name w:val="29472E53CD8E4E26BF51B06C1DC62180"/>
    <w:pPr>
      <w:bidi/>
    </w:pPr>
  </w:style>
  <w:style w:type="paragraph" w:customStyle="1" w:styleId="01CA4B447A8443D0BE64E2A52FDA817F">
    <w:name w:val="01CA4B447A8443D0BE64E2A52FDA817F"/>
    <w:pPr>
      <w:bidi/>
    </w:pPr>
  </w:style>
  <w:style w:type="paragraph" w:customStyle="1" w:styleId="1F35B042241A4D10AFF6EA92B2019D93">
    <w:name w:val="1F35B042241A4D10AFF6EA92B2019D93"/>
    <w:pPr>
      <w:bidi/>
    </w:pPr>
  </w:style>
  <w:style w:type="paragraph" w:customStyle="1" w:styleId="1DF50E9DC4A04F1381F65D8112C2E06F">
    <w:name w:val="1DF50E9DC4A04F1381F65D8112C2E06F"/>
    <w:pPr>
      <w:bidi/>
    </w:pPr>
  </w:style>
  <w:style w:type="paragraph" w:customStyle="1" w:styleId="6A605C9C62A34C2B9DF191F10077E2A0">
    <w:name w:val="6A605C9C62A34C2B9DF191F10077E2A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ntns:customXsn xmlns:ntns="http://schemas.microsoft.com/office/2006/metadata/customXsn">
  <ntns:xsnLocation>http://svpsps16.prod.root.moch.gov.il/_cts/MochBase/dc5638a267393c4ccustomXsn.xsn</ntns:xsnLocation>
  <ntns:cached>True</ntns:cached>
  <ntns:openByDefault>False</ntns:openByDefault>
  <ntns:xsnScope>http://svpsps16.prod.root.moch.gov.il</ntns:xsnScope>
</ntns: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ישן" ma:contentTypeID="0x010100FA8D25DBDF7EC84E8BCC320FF9B3F90D0200B60CB6BD807C6C4CA8C64745C579EDEF" ma:contentTypeVersion="186" ma:contentTypeDescription="" ma:contentTypeScope="" ma:versionID="76810c9bef30e99f9d7284221b45e4c2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dde16b821df556b3893c62338652a957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  <xsd:element ref="ns5:IsPubli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  <xsd:element name="IsPublish" ma:index="21" nillable="true" ma:displayName="IsPublish" ma:default="1" ma:internalName="IsPublis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>משרד הבינוי והשיכון, קלרמון גאנו 3, קריית הממשלה המזרחית, ת"ד 18110, מיקוד 9118002</MochAddress>
    <MochSignature xmlns="ae7075b7-aa27-4bc2-8aaf-7e69faaca98e">משה צבי קושנר
סטודנט - חופש המידע </MochSignature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2021030202264</DocID>
    <MochDepartment xmlns="ae7075b7-aa27-4bc2-8aaf-7e69faaca98e">מינהל ענייני הכפר</MochDepartment>
    <IsPublish xmlns="32253ff2-5021-481a-b399-07ac80de3d98">true</IsPublish>
  </documentManagement>
</p:properties>
</file>

<file path=customXml/itemProps1.xml><?xml version="1.0" encoding="utf-8"?>
<ds:datastoreItem xmlns:ds="http://schemas.openxmlformats.org/officeDocument/2006/customXml" ds:itemID="{CD445E70-4980-4767-9972-9647FD5530C9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C2A81BF-B1DF-407A-894E-C514A9EF3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89B769-6AC5-4812-98CB-C4729F364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28C991-4B5E-4C52-B92D-D54C183DB131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32253ff2-5021-481a-b399-07ac80de3d98"/>
    <ds:schemaRef ds:uri="c1dca751-b4d0-4120-a115-991a9392fef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MochColorfulLetter</Template>
  <TotalTime>1</TotalTime>
  <Pages>1</Pages>
  <Words>134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moshezk</dc:creator>
  <cp:lastModifiedBy>משה צבי קושנר</cp:lastModifiedBy>
  <cp:revision>2</cp:revision>
  <dcterms:created xsi:type="dcterms:W3CDTF">2021-03-02T09:15:00Z</dcterms:created>
  <dcterms:modified xsi:type="dcterms:W3CDTF">2021-03-02T09:15:00Z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0x010100FA8D25DBDF7EC84E8BCC320FF9B3F90D0200B60CB6BD807C6C4CA8C64745C579EDEF</vt:lpwstr>
  </property>
</Properties>
</file>