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7A07FB" w14:textId="77777777" w:rsidR="00092418" w:rsidRDefault="00092418" w:rsidP="00092418">
      <w:pPr>
        <w:pStyle w:val="a3"/>
        <w:numPr>
          <w:ilvl w:val="0"/>
          <w:numId w:val="1"/>
        </w:numPr>
        <w:bidi/>
        <w:rPr>
          <w:rFonts w:ascii="Arial" w:eastAsia="Times New Roman" w:hAnsi="Arial" w:cs="Arial"/>
          <w:sz w:val="28"/>
          <w:szCs w:val="28"/>
        </w:rPr>
      </w:pPr>
      <w:proofErr w:type="spellStart"/>
      <w:r>
        <w:rPr>
          <w:rFonts w:ascii="Arial" w:eastAsia="Times New Roman" w:hAnsi="Arial" w:cs="Arial"/>
          <w:sz w:val="28"/>
          <w:szCs w:val="28"/>
          <w:rtl/>
        </w:rPr>
        <w:t>מצ'ב</w:t>
      </w:r>
      <w:proofErr w:type="spellEnd"/>
      <w:r>
        <w:rPr>
          <w:rFonts w:ascii="Arial" w:eastAsia="Times New Roman" w:hAnsi="Arial" w:cs="Arial"/>
          <w:sz w:val="28"/>
          <w:szCs w:val="28"/>
          <w:rtl/>
        </w:rPr>
        <w:t xml:space="preserve"> </w:t>
      </w:r>
      <w:proofErr w:type="spellStart"/>
      <w:r>
        <w:rPr>
          <w:rFonts w:ascii="Arial" w:eastAsia="Times New Roman" w:hAnsi="Arial" w:cs="Arial"/>
          <w:sz w:val="28"/>
          <w:szCs w:val="28"/>
          <w:rtl/>
        </w:rPr>
        <w:t>דו'ח</w:t>
      </w:r>
      <w:proofErr w:type="spellEnd"/>
      <w:r>
        <w:rPr>
          <w:rFonts w:ascii="Arial" w:eastAsia="Times New Roman" w:hAnsi="Arial" w:cs="Arial"/>
          <w:sz w:val="28"/>
          <w:szCs w:val="28"/>
          <w:rtl/>
        </w:rPr>
        <w:t xml:space="preserve"> ממערכת ממוחשבת של המשרד הכולל כל התקשרויות של המשרד בקשר לפיתוח שכונת נחלת אבות בבית שמש וכולל הזמנה מס' 990255986  על סך </w:t>
      </w:r>
    </w:p>
    <w:p w14:paraId="0490E302" w14:textId="77777777" w:rsidR="00092418" w:rsidRDefault="00092418" w:rsidP="00092418">
      <w:pPr>
        <w:bidi/>
        <w:rPr>
          <w:rFonts w:ascii="Arial" w:hAnsi="Arial" w:cs="Arial"/>
          <w:sz w:val="28"/>
          <w:szCs w:val="28"/>
          <w:rtl/>
        </w:rPr>
      </w:pPr>
      <w:r>
        <w:rPr>
          <w:rFonts w:ascii="Arial" w:hAnsi="Arial" w:cs="Arial"/>
          <w:sz w:val="28"/>
          <w:szCs w:val="28"/>
          <w:rtl/>
        </w:rPr>
        <w:t xml:space="preserve">          1,550,000 </w:t>
      </w:r>
      <w:proofErr w:type="spellStart"/>
      <w:r>
        <w:rPr>
          <w:rFonts w:ascii="Arial" w:hAnsi="Arial" w:cs="Arial"/>
          <w:sz w:val="28"/>
          <w:szCs w:val="28"/>
          <w:rtl/>
        </w:rPr>
        <w:t>ש'ח</w:t>
      </w:r>
      <w:proofErr w:type="spellEnd"/>
      <w:r>
        <w:rPr>
          <w:rFonts w:ascii="Arial" w:hAnsi="Arial" w:cs="Arial"/>
          <w:sz w:val="28"/>
          <w:szCs w:val="28"/>
          <w:rtl/>
        </w:rPr>
        <w:t xml:space="preserve"> לטובת עיריית בית שמש לסיום עבודות פיתוח בשכונה בהתאם להסכם מסירת השכונה משנת 1998 , </w:t>
      </w:r>
      <w:proofErr w:type="spellStart"/>
      <w:r>
        <w:rPr>
          <w:rFonts w:ascii="Arial" w:hAnsi="Arial" w:cs="Arial"/>
          <w:sz w:val="28"/>
          <w:szCs w:val="28"/>
          <w:rtl/>
        </w:rPr>
        <w:t>מצ'ב</w:t>
      </w:r>
      <w:proofErr w:type="spellEnd"/>
      <w:r>
        <w:rPr>
          <w:rFonts w:ascii="Arial" w:hAnsi="Arial" w:cs="Arial"/>
          <w:sz w:val="28"/>
          <w:szCs w:val="28"/>
          <w:rtl/>
        </w:rPr>
        <w:t xml:space="preserve"> לבקשת מידע .</w:t>
      </w:r>
    </w:p>
    <w:p w14:paraId="45616764" w14:textId="77777777" w:rsidR="00092418" w:rsidRDefault="00092418" w:rsidP="00092418">
      <w:pPr>
        <w:bidi/>
        <w:rPr>
          <w:rFonts w:ascii="Arial" w:hAnsi="Arial" w:cs="Arial"/>
          <w:sz w:val="28"/>
          <w:szCs w:val="28"/>
        </w:rPr>
      </w:pPr>
    </w:p>
    <w:p w14:paraId="44C852DA" w14:textId="77777777" w:rsidR="00092418" w:rsidRDefault="00092418" w:rsidP="00092418">
      <w:pPr>
        <w:pStyle w:val="a3"/>
        <w:numPr>
          <w:ilvl w:val="0"/>
          <w:numId w:val="1"/>
        </w:numPr>
        <w:bidi/>
        <w:rPr>
          <w:rFonts w:ascii="Arial" w:eastAsia="Times New Roman" w:hAnsi="Arial" w:cs="Arial"/>
          <w:sz w:val="28"/>
          <w:szCs w:val="28"/>
          <w:rtl/>
        </w:rPr>
      </w:pPr>
      <w:proofErr w:type="spellStart"/>
      <w:r>
        <w:rPr>
          <w:rFonts w:ascii="Arial" w:eastAsia="Times New Roman" w:hAnsi="Arial" w:cs="Arial"/>
          <w:sz w:val="28"/>
          <w:szCs w:val="28"/>
          <w:rtl/>
        </w:rPr>
        <w:t>מצ'ב</w:t>
      </w:r>
      <w:proofErr w:type="spellEnd"/>
      <w:r>
        <w:rPr>
          <w:rFonts w:ascii="Arial" w:eastAsia="Times New Roman" w:hAnsi="Arial" w:cs="Arial"/>
          <w:sz w:val="28"/>
          <w:szCs w:val="28"/>
          <w:rtl/>
        </w:rPr>
        <w:t xml:space="preserve"> פלט חשבונות ממערכת ממוחשבת להזמנה זאת שכולל 6 חשבונות ששולמו .</w:t>
      </w:r>
    </w:p>
    <w:p w14:paraId="541F41C5" w14:textId="77777777" w:rsidR="00092418" w:rsidRDefault="00092418" w:rsidP="00092418">
      <w:pPr>
        <w:bidi/>
        <w:rPr>
          <w:rFonts w:ascii="Arial" w:hAnsi="Arial" w:cs="Arial"/>
          <w:sz w:val="28"/>
          <w:szCs w:val="28"/>
          <w:rtl/>
        </w:rPr>
      </w:pPr>
    </w:p>
    <w:p w14:paraId="4E2B14D5" w14:textId="77777777" w:rsidR="00092418" w:rsidRDefault="00092418" w:rsidP="00092418">
      <w:pPr>
        <w:pStyle w:val="a3"/>
        <w:numPr>
          <w:ilvl w:val="0"/>
          <w:numId w:val="1"/>
        </w:numPr>
        <w:bidi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  <w:rtl/>
        </w:rPr>
        <w:t xml:space="preserve">מאחר ועבר מהוצאת ההזמנה וטיפול בחשבונות ולמרות מאמצי המשרד למצוא את המסמכים , לא צלח המאמץ ואין בידי המשרד כל מסמך נוסף מעבר </w:t>
      </w:r>
      <w:proofErr w:type="spellStart"/>
      <w:r>
        <w:rPr>
          <w:rFonts w:ascii="Arial" w:eastAsia="Times New Roman" w:hAnsi="Arial" w:cs="Arial"/>
          <w:sz w:val="28"/>
          <w:szCs w:val="28"/>
          <w:rtl/>
        </w:rPr>
        <w:t>למצ'ב</w:t>
      </w:r>
      <w:proofErr w:type="spellEnd"/>
      <w:r>
        <w:rPr>
          <w:rFonts w:ascii="Arial" w:eastAsia="Times New Roman" w:hAnsi="Arial" w:cs="Arial"/>
          <w:sz w:val="28"/>
          <w:szCs w:val="28"/>
          <w:rtl/>
        </w:rPr>
        <w:t xml:space="preserve"> .</w:t>
      </w:r>
    </w:p>
    <w:p w14:paraId="65CB094A" w14:textId="77777777" w:rsidR="00092418" w:rsidRDefault="00092418" w:rsidP="00092418">
      <w:pPr>
        <w:bidi/>
        <w:rPr>
          <w:rFonts w:ascii="Arial" w:hAnsi="Arial" w:cs="Arial"/>
          <w:sz w:val="28"/>
          <w:szCs w:val="28"/>
          <w:rtl/>
        </w:rPr>
      </w:pPr>
    </w:p>
    <w:p w14:paraId="39305AE3" w14:textId="77777777" w:rsidR="00092418" w:rsidRDefault="00092418" w:rsidP="00092418">
      <w:pPr>
        <w:bidi/>
        <w:rPr>
          <w:rFonts w:ascii="Arial" w:hAnsi="Arial" w:cs="Arial"/>
          <w:sz w:val="28"/>
          <w:szCs w:val="28"/>
        </w:rPr>
      </w:pPr>
    </w:p>
    <w:p w14:paraId="0F1B8BBD" w14:textId="77777777" w:rsidR="00092418" w:rsidRDefault="00092418" w:rsidP="00092418">
      <w:pPr>
        <w:pStyle w:val="a3"/>
        <w:numPr>
          <w:ilvl w:val="0"/>
          <w:numId w:val="1"/>
        </w:numPr>
        <w:bidi/>
        <w:rPr>
          <w:rFonts w:ascii="Arial" w:eastAsia="Times New Roman" w:hAnsi="Arial" w:cs="Arial"/>
          <w:sz w:val="28"/>
          <w:szCs w:val="28"/>
          <w:rtl/>
        </w:rPr>
      </w:pPr>
      <w:r>
        <w:rPr>
          <w:rFonts w:ascii="Arial" w:eastAsia="Times New Roman" w:hAnsi="Arial" w:cs="Arial"/>
          <w:sz w:val="28"/>
          <w:szCs w:val="28"/>
          <w:rtl/>
        </w:rPr>
        <w:t>מעיון בחומר שצורף למכתבכם ,  מדובר על פיתוח שטח פרטי כ- 300 מ"ר הצמוד לבית המשותף .</w:t>
      </w:r>
    </w:p>
    <w:p w14:paraId="2ECC79E6" w14:textId="77777777" w:rsidR="00092418" w:rsidRDefault="00092418" w:rsidP="00092418">
      <w:pPr>
        <w:bidi/>
        <w:rPr>
          <w:rFonts w:ascii="Arial" w:hAnsi="Arial" w:cs="Arial"/>
          <w:sz w:val="28"/>
          <w:szCs w:val="28"/>
          <w:rtl/>
        </w:rPr>
      </w:pPr>
    </w:p>
    <w:p w14:paraId="756D34C8" w14:textId="77777777" w:rsidR="00092418" w:rsidRDefault="00092418" w:rsidP="00092418">
      <w:pPr>
        <w:bidi/>
        <w:rPr>
          <w:rFonts w:ascii="Arial" w:hAnsi="Arial" w:cs="Arial"/>
          <w:sz w:val="28"/>
          <w:szCs w:val="28"/>
          <w:rtl/>
        </w:rPr>
      </w:pPr>
      <w:r>
        <w:rPr>
          <w:rFonts w:ascii="Arial" w:hAnsi="Arial" w:cs="Arial"/>
          <w:sz w:val="28"/>
          <w:szCs w:val="28"/>
          <w:rtl/>
        </w:rPr>
        <w:t>         התחייבות המשרד להשלמות פיתוח  הכללי בשכונה התייחס לשטחים ציבורים בלבד שהמשרד מסר לאחריות ואחזקת  עיריית בית שמש כפוף  להשלמת פיתוח .</w:t>
      </w:r>
    </w:p>
    <w:p w14:paraId="798EE0C0" w14:textId="77777777" w:rsidR="00092418" w:rsidRDefault="00092418" w:rsidP="00092418">
      <w:pPr>
        <w:bidi/>
        <w:rPr>
          <w:rFonts w:ascii="Arial" w:hAnsi="Arial" w:cs="Arial"/>
          <w:sz w:val="28"/>
          <w:szCs w:val="28"/>
          <w:rtl/>
        </w:rPr>
      </w:pPr>
    </w:p>
    <w:p w14:paraId="79512EF1" w14:textId="77777777" w:rsidR="00092418" w:rsidRDefault="00092418" w:rsidP="00092418">
      <w:pPr>
        <w:bidi/>
        <w:rPr>
          <w:rFonts w:ascii="Arial" w:hAnsi="Arial" w:cs="Arial"/>
          <w:sz w:val="28"/>
          <w:szCs w:val="28"/>
          <w:rtl/>
        </w:rPr>
      </w:pPr>
      <w:r>
        <w:rPr>
          <w:rFonts w:ascii="Arial" w:hAnsi="Arial" w:cs="Arial"/>
          <w:sz w:val="28"/>
          <w:szCs w:val="28"/>
          <w:rtl/>
        </w:rPr>
        <w:t>         המשרד אינו צד לטענה נגד עיריית בית שנתנה לעמותה לכאורה טופס אכלוס טרם השלמת כל המטלות.</w:t>
      </w:r>
    </w:p>
    <w:p w14:paraId="3A82C3DE" w14:textId="77777777" w:rsidR="00092418" w:rsidRDefault="00092418" w:rsidP="00092418">
      <w:pPr>
        <w:bidi/>
        <w:rPr>
          <w:rFonts w:ascii="Arial" w:hAnsi="Arial" w:cs="Arial"/>
          <w:sz w:val="28"/>
          <w:szCs w:val="28"/>
          <w:rtl/>
        </w:rPr>
      </w:pPr>
    </w:p>
    <w:p w14:paraId="45A10047" w14:textId="77777777" w:rsidR="00092418" w:rsidRDefault="00092418" w:rsidP="00092418">
      <w:pPr>
        <w:bidi/>
        <w:rPr>
          <w:rFonts w:ascii="Arial" w:hAnsi="Arial" w:cs="Arial"/>
          <w:sz w:val="28"/>
          <w:szCs w:val="28"/>
          <w:rtl/>
        </w:rPr>
      </w:pPr>
      <w:r>
        <w:rPr>
          <w:rFonts w:ascii="Arial" w:hAnsi="Arial" w:cs="Arial"/>
          <w:sz w:val="28"/>
          <w:szCs w:val="28"/>
          <w:rtl/>
        </w:rPr>
        <w:t>בברכה</w:t>
      </w:r>
    </w:p>
    <w:p w14:paraId="0F9FE7C5" w14:textId="77777777" w:rsidR="00F85F08" w:rsidRDefault="00F85F08">
      <w:bookmarkStart w:id="0" w:name="_GoBack"/>
      <w:bookmarkEnd w:id="0"/>
    </w:p>
    <w:sectPr w:rsidR="00F85F08" w:rsidSect="00137C7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496853"/>
    <w:multiLevelType w:val="hybridMultilevel"/>
    <w:tmpl w:val="7A22F6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7E3"/>
    <w:rsid w:val="00092418"/>
    <w:rsid w:val="00137C77"/>
    <w:rsid w:val="008B67E3"/>
    <w:rsid w:val="009B11FC"/>
    <w:rsid w:val="00F85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BCC2D76-BC5A-4142-8511-5DA786B27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92418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2418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064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664</Characters>
  <Application>Microsoft Office Word</Application>
  <DocSecurity>0</DocSecurity>
  <Lines>5</Lines>
  <Paragraphs>1</Paragraphs>
  <ScaleCrop>false</ScaleCrop>
  <Company>Ministry Of Construction And Housing</Company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צבי קושנר</dc:creator>
  <cp:keywords/>
  <dc:description/>
  <cp:lastModifiedBy>משה צבי קושנר</cp:lastModifiedBy>
  <cp:revision>2</cp:revision>
  <dcterms:created xsi:type="dcterms:W3CDTF">2022-02-23T10:58:00Z</dcterms:created>
  <dcterms:modified xsi:type="dcterms:W3CDTF">2022-02-23T10:59:00Z</dcterms:modified>
</cp:coreProperties>
</file>