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B89D7B" w14:textId="184F5072" w:rsidR="005A4A94" w:rsidRPr="001B1375" w:rsidRDefault="005A4A94" w:rsidP="00167A66">
      <w:pPr>
        <w:bidi/>
        <w:spacing w:after="0" w:line="288" w:lineRule="auto"/>
        <w:ind w:left="85"/>
        <w:jc w:val="right"/>
        <w:rPr>
          <w:rFonts w:ascii="David" w:hAnsi="David" w:cs="David"/>
          <w:sz w:val="24"/>
          <w:szCs w:val="24"/>
          <w:highlight w:val="yellow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dddd dd MMMM yyyy" \h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BF481E">
        <w:rPr>
          <w:rFonts w:ascii="David" w:hAnsi="David" w:cs="David"/>
          <w:noProof/>
          <w:sz w:val="24"/>
          <w:szCs w:val="24"/>
          <w:rtl/>
        </w:rPr>
        <w:t>‏יום שני ד' סיון תשפ"ד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6E7E58A3" w14:textId="346C8D39" w:rsidR="005A4A94" w:rsidRPr="001B1375" w:rsidRDefault="005A4A94" w:rsidP="00167A66">
      <w:pPr>
        <w:bidi/>
        <w:spacing w:after="0" w:line="288" w:lineRule="auto"/>
        <w:ind w:left="85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‏‏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dd/MM/yyyy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"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BF481E">
        <w:rPr>
          <w:rFonts w:ascii="David" w:hAnsi="David" w:cs="David"/>
          <w:noProof/>
          <w:sz w:val="24"/>
          <w:szCs w:val="24"/>
          <w:rtl/>
        </w:rPr>
        <w:t>‏10/06/2024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001B6712" w14:textId="77777777" w:rsidR="005A4A94" w:rsidRPr="001B1375" w:rsidRDefault="005A4A94" w:rsidP="00167A66">
      <w:pPr>
        <w:bidi/>
        <w:spacing w:after="0" w:line="288" w:lineRule="auto"/>
        <w:ind w:left="85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מספר בקשה:</w:t>
      </w:r>
      <w:r w:rsidR="00253576">
        <w:rPr>
          <w:rFonts w:ascii="David" w:hAnsi="David" w:cs="David" w:hint="cs"/>
          <w:sz w:val="24"/>
          <w:szCs w:val="24"/>
          <w:rtl/>
        </w:rPr>
        <w:t>3056-24-0005</w:t>
      </w:r>
    </w:p>
    <w:p w14:paraId="0FF82B6E" w14:textId="77777777" w:rsid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14:paraId="3EA6E18B" w14:textId="77777777" w:rsidR="005D2F0F" w:rsidRDefault="0094310B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שלום רב,</w:t>
      </w:r>
    </w:p>
    <w:p w14:paraId="23276F62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3AE8CCEE" w14:textId="77777777" w:rsidR="00690D25" w:rsidRDefault="00690D25" w:rsidP="00A03FD0">
      <w:pPr>
        <w:bidi/>
        <w:spacing w:after="0" w:line="360" w:lineRule="auto"/>
        <w:ind w:left="84" w:right="142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487401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 ב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>ת חופש מידע</w:t>
      </w:r>
      <w:r w:rsidR="00161A3B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שמספרה 3056-24-0017 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161A3B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בנושא </w:t>
      </w:r>
      <w:proofErr w:type="spellStart"/>
      <w:r w:rsidR="00161A3B">
        <w:rPr>
          <w:rFonts w:ascii="David" w:hAnsi="David" w:cs="David" w:hint="cs"/>
          <w:b/>
          <w:bCs/>
          <w:sz w:val="24"/>
          <w:szCs w:val="24"/>
          <w:u w:val="single"/>
          <w:rtl/>
        </w:rPr>
        <w:t>תוכנית</w:t>
      </w:r>
      <w:proofErr w:type="spellEnd"/>
      <w:r w:rsidR="00161A3B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קירוי בגין ש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מספר</w:t>
      </w:r>
      <w:r w:rsidR="00161A3B">
        <w:rPr>
          <w:rFonts w:ascii="David" w:hAnsi="David" w:cs="David" w:hint="cs"/>
          <w:b/>
          <w:bCs/>
          <w:sz w:val="24"/>
          <w:szCs w:val="24"/>
          <w:u w:val="single"/>
          <w:rtl/>
        </w:rPr>
        <w:t>ה 101-0293761</w:t>
      </w:r>
      <w:r w:rsidR="00750182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</w:p>
    <w:p w14:paraId="100AA77F" w14:textId="77777777" w:rsidR="00DB1E9D" w:rsidRPr="001B1375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p w14:paraId="03C86F3C" w14:textId="77777777" w:rsidR="00280F58" w:rsidRPr="00BE2883" w:rsidRDefault="00C6626C" w:rsidP="00A17E85">
      <w:pPr>
        <w:pStyle w:val="a8"/>
        <w:numPr>
          <w:ilvl w:val="0"/>
          <w:numId w:val="22"/>
        </w:numPr>
        <w:bidi/>
        <w:spacing w:after="240" w:line="360" w:lineRule="auto"/>
        <w:jc w:val="both"/>
        <w:rPr>
          <w:rFonts w:ascii="David" w:hAnsi="David" w:cs="David"/>
          <w:sz w:val="24"/>
          <w:szCs w:val="24"/>
          <w:rtl/>
        </w:rPr>
      </w:pPr>
      <w:r w:rsidRPr="00BE2883">
        <w:rPr>
          <w:rFonts w:ascii="David" w:hAnsi="David" w:cs="David"/>
          <w:sz w:val="24"/>
          <w:szCs w:val="24"/>
          <w:rtl/>
        </w:rPr>
        <w:t>בק</w:t>
      </w:r>
      <w:r>
        <w:rPr>
          <w:rFonts w:ascii="David" w:hAnsi="David" w:cs="David" w:hint="cs"/>
          <w:sz w:val="24"/>
          <w:szCs w:val="24"/>
          <w:rtl/>
        </w:rPr>
        <w:t>שת</w:t>
      </w:r>
      <w:r w:rsidR="00A17E85">
        <w:rPr>
          <w:rFonts w:ascii="David" w:hAnsi="David" w:cs="David" w:hint="cs"/>
          <w:sz w:val="24"/>
          <w:szCs w:val="24"/>
          <w:rtl/>
        </w:rPr>
        <w:t>כם</w:t>
      </w:r>
      <w:r w:rsidRPr="00BE2883">
        <w:rPr>
          <w:rFonts w:ascii="David" w:hAnsi="David" w:cs="David"/>
          <w:sz w:val="24"/>
          <w:szCs w:val="24"/>
          <w:rtl/>
        </w:rPr>
        <w:t xml:space="preserve"> </w:t>
      </w:r>
      <w:r w:rsidR="00B244FD" w:rsidRPr="00BE2883">
        <w:rPr>
          <w:rFonts w:ascii="David" w:hAnsi="David" w:cs="David" w:hint="cs"/>
          <w:sz w:val="24"/>
          <w:szCs w:val="24"/>
          <w:rtl/>
        </w:rPr>
        <w:t xml:space="preserve">מיום </w:t>
      </w:r>
      <w:r w:rsidR="00161A3B">
        <w:rPr>
          <w:rFonts w:ascii="David" w:hAnsi="David" w:cs="David" w:hint="cs"/>
          <w:sz w:val="24"/>
          <w:szCs w:val="24"/>
          <w:rtl/>
        </w:rPr>
        <w:t>16.5.</w:t>
      </w:r>
      <w:r>
        <w:rPr>
          <w:rFonts w:ascii="David" w:hAnsi="David" w:cs="David" w:hint="cs"/>
          <w:sz w:val="24"/>
          <w:szCs w:val="24"/>
          <w:rtl/>
        </w:rPr>
        <w:t>2024</w:t>
      </w:r>
      <w:r w:rsidRPr="00BE2883">
        <w:rPr>
          <w:rFonts w:ascii="David" w:hAnsi="David" w:cs="David" w:hint="cs"/>
          <w:sz w:val="24"/>
          <w:szCs w:val="24"/>
          <w:rtl/>
        </w:rPr>
        <w:t xml:space="preserve"> </w:t>
      </w:r>
      <w:r w:rsidR="00690D25" w:rsidRPr="00BE2883">
        <w:rPr>
          <w:rFonts w:ascii="David" w:hAnsi="David" w:cs="David"/>
          <w:sz w:val="24"/>
          <w:szCs w:val="24"/>
          <w:rtl/>
        </w:rPr>
        <w:t xml:space="preserve">לקבלת מידע </w:t>
      </w:r>
      <w:r w:rsidR="00280F58" w:rsidRPr="00BE2883">
        <w:rPr>
          <w:rFonts w:ascii="David" w:hAnsi="David" w:cs="David" w:hint="cs"/>
          <w:sz w:val="24"/>
          <w:szCs w:val="24"/>
          <w:rtl/>
        </w:rPr>
        <w:t xml:space="preserve">התקבלה ונבדקה </w:t>
      </w:r>
      <w:r w:rsidR="00161A3B">
        <w:rPr>
          <w:rFonts w:ascii="David" w:hAnsi="David" w:cs="David" w:hint="cs"/>
          <w:sz w:val="24"/>
          <w:szCs w:val="24"/>
          <w:rtl/>
        </w:rPr>
        <w:t xml:space="preserve">אל מול גורמי המקצוע במחוז ירושלים </w:t>
      </w:r>
      <w:r w:rsidR="00280F58" w:rsidRPr="00BE2883">
        <w:rPr>
          <w:rFonts w:ascii="David" w:hAnsi="David" w:cs="David" w:hint="cs"/>
          <w:sz w:val="24"/>
          <w:szCs w:val="24"/>
          <w:rtl/>
        </w:rPr>
        <w:t>במשרדנו.</w:t>
      </w:r>
    </w:p>
    <w:p w14:paraId="3B5FF7D6" w14:textId="77777777" w:rsidR="00A03FD0" w:rsidRDefault="00503EFA" w:rsidP="00A17E85">
      <w:pPr>
        <w:pStyle w:val="a8"/>
        <w:numPr>
          <w:ilvl w:val="0"/>
          <w:numId w:val="22"/>
        </w:numPr>
        <w:bidi/>
        <w:spacing w:after="0" w:line="360" w:lineRule="auto"/>
        <w:jc w:val="both"/>
        <w:rPr>
          <w:rFonts w:ascii="David" w:eastAsia="Calibri" w:hAnsi="David" w:cs="David"/>
          <w:sz w:val="24"/>
          <w:szCs w:val="24"/>
        </w:rPr>
      </w:pPr>
      <w:r w:rsidRPr="00C6626C">
        <w:rPr>
          <w:rFonts w:ascii="David" w:eastAsia="Calibri" w:hAnsi="David" w:cs="David" w:hint="eastAsia"/>
          <w:sz w:val="24"/>
          <w:szCs w:val="24"/>
          <w:rtl/>
        </w:rPr>
        <w:t>מ</w:t>
      </w:r>
      <w:r w:rsidR="00050DEC">
        <w:rPr>
          <w:rFonts w:ascii="David" w:eastAsia="Calibri" w:hAnsi="David" w:cs="David" w:hint="cs"/>
          <w:sz w:val="24"/>
          <w:szCs w:val="24"/>
          <w:rtl/>
        </w:rPr>
        <w:t>ה</w:t>
      </w:r>
      <w:r w:rsidRPr="00C6626C">
        <w:rPr>
          <w:rFonts w:ascii="David" w:eastAsia="Calibri" w:hAnsi="David" w:cs="David" w:hint="eastAsia"/>
          <w:sz w:val="24"/>
          <w:szCs w:val="24"/>
          <w:rtl/>
        </w:rPr>
        <w:t>בדיק</w:t>
      </w:r>
      <w:r w:rsidR="00050DEC">
        <w:rPr>
          <w:rFonts w:ascii="David" w:eastAsia="Calibri" w:hAnsi="David" w:cs="David" w:hint="cs"/>
          <w:sz w:val="24"/>
          <w:szCs w:val="24"/>
          <w:rtl/>
        </w:rPr>
        <w:t xml:space="preserve">ה </w:t>
      </w:r>
      <w:r w:rsidRPr="00C6626C">
        <w:rPr>
          <w:rFonts w:ascii="David" w:eastAsia="Calibri" w:hAnsi="David" w:cs="David"/>
          <w:sz w:val="24"/>
          <w:szCs w:val="24"/>
          <w:rtl/>
        </w:rPr>
        <w:t>עלה כי בדיקות כלכליות הוצגו בפני הוועדה המחוזית ירושלים בדיונים שונים.</w:t>
      </w:r>
      <w:r w:rsidR="00C6626C">
        <w:rPr>
          <w:rFonts w:ascii="David" w:eastAsia="Calibri" w:hAnsi="David" w:cs="David" w:hint="cs"/>
          <w:sz w:val="24"/>
          <w:szCs w:val="24"/>
        </w:rPr>
        <w:t xml:space="preserve"> </w:t>
      </w:r>
    </w:p>
    <w:p w14:paraId="6BB39891" w14:textId="77777777" w:rsidR="00253576" w:rsidRPr="00C6626C" w:rsidRDefault="00C6626C" w:rsidP="00A03FD0">
      <w:pPr>
        <w:pStyle w:val="a8"/>
        <w:bidi/>
        <w:spacing w:after="0" w:line="360" w:lineRule="auto"/>
        <w:ind w:left="445"/>
        <w:jc w:val="both"/>
        <w:rPr>
          <w:rFonts w:ascii="David" w:eastAsia="Calibri" w:hAnsi="David" w:cs="David"/>
          <w:sz w:val="24"/>
          <w:szCs w:val="24"/>
        </w:rPr>
      </w:pPr>
      <w:r>
        <w:rPr>
          <w:rFonts w:ascii="David" w:eastAsia="Calibri" w:hAnsi="David" w:cs="David" w:hint="cs"/>
          <w:sz w:val="24"/>
          <w:szCs w:val="24"/>
          <w:rtl/>
        </w:rPr>
        <w:t xml:space="preserve">להלן </w:t>
      </w:r>
      <w:r w:rsidR="00503EFA" w:rsidRPr="00C6626C">
        <w:rPr>
          <w:rFonts w:ascii="David" w:eastAsia="Calibri" w:hAnsi="David" w:cs="David" w:hint="eastAsia"/>
          <w:sz w:val="24"/>
          <w:szCs w:val="24"/>
          <w:rtl/>
        </w:rPr>
        <w:t>ה</w:t>
      </w:r>
      <w:r w:rsidR="00577313" w:rsidRPr="00C6626C">
        <w:rPr>
          <w:rFonts w:ascii="David" w:eastAsia="Calibri" w:hAnsi="David" w:cs="David" w:hint="eastAsia"/>
          <w:sz w:val="24"/>
          <w:szCs w:val="24"/>
          <w:rtl/>
        </w:rPr>
        <w:t>מידע</w:t>
      </w:r>
      <w:r w:rsidR="00577313" w:rsidRPr="00C6626C">
        <w:rPr>
          <w:rFonts w:ascii="David" w:eastAsia="Calibri" w:hAnsi="David" w:cs="David"/>
          <w:sz w:val="24"/>
          <w:szCs w:val="24"/>
          <w:rtl/>
        </w:rPr>
        <w:t xml:space="preserve"> </w:t>
      </w:r>
      <w:r w:rsidR="0001338B" w:rsidRPr="00C6626C">
        <w:rPr>
          <w:rFonts w:ascii="David" w:eastAsia="Calibri" w:hAnsi="David" w:cs="David" w:hint="eastAsia"/>
          <w:sz w:val="24"/>
          <w:szCs w:val="24"/>
          <w:rtl/>
        </w:rPr>
        <w:t>בנושא</w:t>
      </w:r>
      <w:r w:rsidR="0001338B" w:rsidRPr="00C6626C">
        <w:rPr>
          <w:rFonts w:ascii="David" w:eastAsia="Calibri" w:hAnsi="David" w:cs="David"/>
          <w:sz w:val="24"/>
          <w:szCs w:val="24"/>
          <w:rtl/>
        </w:rPr>
        <w:t xml:space="preserve"> זה אשר מצוי </w:t>
      </w:r>
      <w:r w:rsidR="00503EFA" w:rsidRPr="00C6626C">
        <w:rPr>
          <w:rFonts w:ascii="David" w:eastAsia="Calibri" w:hAnsi="David" w:cs="David" w:hint="eastAsia"/>
          <w:sz w:val="24"/>
          <w:szCs w:val="24"/>
          <w:rtl/>
        </w:rPr>
        <w:t>בשתי</w:t>
      </w:r>
      <w:r w:rsidR="00503EFA" w:rsidRPr="00C6626C">
        <w:rPr>
          <w:rFonts w:ascii="David" w:eastAsia="Calibri" w:hAnsi="David" w:cs="David"/>
          <w:sz w:val="24"/>
          <w:szCs w:val="24"/>
          <w:rtl/>
        </w:rPr>
        <w:t xml:space="preserve"> </w:t>
      </w:r>
      <w:r w:rsidR="00503EFA" w:rsidRPr="00C6626C">
        <w:rPr>
          <w:rFonts w:ascii="David" w:eastAsia="Calibri" w:hAnsi="David" w:cs="David" w:hint="eastAsia"/>
          <w:sz w:val="24"/>
          <w:szCs w:val="24"/>
          <w:rtl/>
        </w:rPr>
        <w:t>מצגות</w:t>
      </w:r>
      <w:r w:rsidR="00503EFA" w:rsidRPr="00C6626C">
        <w:rPr>
          <w:rFonts w:ascii="David" w:eastAsia="Calibri" w:hAnsi="David" w:cs="David"/>
          <w:sz w:val="24"/>
          <w:szCs w:val="24"/>
          <w:rtl/>
        </w:rPr>
        <w:t xml:space="preserve"> </w:t>
      </w:r>
      <w:r w:rsidR="00503EFA" w:rsidRPr="00C6626C">
        <w:rPr>
          <w:rFonts w:ascii="David" w:eastAsia="Calibri" w:hAnsi="David" w:cs="David" w:hint="eastAsia"/>
          <w:sz w:val="24"/>
          <w:szCs w:val="24"/>
          <w:rtl/>
        </w:rPr>
        <w:t>שונות</w:t>
      </w:r>
      <w:r w:rsidR="0001338B" w:rsidRPr="00C6626C">
        <w:rPr>
          <w:rFonts w:ascii="David" w:eastAsia="Calibri" w:hAnsi="David" w:cs="David"/>
          <w:sz w:val="24"/>
          <w:szCs w:val="24"/>
          <w:rtl/>
        </w:rPr>
        <w:t>:</w:t>
      </w:r>
    </w:p>
    <w:p w14:paraId="63F0EBFC" w14:textId="77777777" w:rsidR="00503EFA" w:rsidRPr="00A17E85" w:rsidRDefault="00503EFA" w:rsidP="00A03FD0">
      <w:pPr>
        <w:pStyle w:val="a8"/>
        <w:numPr>
          <w:ilvl w:val="0"/>
          <w:numId w:val="33"/>
        </w:numPr>
        <w:bidi/>
        <w:spacing w:after="0" w:line="360" w:lineRule="auto"/>
        <w:ind w:left="1315" w:hanging="357"/>
        <w:rPr>
          <w:rFonts w:ascii="David" w:hAnsi="David" w:cs="David"/>
          <w:sz w:val="24"/>
          <w:szCs w:val="24"/>
        </w:rPr>
      </w:pPr>
      <w:r w:rsidRPr="00C6626C">
        <w:rPr>
          <w:rFonts w:ascii="David" w:eastAsia="Calibri" w:hAnsi="David" w:cs="David"/>
          <w:sz w:val="24"/>
          <w:szCs w:val="24"/>
          <w:rtl/>
        </w:rPr>
        <w:t xml:space="preserve">מצגת משנת 2019 </w:t>
      </w:r>
      <w:r w:rsidR="00A17E85">
        <w:rPr>
          <w:rFonts w:ascii="David" w:eastAsia="Calibri" w:hAnsi="David" w:cs="David"/>
          <w:sz w:val="24"/>
          <w:szCs w:val="24"/>
          <w:rtl/>
        </w:rPr>
        <w:t>–</w:t>
      </w:r>
      <w:r w:rsidR="00A17E85">
        <w:rPr>
          <w:rFonts w:ascii="David" w:eastAsia="Calibri" w:hAnsi="David" w:cs="David" w:hint="cs"/>
          <w:sz w:val="24"/>
          <w:szCs w:val="24"/>
          <w:rtl/>
        </w:rPr>
        <w:t xml:space="preserve"> רצ"ב קישור מתאים:</w:t>
      </w:r>
      <w:r w:rsidRPr="00C6626C">
        <w:rPr>
          <w:rFonts w:ascii="David" w:eastAsia="Calibri" w:hAnsi="David" w:cs="David"/>
          <w:sz w:val="24"/>
          <w:szCs w:val="24"/>
          <w:rtl/>
        </w:rPr>
        <w:t xml:space="preserve"> </w:t>
      </w:r>
      <w:r w:rsidR="00336C50">
        <w:rPr>
          <w:rFonts w:ascii="David" w:eastAsia="Calibri" w:hAnsi="David" w:cs="David"/>
          <w:sz w:val="24"/>
          <w:szCs w:val="24"/>
        </w:rPr>
        <w:t xml:space="preserve"> </w:t>
      </w:r>
      <w:hyperlink r:id="rId7" w:history="1">
        <w:r w:rsidR="00336C50" w:rsidRPr="00A3008C">
          <w:rPr>
            <w:rStyle w:val="Hyperlink"/>
            <w:rFonts w:ascii="David" w:hAnsi="David" w:cs="David"/>
            <w:sz w:val="24"/>
            <w:szCs w:val="24"/>
          </w:rPr>
          <w:t>https://mavat.iplan.gov.il/SV4/1/1000347417/310</w:t>
        </w:r>
      </w:hyperlink>
    </w:p>
    <w:p w14:paraId="2C99FF62" w14:textId="77777777" w:rsidR="00A17E85" w:rsidRPr="00A17E85" w:rsidRDefault="00A17E85" w:rsidP="00A03FD0">
      <w:pPr>
        <w:bidi/>
        <w:spacing w:after="120" w:line="360" w:lineRule="auto"/>
        <w:ind w:left="1276"/>
        <w:rPr>
          <w:rFonts w:ascii="David" w:eastAsia="Calibri" w:hAnsi="David" w:cs="David"/>
          <w:sz w:val="24"/>
          <w:szCs w:val="24"/>
        </w:rPr>
      </w:pPr>
      <w:r w:rsidRPr="00A17E85">
        <w:rPr>
          <w:rFonts w:ascii="David" w:eastAsia="Calibri" w:hAnsi="David" w:cs="David"/>
          <w:sz w:val="24"/>
          <w:szCs w:val="24"/>
          <w:rtl/>
        </w:rPr>
        <w:t>ראו</w:t>
      </w:r>
      <w:r>
        <w:rPr>
          <w:rFonts w:ascii="David" w:eastAsia="Calibri" w:hAnsi="David" w:cs="David" w:hint="cs"/>
          <w:sz w:val="24"/>
          <w:szCs w:val="24"/>
          <w:rtl/>
        </w:rPr>
        <w:t xml:space="preserve"> בתוך קישור זה</w:t>
      </w:r>
      <w:r w:rsidRPr="00A17E85">
        <w:rPr>
          <w:rFonts w:ascii="David" w:eastAsia="Calibri" w:hAnsi="David" w:cs="David"/>
          <w:sz w:val="24"/>
          <w:szCs w:val="24"/>
          <w:rtl/>
        </w:rPr>
        <w:t xml:space="preserve"> ניתוב למצגת הרלוונטית: לשונית "מסמכי מידע מנהלי" – לשונית "תצהירים" – לשונית "תצהירים מצגת דיון 2.12.2019".</w:t>
      </w:r>
    </w:p>
    <w:p w14:paraId="2AE72E77" w14:textId="77777777" w:rsidR="00503EFA" w:rsidRDefault="00503EFA" w:rsidP="00A03FD0">
      <w:pPr>
        <w:pStyle w:val="a8"/>
        <w:numPr>
          <w:ilvl w:val="0"/>
          <w:numId w:val="33"/>
        </w:numPr>
        <w:bidi/>
        <w:spacing w:line="360" w:lineRule="auto"/>
        <w:ind w:left="1276"/>
        <w:rPr>
          <w:rFonts w:ascii="David" w:eastAsia="Calibri" w:hAnsi="David" w:cs="David"/>
          <w:sz w:val="24"/>
          <w:szCs w:val="24"/>
        </w:rPr>
      </w:pPr>
      <w:r w:rsidRPr="00C6626C">
        <w:rPr>
          <w:rFonts w:ascii="David" w:eastAsia="Calibri" w:hAnsi="David" w:cs="David"/>
          <w:sz w:val="24"/>
          <w:szCs w:val="24"/>
          <w:rtl/>
        </w:rPr>
        <w:t xml:space="preserve">מצגת משנת 2022 </w:t>
      </w:r>
      <w:r w:rsidR="00A17E85">
        <w:rPr>
          <w:rFonts w:ascii="David" w:eastAsia="Calibri" w:hAnsi="David" w:cs="David"/>
          <w:sz w:val="24"/>
          <w:szCs w:val="24"/>
          <w:rtl/>
        </w:rPr>
        <w:t>–</w:t>
      </w:r>
      <w:r w:rsidRPr="00C6626C">
        <w:rPr>
          <w:rFonts w:ascii="David" w:eastAsia="Calibri" w:hAnsi="David" w:cs="David"/>
          <w:sz w:val="24"/>
          <w:szCs w:val="24"/>
          <w:rtl/>
        </w:rPr>
        <w:t xml:space="preserve"> </w:t>
      </w:r>
      <w:r w:rsidR="00A17E85">
        <w:rPr>
          <w:rFonts w:ascii="David" w:eastAsia="Calibri" w:hAnsi="David" w:cs="David" w:hint="cs"/>
          <w:sz w:val="24"/>
          <w:szCs w:val="24"/>
          <w:rtl/>
        </w:rPr>
        <w:t xml:space="preserve">רצ"ב קישור מתאים: </w:t>
      </w:r>
      <w:hyperlink r:id="rId8" w:history="1">
        <w:r w:rsidR="00A17E85" w:rsidRPr="00A3008C">
          <w:rPr>
            <w:rStyle w:val="Hyperlink"/>
            <w:rFonts w:ascii="David" w:eastAsia="Calibri" w:hAnsi="David" w:cs="David"/>
            <w:sz w:val="24"/>
            <w:szCs w:val="24"/>
          </w:rPr>
          <w:t>https://mavat.iplan.gov.il/SV4/1/1000347417/310</w:t>
        </w:r>
      </w:hyperlink>
    </w:p>
    <w:p w14:paraId="01EE593C" w14:textId="77777777" w:rsidR="00A17E85" w:rsidRPr="00A17E85" w:rsidRDefault="00A17E85" w:rsidP="00A03FD0">
      <w:pPr>
        <w:pStyle w:val="a8"/>
        <w:bidi/>
        <w:spacing w:after="120" w:line="360" w:lineRule="auto"/>
        <w:ind w:left="1276"/>
        <w:rPr>
          <w:rFonts w:ascii="David" w:eastAsia="Calibri" w:hAnsi="David" w:cs="David"/>
          <w:sz w:val="24"/>
          <w:szCs w:val="24"/>
          <w:rtl/>
        </w:rPr>
      </w:pPr>
      <w:r>
        <w:rPr>
          <w:rFonts w:ascii="David" w:eastAsia="Calibri" w:hAnsi="David" w:cs="David" w:hint="cs"/>
          <w:sz w:val="24"/>
          <w:szCs w:val="24"/>
          <w:rtl/>
        </w:rPr>
        <w:t>ראו בתוך קישור זה ניתוב למצגת הרלוונטית:</w:t>
      </w:r>
      <w:r w:rsidR="00336C50">
        <w:rPr>
          <w:rFonts w:ascii="David" w:eastAsia="Calibri" w:hAnsi="David" w:cs="David" w:hint="cs"/>
          <w:sz w:val="24"/>
          <w:szCs w:val="24"/>
          <w:rtl/>
        </w:rPr>
        <w:t xml:space="preserve"> </w:t>
      </w:r>
      <w:r w:rsidRPr="00A17E85">
        <w:rPr>
          <w:rFonts w:ascii="David" w:eastAsia="Calibri" w:hAnsi="David" w:cs="David"/>
          <w:sz w:val="24"/>
          <w:szCs w:val="24"/>
          <w:rtl/>
        </w:rPr>
        <w:t>לשונית "מסמכי מידע מנהלי"</w:t>
      </w:r>
      <w:r>
        <w:rPr>
          <w:rFonts w:ascii="David" w:eastAsia="Calibri" w:hAnsi="David" w:cs="David" w:hint="cs"/>
          <w:sz w:val="24"/>
          <w:szCs w:val="24"/>
          <w:rtl/>
        </w:rPr>
        <w:t xml:space="preserve">- </w:t>
      </w:r>
      <w:r w:rsidRPr="00A17E85">
        <w:rPr>
          <w:rFonts w:ascii="David" w:eastAsia="Calibri" w:hAnsi="David" w:cs="David" w:hint="cs"/>
          <w:sz w:val="24"/>
          <w:szCs w:val="24"/>
          <w:rtl/>
        </w:rPr>
        <w:t xml:space="preserve">לשונית </w:t>
      </w:r>
      <w:r w:rsidRPr="00A17E85">
        <w:rPr>
          <w:rFonts w:ascii="David" w:eastAsia="Calibri" w:hAnsi="David" w:cs="David"/>
          <w:sz w:val="24"/>
          <w:szCs w:val="24"/>
          <w:rtl/>
        </w:rPr>
        <w:t>"תכתובת"</w:t>
      </w:r>
      <w:r w:rsidRPr="00A17E85">
        <w:rPr>
          <w:rFonts w:ascii="David" w:eastAsia="Calibri" w:hAnsi="David" w:cs="David" w:hint="cs"/>
          <w:sz w:val="24"/>
          <w:szCs w:val="24"/>
          <w:rtl/>
        </w:rPr>
        <w:t xml:space="preserve"> -</w:t>
      </w:r>
      <w:r w:rsidRPr="00A17E85">
        <w:rPr>
          <w:rFonts w:ascii="David" w:eastAsia="Calibri" w:hAnsi="David" w:cs="David"/>
          <w:sz w:val="24"/>
          <w:szCs w:val="24"/>
          <w:rtl/>
        </w:rPr>
        <w:t>לשונית "תכתובות (3)"</w:t>
      </w:r>
      <w:r w:rsidRPr="00A17E85">
        <w:rPr>
          <w:rFonts w:ascii="David" w:eastAsia="Calibri" w:hAnsi="David" w:cs="David" w:hint="cs"/>
          <w:sz w:val="24"/>
          <w:szCs w:val="24"/>
          <w:rtl/>
        </w:rPr>
        <w:t>-</w:t>
      </w:r>
      <w:r w:rsidRPr="00A17E85">
        <w:rPr>
          <w:rFonts w:ascii="David" w:eastAsia="Calibri" w:hAnsi="David" w:cs="David"/>
          <w:sz w:val="24"/>
          <w:szCs w:val="24"/>
          <w:rtl/>
        </w:rPr>
        <w:t>לשונית "תכתובות מצגת דיון להפקדה"</w:t>
      </w:r>
      <w:r>
        <w:rPr>
          <w:rFonts w:ascii="David" w:eastAsia="Calibri" w:hAnsi="David" w:cs="David" w:hint="cs"/>
          <w:sz w:val="24"/>
          <w:szCs w:val="24"/>
          <w:rtl/>
        </w:rPr>
        <w:t>.</w:t>
      </w:r>
    </w:p>
    <w:p w14:paraId="2FE209A5" w14:textId="77777777" w:rsidR="00503EFA" w:rsidRDefault="00503EFA" w:rsidP="00336C50">
      <w:pPr>
        <w:tabs>
          <w:tab w:val="left" w:pos="41"/>
          <w:tab w:val="left" w:pos="324"/>
          <w:tab w:val="left" w:pos="466"/>
        </w:tabs>
        <w:bidi/>
        <w:spacing w:after="0" w:line="360" w:lineRule="auto"/>
        <w:jc w:val="both"/>
        <w:rPr>
          <w:rFonts w:ascii="David" w:eastAsia="Calibri" w:hAnsi="David" w:cs="David"/>
          <w:sz w:val="24"/>
          <w:szCs w:val="24"/>
          <w:rtl/>
        </w:rPr>
      </w:pPr>
      <w:r w:rsidRPr="00C6626C">
        <w:rPr>
          <w:rFonts w:ascii="David" w:eastAsia="Calibri" w:hAnsi="David" w:cs="David"/>
          <w:sz w:val="24"/>
          <w:szCs w:val="24"/>
          <w:rtl/>
        </w:rPr>
        <w:t xml:space="preserve">        נא רא</w:t>
      </w:r>
      <w:r w:rsidR="00A17E85">
        <w:rPr>
          <w:rFonts w:ascii="David" w:eastAsia="Calibri" w:hAnsi="David" w:cs="David" w:hint="cs"/>
          <w:sz w:val="24"/>
          <w:szCs w:val="24"/>
          <w:rtl/>
        </w:rPr>
        <w:t>ו</w:t>
      </w:r>
      <w:r w:rsidRPr="00C6626C">
        <w:rPr>
          <w:rFonts w:ascii="David" w:eastAsia="Calibri" w:hAnsi="David" w:cs="David"/>
          <w:sz w:val="24"/>
          <w:szCs w:val="24"/>
          <w:rtl/>
        </w:rPr>
        <w:t xml:space="preserve"> בכך מענה בהתאם לסעיף 8(4) לחוק חופש המידע, </w:t>
      </w:r>
      <w:proofErr w:type="spellStart"/>
      <w:r w:rsidRPr="00C6626C">
        <w:rPr>
          <w:rFonts w:ascii="David" w:eastAsia="Calibri" w:hAnsi="David" w:cs="David" w:hint="eastAsia"/>
          <w:sz w:val="24"/>
          <w:szCs w:val="24"/>
          <w:rtl/>
        </w:rPr>
        <w:t>התשנ</w:t>
      </w:r>
      <w:r w:rsidRPr="00C6626C">
        <w:rPr>
          <w:rFonts w:ascii="David" w:eastAsia="Calibri" w:hAnsi="David" w:cs="David"/>
          <w:sz w:val="24"/>
          <w:szCs w:val="24"/>
          <w:rtl/>
        </w:rPr>
        <w:t>"ח</w:t>
      </w:r>
      <w:proofErr w:type="spellEnd"/>
      <w:r w:rsidRPr="00C6626C">
        <w:rPr>
          <w:rFonts w:ascii="David" w:eastAsia="Calibri" w:hAnsi="David" w:cs="David"/>
          <w:sz w:val="24"/>
          <w:szCs w:val="24"/>
          <w:rtl/>
        </w:rPr>
        <w:t xml:space="preserve"> – 1998.</w:t>
      </w:r>
    </w:p>
    <w:p w14:paraId="0D98D74A" w14:textId="77777777" w:rsidR="00A03FD0" w:rsidRDefault="00A03FD0" w:rsidP="00D755E8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14:paraId="3B87DBEB" w14:textId="77777777" w:rsidR="00A03FD0" w:rsidRDefault="00A03FD0" w:rsidP="00A03FD0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14:paraId="660C9C63" w14:textId="77777777" w:rsidR="005A4A94" w:rsidRDefault="005A4A94" w:rsidP="00A03FD0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בכבוד רב,</w:t>
      </w:r>
    </w:p>
    <w:p w14:paraId="0CD86FE3" w14:textId="77777777" w:rsidR="001B1375" w:rsidRPr="001B1375" w:rsidRDefault="001B1375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  <w:lang w:val="he-IL"/>
        </w:rPr>
        <w:drawing>
          <wp:inline distT="0" distB="0" distL="0" distR="0" wp14:anchorId="6D70E2CB" wp14:editId="1EB987AD">
            <wp:extent cx="828675" cy="241182"/>
            <wp:effectExtent l="0" t="0" r="0" b="698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רמה - חתימה.g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104" cy="24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91CD9" w14:textId="77777777" w:rsidR="005A4A94" w:rsidRPr="001B1375" w:rsidRDefault="005A4A94" w:rsidP="00167A66">
      <w:pPr>
        <w:bidi/>
        <w:spacing w:after="0" w:line="288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</w:rPr>
        <w:t>רמה קדמי-חיים</w:t>
      </w:r>
      <w:r w:rsidRPr="001B1375">
        <w:rPr>
          <w:rFonts w:ascii="David" w:hAnsi="David" w:cs="David"/>
          <w:sz w:val="24"/>
          <w:szCs w:val="24"/>
          <w:rtl/>
        </w:rPr>
        <w:t xml:space="preserve"> </w:t>
      </w:r>
      <w:r w:rsidRPr="001B1375">
        <w:rPr>
          <w:rFonts w:ascii="David" w:hAnsi="David" w:cs="David"/>
          <w:sz w:val="24"/>
          <w:szCs w:val="24"/>
          <w:rtl/>
        </w:rPr>
        <w:br/>
        <w:t>הממונה על העמדת מידע לציבור</w:t>
      </w:r>
      <w:r w:rsidRPr="001B1375">
        <w:rPr>
          <w:rFonts w:ascii="David" w:hAnsi="David" w:cs="David"/>
          <w:sz w:val="24"/>
          <w:szCs w:val="24"/>
          <w:rtl/>
        </w:rPr>
        <w:br/>
      </w:r>
      <w:r w:rsidRPr="001B1375">
        <w:rPr>
          <w:rFonts w:ascii="David" w:hAnsi="David" w:cs="David"/>
          <w:sz w:val="24"/>
          <w:szCs w:val="24"/>
        </w:rPr>
        <w:t>מינהל התכנון</w:t>
      </w:r>
    </w:p>
    <w:p w14:paraId="1DE49251" w14:textId="77777777" w:rsidR="0094310B" w:rsidRDefault="0094310B" w:rsidP="00336C50">
      <w:pPr>
        <w:bidi/>
        <w:spacing w:after="0" w:line="288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64CDECF7" w14:textId="77777777" w:rsidR="00A03FD0" w:rsidRDefault="00A03FD0" w:rsidP="0094310B">
      <w:pPr>
        <w:bidi/>
        <w:spacing w:after="0" w:line="288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4B089AC5" w14:textId="77777777" w:rsidR="00A03FD0" w:rsidRDefault="00A03FD0" w:rsidP="00A03FD0">
      <w:pPr>
        <w:bidi/>
        <w:spacing w:after="0" w:line="288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242645A5" w14:textId="77777777" w:rsidR="00503EFA" w:rsidRDefault="00503EFA" w:rsidP="00A03FD0">
      <w:pPr>
        <w:bidi/>
        <w:spacing w:after="0" w:line="288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העתק:</w:t>
      </w:r>
    </w:p>
    <w:p w14:paraId="6B4A88C1" w14:textId="77777777" w:rsidR="00503EFA" w:rsidRPr="00503EFA" w:rsidRDefault="00503EFA" w:rsidP="00A03FD0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503EFA">
        <w:rPr>
          <w:rFonts w:ascii="David" w:hAnsi="David" w:cs="David" w:hint="cs"/>
          <w:sz w:val="24"/>
          <w:szCs w:val="24"/>
          <w:rtl/>
        </w:rPr>
        <w:t xml:space="preserve">מר תומר אלבגלי, לשכת התכנון מחוז ירושלים </w:t>
      </w:r>
      <w:r w:rsidRPr="00503EFA">
        <w:rPr>
          <w:rFonts w:ascii="David" w:hAnsi="David" w:cs="David"/>
          <w:sz w:val="24"/>
          <w:szCs w:val="24"/>
          <w:rtl/>
        </w:rPr>
        <w:t>–</w:t>
      </w:r>
      <w:r w:rsidRPr="00503EFA"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256D4EB3" w14:textId="77777777" w:rsidR="00101630" w:rsidRDefault="00503EFA" w:rsidP="00A03FD0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503EFA">
        <w:rPr>
          <w:rFonts w:ascii="David" w:hAnsi="David" w:cs="David" w:hint="cs"/>
          <w:sz w:val="24"/>
          <w:szCs w:val="24"/>
          <w:rtl/>
        </w:rPr>
        <w:t xml:space="preserve">עו"ד מתן רוזנברגר, הלשכה המשפטית </w:t>
      </w:r>
      <w:r w:rsidRPr="00503EFA">
        <w:rPr>
          <w:rFonts w:ascii="David" w:hAnsi="David" w:cs="David"/>
          <w:sz w:val="24"/>
          <w:szCs w:val="24"/>
          <w:rtl/>
        </w:rPr>
        <w:t>–</w:t>
      </w:r>
      <w:r w:rsidRPr="00503EFA"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sectPr w:rsidR="00101630" w:rsidSect="00A03FD0">
      <w:headerReference w:type="default" r:id="rId10"/>
      <w:footerReference w:type="default" r:id="rId11"/>
      <w:pgSz w:w="11906" w:h="16838"/>
      <w:pgMar w:top="1440" w:right="707" w:bottom="1440" w:left="709" w:header="708" w:footer="708" w:gutter="0"/>
      <w:cols w:space="708"/>
      <w:bidi/>
      <w:rtlGutter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BFF4B14" w16cex:dateUtc="2024-05-21T12:07:00Z"/>
  <w16cex:commentExtensible w16cex:durableId="3AB932D4" w16cex:dateUtc="2024-05-21T12:08:00Z"/>
  <w16cex:commentExtensible w16cex:durableId="23BD566B" w16cex:dateUtc="2024-05-21T12:08:00Z"/>
  <w16cex:commentExtensible w16cex:durableId="55683239" w16cex:dateUtc="2024-05-21T12:10:00Z"/>
  <w16cex:commentExtensible w16cex:durableId="3638C8E9" w16cex:dateUtc="2024-05-21T12:10:00Z"/>
  <w16cex:commentExtensible w16cex:durableId="44C0D75C" w16cex:dateUtc="2024-05-22T06:51:00Z"/>
  <w16cex:commentExtensible w16cex:durableId="4AF926D8" w16cex:dateUtc="2024-05-21T12:11:00Z"/>
  <w16cex:commentExtensible w16cex:durableId="59221FA6" w16cex:dateUtc="2024-05-21T12:11:00Z"/>
  <w16cex:commentExtensible w16cex:durableId="38798617" w16cex:dateUtc="2024-05-21T12:12:00Z"/>
  <w16cex:commentExtensible w16cex:durableId="2BA3F62E" w16cex:dateUtc="2024-05-21T12:13:00Z"/>
  <w16cex:commentExtensible w16cex:durableId="73F00A1D" w16cex:dateUtc="2024-05-22T06:52:00Z"/>
  <w16cex:commentExtensible w16cex:durableId="62B5B377" w16cex:dateUtc="2024-05-22T06:54:00Z"/>
  <w16cex:commentExtensible w16cex:durableId="7946B7F7" w16cex:dateUtc="2024-05-22T06:55:00Z"/>
  <w16cex:commentExtensible w16cex:durableId="02F0F8AE" w16cex:dateUtc="2024-05-22T06:56:00Z"/>
  <w16cex:commentExtensible w16cex:durableId="3A6BDB66" w16cex:dateUtc="2024-05-22T06:58:00Z"/>
  <w16cex:commentExtensible w16cex:durableId="424E2EA2" w16cex:dateUtc="2024-05-22T06:58:00Z"/>
  <w16cex:commentExtensible w16cex:durableId="195A6A1D" w16cex:dateUtc="2024-05-22T06:59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AF566B" w14:textId="77777777" w:rsidR="00DB7A76" w:rsidRDefault="00DB7A76" w:rsidP="005A4A94">
      <w:pPr>
        <w:spacing w:after="0" w:line="240" w:lineRule="auto"/>
      </w:pPr>
      <w:r>
        <w:separator/>
      </w:r>
    </w:p>
  </w:endnote>
  <w:endnote w:type="continuationSeparator" w:id="0">
    <w:p w14:paraId="7CF67355" w14:textId="77777777" w:rsidR="00DB7A76" w:rsidRDefault="00DB7A76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F3140" w14:textId="77777777" w:rsidR="00DD460C" w:rsidRPr="001B1375" w:rsidRDefault="00DD460C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4BE16008" w14:textId="77777777" w:rsidR="00DD460C" w:rsidRPr="001B1375" w:rsidRDefault="00DD460C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202DEF72" w14:textId="77777777" w:rsidR="00DD460C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1D47A868" w14:textId="77777777" w:rsidR="00DD460C" w:rsidRPr="001B1375" w:rsidRDefault="00DD460C" w:rsidP="00672E49">
    <w:pPr>
      <w:pStyle w:val="a5"/>
      <w:rPr>
        <w:rFonts w:ascii="David" w:hAnsi="David" w:cs="David"/>
      </w:rPr>
    </w:pPr>
  </w:p>
  <w:p w14:paraId="611455E7" w14:textId="77777777" w:rsidR="00DD460C" w:rsidRPr="001B1375" w:rsidRDefault="00DD460C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0962E6" w14:textId="77777777" w:rsidR="00DB7A76" w:rsidRDefault="00DB7A76" w:rsidP="005A4A94">
      <w:pPr>
        <w:spacing w:after="0" w:line="240" w:lineRule="auto"/>
      </w:pPr>
      <w:r>
        <w:separator/>
      </w:r>
    </w:p>
  </w:footnote>
  <w:footnote w:type="continuationSeparator" w:id="0">
    <w:p w14:paraId="799B68F9" w14:textId="77777777" w:rsidR="00DB7A76" w:rsidRDefault="00DB7A76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1E53F8" w14:textId="77777777" w:rsidR="00DD460C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78EFCE75" wp14:editId="22D05C76">
          <wp:extent cx="942975" cy="990600"/>
          <wp:effectExtent l="0" t="0" r="9525" b="0"/>
          <wp:docPr id="1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880BB1" w14:textId="77777777" w:rsidR="00DD460C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7E353A6C" w14:textId="77777777" w:rsidR="00DD460C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8113E"/>
    <w:multiLevelType w:val="hybridMultilevel"/>
    <w:tmpl w:val="B1523C3C"/>
    <w:lvl w:ilvl="0" w:tplc="49C220B2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A0210"/>
    <w:multiLevelType w:val="hybridMultilevel"/>
    <w:tmpl w:val="3C749202"/>
    <w:lvl w:ilvl="0" w:tplc="885E14AA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0030F8"/>
    <w:multiLevelType w:val="hybridMultilevel"/>
    <w:tmpl w:val="A5820982"/>
    <w:lvl w:ilvl="0" w:tplc="44445BA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5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72CFB"/>
    <w:multiLevelType w:val="hybridMultilevel"/>
    <w:tmpl w:val="68B2E8A8"/>
    <w:lvl w:ilvl="0" w:tplc="12FCB3EE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7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9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0" w15:restartNumberingAfterBreak="0">
    <w:nsid w:val="2E787389"/>
    <w:multiLevelType w:val="hybridMultilevel"/>
    <w:tmpl w:val="651AF1F6"/>
    <w:lvl w:ilvl="0" w:tplc="A566BFE0">
      <w:start w:val="1"/>
      <w:numFmt w:val="hebrew1"/>
      <w:lvlText w:val="%1."/>
      <w:lvlJc w:val="left"/>
      <w:pPr>
        <w:ind w:left="144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2" w15:restartNumberingAfterBreak="0">
    <w:nsid w:val="34317A1B"/>
    <w:multiLevelType w:val="hybridMultilevel"/>
    <w:tmpl w:val="6524B690"/>
    <w:lvl w:ilvl="0" w:tplc="78F27CFC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3" w15:restartNumberingAfterBreak="0">
    <w:nsid w:val="377D6CD8"/>
    <w:multiLevelType w:val="hybridMultilevel"/>
    <w:tmpl w:val="2C0E5F6E"/>
    <w:lvl w:ilvl="0" w:tplc="478A03A4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4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7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603407"/>
    <w:multiLevelType w:val="hybridMultilevel"/>
    <w:tmpl w:val="B1523C3C"/>
    <w:lvl w:ilvl="0" w:tplc="49C220B2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19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0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5A7677"/>
    <w:multiLevelType w:val="hybridMultilevel"/>
    <w:tmpl w:val="92AAF664"/>
    <w:lvl w:ilvl="0" w:tplc="B64293E0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2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89E7FEC"/>
    <w:multiLevelType w:val="hybridMultilevel"/>
    <w:tmpl w:val="54B4F094"/>
    <w:lvl w:ilvl="0" w:tplc="7EC6066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25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6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8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9" w15:restartNumberingAfterBreak="0">
    <w:nsid w:val="76846E5E"/>
    <w:multiLevelType w:val="hybridMultilevel"/>
    <w:tmpl w:val="CA7462A8"/>
    <w:lvl w:ilvl="0" w:tplc="094C27B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30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1" w15:restartNumberingAfterBreak="0">
    <w:nsid w:val="7E043A71"/>
    <w:multiLevelType w:val="hybridMultilevel"/>
    <w:tmpl w:val="AB985D46"/>
    <w:lvl w:ilvl="0" w:tplc="2E5A9820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num w:numId="1">
    <w:abstractNumId w:val="15"/>
  </w:num>
  <w:num w:numId="2">
    <w:abstractNumId w:val="26"/>
  </w:num>
  <w:num w:numId="3">
    <w:abstractNumId w:val="3"/>
  </w:num>
  <w:num w:numId="4">
    <w:abstractNumId w:val="20"/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6"/>
  </w:num>
  <w:num w:numId="11">
    <w:abstractNumId w:val="17"/>
  </w:num>
  <w:num w:numId="12">
    <w:abstractNumId w:val="28"/>
  </w:num>
  <w:num w:numId="13">
    <w:abstractNumId w:val="19"/>
  </w:num>
  <w:num w:numId="14">
    <w:abstractNumId w:val="9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4"/>
  </w:num>
  <w:num w:numId="17">
    <w:abstractNumId w:val="25"/>
  </w:num>
  <w:num w:numId="18">
    <w:abstractNumId w:val="8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7"/>
  </w:num>
  <w:num w:numId="21">
    <w:abstractNumId w:val="30"/>
  </w:num>
  <w:num w:numId="22">
    <w:abstractNumId w:val="12"/>
  </w:num>
  <w:num w:numId="23">
    <w:abstractNumId w:val="4"/>
  </w:num>
  <w:num w:numId="24">
    <w:abstractNumId w:val="2"/>
  </w:num>
  <w:num w:numId="25">
    <w:abstractNumId w:val="29"/>
  </w:num>
  <w:num w:numId="26">
    <w:abstractNumId w:val="31"/>
  </w:num>
  <w:num w:numId="27">
    <w:abstractNumId w:val="21"/>
  </w:num>
  <w:num w:numId="28">
    <w:abstractNumId w:val="6"/>
  </w:num>
  <w:num w:numId="29">
    <w:abstractNumId w:val="18"/>
  </w:num>
  <w:num w:numId="30">
    <w:abstractNumId w:val="0"/>
  </w:num>
  <w:num w:numId="31">
    <w:abstractNumId w:val="13"/>
  </w:num>
  <w:num w:numId="32">
    <w:abstractNumId w:val="23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338B"/>
    <w:rsid w:val="00014499"/>
    <w:rsid w:val="00020AC3"/>
    <w:rsid w:val="000217DE"/>
    <w:rsid w:val="00024AEA"/>
    <w:rsid w:val="00050DEC"/>
    <w:rsid w:val="00054A6F"/>
    <w:rsid w:val="00061455"/>
    <w:rsid w:val="0006495D"/>
    <w:rsid w:val="00067B40"/>
    <w:rsid w:val="00076E7B"/>
    <w:rsid w:val="000B1A48"/>
    <w:rsid w:val="000F29FA"/>
    <w:rsid w:val="00100AD5"/>
    <w:rsid w:val="00101630"/>
    <w:rsid w:val="0010716A"/>
    <w:rsid w:val="00112668"/>
    <w:rsid w:val="00114E3C"/>
    <w:rsid w:val="00117058"/>
    <w:rsid w:val="00131638"/>
    <w:rsid w:val="0014651D"/>
    <w:rsid w:val="00161A3B"/>
    <w:rsid w:val="00166FEE"/>
    <w:rsid w:val="00167A66"/>
    <w:rsid w:val="00186E67"/>
    <w:rsid w:val="00186EAC"/>
    <w:rsid w:val="001965D6"/>
    <w:rsid w:val="001A4CBD"/>
    <w:rsid w:val="001B1375"/>
    <w:rsid w:val="001B1439"/>
    <w:rsid w:val="001B1974"/>
    <w:rsid w:val="001C2CA0"/>
    <w:rsid w:val="001E5A07"/>
    <w:rsid w:val="001F321E"/>
    <w:rsid w:val="00213F1F"/>
    <w:rsid w:val="0022327E"/>
    <w:rsid w:val="00235580"/>
    <w:rsid w:val="00253576"/>
    <w:rsid w:val="00260150"/>
    <w:rsid w:val="00267042"/>
    <w:rsid w:val="00273817"/>
    <w:rsid w:val="00280F58"/>
    <w:rsid w:val="002B46F2"/>
    <w:rsid w:val="002C2EAF"/>
    <w:rsid w:val="002C3D8E"/>
    <w:rsid w:val="002C5207"/>
    <w:rsid w:val="002E3361"/>
    <w:rsid w:val="002F0DC1"/>
    <w:rsid w:val="002F1EA2"/>
    <w:rsid w:val="002F2BF2"/>
    <w:rsid w:val="003009E1"/>
    <w:rsid w:val="00303A55"/>
    <w:rsid w:val="00304B03"/>
    <w:rsid w:val="00314FBA"/>
    <w:rsid w:val="00320A5D"/>
    <w:rsid w:val="003211BC"/>
    <w:rsid w:val="003322DE"/>
    <w:rsid w:val="00336C50"/>
    <w:rsid w:val="00337D50"/>
    <w:rsid w:val="003419BD"/>
    <w:rsid w:val="003456F9"/>
    <w:rsid w:val="00356F58"/>
    <w:rsid w:val="0037264E"/>
    <w:rsid w:val="003C08DB"/>
    <w:rsid w:val="003C3B21"/>
    <w:rsid w:val="003D0985"/>
    <w:rsid w:val="003F41C3"/>
    <w:rsid w:val="00404619"/>
    <w:rsid w:val="00410AB4"/>
    <w:rsid w:val="00420024"/>
    <w:rsid w:val="004232D0"/>
    <w:rsid w:val="00427A20"/>
    <w:rsid w:val="004404B2"/>
    <w:rsid w:val="00444383"/>
    <w:rsid w:val="00455F5A"/>
    <w:rsid w:val="0046304D"/>
    <w:rsid w:val="00481E4A"/>
    <w:rsid w:val="00483E39"/>
    <w:rsid w:val="00487401"/>
    <w:rsid w:val="0049223E"/>
    <w:rsid w:val="004A6F69"/>
    <w:rsid w:val="004D456A"/>
    <w:rsid w:val="004D624A"/>
    <w:rsid w:val="004E3EC3"/>
    <w:rsid w:val="00503EFA"/>
    <w:rsid w:val="00506692"/>
    <w:rsid w:val="00512ADE"/>
    <w:rsid w:val="00536358"/>
    <w:rsid w:val="0054244B"/>
    <w:rsid w:val="00556691"/>
    <w:rsid w:val="005578D6"/>
    <w:rsid w:val="00562A69"/>
    <w:rsid w:val="005668D8"/>
    <w:rsid w:val="00574C80"/>
    <w:rsid w:val="00577313"/>
    <w:rsid w:val="00585E85"/>
    <w:rsid w:val="005A17FE"/>
    <w:rsid w:val="005A27C9"/>
    <w:rsid w:val="005A4A94"/>
    <w:rsid w:val="005B00EB"/>
    <w:rsid w:val="005B2AFB"/>
    <w:rsid w:val="005B68D0"/>
    <w:rsid w:val="005C285D"/>
    <w:rsid w:val="005C5B4D"/>
    <w:rsid w:val="005D2F0F"/>
    <w:rsid w:val="005D4362"/>
    <w:rsid w:val="005E6BBB"/>
    <w:rsid w:val="005F5FB8"/>
    <w:rsid w:val="0060224B"/>
    <w:rsid w:val="006050B2"/>
    <w:rsid w:val="0062266D"/>
    <w:rsid w:val="0063705E"/>
    <w:rsid w:val="00641BC0"/>
    <w:rsid w:val="00647ABF"/>
    <w:rsid w:val="006503DC"/>
    <w:rsid w:val="00662EBF"/>
    <w:rsid w:val="00686590"/>
    <w:rsid w:val="00686CDE"/>
    <w:rsid w:val="00690D25"/>
    <w:rsid w:val="00696AAD"/>
    <w:rsid w:val="006A1F9C"/>
    <w:rsid w:val="006B4F29"/>
    <w:rsid w:val="006B5609"/>
    <w:rsid w:val="006C563E"/>
    <w:rsid w:val="006C612B"/>
    <w:rsid w:val="006C711D"/>
    <w:rsid w:val="006D2A72"/>
    <w:rsid w:val="006D5F35"/>
    <w:rsid w:val="006D606D"/>
    <w:rsid w:val="006F3F7C"/>
    <w:rsid w:val="006F58E7"/>
    <w:rsid w:val="007047CE"/>
    <w:rsid w:val="00732A0F"/>
    <w:rsid w:val="00744CF3"/>
    <w:rsid w:val="00750182"/>
    <w:rsid w:val="007728AC"/>
    <w:rsid w:val="00773C16"/>
    <w:rsid w:val="00781EB9"/>
    <w:rsid w:val="0078391C"/>
    <w:rsid w:val="00793CF8"/>
    <w:rsid w:val="00795F95"/>
    <w:rsid w:val="007A79BA"/>
    <w:rsid w:val="007A7F0F"/>
    <w:rsid w:val="007B07B1"/>
    <w:rsid w:val="007B1B82"/>
    <w:rsid w:val="007B5252"/>
    <w:rsid w:val="007B5544"/>
    <w:rsid w:val="007C38A0"/>
    <w:rsid w:val="007C7C52"/>
    <w:rsid w:val="007D1782"/>
    <w:rsid w:val="007D2F27"/>
    <w:rsid w:val="007D48FC"/>
    <w:rsid w:val="007E3B91"/>
    <w:rsid w:val="007F4EFB"/>
    <w:rsid w:val="00807D66"/>
    <w:rsid w:val="00807E29"/>
    <w:rsid w:val="008115ED"/>
    <w:rsid w:val="00820D3C"/>
    <w:rsid w:val="00831C88"/>
    <w:rsid w:val="00843F08"/>
    <w:rsid w:val="0085031B"/>
    <w:rsid w:val="00851BC7"/>
    <w:rsid w:val="008711A8"/>
    <w:rsid w:val="008716C3"/>
    <w:rsid w:val="00877CD8"/>
    <w:rsid w:val="0088164A"/>
    <w:rsid w:val="00887EC4"/>
    <w:rsid w:val="00893FFD"/>
    <w:rsid w:val="008A1EE8"/>
    <w:rsid w:val="008A7F8D"/>
    <w:rsid w:val="008C2896"/>
    <w:rsid w:val="008C6CA0"/>
    <w:rsid w:val="008D0707"/>
    <w:rsid w:val="008D1AB9"/>
    <w:rsid w:val="008E1075"/>
    <w:rsid w:val="008E30B2"/>
    <w:rsid w:val="008E452E"/>
    <w:rsid w:val="0091156D"/>
    <w:rsid w:val="009125C0"/>
    <w:rsid w:val="00921E0C"/>
    <w:rsid w:val="00927E43"/>
    <w:rsid w:val="0094310B"/>
    <w:rsid w:val="00965997"/>
    <w:rsid w:val="009702B8"/>
    <w:rsid w:val="00971C27"/>
    <w:rsid w:val="009761DD"/>
    <w:rsid w:val="00977806"/>
    <w:rsid w:val="00982076"/>
    <w:rsid w:val="009952E2"/>
    <w:rsid w:val="009A3CB9"/>
    <w:rsid w:val="009A4F5B"/>
    <w:rsid w:val="009A70F6"/>
    <w:rsid w:val="009D3F85"/>
    <w:rsid w:val="00A00EB0"/>
    <w:rsid w:val="00A03FD0"/>
    <w:rsid w:val="00A148F9"/>
    <w:rsid w:val="00A17E85"/>
    <w:rsid w:val="00A25F9D"/>
    <w:rsid w:val="00A27518"/>
    <w:rsid w:val="00A30C17"/>
    <w:rsid w:val="00A372D2"/>
    <w:rsid w:val="00A61086"/>
    <w:rsid w:val="00A663D5"/>
    <w:rsid w:val="00A80A24"/>
    <w:rsid w:val="00A849D0"/>
    <w:rsid w:val="00A84AE7"/>
    <w:rsid w:val="00AB37BB"/>
    <w:rsid w:val="00AC492F"/>
    <w:rsid w:val="00AD2F47"/>
    <w:rsid w:val="00AD3C9D"/>
    <w:rsid w:val="00AE0E63"/>
    <w:rsid w:val="00B018ED"/>
    <w:rsid w:val="00B10D7E"/>
    <w:rsid w:val="00B13AB5"/>
    <w:rsid w:val="00B22EEB"/>
    <w:rsid w:val="00B244FD"/>
    <w:rsid w:val="00B3263D"/>
    <w:rsid w:val="00B415D1"/>
    <w:rsid w:val="00B55700"/>
    <w:rsid w:val="00B721EE"/>
    <w:rsid w:val="00B7787F"/>
    <w:rsid w:val="00B83D63"/>
    <w:rsid w:val="00B84356"/>
    <w:rsid w:val="00BA5038"/>
    <w:rsid w:val="00BB186F"/>
    <w:rsid w:val="00BD766F"/>
    <w:rsid w:val="00BD7965"/>
    <w:rsid w:val="00BE2883"/>
    <w:rsid w:val="00BE3B80"/>
    <w:rsid w:val="00BE637E"/>
    <w:rsid w:val="00BF481E"/>
    <w:rsid w:val="00C0461F"/>
    <w:rsid w:val="00C05970"/>
    <w:rsid w:val="00C05994"/>
    <w:rsid w:val="00C06B80"/>
    <w:rsid w:val="00C16C82"/>
    <w:rsid w:val="00C21FEC"/>
    <w:rsid w:val="00C3422B"/>
    <w:rsid w:val="00C35E6F"/>
    <w:rsid w:val="00C409EF"/>
    <w:rsid w:val="00C54610"/>
    <w:rsid w:val="00C578BA"/>
    <w:rsid w:val="00C649F8"/>
    <w:rsid w:val="00C64EB4"/>
    <w:rsid w:val="00C6626C"/>
    <w:rsid w:val="00CA5E30"/>
    <w:rsid w:val="00CB6FE3"/>
    <w:rsid w:val="00CC0A43"/>
    <w:rsid w:val="00CC735F"/>
    <w:rsid w:val="00CC7A6D"/>
    <w:rsid w:val="00CE36BB"/>
    <w:rsid w:val="00CF336C"/>
    <w:rsid w:val="00D0715F"/>
    <w:rsid w:val="00D15EDE"/>
    <w:rsid w:val="00D21CD6"/>
    <w:rsid w:val="00D309F8"/>
    <w:rsid w:val="00D30F56"/>
    <w:rsid w:val="00D37DD5"/>
    <w:rsid w:val="00D70BE0"/>
    <w:rsid w:val="00D7171A"/>
    <w:rsid w:val="00D755E8"/>
    <w:rsid w:val="00D773EE"/>
    <w:rsid w:val="00D839F1"/>
    <w:rsid w:val="00D86AC0"/>
    <w:rsid w:val="00D87DB7"/>
    <w:rsid w:val="00D90F2D"/>
    <w:rsid w:val="00D92723"/>
    <w:rsid w:val="00D92B4A"/>
    <w:rsid w:val="00DA01BC"/>
    <w:rsid w:val="00DA6ABA"/>
    <w:rsid w:val="00DB0E42"/>
    <w:rsid w:val="00DB1E9D"/>
    <w:rsid w:val="00DB4F30"/>
    <w:rsid w:val="00DB63A7"/>
    <w:rsid w:val="00DB7A76"/>
    <w:rsid w:val="00DD22DC"/>
    <w:rsid w:val="00DD32DE"/>
    <w:rsid w:val="00DD460C"/>
    <w:rsid w:val="00DE78D0"/>
    <w:rsid w:val="00DF0BC4"/>
    <w:rsid w:val="00DF2C85"/>
    <w:rsid w:val="00DF6840"/>
    <w:rsid w:val="00E01D3C"/>
    <w:rsid w:val="00E14087"/>
    <w:rsid w:val="00E267A4"/>
    <w:rsid w:val="00E32859"/>
    <w:rsid w:val="00E61F29"/>
    <w:rsid w:val="00E81640"/>
    <w:rsid w:val="00E9169E"/>
    <w:rsid w:val="00EA12CB"/>
    <w:rsid w:val="00EA3EFB"/>
    <w:rsid w:val="00EA6BF7"/>
    <w:rsid w:val="00EB2B43"/>
    <w:rsid w:val="00EB3808"/>
    <w:rsid w:val="00EC41C4"/>
    <w:rsid w:val="00EC62AC"/>
    <w:rsid w:val="00ED325C"/>
    <w:rsid w:val="00EE01AD"/>
    <w:rsid w:val="00EE0C8A"/>
    <w:rsid w:val="00EE0E90"/>
    <w:rsid w:val="00F06A47"/>
    <w:rsid w:val="00F14F58"/>
    <w:rsid w:val="00F3696D"/>
    <w:rsid w:val="00F40A27"/>
    <w:rsid w:val="00F4586F"/>
    <w:rsid w:val="00F47C97"/>
    <w:rsid w:val="00F5006D"/>
    <w:rsid w:val="00F5236D"/>
    <w:rsid w:val="00F53917"/>
    <w:rsid w:val="00F623E5"/>
    <w:rsid w:val="00F7162D"/>
    <w:rsid w:val="00F7239B"/>
    <w:rsid w:val="00F72F98"/>
    <w:rsid w:val="00F73918"/>
    <w:rsid w:val="00F773EC"/>
    <w:rsid w:val="00F77588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80123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DF0B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vat.iplan.gov.il/SV4/1/1000347417/310" TargetMode="Externa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hyperlink" Target="https://mavat.iplan.gov.il/SV4/1/1000347417/31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1053</Characters>
  <Application>Microsoft Office Word</Application>
  <DocSecurity>0</DocSecurity>
  <Lines>8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2024-06-10T07:33:00Z</cp:lastPrinted>
  <dcterms:created xsi:type="dcterms:W3CDTF">2024-06-10T07:34:00Z</dcterms:created>
  <dcterms:modified xsi:type="dcterms:W3CDTF">2024-06-10T07:34:00Z</dcterms:modified>
</cp:coreProperties>
</file>