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53D3F" w14:textId="1032523F" w:rsidR="005A4A94" w:rsidRPr="001B1375" w:rsidRDefault="005A4A94" w:rsidP="00F477BB">
      <w:pPr>
        <w:bidi/>
        <w:spacing w:after="0" w:line="360" w:lineRule="auto"/>
        <w:ind w:hanging="425"/>
        <w:jc w:val="right"/>
        <w:rPr>
          <w:rFonts w:ascii="David" w:hAnsi="David" w:cs="David"/>
          <w:sz w:val="24"/>
          <w:szCs w:val="24"/>
          <w:highlight w:val="yellow"/>
          <w:rtl/>
        </w:rPr>
      </w:pPr>
      <w:r w:rsidRPr="00641BC0">
        <w:rPr>
          <w:rFonts w:ascii="Arial" w:hAnsi="Arial" w:cs="Arial" w:hint="cs"/>
          <w:highlight w:val="yellow"/>
          <w:rtl/>
        </w:rPr>
        <w:t>‏</w:t>
      </w:r>
      <w:r w:rsidRPr="00641BC0">
        <w:rPr>
          <w:rFonts w:ascii="Arial" w:hAnsi="Arial" w:cs="Arial" w:hint="cs"/>
          <w:rtl/>
        </w:rPr>
        <w:t>‏</w:t>
      </w:r>
      <w:r w:rsidR="00641BC0" w:rsidRPr="001B1375">
        <w:rPr>
          <w:rFonts w:ascii="David" w:hAnsi="David" w:cs="David"/>
          <w:sz w:val="24"/>
          <w:szCs w:val="24"/>
          <w:rtl/>
        </w:rPr>
        <w:fldChar w:fldCharType="begin"/>
      </w:r>
      <w:r w:rsidR="00641BC0" w:rsidRPr="001B1375">
        <w:rPr>
          <w:rFonts w:ascii="David" w:hAnsi="David" w:cs="David"/>
          <w:sz w:val="24"/>
          <w:szCs w:val="24"/>
          <w:rtl/>
        </w:rPr>
        <w:instrText xml:space="preserve"> </w:instrText>
      </w:r>
      <w:r w:rsidR="00641BC0" w:rsidRPr="001B1375">
        <w:rPr>
          <w:rFonts w:ascii="David" w:hAnsi="David" w:cs="David"/>
          <w:sz w:val="24"/>
          <w:szCs w:val="24"/>
        </w:rPr>
        <w:instrText>DATE</w:instrText>
      </w:r>
      <w:r w:rsidR="00641BC0" w:rsidRPr="001B1375">
        <w:rPr>
          <w:rFonts w:ascii="David" w:hAnsi="David" w:cs="David"/>
          <w:sz w:val="24"/>
          <w:szCs w:val="24"/>
          <w:rtl/>
        </w:rPr>
        <w:instrText xml:space="preserve"> \@ "</w:instrText>
      </w:r>
      <w:r w:rsidR="00641BC0" w:rsidRPr="001B1375">
        <w:rPr>
          <w:rFonts w:ascii="David" w:hAnsi="David" w:cs="David"/>
          <w:sz w:val="24"/>
          <w:szCs w:val="24"/>
        </w:rPr>
        <w:instrText>dddd dd MMMM yyyy" \h</w:instrText>
      </w:r>
      <w:r w:rsidR="00641BC0" w:rsidRPr="001B1375">
        <w:rPr>
          <w:rFonts w:ascii="David" w:hAnsi="David" w:cs="David"/>
          <w:sz w:val="24"/>
          <w:szCs w:val="24"/>
          <w:rtl/>
        </w:rPr>
        <w:instrText xml:space="preserve"> </w:instrText>
      </w:r>
      <w:r w:rsidR="00641BC0" w:rsidRPr="001B1375">
        <w:rPr>
          <w:rFonts w:ascii="David" w:hAnsi="David" w:cs="David"/>
          <w:sz w:val="24"/>
          <w:szCs w:val="24"/>
          <w:rtl/>
        </w:rPr>
        <w:fldChar w:fldCharType="separate"/>
      </w:r>
      <w:r w:rsidR="00E476FF">
        <w:rPr>
          <w:rFonts w:ascii="David" w:hAnsi="David" w:cs="David"/>
          <w:noProof/>
          <w:sz w:val="24"/>
          <w:szCs w:val="24"/>
          <w:rtl/>
        </w:rPr>
        <w:t>‏יום רביעי י' חשון תשפ"ד</w:t>
      </w:r>
      <w:r w:rsidR="00641BC0" w:rsidRPr="001B1375">
        <w:rPr>
          <w:rFonts w:ascii="David" w:hAnsi="David" w:cs="David"/>
          <w:sz w:val="24"/>
          <w:szCs w:val="24"/>
          <w:rtl/>
        </w:rPr>
        <w:fldChar w:fldCharType="end"/>
      </w:r>
    </w:p>
    <w:p w14:paraId="756B58F9" w14:textId="4325BC3F" w:rsidR="005A4A94" w:rsidRPr="001B1375" w:rsidRDefault="005A4A94" w:rsidP="00F477BB">
      <w:pPr>
        <w:bidi/>
        <w:spacing w:after="0" w:line="360" w:lineRule="auto"/>
        <w:ind w:left="84"/>
        <w:jc w:val="right"/>
        <w:rPr>
          <w:rFonts w:ascii="David" w:hAnsi="David" w:cs="David"/>
          <w:sz w:val="24"/>
          <w:szCs w:val="24"/>
          <w:rtl/>
        </w:rPr>
      </w:pPr>
      <w:r w:rsidRPr="001B1375">
        <w:rPr>
          <w:rFonts w:ascii="David" w:hAnsi="David" w:cs="David"/>
          <w:sz w:val="24"/>
          <w:szCs w:val="24"/>
          <w:rtl/>
        </w:rPr>
        <w:t>‏‏</w:t>
      </w:r>
      <w:r w:rsidR="00641BC0" w:rsidRPr="001B1375">
        <w:rPr>
          <w:rFonts w:ascii="David" w:hAnsi="David" w:cs="David"/>
          <w:sz w:val="24"/>
          <w:szCs w:val="24"/>
          <w:rtl/>
        </w:rPr>
        <w:fldChar w:fldCharType="begin"/>
      </w:r>
      <w:r w:rsidR="00641BC0" w:rsidRPr="001B1375">
        <w:rPr>
          <w:rFonts w:ascii="David" w:hAnsi="David" w:cs="David"/>
          <w:sz w:val="24"/>
          <w:szCs w:val="24"/>
          <w:rtl/>
        </w:rPr>
        <w:instrText xml:space="preserve"> </w:instrText>
      </w:r>
      <w:r w:rsidR="00641BC0" w:rsidRPr="001B1375">
        <w:rPr>
          <w:rFonts w:ascii="David" w:hAnsi="David" w:cs="David"/>
          <w:sz w:val="24"/>
          <w:szCs w:val="24"/>
        </w:rPr>
        <w:instrText>DATE</w:instrText>
      </w:r>
      <w:r w:rsidR="00641BC0" w:rsidRPr="001B1375">
        <w:rPr>
          <w:rFonts w:ascii="David" w:hAnsi="David" w:cs="David"/>
          <w:sz w:val="24"/>
          <w:szCs w:val="24"/>
          <w:rtl/>
        </w:rPr>
        <w:instrText xml:space="preserve"> \@ "</w:instrText>
      </w:r>
      <w:r w:rsidR="00641BC0" w:rsidRPr="001B1375">
        <w:rPr>
          <w:rFonts w:ascii="David" w:hAnsi="David" w:cs="David"/>
          <w:sz w:val="24"/>
          <w:szCs w:val="24"/>
        </w:rPr>
        <w:instrText>dd/MM/yyyy</w:instrText>
      </w:r>
      <w:r w:rsidR="00641BC0" w:rsidRPr="001B1375">
        <w:rPr>
          <w:rFonts w:ascii="David" w:hAnsi="David" w:cs="David"/>
          <w:sz w:val="24"/>
          <w:szCs w:val="24"/>
          <w:rtl/>
        </w:rPr>
        <w:instrText xml:space="preserve">" </w:instrText>
      </w:r>
      <w:r w:rsidR="00641BC0" w:rsidRPr="001B1375">
        <w:rPr>
          <w:rFonts w:ascii="David" w:hAnsi="David" w:cs="David"/>
          <w:sz w:val="24"/>
          <w:szCs w:val="24"/>
          <w:rtl/>
        </w:rPr>
        <w:fldChar w:fldCharType="separate"/>
      </w:r>
      <w:r w:rsidR="00E476FF">
        <w:rPr>
          <w:rFonts w:ascii="David" w:hAnsi="David" w:cs="David"/>
          <w:noProof/>
          <w:sz w:val="24"/>
          <w:szCs w:val="24"/>
          <w:rtl/>
        </w:rPr>
        <w:t>‏25/10/2023</w:t>
      </w:r>
      <w:r w:rsidR="00641BC0" w:rsidRPr="001B1375">
        <w:rPr>
          <w:rFonts w:ascii="David" w:hAnsi="David" w:cs="David"/>
          <w:sz w:val="24"/>
          <w:szCs w:val="24"/>
          <w:rtl/>
        </w:rPr>
        <w:fldChar w:fldCharType="end"/>
      </w:r>
    </w:p>
    <w:p w14:paraId="3241466A" w14:textId="77777777" w:rsidR="005A4A94" w:rsidRPr="001B1375" w:rsidRDefault="005A4A94" w:rsidP="00F477BB">
      <w:pPr>
        <w:bidi/>
        <w:spacing w:after="0" w:line="360" w:lineRule="auto"/>
        <w:ind w:left="84"/>
        <w:jc w:val="right"/>
        <w:rPr>
          <w:rFonts w:ascii="David" w:hAnsi="David" w:cs="David"/>
          <w:sz w:val="24"/>
          <w:szCs w:val="24"/>
          <w:rtl/>
        </w:rPr>
      </w:pPr>
      <w:r w:rsidRPr="001B1375">
        <w:rPr>
          <w:rFonts w:ascii="David" w:hAnsi="David" w:cs="David"/>
          <w:sz w:val="24"/>
          <w:szCs w:val="24"/>
          <w:rtl/>
        </w:rPr>
        <w:t>מספר בקשה:</w:t>
      </w:r>
      <w:r w:rsidR="005B4787">
        <w:rPr>
          <w:rFonts w:ascii="David" w:hAnsi="David" w:cs="David" w:hint="cs"/>
          <w:sz w:val="24"/>
          <w:szCs w:val="24"/>
          <w:rtl/>
        </w:rPr>
        <w:t xml:space="preserve"> </w:t>
      </w:r>
      <w:r w:rsidR="00881612">
        <w:rPr>
          <w:rFonts w:ascii="David" w:hAnsi="David" w:cs="David" w:hint="cs"/>
          <w:sz w:val="24"/>
          <w:szCs w:val="24"/>
          <w:rtl/>
        </w:rPr>
        <w:t>3056-23-0033</w:t>
      </w:r>
      <w:r w:rsidR="008E53CC">
        <w:rPr>
          <w:rFonts w:ascii="David" w:hAnsi="David" w:cs="David" w:hint="cs"/>
          <w:sz w:val="24"/>
          <w:szCs w:val="24"/>
          <w:rtl/>
        </w:rPr>
        <w:t xml:space="preserve"> </w:t>
      </w:r>
    </w:p>
    <w:p w14:paraId="0D371C90" w14:textId="77777777" w:rsidR="005D2F0F" w:rsidRPr="001B1375" w:rsidRDefault="005D2F0F" w:rsidP="00795F95">
      <w:pPr>
        <w:bidi/>
        <w:spacing w:after="0" w:line="360" w:lineRule="auto"/>
        <w:ind w:left="84"/>
        <w:jc w:val="both"/>
        <w:rPr>
          <w:rFonts w:ascii="David" w:hAnsi="David" w:cs="David"/>
          <w:sz w:val="24"/>
          <w:szCs w:val="24"/>
          <w:rtl/>
        </w:rPr>
      </w:pPr>
      <w:r w:rsidRPr="001B1375">
        <w:rPr>
          <w:rFonts w:ascii="David" w:hAnsi="David" w:cs="David"/>
          <w:sz w:val="24"/>
          <w:szCs w:val="24"/>
          <w:rtl/>
        </w:rPr>
        <w:t>לכבוד</w:t>
      </w:r>
    </w:p>
    <w:p w14:paraId="65D7F207" w14:textId="77777777" w:rsidR="007659CA" w:rsidRDefault="00964794" w:rsidP="007659CA">
      <w:pPr>
        <w:bidi/>
        <w:spacing w:after="0" w:line="360" w:lineRule="auto"/>
        <w:ind w:left="84"/>
        <w:jc w:val="both"/>
        <w:rPr>
          <w:rFonts w:ascii="David" w:hAnsi="David" w:cs="David"/>
          <w:b/>
          <w:bCs/>
          <w:sz w:val="24"/>
          <w:szCs w:val="24"/>
          <w:u w:val="single"/>
          <w:rtl/>
        </w:rPr>
      </w:pPr>
      <w:bookmarkStart w:id="0" w:name="_GoBack"/>
      <w:bookmarkEnd w:id="0"/>
      <w:r w:rsidRPr="00964794">
        <w:rPr>
          <w:rFonts w:ascii="David" w:hAnsi="David" w:cs="David" w:hint="cs"/>
          <w:b/>
          <w:bCs/>
          <w:sz w:val="24"/>
          <w:szCs w:val="24"/>
          <w:rtl/>
        </w:rPr>
        <w:t xml:space="preserve">          </w:t>
      </w:r>
      <w:r>
        <w:rPr>
          <w:rFonts w:ascii="David" w:hAnsi="David" w:cs="David" w:hint="cs"/>
          <w:b/>
          <w:bCs/>
          <w:sz w:val="24"/>
          <w:szCs w:val="24"/>
          <w:rtl/>
        </w:rPr>
        <w:t xml:space="preserve">    </w:t>
      </w:r>
      <w:r w:rsidRPr="00964794">
        <w:rPr>
          <w:rFonts w:ascii="David" w:hAnsi="David" w:cs="David" w:hint="cs"/>
          <w:b/>
          <w:bCs/>
          <w:sz w:val="24"/>
          <w:szCs w:val="24"/>
          <w:rtl/>
        </w:rPr>
        <w:t xml:space="preserve">            </w:t>
      </w:r>
    </w:p>
    <w:p w14:paraId="286CE478" w14:textId="77777777" w:rsidR="005D2F0F" w:rsidRDefault="00656A51" w:rsidP="00795F95">
      <w:pPr>
        <w:bidi/>
        <w:spacing w:after="0" w:line="360" w:lineRule="auto"/>
        <w:ind w:left="84"/>
        <w:jc w:val="both"/>
        <w:rPr>
          <w:rFonts w:ascii="David" w:hAnsi="David" w:cs="David"/>
          <w:sz w:val="24"/>
          <w:szCs w:val="24"/>
          <w:rtl/>
        </w:rPr>
      </w:pPr>
      <w:r>
        <w:rPr>
          <w:rFonts w:ascii="David" w:hAnsi="David" w:cs="David" w:hint="cs"/>
          <w:sz w:val="24"/>
          <w:szCs w:val="24"/>
          <w:rtl/>
        </w:rPr>
        <w:t>שלום רב</w:t>
      </w:r>
      <w:r w:rsidR="001B1375">
        <w:rPr>
          <w:rFonts w:ascii="David" w:hAnsi="David" w:cs="David" w:hint="cs"/>
          <w:sz w:val="24"/>
          <w:szCs w:val="24"/>
          <w:rtl/>
        </w:rPr>
        <w:t>,</w:t>
      </w:r>
    </w:p>
    <w:p w14:paraId="7485859D" w14:textId="77777777" w:rsidR="001B1375" w:rsidRPr="001B1375" w:rsidRDefault="001B1375" w:rsidP="00795F95">
      <w:pPr>
        <w:bidi/>
        <w:spacing w:after="0" w:line="360" w:lineRule="auto"/>
        <w:ind w:left="84"/>
        <w:jc w:val="both"/>
        <w:rPr>
          <w:rFonts w:ascii="David" w:hAnsi="David" w:cs="David"/>
          <w:sz w:val="24"/>
          <w:szCs w:val="24"/>
          <w:rtl/>
        </w:rPr>
      </w:pPr>
    </w:p>
    <w:p w14:paraId="4163D6D0" w14:textId="77777777" w:rsidR="00C26B32" w:rsidRDefault="00690D25" w:rsidP="00964794">
      <w:pPr>
        <w:bidi/>
        <w:spacing w:after="0" w:line="360" w:lineRule="auto"/>
        <w:ind w:left="84"/>
        <w:jc w:val="center"/>
        <w:rPr>
          <w:rFonts w:ascii="David" w:hAnsi="David" w:cs="David"/>
          <w:b/>
          <w:bCs/>
          <w:sz w:val="24"/>
          <w:szCs w:val="24"/>
          <w:u w:val="single"/>
        </w:rPr>
      </w:pPr>
      <w:r w:rsidRPr="001B1375">
        <w:rPr>
          <w:rFonts w:ascii="David" w:hAnsi="David" w:cs="David"/>
          <w:b/>
          <w:bCs/>
          <w:sz w:val="24"/>
          <w:szCs w:val="24"/>
          <w:u w:val="single"/>
          <w:rtl/>
        </w:rPr>
        <w:t xml:space="preserve">הנדון: </w:t>
      </w:r>
      <w:r w:rsidR="00487401">
        <w:rPr>
          <w:rFonts w:ascii="David" w:hAnsi="David" w:cs="David" w:hint="cs"/>
          <w:b/>
          <w:bCs/>
          <w:sz w:val="24"/>
          <w:szCs w:val="24"/>
          <w:u w:val="single"/>
          <w:rtl/>
        </w:rPr>
        <w:t>החלטה ב</w:t>
      </w:r>
      <w:r w:rsidRPr="001B1375">
        <w:rPr>
          <w:rFonts w:ascii="David" w:hAnsi="David" w:cs="David"/>
          <w:b/>
          <w:bCs/>
          <w:sz w:val="24"/>
          <w:szCs w:val="24"/>
          <w:u w:val="single"/>
          <w:rtl/>
        </w:rPr>
        <w:t>בקש</w:t>
      </w:r>
      <w:r w:rsidR="001B1375">
        <w:rPr>
          <w:rFonts w:ascii="David" w:hAnsi="David" w:cs="David" w:hint="cs"/>
          <w:b/>
          <w:bCs/>
          <w:sz w:val="24"/>
          <w:szCs w:val="24"/>
          <w:u w:val="single"/>
          <w:rtl/>
        </w:rPr>
        <w:t xml:space="preserve">ת חופש מידע </w:t>
      </w:r>
      <w:r w:rsidRPr="001B1375">
        <w:rPr>
          <w:rFonts w:ascii="David" w:hAnsi="David" w:cs="David"/>
          <w:b/>
          <w:bCs/>
          <w:sz w:val="24"/>
          <w:szCs w:val="24"/>
          <w:u w:val="single"/>
          <w:rtl/>
        </w:rPr>
        <w:t xml:space="preserve">מספר </w:t>
      </w:r>
      <w:r w:rsidR="00964794">
        <w:rPr>
          <w:rFonts w:ascii="David" w:hAnsi="David" w:cs="David" w:hint="cs"/>
          <w:b/>
          <w:bCs/>
          <w:sz w:val="24"/>
          <w:szCs w:val="24"/>
          <w:u w:val="single"/>
          <w:rtl/>
        </w:rPr>
        <w:t>3056-23-003</w:t>
      </w:r>
      <w:r w:rsidR="00A56F19">
        <w:rPr>
          <w:rFonts w:ascii="David" w:hAnsi="David" w:cs="David" w:hint="cs"/>
          <w:b/>
          <w:bCs/>
          <w:sz w:val="24"/>
          <w:szCs w:val="24"/>
          <w:u w:val="single"/>
          <w:rtl/>
        </w:rPr>
        <w:t>3</w:t>
      </w:r>
    </w:p>
    <w:p w14:paraId="2E34D04A" w14:textId="77777777" w:rsidR="00881612" w:rsidRPr="00A56F19" w:rsidRDefault="00A56F19" w:rsidP="00F477BB">
      <w:pPr>
        <w:bidi/>
        <w:spacing w:before="120" w:after="120" w:line="360" w:lineRule="auto"/>
        <w:jc w:val="both"/>
        <w:rPr>
          <w:rFonts w:ascii="David" w:hAnsi="David" w:cs="David"/>
          <w:sz w:val="24"/>
          <w:szCs w:val="24"/>
          <w:rtl/>
        </w:rPr>
      </w:pPr>
      <w:r>
        <w:rPr>
          <w:rFonts w:ascii="David" w:hAnsi="David" w:cs="David" w:hint="cs"/>
          <w:sz w:val="24"/>
          <w:szCs w:val="24"/>
          <w:rtl/>
        </w:rPr>
        <w:t xml:space="preserve">בקשתך מיום 4.9.23 בנוגע למסמכים </w:t>
      </w:r>
      <w:proofErr w:type="spellStart"/>
      <w:r>
        <w:rPr>
          <w:rFonts w:ascii="David" w:hAnsi="David" w:cs="David" w:hint="cs"/>
          <w:sz w:val="24"/>
          <w:szCs w:val="24"/>
          <w:rtl/>
        </w:rPr>
        <w:t>בתת"ל</w:t>
      </w:r>
      <w:proofErr w:type="spellEnd"/>
      <w:r>
        <w:rPr>
          <w:rFonts w:ascii="David" w:hAnsi="David" w:cs="David" w:hint="cs"/>
          <w:sz w:val="24"/>
          <w:szCs w:val="24"/>
          <w:rtl/>
        </w:rPr>
        <w:t xml:space="preserve"> 108 התקבלה ונבדקה במשרדנו. ב</w:t>
      </w:r>
      <w:r w:rsidR="00881612" w:rsidRPr="00A56F19">
        <w:rPr>
          <w:rFonts w:ascii="David" w:hAnsi="David" w:cs="David" w:hint="cs"/>
          <w:sz w:val="24"/>
          <w:szCs w:val="24"/>
          <w:rtl/>
        </w:rPr>
        <w:t>נוגע לבקשת</w:t>
      </w:r>
      <w:r>
        <w:rPr>
          <w:rFonts w:ascii="David" w:hAnsi="David" w:cs="David" w:hint="cs"/>
          <w:sz w:val="24"/>
          <w:szCs w:val="24"/>
          <w:rtl/>
        </w:rPr>
        <w:t>ך</w:t>
      </w:r>
      <w:r w:rsidR="00881612" w:rsidRPr="00A56F19">
        <w:rPr>
          <w:rFonts w:ascii="David" w:hAnsi="David" w:cs="David" w:hint="cs"/>
          <w:sz w:val="24"/>
          <w:szCs w:val="24"/>
          <w:rtl/>
        </w:rPr>
        <w:t xml:space="preserve"> </w:t>
      </w:r>
      <w:r w:rsidR="00881612" w:rsidRPr="00A56F19">
        <w:rPr>
          <w:rFonts w:ascii="David" w:hAnsi="David" w:cs="David" w:hint="cs"/>
          <w:b/>
          <w:bCs/>
          <w:sz w:val="24"/>
          <w:szCs w:val="24"/>
          <w:rtl/>
        </w:rPr>
        <w:t>לקבלת המסמכים המפורטים</w:t>
      </w:r>
      <w:r w:rsidRPr="00A56F19">
        <w:rPr>
          <w:rFonts w:ascii="David" w:hAnsi="David" w:cs="David" w:hint="cs"/>
          <w:sz w:val="24"/>
          <w:szCs w:val="24"/>
          <w:rtl/>
        </w:rPr>
        <w:t xml:space="preserve"> מטה, להלן התייחסותנו:</w:t>
      </w:r>
    </w:p>
    <w:p w14:paraId="3B2781D9" w14:textId="77777777" w:rsidR="00EC17AB" w:rsidRPr="00107F69" w:rsidRDefault="005B4787" w:rsidP="00107F69">
      <w:pPr>
        <w:pStyle w:val="a8"/>
        <w:numPr>
          <w:ilvl w:val="0"/>
          <w:numId w:val="28"/>
        </w:numPr>
        <w:bidi/>
        <w:spacing w:before="120" w:after="120" w:line="360" w:lineRule="auto"/>
        <w:ind w:left="357"/>
        <w:contextualSpacing w:val="0"/>
        <w:jc w:val="both"/>
        <w:rPr>
          <w:rFonts w:ascii="David" w:hAnsi="David" w:cs="David"/>
          <w:sz w:val="24"/>
          <w:szCs w:val="24"/>
          <w:rtl/>
        </w:rPr>
      </w:pPr>
      <w:r>
        <w:rPr>
          <w:rFonts w:ascii="David" w:hAnsi="David" w:cs="David" w:hint="cs"/>
          <w:sz w:val="24"/>
          <w:szCs w:val="24"/>
          <w:rtl/>
        </w:rPr>
        <w:t xml:space="preserve">לעניין </w:t>
      </w:r>
      <w:r w:rsidR="00107F69" w:rsidRPr="00F321A1">
        <w:rPr>
          <w:rFonts w:ascii="David" w:hAnsi="David" w:cs="David" w:hint="cs"/>
          <w:sz w:val="24"/>
          <w:szCs w:val="24"/>
          <w:rtl/>
        </w:rPr>
        <w:t xml:space="preserve">בקשתך לקבלת המסמך </w:t>
      </w:r>
      <w:r w:rsidR="00F321A1" w:rsidRPr="00F321A1">
        <w:rPr>
          <w:rFonts w:ascii="David" w:hAnsi="David" w:cs="David" w:hint="cs"/>
          <w:sz w:val="24"/>
          <w:szCs w:val="24"/>
          <w:rtl/>
        </w:rPr>
        <w:t>"</w:t>
      </w:r>
      <w:r w:rsidR="00F321A1" w:rsidRPr="00F321A1">
        <w:rPr>
          <w:rFonts w:ascii="David" w:hAnsi="David" w:cs="David"/>
          <w:i/>
          <w:iCs/>
          <w:sz w:val="24"/>
          <w:szCs w:val="24"/>
          <w:rtl/>
        </w:rPr>
        <w:t xml:space="preserve">רוזן הנדסה בע"מ, 2020. השלכות הידרולוגיות על </w:t>
      </w:r>
      <w:proofErr w:type="spellStart"/>
      <w:r w:rsidR="00F321A1" w:rsidRPr="00F321A1">
        <w:rPr>
          <w:rFonts w:ascii="David" w:hAnsi="David" w:cs="David"/>
          <w:i/>
          <w:iCs/>
          <w:sz w:val="24"/>
          <w:szCs w:val="24"/>
          <w:rtl/>
        </w:rPr>
        <w:t>המינהור</w:t>
      </w:r>
      <w:proofErr w:type="spellEnd"/>
      <w:r w:rsidR="00F321A1" w:rsidRPr="00F321A1">
        <w:rPr>
          <w:rFonts w:ascii="David" w:hAnsi="David" w:cs="David"/>
          <w:i/>
          <w:iCs/>
          <w:sz w:val="24"/>
          <w:szCs w:val="24"/>
          <w:rtl/>
        </w:rPr>
        <w:t xml:space="preserve"> - מניעת פגיעה במעיין הגיחון - דו"ח היתכנות –כל המהדורות, כולל מהדורה מס' 4 . מאי 2020</w:t>
      </w:r>
      <w:r w:rsidR="00F321A1">
        <w:rPr>
          <w:rFonts w:ascii="David" w:hAnsi="David" w:cs="David" w:hint="cs"/>
          <w:sz w:val="24"/>
          <w:szCs w:val="24"/>
          <w:rtl/>
        </w:rPr>
        <w:t>"</w:t>
      </w:r>
      <w:r w:rsidR="00107F69">
        <w:rPr>
          <w:rFonts w:ascii="David" w:hAnsi="David" w:cs="David" w:hint="cs"/>
          <w:sz w:val="24"/>
          <w:szCs w:val="24"/>
          <w:rtl/>
        </w:rPr>
        <w:t xml:space="preserve"> </w:t>
      </w:r>
      <w:r w:rsidR="00EC17AB" w:rsidRPr="00107F69">
        <w:rPr>
          <w:rFonts w:ascii="David" w:hAnsi="David" w:cs="David" w:hint="cs"/>
          <w:sz w:val="24"/>
          <w:szCs w:val="24"/>
          <w:rtl/>
        </w:rPr>
        <w:t>בנוגע למסמך זה נבקש ל</w:t>
      </w:r>
      <w:r w:rsidR="00AD2EE2" w:rsidRPr="00107F69">
        <w:rPr>
          <w:rFonts w:ascii="David" w:hAnsi="David" w:cs="David" w:hint="cs"/>
          <w:sz w:val="24"/>
          <w:szCs w:val="24"/>
          <w:rtl/>
        </w:rPr>
        <w:t xml:space="preserve">ציין </w:t>
      </w:r>
      <w:r w:rsidR="00EC17AB" w:rsidRPr="00107F69">
        <w:rPr>
          <w:rFonts w:ascii="David" w:hAnsi="David" w:cs="David" w:hint="cs"/>
          <w:sz w:val="24"/>
          <w:szCs w:val="24"/>
          <w:rtl/>
        </w:rPr>
        <w:t>כי במשרדנו אותרה מהדורה מס' 5 מיוני 2020</w:t>
      </w:r>
      <w:r>
        <w:rPr>
          <w:rFonts w:ascii="David" w:hAnsi="David" w:cs="David" w:hint="cs"/>
          <w:sz w:val="24"/>
          <w:szCs w:val="24"/>
          <w:rtl/>
        </w:rPr>
        <w:t>,</w:t>
      </w:r>
      <w:r w:rsidR="00EC17AB" w:rsidRPr="00107F69">
        <w:rPr>
          <w:rFonts w:ascii="David" w:hAnsi="David" w:cs="David" w:hint="cs"/>
          <w:sz w:val="24"/>
          <w:szCs w:val="24"/>
          <w:rtl/>
        </w:rPr>
        <w:t xml:space="preserve"> </w:t>
      </w:r>
      <w:r>
        <w:rPr>
          <w:rFonts w:ascii="David" w:hAnsi="David" w:cs="David" w:hint="cs"/>
          <w:sz w:val="24"/>
          <w:szCs w:val="24"/>
          <w:rtl/>
        </w:rPr>
        <w:t>ו</w:t>
      </w:r>
      <w:r w:rsidR="00EC17AB" w:rsidRPr="00107F69">
        <w:rPr>
          <w:rFonts w:ascii="David" w:hAnsi="David" w:cs="David" w:hint="cs"/>
          <w:sz w:val="24"/>
          <w:szCs w:val="24"/>
          <w:rtl/>
        </w:rPr>
        <w:t>המסמך מצורף למענה זה.</w:t>
      </w:r>
      <w:r w:rsidR="00A56F19" w:rsidRPr="00107F69">
        <w:rPr>
          <w:rFonts w:ascii="David" w:hAnsi="David" w:cs="David" w:hint="cs"/>
          <w:sz w:val="24"/>
          <w:szCs w:val="24"/>
          <w:rtl/>
        </w:rPr>
        <w:t xml:space="preserve"> לאחר בחינת המסמך, החלטנו </w:t>
      </w:r>
      <w:r w:rsidR="00F321A1">
        <w:rPr>
          <w:rFonts w:ascii="David" w:hAnsi="David" w:cs="David" w:hint="cs"/>
          <w:sz w:val="24"/>
          <w:szCs w:val="24"/>
          <w:rtl/>
        </w:rPr>
        <w:t xml:space="preserve">כי אין מניעה למסור אותו, </w:t>
      </w:r>
      <w:r w:rsidR="00A56F19" w:rsidRPr="00107F69">
        <w:rPr>
          <w:rFonts w:ascii="David" w:hAnsi="David" w:cs="David" w:hint="cs"/>
          <w:sz w:val="24"/>
          <w:szCs w:val="24"/>
          <w:rtl/>
        </w:rPr>
        <w:t>והוא מצורף למענה זה.</w:t>
      </w:r>
    </w:p>
    <w:p w14:paraId="75AD28F0" w14:textId="77777777" w:rsidR="00A56F19" w:rsidRPr="00F477BB" w:rsidRDefault="005B4787" w:rsidP="00107F69">
      <w:pPr>
        <w:pStyle w:val="a8"/>
        <w:numPr>
          <w:ilvl w:val="0"/>
          <w:numId w:val="28"/>
        </w:numPr>
        <w:bidi/>
        <w:spacing w:before="120" w:after="120" w:line="360" w:lineRule="auto"/>
        <w:ind w:left="357"/>
        <w:contextualSpacing w:val="0"/>
        <w:jc w:val="both"/>
        <w:rPr>
          <w:rFonts w:ascii="David" w:hAnsi="David" w:cs="David"/>
          <w:sz w:val="24"/>
          <w:szCs w:val="24"/>
        </w:rPr>
      </w:pPr>
      <w:r>
        <w:rPr>
          <w:rFonts w:ascii="David" w:hAnsi="David" w:cs="David" w:hint="cs"/>
          <w:sz w:val="24"/>
          <w:szCs w:val="24"/>
          <w:rtl/>
        </w:rPr>
        <w:t xml:space="preserve">לעניין </w:t>
      </w:r>
      <w:r w:rsidR="00F321A1" w:rsidRPr="00F321A1">
        <w:rPr>
          <w:rFonts w:ascii="David" w:hAnsi="David" w:cs="David" w:hint="cs"/>
          <w:sz w:val="24"/>
          <w:szCs w:val="24"/>
          <w:rtl/>
        </w:rPr>
        <w:t>בקשתך לקבלת "</w:t>
      </w:r>
      <w:r w:rsidR="00881612" w:rsidRPr="00F321A1">
        <w:rPr>
          <w:rFonts w:ascii="David" w:hAnsi="David" w:cs="David" w:hint="cs"/>
          <w:i/>
          <w:iCs/>
          <w:sz w:val="24"/>
          <w:szCs w:val="24"/>
          <w:rtl/>
        </w:rPr>
        <w:t xml:space="preserve">סיכום ישיבת עבודה בנושא </w:t>
      </w:r>
      <w:proofErr w:type="spellStart"/>
      <w:r w:rsidR="00881612" w:rsidRPr="00F321A1">
        <w:rPr>
          <w:rFonts w:ascii="David" w:hAnsi="David" w:cs="David" w:hint="cs"/>
          <w:i/>
          <w:iCs/>
          <w:sz w:val="24"/>
          <w:szCs w:val="24"/>
          <w:rtl/>
        </w:rPr>
        <w:t>הידרוגאולוגיה</w:t>
      </w:r>
      <w:proofErr w:type="spellEnd"/>
      <w:r w:rsidR="00881612" w:rsidRPr="00F321A1">
        <w:rPr>
          <w:rFonts w:ascii="David" w:hAnsi="David" w:cs="David" w:hint="cs"/>
          <w:i/>
          <w:iCs/>
          <w:sz w:val="24"/>
          <w:szCs w:val="24"/>
          <w:rtl/>
        </w:rPr>
        <w:t xml:space="preserve"> שהתקיימה במשרדי </w:t>
      </w:r>
      <w:proofErr w:type="spellStart"/>
      <w:r w:rsidR="00881612" w:rsidRPr="00F321A1">
        <w:rPr>
          <w:rFonts w:ascii="David" w:hAnsi="David" w:cs="David" w:hint="cs"/>
          <w:i/>
          <w:iCs/>
          <w:sz w:val="24"/>
          <w:szCs w:val="24"/>
          <w:rtl/>
        </w:rPr>
        <w:t>הות"ל</w:t>
      </w:r>
      <w:proofErr w:type="spellEnd"/>
      <w:r w:rsidR="00881612" w:rsidRPr="00F321A1">
        <w:rPr>
          <w:rFonts w:ascii="David" w:hAnsi="David" w:cs="David" w:hint="cs"/>
          <w:i/>
          <w:iCs/>
          <w:sz w:val="24"/>
          <w:szCs w:val="24"/>
          <w:rtl/>
        </w:rPr>
        <w:t xml:space="preserve"> בתאריך 15.12.19</w:t>
      </w:r>
      <w:r w:rsidR="00F321A1" w:rsidRPr="00F321A1">
        <w:rPr>
          <w:rFonts w:ascii="David" w:hAnsi="David" w:cs="David" w:hint="cs"/>
          <w:sz w:val="24"/>
          <w:szCs w:val="24"/>
          <w:rtl/>
        </w:rPr>
        <w:t>"</w:t>
      </w:r>
      <w:r w:rsidR="00881612" w:rsidRPr="00F321A1">
        <w:rPr>
          <w:rFonts w:ascii="David" w:hAnsi="David" w:cs="David" w:hint="cs"/>
          <w:sz w:val="24"/>
          <w:szCs w:val="24"/>
          <w:rtl/>
        </w:rPr>
        <w:t>.</w:t>
      </w:r>
      <w:r w:rsidR="00A56F19" w:rsidRPr="00F477BB">
        <w:rPr>
          <w:rFonts w:ascii="David" w:hAnsi="David" w:cs="David" w:hint="cs"/>
          <w:sz w:val="24"/>
          <w:szCs w:val="24"/>
          <w:rtl/>
        </w:rPr>
        <w:t xml:space="preserve"> מסמך זה נבחן על ידינו ונמצא כי זהו מסמך של ישיבת עבודה פנימית של צוות </w:t>
      </w:r>
      <w:proofErr w:type="spellStart"/>
      <w:r w:rsidR="00A56F19" w:rsidRPr="00F477BB">
        <w:rPr>
          <w:rFonts w:ascii="David" w:hAnsi="David" w:cs="David" w:hint="cs"/>
          <w:sz w:val="24"/>
          <w:szCs w:val="24"/>
          <w:rtl/>
        </w:rPr>
        <w:t>הות"ל</w:t>
      </w:r>
      <w:proofErr w:type="spellEnd"/>
      <w:r w:rsidR="00A56F19" w:rsidRPr="00F477BB">
        <w:rPr>
          <w:rFonts w:ascii="David" w:hAnsi="David" w:cs="David" w:hint="cs"/>
          <w:sz w:val="24"/>
          <w:szCs w:val="24"/>
          <w:rtl/>
        </w:rPr>
        <w:t xml:space="preserve">. יובהר כי </w:t>
      </w:r>
      <w:r w:rsidR="00A56F19" w:rsidRPr="00F477BB">
        <w:rPr>
          <w:rFonts w:ascii="David" w:hAnsi="David" w:cs="David"/>
          <w:sz w:val="24"/>
          <w:szCs w:val="24"/>
          <w:rtl/>
        </w:rPr>
        <w:t xml:space="preserve">מסירת </w:t>
      </w:r>
      <w:r>
        <w:rPr>
          <w:rFonts w:ascii="David" w:hAnsi="David" w:cs="David" w:hint="cs"/>
          <w:sz w:val="24"/>
          <w:szCs w:val="24"/>
          <w:rtl/>
        </w:rPr>
        <w:t xml:space="preserve">וחשיפה של </w:t>
      </w:r>
      <w:r w:rsidR="00A56F19" w:rsidRPr="00F477BB">
        <w:rPr>
          <w:rFonts w:ascii="David" w:hAnsi="David" w:cs="David"/>
          <w:sz w:val="24"/>
          <w:szCs w:val="24"/>
          <w:rtl/>
        </w:rPr>
        <w:t>מידע פנימי</w:t>
      </w:r>
      <w:r>
        <w:rPr>
          <w:rFonts w:ascii="David" w:hAnsi="David" w:cs="David" w:hint="cs"/>
          <w:sz w:val="24"/>
          <w:szCs w:val="24"/>
          <w:rtl/>
        </w:rPr>
        <w:t xml:space="preserve"> </w:t>
      </w:r>
      <w:r w:rsidR="00A56F19" w:rsidRPr="00F477BB">
        <w:rPr>
          <w:rFonts w:ascii="David" w:hAnsi="David" w:cs="David"/>
          <w:sz w:val="24"/>
          <w:szCs w:val="24"/>
          <w:rtl/>
        </w:rPr>
        <w:t xml:space="preserve">שאינו אמור להימסר כבמקרה זה עלולים לגרום לאפקט מצנן בקרב חברי הרשות הציבורית ועובדיה לקיים את עבודתם כנדרש. הדבר עשוי לפגוע באיכות העבודה הנדרשת מחברי ועובדי הרשות הציבורית, וכן באפקטיביות של תהליך קבלת ההחלטות. לעניין זה ראה את פסק הדין </w:t>
      </w:r>
      <w:proofErr w:type="spellStart"/>
      <w:r w:rsidR="00A56F19" w:rsidRPr="00F477BB">
        <w:rPr>
          <w:rFonts w:ascii="David" w:hAnsi="David" w:cs="David"/>
          <w:sz w:val="24"/>
          <w:szCs w:val="24"/>
          <w:rtl/>
        </w:rPr>
        <w:t>עע"מ</w:t>
      </w:r>
      <w:proofErr w:type="spellEnd"/>
      <w:r w:rsidR="00A56F19" w:rsidRPr="00F477BB">
        <w:rPr>
          <w:rFonts w:ascii="David" w:hAnsi="David" w:cs="David"/>
          <w:sz w:val="24"/>
          <w:szCs w:val="24"/>
          <w:rtl/>
        </w:rPr>
        <w:t xml:space="preserve"> 9135/03 </w:t>
      </w:r>
      <w:r w:rsidR="00A56F19" w:rsidRPr="00F477BB">
        <w:rPr>
          <w:rFonts w:ascii="David" w:hAnsi="David" w:cs="David"/>
          <w:b/>
          <w:bCs/>
          <w:sz w:val="24"/>
          <w:szCs w:val="24"/>
          <w:rtl/>
        </w:rPr>
        <w:t>המועצה להשכלה גבוהה נ' הוצאת עיתון הארץ</w:t>
      </w:r>
      <w:r w:rsidR="00A56F19" w:rsidRPr="00F477BB">
        <w:rPr>
          <w:rFonts w:ascii="David" w:hAnsi="David" w:cs="David"/>
          <w:sz w:val="24"/>
          <w:szCs w:val="24"/>
          <w:rtl/>
        </w:rPr>
        <w:t>, ס(4) 217 (2006).</w:t>
      </w:r>
    </w:p>
    <w:p w14:paraId="0F08677E" w14:textId="77777777" w:rsidR="00475369" w:rsidRPr="00107F69" w:rsidRDefault="00A56F19" w:rsidP="00107F69">
      <w:pPr>
        <w:pStyle w:val="a8"/>
        <w:bidi/>
        <w:spacing w:before="120" w:after="120" w:line="360" w:lineRule="auto"/>
        <w:ind w:left="357"/>
        <w:contextualSpacing w:val="0"/>
        <w:jc w:val="both"/>
        <w:rPr>
          <w:rFonts w:ascii="David" w:eastAsia="Times New Roman" w:hAnsi="David" w:cs="David"/>
          <w:sz w:val="24"/>
          <w:szCs w:val="24"/>
          <w:rtl/>
        </w:rPr>
      </w:pPr>
      <w:r w:rsidRPr="00F477BB">
        <w:rPr>
          <w:rFonts w:ascii="David" w:eastAsia="Times New Roman" w:hAnsi="David" w:cs="David"/>
          <w:sz w:val="24"/>
          <w:szCs w:val="24"/>
          <w:rtl/>
        </w:rPr>
        <w:t>נא ראה בכך מענה בהתאם לסעיף 9(ב)(4) לחוק חופש המידע.</w:t>
      </w:r>
    </w:p>
    <w:p w14:paraId="5076FA41" w14:textId="77777777" w:rsidR="006E24FD" w:rsidRDefault="00A56F19" w:rsidP="00107F69">
      <w:pPr>
        <w:pStyle w:val="a8"/>
        <w:numPr>
          <w:ilvl w:val="0"/>
          <w:numId w:val="28"/>
        </w:numPr>
        <w:bidi/>
        <w:spacing w:before="120" w:after="120" w:line="360" w:lineRule="auto"/>
        <w:ind w:left="357"/>
        <w:contextualSpacing w:val="0"/>
        <w:jc w:val="both"/>
        <w:rPr>
          <w:rFonts w:ascii="David" w:hAnsi="David" w:cs="David"/>
          <w:sz w:val="24"/>
          <w:szCs w:val="24"/>
          <w:rtl/>
        </w:rPr>
      </w:pPr>
      <w:r>
        <w:rPr>
          <w:rFonts w:ascii="David" w:hAnsi="David" w:cs="David" w:hint="cs"/>
          <w:sz w:val="24"/>
          <w:szCs w:val="24"/>
          <w:rtl/>
        </w:rPr>
        <w:t xml:space="preserve">על </w:t>
      </w:r>
      <w:r w:rsidR="00E51228">
        <w:rPr>
          <w:rFonts w:ascii="David" w:hAnsi="David" w:cs="David" w:hint="cs"/>
          <w:sz w:val="24"/>
          <w:szCs w:val="24"/>
          <w:rtl/>
        </w:rPr>
        <w:t>סעיף ב' ב</w:t>
      </w:r>
      <w:r>
        <w:rPr>
          <w:rFonts w:ascii="David" w:hAnsi="David" w:cs="David" w:hint="cs"/>
          <w:sz w:val="24"/>
          <w:szCs w:val="24"/>
          <w:rtl/>
        </w:rPr>
        <w:t>החלטה זו הנך רשאי</w:t>
      </w:r>
      <w:r w:rsidR="00475369">
        <w:rPr>
          <w:rFonts w:ascii="David" w:hAnsi="David" w:cs="David" w:hint="cs"/>
          <w:sz w:val="24"/>
          <w:szCs w:val="24"/>
          <w:rtl/>
        </w:rPr>
        <w:t xml:space="preserve"> להגיש עתירה מנהלית בתוך 45 יום.</w:t>
      </w:r>
    </w:p>
    <w:p w14:paraId="7F6B7344" w14:textId="77777777" w:rsidR="00CB2DE0" w:rsidRDefault="00CB2DE0" w:rsidP="006E24FD">
      <w:pPr>
        <w:bidi/>
        <w:spacing w:after="0" w:line="360" w:lineRule="auto"/>
        <w:jc w:val="center"/>
        <w:rPr>
          <w:rFonts w:ascii="David" w:hAnsi="David" w:cs="David"/>
          <w:sz w:val="24"/>
          <w:szCs w:val="24"/>
          <w:rtl/>
        </w:rPr>
      </w:pPr>
    </w:p>
    <w:p w14:paraId="5831E7DF" w14:textId="77777777" w:rsidR="005A4A94" w:rsidRDefault="009072BA" w:rsidP="00CB2DE0">
      <w:pPr>
        <w:bidi/>
        <w:spacing w:after="0" w:line="360" w:lineRule="auto"/>
        <w:jc w:val="center"/>
        <w:rPr>
          <w:rFonts w:ascii="David" w:hAnsi="David" w:cs="David"/>
          <w:sz w:val="24"/>
          <w:szCs w:val="24"/>
          <w:rtl/>
        </w:rPr>
      </w:pPr>
      <w:r>
        <w:rPr>
          <w:rFonts w:ascii="David" w:hAnsi="David" w:cs="David" w:hint="cs"/>
          <w:sz w:val="24"/>
          <w:szCs w:val="24"/>
          <w:rtl/>
        </w:rPr>
        <w:t>ב</w:t>
      </w:r>
      <w:r w:rsidR="005A4A94" w:rsidRPr="001B1375">
        <w:rPr>
          <w:rFonts w:ascii="David" w:hAnsi="David" w:cs="David"/>
          <w:sz w:val="24"/>
          <w:szCs w:val="24"/>
          <w:rtl/>
        </w:rPr>
        <w:t>כבוד רב,</w:t>
      </w:r>
    </w:p>
    <w:p w14:paraId="0D992CB5" w14:textId="77777777" w:rsidR="00DA21F9" w:rsidRDefault="00EC7F1F" w:rsidP="00DA21F9">
      <w:pPr>
        <w:bidi/>
        <w:spacing w:after="0" w:line="360" w:lineRule="auto"/>
        <w:jc w:val="center"/>
        <w:rPr>
          <w:rFonts w:ascii="David" w:hAnsi="David" w:cs="David"/>
          <w:sz w:val="24"/>
          <w:szCs w:val="24"/>
          <w:rtl/>
        </w:rPr>
      </w:pPr>
      <w:r>
        <w:rPr>
          <w:rFonts w:ascii="David" w:hAnsi="David" w:cs="David"/>
          <w:noProof/>
          <w:sz w:val="24"/>
          <w:szCs w:val="24"/>
          <w:rtl/>
          <w:lang w:val="he-IL"/>
        </w:rPr>
        <w:drawing>
          <wp:inline distT="0" distB="0" distL="0" distR="0" wp14:anchorId="361121D4" wp14:editId="4A4BA200">
            <wp:extent cx="971550" cy="282764"/>
            <wp:effectExtent l="0" t="0" r="0" b="317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רמה - חתימה.gif"/>
                    <pic:cNvPicPr/>
                  </pic:nvPicPr>
                  <pic:blipFill>
                    <a:blip r:embed="rId7">
                      <a:extLst>
                        <a:ext uri="{28A0092B-C50C-407E-A947-70E740481C1C}">
                          <a14:useLocalDpi xmlns:a14="http://schemas.microsoft.com/office/drawing/2010/main" val="0"/>
                        </a:ext>
                      </a:extLst>
                    </a:blip>
                    <a:stretch>
                      <a:fillRect/>
                    </a:stretch>
                  </pic:blipFill>
                  <pic:spPr>
                    <a:xfrm>
                      <a:off x="0" y="0"/>
                      <a:ext cx="982975" cy="286089"/>
                    </a:xfrm>
                    <a:prstGeom prst="rect">
                      <a:avLst/>
                    </a:prstGeom>
                  </pic:spPr>
                </pic:pic>
              </a:graphicData>
            </a:graphic>
          </wp:inline>
        </w:drawing>
      </w:r>
    </w:p>
    <w:p w14:paraId="4854D54C" w14:textId="77777777" w:rsidR="005A4A94" w:rsidRPr="001B1375" w:rsidRDefault="005A4A94" w:rsidP="00571D82">
      <w:pPr>
        <w:bidi/>
        <w:spacing w:after="0" w:line="288" w:lineRule="auto"/>
        <w:jc w:val="center"/>
        <w:rPr>
          <w:rFonts w:ascii="David" w:hAnsi="David" w:cs="David"/>
          <w:sz w:val="24"/>
          <w:szCs w:val="24"/>
          <w:rtl/>
        </w:rPr>
      </w:pPr>
      <w:r w:rsidRPr="001B1375">
        <w:rPr>
          <w:rFonts w:ascii="David" w:hAnsi="David" w:cs="David"/>
          <w:sz w:val="24"/>
          <w:szCs w:val="24"/>
        </w:rPr>
        <w:t>רמה קדמי-חיים</w:t>
      </w:r>
      <w:r w:rsidRPr="001B1375">
        <w:rPr>
          <w:rFonts w:ascii="David" w:hAnsi="David" w:cs="David"/>
          <w:sz w:val="24"/>
          <w:szCs w:val="24"/>
          <w:rtl/>
        </w:rPr>
        <w:t xml:space="preserve"> </w:t>
      </w:r>
      <w:r w:rsidRPr="001B1375">
        <w:rPr>
          <w:rFonts w:ascii="David" w:hAnsi="David" w:cs="David"/>
          <w:sz w:val="24"/>
          <w:szCs w:val="24"/>
          <w:rtl/>
        </w:rPr>
        <w:br/>
        <w:t>הממונה על העמדת מידע לציבור</w:t>
      </w:r>
      <w:r w:rsidRPr="001B1375">
        <w:rPr>
          <w:rFonts w:ascii="David" w:hAnsi="David" w:cs="David"/>
          <w:sz w:val="24"/>
          <w:szCs w:val="24"/>
          <w:rtl/>
        </w:rPr>
        <w:br/>
      </w:r>
      <w:r w:rsidRPr="001B1375">
        <w:rPr>
          <w:rFonts w:ascii="David" w:hAnsi="David" w:cs="David"/>
          <w:sz w:val="24"/>
          <w:szCs w:val="24"/>
        </w:rPr>
        <w:t>מינהל התכנון</w:t>
      </w:r>
    </w:p>
    <w:p w14:paraId="7987B1A0" w14:textId="77777777" w:rsidR="005A4A94" w:rsidRDefault="001B1375" w:rsidP="00CB2DE0">
      <w:pPr>
        <w:bidi/>
        <w:spacing w:after="0" w:line="288" w:lineRule="auto"/>
        <w:rPr>
          <w:rFonts w:ascii="David" w:hAnsi="David" w:cs="David"/>
          <w:b/>
          <w:bCs/>
          <w:sz w:val="24"/>
          <w:szCs w:val="24"/>
          <w:u w:val="single"/>
          <w:rtl/>
        </w:rPr>
      </w:pPr>
      <w:r w:rsidRPr="001B1375">
        <w:rPr>
          <w:rFonts w:ascii="David" w:hAnsi="David" w:cs="David" w:hint="cs"/>
          <w:b/>
          <w:bCs/>
          <w:sz w:val="24"/>
          <w:szCs w:val="24"/>
          <w:u w:val="single"/>
          <w:rtl/>
        </w:rPr>
        <w:t>העתק:</w:t>
      </w:r>
    </w:p>
    <w:p w14:paraId="65B65257" w14:textId="77777777" w:rsidR="00475369" w:rsidRDefault="00FE5EA3" w:rsidP="00F321A1">
      <w:pPr>
        <w:bidi/>
        <w:spacing w:after="0" w:line="360" w:lineRule="auto"/>
        <w:rPr>
          <w:rFonts w:ascii="David" w:hAnsi="David" w:cs="David"/>
          <w:sz w:val="24"/>
          <w:szCs w:val="24"/>
          <w:rtl/>
        </w:rPr>
      </w:pPr>
      <w:r w:rsidRPr="00656A51">
        <w:rPr>
          <w:rFonts w:ascii="David" w:hAnsi="David" w:cs="David" w:hint="cs"/>
          <w:sz w:val="24"/>
          <w:szCs w:val="24"/>
          <w:rtl/>
        </w:rPr>
        <w:t xml:space="preserve">גב' נאוה אלינסקי-רדאעי, מתכננת הוועדה לתשתיות לאומיות </w:t>
      </w:r>
      <w:r w:rsidRPr="00656A51">
        <w:rPr>
          <w:rFonts w:ascii="David" w:hAnsi="David" w:cs="David"/>
          <w:sz w:val="24"/>
          <w:szCs w:val="24"/>
          <w:rtl/>
        </w:rPr>
        <w:t>–</w:t>
      </w:r>
      <w:r w:rsidRPr="00656A51">
        <w:rPr>
          <w:rFonts w:ascii="David" w:hAnsi="David" w:cs="David" w:hint="cs"/>
          <w:sz w:val="24"/>
          <w:szCs w:val="24"/>
          <w:rtl/>
        </w:rPr>
        <w:t xml:space="preserve"> מינהל התכנון</w:t>
      </w:r>
    </w:p>
    <w:p w14:paraId="1E81C054" w14:textId="77777777" w:rsidR="00475369" w:rsidRDefault="00656A51" w:rsidP="00F321A1">
      <w:pPr>
        <w:bidi/>
        <w:spacing w:after="0" w:line="360" w:lineRule="auto"/>
        <w:rPr>
          <w:rFonts w:ascii="David" w:hAnsi="David" w:cs="David"/>
          <w:sz w:val="24"/>
          <w:szCs w:val="24"/>
          <w:rtl/>
        </w:rPr>
      </w:pPr>
      <w:r w:rsidRPr="00656A51">
        <w:rPr>
          <w:rFonts w:ascii="David" w:hAnsi="David" w:cs="David" w:hint="cs"/>
          <w:sz w:val="24"/>
          <w:szCs w:val="24"/>
          <w:rtl/>
        </w:rPr>
        <w:t xml:space="preserve">עו"ד יעל אדורם, יועצת משפטית לוועדה לתשתיות לאומיות </w:t>
      </w:r>
      <w:r w:rsidRPr="00656A51">
        <w:rPr>
          <w:rFonts w:ascii="David" w:hAnsi="David" w:cs="David"/>
          <w:sz w:val="24"/>
          <w:szCs w:val="24"/>
          <w:rtl/>
        </w:rPr>
        <w:t>–</w:t>
      </w:r>
      <w:r w:rsidRPr="00656A51">
        <w:rPr>
          <w:rFonts w:ascii="David" w:hAnsi="David" w:cs="David" w:hint="cs"/>
          <w:sz w:val="24"/>
          <w:szCs w:val="24"/>
          <w:rtl/>
        </w:rPr>
        <w:t xml:space="preserve"> מינהל התכנון</w:t>
      </w:r>
    </w:p>
    <w:p w14:paraId="72BC1F7E" w14:textId="77777777" w:rsidR="006D60E2" w:rsidRPr="003016A1" w:rsidRDefault="006D60E2" w:rsidP="00F321A1">
      <w:pPr>
        <w:bidi/>
        <w:spacing w:after="0" w:line="360" w:lineRule="auto"/>
        <w:rPr>
          <w:rFonts w:ascii="David" w:hAnsi="David" w:cs="David"/>
          <w:sz w:val="24"/>
          <w:szCs w:val="24"/>
          <w:rtl/>
        </w:rPr>
      </w:pPr>
      <w:r>
        <w:rPr>
          <w:rFonts w:ascii="David" w:hAnsi="David" w:cs="David" w:hint="cs"/>
          <w:sz w:val="24"/>
          <w:szCs w:val="24"/>
          <w:rtl/>
        </w:rPr>
        <w:t xml:space="preserve">עו"ד מתן רוזנברגר, הלשכה המשפטית </w:t>
      </w:r>
      <w:r>
        <w:rPr>
          <w:rFonts w:ascii="David" w:hAnsi="David" w:cs="David"/>
          <w:sz w:val="24"/>
          <w:szCs w:val="24"/>
          <w:rtl/>
        </w:rPr>
        <w:t>–</w:t>
      </w:r>
      <w:r>
        <w:rPr>
          <w:rFonts w:ascii="David" w:hAnsi="David" w:cs="David" w:hint="cs"/>
          <w:sz w:val="24"/>
          <w:szCs w:val="24"/>
          <w:rtl/>
        </w:rPr>
        <w:t xml:space="preserve"> מינהל התכנון</w:t>
      </w:r>
    </w:p>
    <w:sectPr w:rsidR="006D60E2" w:rsidRPr="003016A1" w:rsidSect="00A56F19">
      <w:headerReference w:type="default" r:id="rId8"/>
      <w:footerReference w:type="default" r:id="rId9"/>
      <w:pgSz w:w="11906" w:h="16838"/>
      <w:pgMar w:top="1440" w:right="1416" w:bottom="851" w:left="851"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9C7DD" w14:textId="77777777" w:rsidR="004E5FE8" w:rsidRDefault="004E5FE8" w:rsidP="005A4A94">
      <w:pPr>
        <w:spacing w:after="0" w:line="240" w:lineRule="auto"/>
      </w:pPr>
      <w:r>
        <w:separator/>
      </w:r>
    </w:p>
  </w:endnote>
  <w:endnote w:type="continuationSeparator" w:id="0">
    <w:p w14:paraId="25A8EA02" w14:textId="77777777" w:rsidR="004E5FE8" w:rsidRDefault="004E5FE8" w:rsidP="005A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B70E4" w14:textId="77777777" w:rsidR="00672E49" w:rsidRDefault="00E476FF" w:rsidP="00672E49">
    <w:pPr>
      <w:pStyle w:val="a5"/>
      <w:pBdr>
        <w:bottom w:val="single" w:sz="12" w:space="1" w:color="auto"/>
      </w:pBdr>
      <w:jc w:val="center"/>
      <w:rPr>
        <w:rFonts w:ascii="David" w:hAnsi="David" w:cs="David"/>
        <w:highlight w:val="yellow"/>
        <w:rtl/>
      </w:rPr>
    </w:pPr>
  </w:p>
  <w:p w14:paraId="29168371" w14:textId="77777777" w:rsidR="00672E49" w:rsidRPr="001B1375" w:rsidRDefault="00E476FF" w:rsidP="00672E49">
    <w:pPr>
      <w:pStyle w:val="a5"/>
      <w:jc w:val="center"/>
      <w:rPr>
        <w:rFonts w:ascii="David" w:hAnsi="David" w:cs="David"/>
        <w:highlight w:val="yellow"/>
        <w:rtl/>
      </w:rPr>
    </w:pPr>
  </w:p>
  <w:p w14:paraId="5FBD4AC3" w14:textId="77777777" w:rsidR="00672E49" w:rsidRPr="001B1375" w:rsidRDefault="00DD32DE" w:rsidP="00672E49">
    <w:pPr>
      <w:pStyle w:val="a5"/>
      <w:jc w:val="center"/>
      <w:rPr>
        <w:rFonts w:ascii="David" w:hAnsi="David" w:cs="David"/>
      </w:rPr>
    </w:pPr>
    <w:r w:rsidRPr="001B1375">
      <w:rPr>
        <w:rFonts w:ascii="David" w:hAnsi="David" w:cs="David"/>
      </w:rPr>
      <w:t>מינהל התכנון</w:t>
    </w:r>
    <w:r w:rsidRPr="001B1375">
      <w:rPr>
        <w:rFonts w:ascii="David" w:hAnsi="David" w:cs="David"/>
        <w:rtl/>
      </w:rPr>
      <w:t xml:space="preserve"> | </w:t>
    </w:r>
    <w:r w:rsidRPr="001B1375">
      <w:rPr>
        <w:rFonts w:ascii="David" w:hAnsi="David" w:cs="David"/>
      </w:rPr>
      <w:t>ירושלים</w:t>
    </w:r>
    <w:r w:rsidRPr="001B1375">
      <w:rPr>
        <w:rFonts w:ascii="David" w:hAnsi="David" w:cs="David"/>
        <w:rtl/>
      </w:rPr>
      <w:t xml:space="preserve">, </w:t>
    </w:r>
    <w:r w:rsidRPr="001B1375">
      <w:rPr>
        <w:rFonts w:ascii="David" w:hAnsi="David" w:cs="David"/>
      </w:rPr>
      <w:t>בית הדפוס</w:t>
    </w:r>
    <w:r w:rsidRPr="001B1375">
      <w:rPr>
        <w:rFonts w:ascii="David" w:hAnsi="David" w:cs="David"/>
        <w:rtl/>
      </w:rPr>
      <w:t xml:space="preserve"> </w:t>
    </w:r>
    <w:r w:rsidRPr="001B1375">
      <w:rPr>
        <w:rFonts w:ascii="David" w:hAnsi="David" w:cs="David"/>
      </w:rPr>
      <w:t>12</w:t>
    </w:r>
    <w:r w:rsidRPr="001B1375">
      <w:rPr>
        <w:rFonts w:ascii="David" w:hAnsi="David" w:cs="David"/>
        <w:rtl/>
      </w:rPr>
      <w:t xml:space="preserve"> | </w:t>
    </w:r>
    <w:r w:rsidRPr="001B1375">
      <w:rPr>
        <w:rFonts w:ascii="David" w:hAnsi="David" w:cs="David"/>
      </w:rPr>
      <w:t>Hofesh.Meida@iplan.gov.il</w:t>
    </w:r>
    <w:r w:rsidRPr="001B1375">
      <w:rPr>
        <w:rFonts w:ascii="David" w:hAnsi="David" w:cs="David"/>
        <w:rtl/>
      </w:rPr>
      <w:t xml:space="preserve"> | טלפון: </w:t>
    </w:r>
    <w:r w:rsidRPr="001B1375">
      <w:rPr>
        <w:rFonts w:ascii="David" w:hAnsi="David" w:cs="David"/>
      </w:rPr>
      <w:t>074-7578440</w:t>
    </w:r>
  </w:p>
  <w:p w14:paraId="7BE9FAF8" w14:textId="77777777" w:rsidR="00672E49" w:rsidRPr="001B1375" w:rsidRDefault="00E476FF" w:rsidP="00672E49">
    <w:pPr>
      <w:pStyle w:val="a5"/>
      <w:rPr>
        <w:rFonts w:ascii="David" w:hAnsi="David" w:cs="David"/>
      </w:rPr>
    </w:pPr>
  </w:p>
  <w:p w14:paraId="5A4DFE05" w14:textId="77777777" w:rsidR="005179B6" w:rsidRPr="001B1375" w:rsidRDefault="00E476FF" w:rsidP="00672E49">
    <w:pPr>
      <w:pStyle w:val="a5"/>
      <w:rPr>
        <w:rFonts w:ascii="David" w:hAnsi="David" w:cs="Dav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3CC3C" w14:textId="77777777" w:rsidR="004E5FE8" w:rsidRDefault="004E5FE8" w:rsidP="005A4A94">
      <w:pPr>
        <w:spacing w:after="0" w:line="240" w:lineRule="auto"/>
      </w:pPr>
      <w:r>
        <w:separator/>
      </w:r>
    </w:p>
  </w:footnote>
  <w:footnote w:type="continuationSeparator" w:id="0">
    <w:p w14:paraId="3C7C7633" w14:textId="77777777" w:rsidR="004E5FE8" w:rsidRDefault="004E5FE8" w:rsidP="005A4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2FD88" w14:textId="77777777" w:rsidR="00672E49" w:rsidRPr="0067101C" w:rsidRDefault="001B1375" w:rsidP="00A03209">
    <w:pPr>
      <w:pStyle w:val="a3"/>
      <w:jc w:val="center"/>
      <w:rPr>
        <w:rFonts w:cs="David"/>
        <w:rtl/>
      </w:rPr>
    </w:pPr>
    <w:r>
      <w:rPr>
        <w:noProof/>
      </w:rPr>
      <w:drawing>
        <wp:inline distT="0" distB="0" distL="0" distR="0" wp14:anchorId="31DA91AE" wp14:editId="29139675">
          <wp:extent cx="866775" cy="676275"/>
          <wp:effectExtent l="0" t="0" r="9525" b="9525"/>
          <wp:docPr id="7"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6775" cy="676275"/>
                  </a:xfrm>
                  <a:prstGeom prst="rect">
                    <a:avLst/>
                  </a:prstGeom>
                  <a:noFill/>
                  <a:ln>
                    <a:noFill/>
                  </a:ln>
                </pic:spPr>
              </pic:pic>
            </a:graphicData>
          </a:graphic>
        </wp:inline>
      </w:drawing>
    </w:r>
  </w:p>
  <w:p w14:paraId="5F65157C" w14:textId="77777777" w:rsidR="00672E49" w:rsidRPr="001B1375" w:rsidRDefault="00DD32DE" w:rsidP="00672E49">
    <w:pPr>
      <w:pStyle w:val="a3"/>
      <w:jc w:val="center"/>
      <w:rPr>
        <w:rFonts w:ascii="David" w:hAnsi="David" w:cs="David"/>
        <w:rtl/>
      </w:rPr>
    </w:pPr>
    <w:r w:rsidRPr="001B1375">
      <w:rPr>
        <w:rFonts w:ascii="David" w:hAnsi="David" w:cs="David"/>
        <w:rtl/>
      </w:rPr>
      <w:t>מדינת ישראל</w:t>
    </w:r>
  </w:p>
  <w:p w14:paraId="43F61009" w14:textId="77777777" w:rsidR="00672E49" w:rsidRPr="001B1375" w:rsidRDefault="00DD32DE" w:rsidP="00672E49">
    <w:pPr>
      <w:pStyle w:val="a3"/>
      <w:jc w:val="center"/>
      <w:rPr>
        <w:rFonts w:ascii="David" w:hAnsi="David" w:cs="David"/>
        <w:rtl/>
      </w:rPr>
    </w:pPr>
    <w:r w:rsidRPr="001B1375">
      <w:rPr>
        <w:rFonts w:ascii="David" w:hAnsi="David" w:cs="David"/>
      </w:rPr>
      <w:t>מינהל התכנון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499A"/>
    <w:multiLevelType w:val="hybridMultilevel"/>
    <w:tmpl w:val="A8D69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B1DC6"/>
    <w:multiLevelType w:val="hybridMultilevel"/>
    <w:tmpl w:val="80A22C7C"/>
    <w:lvl w:ilvl="0" w:tplc="24E83A5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 w15:restartNumberingAfterBreak="0">
    <w:nsid w:val="151C0B14"/>
    <w:multiLevelType w:val="hybridMultilevel"/>
    <w:tmpl w:val="97040742"/>
    <w:lvl w:ilvl="0" w:tplc="A7CCC3A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037D6D"/>
    <w:multiLevelType w:val="hybridMultilevel"/>
    <w:tmpl w:val="3028CB84"/>
    <w:lvl w:ilvl="0" w:tplc="5008B458">
      <w:start w:val="1"/>
      <w:numFmt w:val="decimal"/>
      <w:lvlText w:val="%1."/>
      <w:lvlJc w:val="left"/>
      <w:pPr>
        <w:ind w:left="720" w:hanging="360"/>
      </w:pPr>
      <w:rPr>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9563CD6"/>
    <w:multiLevelType w:val="hybridMultilevel"/>
    <w:tmpl w:val="B1325CEC"/>
    <w:lvl w:ilvl="0" w:tplc="323C827E">
      <w:start w:val="1"/>
      <w:numFmt w:val="hebrew1"/>
      <w:lvlText w:val="%1."/>
      <w:lvlJc w:val="center"/>
      <w:pPr>
        <w:ind w:left="444" w:hanging="360"/>
      </w:pPr>
      <w:rPr>
        <w:i w:val="0"/>
        <w:iCs w:val="0"/>
        <w:color w:val="auto"/>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5" w15:restartNumberingAfterBreak="0">
    <w:nsid w:val="1C01795A"/>
    <w:multiLevelType w:val="hybridMultilevel"/>
    <w:tmpl w:val="464E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E2FBA"/>
    <w:multiLevelType w:val="hybridMultilevel"/>
    <w:tmpl w:val="623E66AA"/>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5F2488"/>
    <w:multiLevelType w:val="hybridMultilevel"/>
    <w:tmpl w:val="A54AB936"/>
    <w:lvl w:ilvl="0" w:tplc="51DA9BFC">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8" w15:restartNumberingAfterBreak="0">
    <w:nsid w:val="33F9053B"/>
    <w:multiLevelType w:val="hybridMultilevel"/>
    <w:tmpl w:val="D06656D0"/>
    <w:lvl w:ilvl="0" w:tplc="6272252E">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9" w15:restartNumberingAfterBreak="0">
    <w:nsid w:val="3A894D07"/>
    <w:multiLevelType w:val="hybridMultilevel"/>
    <w:tmpl w:val="15B2C530"/>
    <w:lvl w:ilvl="0" w:tplc="16D8E3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B51500E"/>
    <w:multiLevelType w:val="hybridMultilevel"/>
    <w:tmpl w:val="5D422A16"/>
    <w:lvl w:ilvl="0" w:tplc="3810390E">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1" w15:restartNumberingAfterBreak="0">
    <w:nsid w:val="3DC55F34"/>
    <w:multiLevelType w:val="hybridMultilevel"/>
    <w:tmpl w:val="4F386BBC"/>
    <w:lvl w:ilvl="0" w:tplc="0AA84A3C">
      <w:start w:val="1"/>
      <w:numFmt w:val="hebrew1"/>
      <w:lvlText w:val="%1."/>
      <w:lvlJc w:val="left"/>
      <w:pPr>
        <w:ind w:left="661" w:hanging="360"/>
      </w:pPr>
      <w:rPr>
        <w:rFonts w:hint="default"/>
      </w:rPr>
    </w:lvl>
    <w:lvl w:ilvl="1" w:tplc="04090019" w:tentative="1">
      <w:start w:val="1"/>
      <w:numFmt w:val="lowerLetter"/>
      <w:lvlText w:val="%2."/>
      <w:lvlJc w:val="left"/>
      <w:pPr>
        <w:ind w:left="1381" w:hanging="360"/>
      </w:pPr>
    </w:lvl>
    <w:lvl w:ilvl="2" w:tplc="0409001B" w:tentative="1">
      <w:start w:val="1"/>
      <w:numFmt w:val="lowerRoman"/>
      <w:lvlText w:val="%3."/>
      <w:lvlJc w:val="right"/>
      <w:pPr>
        <w:ind w:left="2101" w:hanging="180"/>
      </w:pPr>
    </w:lvl>
    <w:lvl w:ilvl="3" w:tplc="0409000F" w:tentative="1">
      <w:start w:val="1"/>
      <w:numFmt w:val="decimal"/>
      <w:lvlText w:val="%4."/>
      <w:lvlJc w:val="left"/>
      <w:pPr>
        <w:ind w:left="2821" w:hanging="360"/>
      </w:pPr>
    </w:lvl>
    <w:lvl w:ilvl="4" w:tplc="04090019" w:tentative="1">
      <w:start w:val="1"/>
      <w:numFmt w:val="lowerLetter"/>
      <w:lvlText w:val="%5."/>
      <w:lvlJc w:val="left"/>
      <w:pPr>
        <w:ind w:left="3541" w:hanging="360"/>
      </w:pPr>
    </w:lvl>
    <w:lvl w:ilvl="5" w:tplc="0409001B" w:tentative="1">
      <w:start w:val="1"/>
      <w:numFmt w:val="lowerRoman"/>
      <w:lvlText w:val="%6."/>
      <w:lvlJc w:val="right"/>
      <w:pPr>
        <w:ind w:left="4261" w:hanging="180"/>
      </w:pPr>
    </w:lvl>
    <w:lvl w:ilvl="6" w:tplc="0409000F" w:tentative="1">
      <w:start w:val="1"/>
      <w:numFmt w:val="decimal"/>
      <w:lvlText w:val="%7."/>
      <w:lvlJc w:val="left"/>
      <w:pPr>
        <w:ind w:left="4981" w:hanging="360"/>
      </w:pPr>
    </w:lvl>
    <w:lvl w:ilvl="7" w:tplc="04090019" w:tentative="1">
      <w:start w:val="1"/>
      <w:numFmt w:val="lowerLetter"/>
      <w:lvlText w:val="%8."/>
      <w:lvlJc w:val="left"/>
      <w:pPr>
        <w:ind w:left="5701" w:hanging="360"/>
      </w:pPr>
    </w:lvl>
    <w:lvl w:ilvl="8" w:tplc="0409001B" w:tentative="1">
      <w:start w:val="1"/>
      <w:numFmt w:val="lowerRoman"/>
      <w:lvlText w:val="%9."/>
      <w:lvlJc w:val="right"/>
      <w:pPr>
        <w:ind w:left="6421" w:hanging="180"/>
      </w:pPr>
    </w:lvl>
  </w:abstractNum>
  <w:abstractNum w:abstractNumId="12" w15:restartNumberingAfterBreak="0">
    <w:nsid w:val="47222740"/>
    <w:multiLevelType w:val="hybridMultilevel"/>
    <w:tmpl w:val="0D86519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4A7705F3"/>
    <w:multiLevelType w:val="hybridMultilevel"/>
    <w:tmpl w:val="16C4C18E"/>
    <w:lvl w:ilvl="0" w:tplc="4D8C6018">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4" w15:restartNumberingAfterBreak="0">
    <w:nsid w:val="4C077029"/>
    <w:multiLevelType w:val="multilevel"/>
    <w:tmpl w:val="65388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EAA1733"/>
    <w:multiLevelType w:val="hybridMultilevel"/>
    <w:tmpl w:val="8ACC1492"/>
    <w:lvl w:ilvl="0" w:tplc="8CAE5DD0">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6" w15:restartNumberingAfterBreak="0">
    <w:nsid w:val="502A283C"/>
    <w:multiLevelType w:val="hybridMultilevel"/>
    <w:tmpl w:val="5AB07214"/>
    <w:lvl w:ilvl="0" w:tplc="19588F8C">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7" w15:restartNumberingAfterBreak="0">
    <w:nsid w:val="50C27347"/>
    <w:multiLevelType w:val="hybridMultilevel"/>
    <w:tmpl w:val="20B415D0"/>
    <w:lvl w:ilvl="0" w:tplc="91C4A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56D082D"/>
    <w:multiLevelType w:val="hybridMultilevel"/>
    <w:tmpl w:val="1FEC02D2"/>
    <w:lvl w:ilvl="0" w:tplc="9BAA7074">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55DE5A98"/>
    <w:multiLevelType w:val="hybridMultilevel"/>
    <w:tmpl w:val="7BCA931E"/>
    <w:lvl w:ilvl="0" w:tplc="074894F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5722CF"/>
    <w:multiLevelType w:val="hybridMultilevel"/>
    <w:tmpl w:val="3A16DA06"/>
    <w:lvl w:ilvl="0" w:tplc="D5E6693A">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1" w15:restartNumberingAfterBreak="0">
    <w:nsid w:val="64573CB8"/>
    <w:multiLevelType w:val="hybridMultilevel"/>
    <w:tmpl w:val="1DFEDA40"/>
    <w:lvl w:ilvl="0" w:tplc="5ABE8D4C">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9EB30C8"/>
    <w:multiLevelType w:val="hybridMultilevel"/>
    <w:tmpl w:val="FB047B5E"/>
    <w:lvl w:ilvl="0" w:tplc="38D0DE42">
      <w:start w:val="1"/>
      <w:numFmt w:val="hebrew1"/>
      <w:lvlText w:val="%1."/>
      <w:lvlJc w:val="center"/>
      <w:pPr>
        <w:ind w:left="444" w:hanging="360"/>
      </w:pPr>
      <w:rPr>
        <w:i w:val="0"/>
        <w:iCs w:val="0"/>
        <w:color w:val="auto"/>
        <w:lang w:val="en-US"/>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3" w15:restartNumberingAfterBreak="0">
    <w:nsid w:val="76846760"/>
    <w:multiLevelType w:val="hybridMultilevel"/>
    <w:tmpl w:val="75967EE8"/>
    <w:lvl w:ilvl="0" w:tplc="697C2ADA">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24" w15:restartNumberingAfterBreak="0">
    <w:nsid w:val="7EC23F77"/>
    <w:multiLevelType w:val="hybridMultilevel"/>
    <w:tmpl w:val="2A729A92"/>
    <w:lvl w:ilvl="0" w:tplc="4D644AFC">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abstractNumId w:val="9"/>
  </w:num>
  <w:num w:numId="2">
    <w:abstractNumId w:val="21"/>
  </w:num>
  <w:num w:numId="3">
    <w:abstractNumId w:val="2"/>
  </w:num>
  <w:num w:numId="4">
    <w:abstractNumId w:val="17"/>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1"/>
  </w:num>
  <w:num w:numId="11">
    <w:abstractNumId w:val="12"/>
  </w:num>
  <w:num w:numId="12">
    <w:abstractNumId w:val="23"/>
  </w:num>
  <w:num w:numId="13">
    <w:abstractNumId w:val="16"/>
  </w:num>
  <w:num w:numId="14">
    <w:abstractNumId w:val="7"/>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0"/>
  </w:num>
  <w:num w:numId="18">
    <w:abstractNumId w:val="4"/>
  </w:num>
  <w:num w:numId="19">
    <w:abstractNumId w:val="22"/>
  </w:num>
  <w:num w:numId="20">
    <w:abstractNumId w:val="15"/>
  </w:num>
  <w:num w:numId="21">
    <w:abstractNumId w:val="13"/>
  </w:num>
  <w:num w:numId="22">
    <w:abstractNumId w:val="24"/>
  </w:num>
  <w:num w:numId="23">
    <w:abstractNumId w:val="19"/>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94"/>
    <w:rsid w:val="00014499"/>
    <w:rsid w:val="00020AC3"/>
    <w:rsid w:val="000217DE"/>
    <w:rsid w:val="00024AEA"/>
    <w:rsid w:val="00031883"/>
    <w:rsid w:val="00043647"/>
    <w:rsid w:val="00054A6F"/>
    <w:rsid w:val="000550F9"/>
    <w:rsid w:val="0006347A"/>
    <w:rsid w:val="00067B40"/>
    <w:rsid w:val="00072D36"/>
    <w:rsid w:val="00076E7B"/>
    <w:rsid w:val="000A204D"/>
    <w:rsid w:val="000D4B2A"/>
    <w:rsid w:val="000F29FA"/>
    <w:rsid w:val="00101630"/>
    <w:rsid w:val="00106450"/>
    <w:rsid w:val="00107F69"/>
    <w:rsid w:val="00117FC9"/>
    <w:rsid w:val="00132BC8"/>
    <w:rsid w:val="0014534B"/>
    <w:rsid w:val="0014651D"/>
    <w:rsid w:val="00186EAC"/>
    <w:rsid w:val="00197128"/>
    <w:rsid w:val="001A4825"/>
    <w:rsid w:val="001A4CBD"/>
    <w:rsid w:val="001B1375"/>
    <w:rsid w:val="001B1439"/>
    <w:rsid w:val="001B1974"/>
    <w:rsid w:val="001C0181"/>
    <w:rsid w:val="001D279C"/>
    <w:rsid w:val="001E4A7D"/>
    <w:rsid w:val="001E5A07"/>
    <w:rsid w:val="001F321E"/>
    <w:rsid w:val="002175B1"/>
    <w:rsid w:val="0022327E"/>
    <w:rsid w:val="00235580"/>
    <w:rsid w:val="002644B0"/>
    <w:rsid w:val="002651F6"/>
    <w:rsid w:val="002C2EAF"/>
    <w:rsid w:val="002E3361"/>
    <w:rsid w:val="002F0DC1"/>
    <w:rsid w:val="002F1EA2"/>
    <w:rsid w:val="003016A1"/>
    <w:rsid w:val="00304B03"/>
    <w:rsid w:val="00315D1A"/>
    <w:rsid w:val="00320A5D"/>
    <w:rsid w:val="00333E1D"/>
    <w:rsid w:val="00337D50"/>
    <w:rsid w:val="00346391"/>
    <w:rsid w:val="003469EE"/>
    <w:rsid w:val="003472CC"/>
    <w:rsid w:val="00356F58"/>
    <w:rsid w:val="00361CF8"/>
    <w:rsid w:val="0037264E"/>
    <w:rsid w:val="00395D77"/>
    <w:rsid w:val="00397B33"/>
    <w:rsid w:val="003B08C4"/>
    <w:rsid w:val="003C6AAF"/>
    <w:rsid w:val="003D0985"/>
    <w:rsid w:val="003E5444"/>
    <w:rsid w:val="003F41C3"/>
    <w:rsid w:val="00404619"/>
    <w:rsid w:val="00413E91"/>
    <w:rsid w:val="00427A20"/>
    <w:rsid w:val="004331B0"/>
    <w:rsid w:val="004378C0"/>
    <w:rsid w:val="004404B2"/>
    <w:rsid w:val="00444383"/>
    <w:rsid w:val="004537AA"/>
    <w:rsid w:val="004538FF"/>
    <w:rsid w:val="00475369"/>
    <w:rsid w:val="00487401"/>
    <w:rsid w:val="004A18ED"/>
    <w:rsid w:val="004D456A"/>
    <w:rsid w:val="004D624A"/>
    <w:rsid w:val="004E5FE8"/>
    <w:rsid w:val="00504E4A"/>
    <w:rsid w:val="00506692"/>
    <w:rsid w:val="00512ADE"/>
    <w:rsid w:val="00536358"/>
    <w:rsid w:val="0054244B"/>
    <w:rsid w:val="00562A69"/>
    <w:rsid w:val="00571D82"/>
    <w:rsid w:val="00574C80"/>
    <w:rsid w:val="00576E3A"/>
    <w:rsid w:val="00584E8F"/>
    <w:rsid w:val="00585E85"/>
    <w:rsid w:val="005930AC"/>
    <w:rsid w:val="00595871"/>
    <w:rsid w:val="005972CD"/>
    <w:rsid w:val="005A2511"/>
    <w:rsid w:val="005A27C9"/>
    <w:rsid w:val="005A4A94"/>
    <w:rsid w:val="005B00EB"/>
    <w:rsid w:val="005B2AFB"/>
    <w:rsid w:val="005B4787"/>
    <w:rsid w:val="005C285D"/>
    <w:rsid w:val="005C5B4D"/>
    <w:rsid w:val="005D2F0F"/>
    <w:rsid w:val="005F5FB8"/>
    <w:rsid w:val="006050B2"/>
    <w:rsid w:val="006300E6"/>
    <w:rsid w:val="0063029E"/>
    <w:rsid w:val="0063705E"/>
    <w:rsid w:val="00641BC0"/>
    <w:rsid w:val="006503DC"/>
    <w:rsid w:val="00654A69"/>
    <w:rsid w:val="00656A51"/>
    <w:rsid w:val="00662EBF"/>
    <w:rsid w:val="006727A1"/>
    <w:rsid w:val="00686590"/>
    <w:rsid w:val="00686CDE"/>
    <w:rsid w:val="00690D25"/>
    <w:rsid w:val="006967FE"/>
    <w:rsid w:val="00696AAD"/>
    <w:rsid w:val="006A28B6"/>
    <w:rsid w:val="006B4F29"/>
    <w:rsid w:val="006B7D1E"/>
    <w:rsid w:val="006C612B"/>
    <w:rsid w:val="006D2A72"/>
    <w:rsid w:val="006D606D"/>
    <w:rsid w:val="006D60E2"/>
    <w:rsid w:val="006E24FD"/>
    <w:rsid w:val="006F3F7C"/>
    <w:rsid w:val="006F58E7"/>
    <w:rsid w:val="007047CE"/>
    <w:rsid w:val="00733B40"/>
    <w:rsid w:val="00746FFB"/>
    <w:rsid w:val="0075459E"/>
    <w:rsid w:val="007659CA"/>
    <w:rsid w:val="00766DC4"/>
    <w:rsid w:val="00770E92"/>
    <w:rsid w:val="007728AC"/>
    <w:rsid w:val="0077455D"/>
    <w:rsid w:val="007806D8"/>
    <w:rsid w:val="00781EB9"/>
    <w:rsid w:val="0078391C"/>
    <w:rsid w:val="00793CF8"/>
    <w:rsid w:val="00795F95"/>
    <w:rsid w:val="007A79BA"/>
    <w:rsid w:val="007B0312"/>
    <w:rsid w:val="007B07B1"/>
    <w:rsid w:val="007B5252"/>
    <w:rsid w:val="007B59D6"/>
    <w:rsid w:val="007C38A0"/>
    <w:rsid w:val="007C7C52"/>
    <w:rsid w:val="007D48FC"/>
    <w:rsid w:val="007F2220"/>
    <w:rsid w:val="007F470A"/>
    <w:rsid w:val="00801D90"/>
    <w:rsid w:val="00807E29"/>
    <w:rsid w:val="00843F08"/>
    <w:rsid w:val="00851B68"/>
    <w:rsid w:val="00851BC7"/>
    <w:rsid w:val="00857CF8"/>
    <w:rsid w:val="008711A8"/>
    <w:rsid w:val="008755CE"/>
    <w:rsid w:val="00881612"/>
    <w:rsid w:val="0088164A"/>
    <w:rsid w:val="008B26F6"/>
    <w:rsid w:val="008B5C38"/>
    <w:rsid w:val="008D0B07"/>
    <w:rsid w:val="008D4F78"/>
    <w:rsid w:val="008D64F7"/>
    <w:rsid w:val="008E53CC"/>
    <w:rsid w:val="008F173E"/>
    <w:rsid w:val="009072BA"/>
    <w:rsid w:val="00911370"/>
    <w:rsid w:val="009125C0"/>
    <w:rsid w:val="00964794"/>
    <w:rsid w:val="00965997"/>
    <w:rsid w:val="009702B8"/>
    <w:rsid w:val="00971C27"/>
    <w:rsid w:val="00972754"/>
    <w:rsid w:val="00982076"/>
    <w:rsid w:val="00984E74"/>
    <w:rsid w:val="00987EB9"/>
    <w:rsid w:val="009952E2"/>
    <w:rsid w:val="00996AF1"/>
    <w:rsid w:val="009A4F5B"/>
    <w:rsid w:val="009D2165"/>
    <w:rsid w:val="009E7777"/>
    <w:rsid w:val="00A131A4"/>
    <w:rsid w:val="00A25F9D"/>
    <w:rsid w:val="00A30C17"/>
    <w:rsid w:val="00A372D2"/>
    <w:rsid w:val="00A46CAD"/>
    <w:rsid w:val="00A543D6"/>
    <w:rsid w:val="00A56F19"/>
    <w:rsid w:val="00A663D5"/>
    <w:rsid w:val="00A862CF"/>
    <w:rsid w:val="00AA69AF"/>
    <w:rsid w:val="00AB0555"/>
    <w:rsid w:val="00AB37BB"/>
    <w:rsid w:val="00AD2EE2"/>
    <w:rsid w:val="00AD3C9D"/>
    <w:rsid w:val="00AE0E63"/>
    <w:rsid w:val="00AE21B8"/>
    <w:rsid w:val="00AE5357"/>
    <w:rsid w:val="00AF743E"/>
    <w:rsid w:val="00B13AB5"/>
    <w:rsid w:val="00B22EEB"/>
    <w:rsid w:val="00B236BD"/>
    <w:rsid w:val="00B244FD"/>
    <w:rsid w:val="00B511C4"/>
    <w:rsid w:val="00B55700"/>
    <w:rsid w:val="00B57195"/>
    <w:rsid w:val="00B721EE"/>
    <w:rsid w:val="00B7787F"/>
    <w:rsid w:val="00B84356"/>
    <w:rsid w:val="00B90FD1"/>
    <w:rsid w:val="00BA5038"/>
    <w:rsid w:val="00BB186F"/>
    <w:rsid w:val="00BC14E2"/>
    <w:rsid w:val="00BC261A"/>
    <w:rsid w:val="00BF78A3"/>
    <w:rsid w:val="00C06B80"/>
    <w:rsid w:val="00C21FEC"/>
    <w:rsid w:val="00C26B32"/>
    <w:rsid w:val="00C3422B"/>
    <w:rsid w:val="00C35E6F"/>
    <w:rsid w:val="00C3705D"/>
    <w:rsid w:val="00C40D40"/>
    <w:rsid w:val="00C45C70"/>
    <w:rsid w:val="00C525B9"/>
    <w:rsid w:val="00C54610"/>
    <w:rsid w:val="00C551E0"/>
    <w:rsid w:val="00C578BA"/>
    <w:rsid w:val="00C649F8"/>
    <w:rsid w:val="00CA5E30"/>
    <w:rsid w:val="00CA6534"/>
    <w:rsid w:val="00CB2DE0"/>
    <w:rsid w:val="00CC1A74"/>
    <w:rsid w:val="00CC735F"/>
    <w:rsid w:val="00CC7A6D"/>
    <w:rsid w:val="00CD6DD0"/>
    <w:rsid w:val="00CE7A6B"/>
    <w:rsid w:val="00D0715F"/>
    <w:rsid w:val="00D15EDE"/>
    <w:rsid w:val="00D37DD5"/>
    <w:rsid w:val="00D459B0"/>
    <w:rsid w:val="00D755E8"/>
    <w:rsid w:val="00D773EE"/>
    <w:rsid w:val="00D86AC0"/>
    <w:rsid w:val="00D92B4A"/>
    <w:rsid w:val="00D92BAF"/>
    <w:rsid w:val="00DA13CE"/>
    <w:rsid w:val="00DA21F9"/>
    <w:rsid w:val="00DA7BA0"/>
    <w:rsid w:val="00DB1E9D"/>
    <w:rsid w:val="00DB63A7"/>
    <w:rsid w:val="00DC09A5"/>
    <w:rsid w:val="00DD32DE"/>
    <w:rsid w:val="00DF2D4B"/>
    <w:rsid w:val="00DF6840"/>
    <w:rsid w:val="00E01D3C"/>
    <w:rsid w:val="00E03A36"/>
    <w:rsid w:val="00E273F2"/>
    <w:rsid w:val="00E476FF"/>
    <w:rsid w:val="00E51228"/>
    <w:rsid w:val="00EA6BF7"/>
    <w:rsid w:val="00EC17AB"/>
    <w:rsid w:val="00EC62AC"/>
    <w:rsid w:val="00EC7F1F"/>
    <w:rsid w:val="00ED325C"/>
    <w:rsid w:val="00EE0C8A"/>
    <w:rsid w:val="00EE0E90"/>
    <w:rsid w:val="00F0497A"/>
    <w:rsid w:val="00F200E4"/>
    <w:rsid w:val="00F22DBE"/>
    <w:rsid w:val="00F24EE9"/>
    <w:rsid w:val="00F321A1"/>
    <w:rsid w:val="00F3696D"/>
    <w:rsid w:val="00F477BB"/>
    <w:rsid w:val="00F5236D"/>
    <w:rsid w:val="00F53917"/>
    <w:rsid w:val="00F623E5"/>
    <w:rsid w:val="00F7239B"/>
    <w:rsid w:val="00F74D9C"/>
    <w:rsid w:val="00F77588"/>
    <w:rsid w:val="00FB2962"/>
    <w:rsid w:val="00FB3832"/>
    <w:rsid w:val="00FC0C54"/>
    <w:rsid w:val="00FD60EA"/>
    <w:rsid w:val="00FE5EA3"/>
    <w:rsid w:val="00FE64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733F55"/>
  <w15:docId w15:val="{488D1984-42FE-41E0-89F9-33230BE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semiHidden/>
    <w:unhideWhenUsed/>
    <w:qFormat/>
    <w:rsid w:val="00793C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uiPriority w:val="99"/>
    <w:rsid w:val="005A4A94"/>
    <w:rPr>
      <w:rFonts w:ascii="Times New Roman" w:eastAsia="Times New Roman" w:hAnsi="Times New Roman" w:cs="Times New Roman"/>
      <w:sz w:val="24"/>
      <w:szCs w:val="24"/>
    </w:rPr>
  </w:style>
  <w:style w:type="paragraph" w:styleId="a5">
    <w:name w:val="footer"/>
    <w:basedOn w:val="a"/>
    <w:link w:val="a6"/>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uiPriority w:val="99"/>
    <w:rsid w:val="005A4A94"/>
    <w:rPr>
      <w:rFonts w:ascii="Times New Roman" w:eastAsia="Times New Roman" w:hAnsi="Times New Roman" w:cs="Times New Roman"/>
      <w:sz w:val="24"/>
      <w:szCs w:val="24"/>
    </w:rPr>
  </w:style>
  <w:style w:type="table" w:styleId="1">
    <w:name w:val="Grid Table 1 Light"/>
    <w:basedOn w:val="a1"/>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a0"/>
    <w:uiPriority w:val="99"/>
    <w:unhideWhenUsed/>
    <w:rsid w:val="001B1375"/>
    <w:rPr>
      <w:color w:val="0563C1" w:themeColor="hyperlink"/>
      <w:u w:val="single"/>
    </w:rPr>
  </w:style>
  <w:style w:type="character" w:styleId="a7">
    <w:name w:val="Unresolved Mention"/>
    <w:basedOn w:val="a0"/>
    <w:uiPriority w:val="99"/>
    <w:semiHidden/>
    <w:unhideWhenUsed/>
    <w:rsid w:val="001B1375"/>
    <w:rPr>
      <w:color w:val="605E5C"/>
      <w:shd w:val="clear" w:color="auto" w:fill="E1DFDD"/>
    </w:rPr>
  </w:style>
  <w:style w:type="paragraph" w:styleId="a8">
    <w:name w:val="List Paragraph"/>
    <w:basedOn w:val="a"/>
    <w:uiPriority w:val="34"/>
    <w:qFormat/>
    <w:rsid w:val="00843F08"/>
    <w:pPr>
      <w:ind w:left="720"/>
      <w:contextualSpacing/>
    </w:pPr>
  </w:style>
  <w:style w:type="paragraph" w:styleId="a9">
    <w:name w:val="Plain Text"/>
    <w:basedOn w:val="a"/>
    <w:link w:val="aa"/>
    <w:uiPriority w:val="99"/>
    <w:semiHidden/>
    <w:unhideWhenUsed/>
    <w:rsid w:val="00843F08"/>
    <w:pPr>
      <w:bidi/>
      <w:spacing w:after="0" w:line="240" w:lineRule="auto"/>
    </w:pPr>
    <w:rPr>
      <w:rFonts w:ascii="Consolas" w:eastAsiaTheme="minorHAnsi" w:hAnsi="Consolas" w:cs="Times New Roman"/>
      <w:sz w:val="21"/>
      <w:szCs w:val="21"/>
    </w:rPr>
  </w:style>
  <w:style w:type="character" w:customStyle="1" w:styleId="aa">
    <w:name w:val="טקסט רגיל תו"/>
    <w:basedOn w:val="a0"/>
    <w:link w:val="a9"/>
    <w:uiPriority w:val="99"/>
    <w:semiHidden/>
    <w:rsid w:val="00843F08"/>
    <w:rPr>
      <w:rFonts w:ascii="Consolas" w:eastAsiaTheme="minorHAnsi" w:hAnsi="Consolas" w:cs="Times New Roman"/>
      <w:sz w:val="21"/>
      <w:szCs w:val="21"/>
    </w:rPr>
  </w:style>
  <w:style w:type="character" w:styleId="ab">
    <w:name w:val="annotation reference"/>
    <w:basedOn w:val="a0"/>
    <w:uiPriority w:val="99"/>
    <w:semiHidden/>
    <w:unhideWhenUsed/>
    <w:rsid w:val="00843F08"/>
    <w:rPr>
      <w:sz w:val="16"/>
      <w:szCs w:val="16"/>
    </w:rPr>
  </w:style>
  <w:style w:type="paragraph" w:styleId="ac">
    <w:name w:val="annotation text"/>
    <w:basedOn w:val="a"/>
    <w:link w:val="ad"/>
    <w:uiPriority w:val="99"/>
    <w:semiHidden/>
    <w:unhideWhenUsed/>
    <w:rsid w:val="00843F08"/>
    <w:pPr>
      <w:spacing w:line="240" w:lineRule="auto"/>
    </w:pPr>
    <w:rPr>
      <w:sz w:val="20"/>
      <w:szCs w:val="20"/>
    </w:rPr>
  </w:style>
  <w:style w:type="character" w:customStyle="1" w:styleId="ad">
    <w:name w:val="טקסט הערה תו"/>
    <w:basedOn w:val="a0"/>
    <w:link w:val="ac"/>
    <w:uiPriority w:val="99"/>
    <w:semiHidden/>
    <w:rsid w:val="00843F08"/>
    <w:rPr>
      <w:sz w:val="20"/>
      <w:szCs w:val="20"/>
    </w:rPr>
  </w:style>
  <w:style w:type="paragraph" w:styleId="ae">
    <w:name w:val="annotation subject"/>
    <w:basedOn w:val="ac"/>
    <w:next w:val="ac"/>
    <w:link w:val="af"/>
    <w:uiPriority w:val="99"/>
    <w:semiHidden/>
    <w:unhideWhenUsed/>
    <w:rsid w:val="00843F08"/>
    <w:rPr>
      <w:b/>
      <w:bCs/>
    </w:rPr>
  </w:style>
  <w:style w:type="character" w:customStyle="1" w:styleId="af">
    <w:name w:val="נושא הערה תו"/>
    <w:basedOn w:val="ad"/>
    <w:link w:val="ae"/>
    <w:uiPriority w:val="99"/>
    <w:semiHidden/>
    <w:rsid w:val="00843F08"/>
    <w:rPr>
      <w:b/>
      <w:bCs/>
      <w:sz w:val="20"/>
      <w:szCs w:val="20"/>
    </w:rPr>
  </w:style>
  <w:style w:type="paragraph" w:styleId="af0">
    <w:name w:val="Balloon Text"/>
    <w:basedOn w:val="a"/>
    <w:link w:val="af1"/>
    <w:uiPriority w:val="99"/>
    <w:semiHidden/>
    <w:unhideWhenUsed/>
    <w:rsid w:val="00843F08"/>
    <w:pPr>
      <w:spacing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843F08"/>
    <w:rPr>
      <w:rFonts w:ascii="Tahoma" w:hAnsi="Tahoma" w:cs="Tahoma"/>
      <w:sz w:val="18"/>
      <w:szCs w:val="18"/>
    </w:rPr>
  </w:style>
  <w:style w:type="character" w:styleId="FollowedHyperlink">
    <w:name w:val="FollowedHyperlink"/>
    <w:basedOn w:val="a0"/>
    <w:uiPriority w:val="99"/>
    <w:semiHidden/>
    <w:unhideWhenUsed/>
    <w:rsid w:val="00781EB9"/>
    <w:rPr>
      <w:color w:val="954F72" w:themeColor="followedHyperlink"/>
      <w:u w:val="single"/>
    </w:rPr>
  </w:style>
  <w:style w:type="character" w:customStyle="1" w:styleId="20">
    <w:name w:val="כותרת 2 תו"/>
    <w:basedOn w:val="a0"/>
    <w:link w:val="2"/>
    <w:uiPriority w:val="9"/>
    <w:semiHidden/>
    <w:rsid w:val="00793CF8"/>
    <w:rPr>
      <w:rFonts w:asciiTheme="majorHAnsi" w:eastAsiaTheme="majorEastAsia" w:hAnsiTheme="majorHAnsi" w:cstheme="majorBidi"/>
      <w:color w:val="2E74B5" w:themeColor="accent1" w:themeShade="BF"/>
      <w:sz w:val="26"/>
      <w:szCs w:val="26"/>
    </w:rPr>
  </w:style>
  <w:style w:type="paragraph" w:customStyle="1" w:styleId="ruller4">
    <w:name w:val="ruller4"/>
    <w:basedOn w:val="a"/>
    <w:rsid w:val="001A48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3676">
      <w:bodyDiv w:val="1"/>
      <w:marLeft w:val="0"/>
      <w:marRight w:val="0"/>
      <w:marTop w:val="0"/>
      <w:marBottom w:val="0"/>
      <w:divBdr>
        <w:top w:val="none" w:sz="0" w:space="0" w:color="auto"/>
        <w:left w:val="none" w:sz="0" w:space="0" w:color="auto"/>
        <w:bottom w:val="none" w:sz="0" w:space="0" w:color="auto"/>
        <w:right w:val="none" w:sz="0" w:space="0" w:color="auto"/>
      </w:divBdr>
    </w:div>
    <w:div w:id="72357118">
      <w:bodyDiv w:val="1"/>
      <w:marLeft w:val="0"/>
      <w:marRight w:val="0"/>
      <w:marTop w:val="0"/>
      <w:marBottom w:val="0"/>
      <w:divBdr>
        <w:top w:val="none" w:sz="0" w:space="0" w:color="auto"/>
        <w:left w:val="none" w:sz="0" w:space="0" w:color="auto"/>
        <w:bottom w:val="none" w:sz="0" w:space="0" w:color="auto"/>
        <w:right w:val="none" w:sz="0" w:space="0" w:color="auto"/>
      </w:divBdr>
      <w:divsChild>
        <w:div w:id="979191790">
          <w:marLeft w:val="2700"/>
          <w:marRight w:val="150"/>
          <w:marTop w:val="0"/>
          <w:marBottom w:val="0"/>
          <w:divBdr>
            <w:top w:val="none" w:sz="0" w:space="0" w:color="auto"/>
            <w:left w:val="none" w:sz="0" w:space="0" w:color="auto"/>
            <w:bottom w:val="none" w:sz="0" w:space="0" w:color="auto"/>
            <w:right w:val="none" w:sz="0" w:space="0" w:color="auto"/>
          </w:divBdr>
          <w:divsChild>
            <w:div w:id="35534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73359">
      <w:bodyDiv w:val="1"/>
      <w:marLeft w:val="0"/>
      <w:marRight w:val="0"/>
      <w:marTop w:val="0"/>
      <w:marBottom w:val="0"/>
      <w:divBdr>
        <w:top w:val="none" w:sz="0" w:space="0" w:color="auto"/>
        <w:left w:val="none" w:sz="0" w:space="0" w:color="auto"/>
        <w:bottom w:val="none" w:sz="0" w:space="0" w:color="auto"/>
        <w:right w:val="none" w:sz="0" w:space="0" w:color="auto"/>
      </w:divBdr>
    </w:div>
    <w:div w:id="266430778">
      <w:bodyDiv w:val="1"/>
      <w:marLeft w:val="0"/>
      <w:marRight w:val="0"/>
      <w:marTop w:val="0"/>
      <w:marBottom w:val="0"/>
      <w:divBdr>
        <w:top w:val="none" w:sz="0" w:space="0" w:color="auto"/>
        <w:left w:val="none" w:sz="0" w:space="0" w:color="auto"/>
        <w:bottom w:val="none" w:sz="0" w:space="0" w:color="auto"/>
        <w:right w:val="none" w:sz="0" w:space="0" w:color="auto"/>
      </w:divBdr>
    </w:div>
    <w:div w:id="341443850">
      <w:bodyDiv w:val="1"/>
      <w:marLeft w:val="0"/>
      <w:marRight w:val="0"/>
      <w:marTop w:val="0"/>
      <w:marBottom w:val="0"/>
      <w:divBdr>
        <w:top w:val="none" w:sz="0" w:space="0" w:color="auto"/>
        <w:left w:val="none" w:sz="0" w:space="0" w:color="auto"/>
        <w:bottom w:val="none" w:sz="0" w:space="0" w:color="auto"/>
        <w:right w:val="none" w:sz="0" w:space="0" w:color="auto"/>
      </w:divBdr>
    </w:div>
    <w:div w:id="520052184">
      <w:bodyDiv w:val="1"/>
      <w:marLeft w:val="0"/>
      <w:marRight w:val="0"/>
      <w:marTop w:val="0"/>
      <w:marBottom w:val="0"/>
      <w:divBdr>
        <w:top w:val="none" w:sz="0" w:space="0" w:color="auto"/>
        <w:left w:val="none" w:sz="0" w:space="0" w:color="auto"/>
        <w:bottom w:val="none" w:sz="0" w:space="0" w:color="auto"/>
        <w:right w:val="none" w:sz="0" w:space="0" w:color="auto"/>
      </w:divBdr>
    </w:div>
    <w:div w:id="639575836">
      <w:bodyDiv w:val="1"/>
      <w:marLeft w:val="0"/>
      <w:marRight w:val="0"/>
      <w:marTop w:val="0"/>
      <w:marBottom w:val="0"/>
      <w:divBdr>
        <w:top w:val="none" w:sz="0" w:space="0" w:color="auto"/>
        <w:left w:val="none" w:sz="0" w:space="0" w:color="auto"/>
        <w:bottom w:val="none" w:sz="0" w:space="0" w:color="auto"/>
        <w:right w:val="none" w:sz="0" w:space="0" w:color="auto"/>
      </w:divBdr>
    </w:div>
    <w:div w:id="725181572">
      <w:bodyDiv w:val="1"/>
      <w:marLeft w:val="0"/>
      <w:marRight w:val="0"/>
      <w:marTop w:val="0"/>
      <w:marBottom w:val="0"/>
      <w:divBdr>
        <w:top w:val="none" w:sz="0" w:space="0" w:color="auto"/>
        <w:left w:val="none" w:sz="0" w:space="0" w:color="auto"/>
        <w:bottom w:val="none" w:sz="0" w:space="0" w:color="auto"/>
        <w:right w:val="none" w:sz="0" w:space="0" w:color="auto"/>
      </w:divBdr>
    </w:div>
    <w:div w:id="766341411">
      <w:bodyDiv w:val="1"/>
      <w:marLeft w:val="0"/>
      <w:marRight w:val="0"/>
      <w:marTop w:val="0"/>
      <w:marBottom w:val="0"/>
      <w:divBdr>
        <w:top w:val="none" w:sz="0" w:space="0" w:color="auto"/>
        <w:left w:val="none" w:sz="0" w:space="0" w:color="auto"/>
        <w:bottom w:val="none" w:sz="0" w:space="0" w:color="auto"/>
        <w:right w:val="none" w:sz="0" w:space="0" w:color="auto"/>
      </w:divBdr>
    </w:div>
    <w:div w:id="828402539">
      <w:bodyDiv w:val="1"/>
      <w:marLeft w:val="0"/>
      <w:marRight w:val="0"/>
      <w:marTop w:val="0"/>
      <w:marBottom w:val="0"/>
      <w:divBdr>
        <w:top w:val="none" w:sz="0" w:space="0" w:color="auto"/>
        <w:left w:val="none" w:sz="0" w:space="0" w:color="auto"/>
        <w:bottom w:val="none" w:sz="0" w:space="0" w:color="auto"/>
        <w:right w:val="none" w:sz="0" w:space="0" w:color="auto"/>
      </w:divBdr>
    </w:div>
    <w:div w:id="870462092">
      <w:bodyDiv w:val="1"/>
      <w:marLeft w:val="0"/>
      <w:marRight w:val="0"/>
      <w:marTop w:val="0"/>
      <w:marBottom w:val="0"/>
      <w:divBdr>
        <w:top w:val="none" w:sz="0" w:space="0" w:color="auto"/>
        <w:left w:val="none" w:sz="0" w:space="0" w:color="auto"/>
        <w:bottom w:val="none" w:sz="0" w:space="0" w:color="auto"/>
        <w:right w:val="none" w:sz="0" w:space="0" w:color="auto"/>
      </w:divBdr>
      <w:divsChild>
        <w:div w:id="1006516933">
          <w:marLeft w:val="2700"/>
          <w:marRight w:val="150"/>
          <w:marTop w:val="0"/>
          <w:marBottom w:val="0"/>
          <w:divBdr>
            <w:top w:val="none" w:sz="0" w:space="0" w:color="auto"/>
            <w:left w:val="none" w:sz="0" w:space="0" w:color="auto"/>
            <w:bottom w:val="none" w:sz="0" w:space="0" w:color="auto"/>
            <w:right w:val="none" w:sz="0" w:space="0" w:color="auto"/>
          </w:divBdr>
          <w:divsChild>
            <w:div w:id="88618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43432">
      <w:bodyDiv w:val="1"/>
      <w:marLeft w:val="0"/>
      <w:marRight w:val="0"/>
      <w:marTop w:val="0"/>
      <w:marBottom w:val="0"/>
      <w:divBdr>
        <w:top w:val="none" w:sz="0" w:space="0" w:color="auto"/>
        <w:left w:val="none" w:sz="0" w:space="0" w:color="auto"/>
        <w:bottom w:val="none" w:sz="0" w:space="0" w:color="auto"/>
        <w:right w:val="none" w:sz="0" w:space="0" w:color="auto"/>
      </w:divBdr>
    </w:div>
    <w:div w:id="1175997986">
      <w:bodyDiv w:val="1"/>
      <w:marLeft w:val="0"/>
      <w:marRight w:val="0"/>
      <w:marTop w:val="0"/>
      <w:marBottom w:val="0"/>
      <w:divBdr>
        <w:top w:val="none" w:sz="0" w:space="0" w:color="auto"/>
        <w:left w:val="none" w:sz="0" w:space="0" w:color="auto"/>
        <w:bottom w:val="none" w:sz="0" w:space="0" w:color="auto"/>
        <w:right w:val="none" w:sz="0" w:space="0" w:color="auto"/>
      </w:divBdr>
    </w:div>
    <w:div w:id="1215504240">
      <w:bodyDiv w:val="1"/>
      <w:marLeft w:val="0"/>
      <w:marRight w:val="0"/>
      <w:marTop w:val="0"/>
      <w:marBottom w:val="0"/>
      <w:divBdr>
        <w:top w:val="none" w:sz="0" w:space="0" w:color="auto"/>
        <w:left w:val="none" w:sz="0" w:space="0" w:color="auto"/>
        <w:bottom w:val="none" w:sz="0" w:space="0" w:color="auto"/>
        <w:right w:val="none" w:sz="0" w:space="0" w:color="auto"/>
      </w:divBdr>
    </w:div>
    <w:div w:id="1235891720">
      <w:bodyDiv w:val="1"/>
      <w:marLeft w:val="0"/>
      <w:marRight w:val="0"/>
      <w:marTop w:val="0"/>
      <w:marBottom w:val="0"/>
      <w:divBdr>
        <w:top w:val="none" w:sz="0" w:space="0" w:color="auto"/>
        <w:left w:val="none" w:sz="0" w:space="0" w:color="auto"/>
        <w:bottom w:val="none" w:sz="0" w:space="0" w:color="auto"/>
        <w:right w:val="none" w:sz="0" w:space="0" w:color="auto"/>
      </w:divBdr>
    </w:div>
    <w:div w:id="1279525896">
      <w:bodyDiv w:val="1"/>
      <w:marLeft w:val="0"/>
      <w:marRight w:val="0"/>
      <w:marTop w:val="0"/>
      <w:marBottom w:val="0"/>
      <w:divBdr>
        <w:top w:val="none" w:sz="0" w:space="0" w:color="auto"/>
        <w:left w:val="none" w:sz="0" w:space="0" w:color="auto"/>
        <w:bottom w:val="none" w:sz="0" w:space="0" w:color="auto"/>
        <w:right w:val="none" w:sz="0" w:space="0" w:color="auto"/>
      </w:divBdr>
      <w:divsChild>
        <w:div w:id="1968470413">
          <w:marLeft w:val="2700"/>
          <w:marRight w:val="150"/>
          <w:marTop w:val="0"/>
          <w:marBottom w:val="0"/>
          <w:divBdr>
            <w:top w:val="none" w:sz="0" w:space="0" w:color="auto"/>
            <w:left w:val="none" w:sz="0" w:space="0" w:color="auto"/>
            <w:bottom w:val="none" w:sz="0" w:space="0" w:color="auto"/>
            <w:right w:val="none" w:sz="0" w:space="0" w:color="auto"/>
          </w:divBdr>
          <w:divsChild>
            <w:div w:id="200338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8474">
      <w:bodyDiv w:val="1"/>
      <w:marLeft w:val="0"/>
      <w:marRight w:val="0"/>
      <w:marTop w:val="0"/>
      <w:marBottom w:val="0"/>
      <w:divBdr>
        <w:top w:val="none" w:sz="0" w:space="0" w:color="auto"/>
        <w:left w:val="none" w:sz="0" w:space="0" w:color="auto"/>
        <w:bottom w:val="none" w:sz="0" w:space="0" w:color="auto"/>
        <w:right w:val="none" w:sz="0" w:space="0" w:color="auto"/>
      </w:divBdr>
    </w:div>
    <w:div w:id="1576238237">
      <w:bodyDiv w:val="1"/>
      <w:marLeft w:val="0"/>
      <w:marRight w:val="0"/>
      <w:marTop w:val="0"/>
      <w:marBottom w:val="0"/>
      <w:divBdr>
        <w:top w:val="none" w:sz="0" w:space="0" w:color="auto"/>
        <w:left w:val="none" w:sz="0" w:space="0" w:color="auto"/>
        <w:bottom w:val="none" w:sz="0" w:space="0" w:color="auto"/>
        <w:right w:val="none" w:sz="0" w:space="0" w:color="auto"/>
      </w:divBdr>
    </w:div>
    <w:div w:id="1612082985">
      <w:bodyDiv w:val="1"/>
      <w:marLeft w:val="0"/>
      <w:marRight w:val="0"/>
      <w:marTop w:val="0"/>
      <w:marBottom w:val="0"/>
      <w:divBdr>
        <w:top w:val="none" w:sz="0" w:space="0" w:color="auto"/>
        <w:left w:val="none" w:sz="0" w:space="0" w:color="auto"/>
        <w:bottom w:val="none" w:sz="0" w:space="0" w:color="auto"/>
        <w:right w:val="none" w:sz="0" w:space="0" w:color="auto"/>
      </w:divBdr>
    </w:div>
    <w:div w:id="1676152436">
      <w:bodyDiv w:val="1"/>
      <w:marLeft w:val="0"/>
      <w:marRight w:val="0"/>
      <w:marTop w:val="0"/>
      <w:marBottom w:val="0"/>
      <w:divBdr>
        <w:top w:val="none" w:sz="0" w:space="0" w:color="auto"/>
        <w:left w:val="none" w:sz="0" w:space="0" w:color="auto"/>
        <w:bottom w:val="none" w:sz="0" w:space="0" w:color="auto"/>
        <w:right w:val="none" w:sz="0" w:space="0" w:color="auto"/>
      </w:divBdr>
    </w:div>
    <w:div w:id="1884827620">
      <w:bodyDiv w:val="1"/>
      <w:marLeft w:val="0"/>
      <w:marRight w:val="0"/>
      <w:marTop w:val="0"/>
      <w:marBottom w:val="0"/>
      <w:divBdr>
        <w:top w:val="none" w:sz="0" w:space="0" w:color="auto"/>
        <w:left w:val="none" w:sz="0" w:space="0" w:color="auto"/>
        <w:bottom w:val="none" w:sz="0" w:space="0" w:color="auto"/>
        <w:right w:val="none" w:sz="0" w:space="0" w:color="auto"/>
      </w:divBdr>
    </w:div>
    <w:div w:id="1913814122">
      <w:bodyDiv w:val="1"/>
      <w:marLeft w:val="0"/>
      <w:marRight w:val="0"/>
      <w:marTop w:val="0"/>
      <w:marBottom w:val="0"/>
      <w:divBdr>
        <w:top w:val="none" w:sz="0" w:space="0" w:color="auto"/>
        <w:left w:val="none" w:sz="0" w:space="0" w:color="auto"/>
        <w:bottom w:val="none" w:sz="0" w:space="0" w:color="auto"/>
        <w:right w:val="none" w:sz="0" w:space="0" w:color="auto"/>
      </w:divBdr>
    </w:div>
    <w:div w:id="2011445724">
      <w:bodyDiv w:val="1"/>
      <w:marLeft w:val="0"/>
      <w:marRight w:val="0"/>
      <w:marTop w:val="0"/>
      <w:marBottom w:val="0"/>
      <w:divBdr>
        <w:top w:val="none" w:sz="0" w:space="0" w:color="auto"/>
        <w:left w:val="none" w:sz="0" w:space="0" w:color="auto"/>
        <w:bottom w:val="none" w:sz="0" w:space="0" w:color="auto"/>
        <w:right w:val="none" w:sz="0" w:space="0" w:color="auto"/>
      </w:divBdr>
    </w:div>
    <w:div w:id="2031948865">
      <w:bodyDiv w:val="1"/>
      <w:marLeft w:val="0"/>
      <w:marRight w:val="0"/>
      <w:marTop w:val="0"/>
      <w:marBottom w:val="0"/>
      <w:divBdr>
        <w:top w:val="none" w:sz="0" w:space="0" w:color="auto"/>
        <w:left w:val="none" w:sz="0" w:space="0" w:color="auto"/>
        <w:bottom w:val="none" w:sz="0" w:space="0" w:color="auto"/>
        <w:right w:val="none" w:sz="0" w:space="0" w:color="auto"/>
      </w:divBdr>
    </w:div>
    <w:div w:id="2050916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1301</Characters>
  <Application>Microsoft Office Word</Application>
  <DocSecurity>0</DocSecurity>
  <Lines>10</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רמה קדמי-חיים</dc:creator>
  <cp:keywords/>
  <dc:description>Created by the Microsoft Dynamics NAV report engine.</dc:description>
  <cp:lastModifiedBy>רמה קדמי-חיים</cp:lastModifiedBy>
  <cp:revision>2</cp:revision>
  <cp:lastPrinted>2023-10-25T07:50:00Z</cp:lastPrinted>
  <dcterms:created xsi:type="dcterms:W3CDTF">2023-10-25T08:26:00Z</dcterms:created>
  <dcterms:modified xsi:type="dcterms:W3CDTF">2023-10-25T08:26:00Z</dcterms:modified>
</cp:coreProperties>
</file>