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C6775F" w14:textId="69702D67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dddd dd MMMM yyyy" \h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9403C">
        <w:rPr>
          <w:rFonts w:ascii="David" w:hAnsi="David" w:cs="David"/>
          <w:noProof/>
          <w:sz w:val="24"/>
          <w:szCs w:val="24"/>
          <w:rtl/>
        </w:rPr>
        <w:t>‏יום רביעי י"ב אייר תשפ"ג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22DE5EB1" w14:textId="5E7A4001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‏‏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begin"/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</w:instrText>
      </w:r>
      <w:r w:rsidR="00641BC0" w:rsidRPr="001B1375">
        <w:rPr>
          <w:rFonts w:ascii="David" w:hAnsi="David" w:cs="David"/>
          <w:sz w:val="24"/>
          <w:szCs w:val="24"/>
        </w:rPr>
        <w:instrText>DATE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 \@ "</w:instrText>
      </w:r>
      <w:r w:rsidR="00641BC0" w:rsidRPr="001B1375">
        <w:rPr>
          <w:rFonts w:ascii="David" w:hAnsi="David" w:cs="David"/>
          <w:sz w:val="24"/>
          <w:szCs w:val="24"/>
        </w:rPr>
        <w:instrText>dd/MM/yyyy</w:instrText>
      </w:r>
      <w:r w:rsidR="00641BC0" w:rsidRPr="001B1375">
        <w:rPr>
          <w:rFonts w:ascii="David" w:hAnsi="David" w:cs="David"/>
          <w:sz w:val="24"/>
          <w:szCs w:val="24"/>
          <w:rtl/>
        </w:rPr>
        <w:instrText xml:space="preserve">" </w:instrTex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separate"/>
      </w:r>
      <w:r w:rsidR="0039403C">
        <w:rPr>
          <w:rFonts w:ascii="David" w:hAnsi="David" w:cs="David"/>
          <w:noProof/>
          <w:sz w:val="24"/>
          <w:szCs w:val="24"/>
          <w:rtl/>
        </w:rPr>
        <w:t>‏03/05/2023</w:t>
      </w:r>
      <w:r w:rsidR="00641BC0" w:rsidRPr="001B1375">
        <w:rPr>
          <w:rFonts w:ascii="David" w:hAnsi="David" w:cs="David"/>
          <w:sz w:val="24"/>
          <w:szCs w:val="24"/>
          <w:rtl/>
        </w:rPr>
        <w:fldChar w:fldCharType="end"/>
      </w:r>
    </w:p>
    <w:p w14:paraId="47E36459" w14:textId="79C2AAB8" w:rsidR="005A4A94" w:rsidRPr="001B1375" w:rsidRDefault="005A4A94" w:rsidP="00795F95">
      <w:pPr>
        <w:bidi/>
        <w:spacing w:after="0" w:line="360" w:lineRule="auto"/>
        <w:ind w:left="84"/>
        <w:jc w:val="right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מספר בקשה:</w:t>
      </w:r>
      <w:r w:rsidR="00984E74">
        <w:rPr>
          <w:rFonts w:ascii="David" w:hAnsi="David" w:cs="David" w:hint="cs"/>
          <w:sz w:val="24"/>
          <w:szCs w:val="24"/>
          <w:rtl/>
        </w:rPr>
        <w:t>3056-23-0011</w:t>
      </w:r>
    </w:p>
    <w:p w14:paraId="798D7F13" w14:textId="77777777" w:rsidR="005D2F0F" w:rsidRPr="001B1375" w:rsidRDefault="005D2F0F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לכבוד</w:t>
      </w:r>
    </w:p>
    <w:p w14:paraId="6EA5AF01" w14:textId="77777777" w:rsid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14:paraId="6537A269" w14:textId="4A9F6B01" w:rsidR="005D2F0F" w:rsidRDefault="00574C80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אדון</w:t>
      </w:r>
      <w:r w:rsidR="005D2F0F" w:rsidRPr="001B1375">
        <w:rPr>
          <w:rFonts w:ascii="David" w:hAnsi="David" w:cs="David"/>
          <w:sz w:val="24"/>
          <w:szCs w:val="24"/>
          <w:rtl/>
        </w:rPr>
        <w:t xml:space="preserve"> נכבד</w:t>
      </w:r>
      <w:r w:rsidR="001B1375">
        <w:rPr>
          <w:rFonts w:ascii="David" w:hAnsi="David" w:cs="David" w:hint="cs"/>
          <w:sz w:val="24"/>
          <w:szCs w:val="24"/>
          <w:rtl/>
        </w:rPr>
        <w:t>,</w:t>
      </w:r>
    </w:p>
    <w:p w14:paraId="225E8976" w14:textId="77777777" w:rsidR="001B1375" w:rsidRPr="001B1375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FCC3C40" w14:textId="712D2A54" w:rsidR="00690D25" w:rsidRDefault="00690D25" w:rsidP="00795F95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 w:rsidR="00487401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מספר "</w:t>
      </w:r>
      <w:r w:rsidR="00C525B9">
        <w:rPr>
          <w:rFonts w:ascii="David" w:hAnsi="David" w:cs="David"/>
          <w:b/>
          <w:bCs/>
          <w:sz w:val="24"/>
          <w:szCs w:val="24"/>
          <w:u w:val="single"/>
        </w:rPr>
        <w:t>3056-23-00</w:t>
      </w:r>
      <w:r w:rsidR="00984E74">
        <w:rPr>
          <w:rFonts w:ascii="David" w:hAnsi="David" w:cs="David"/>
          <w:b/>
          <w:bCs/>
          <w:sz w:val="24"/>
          <w:szCs w:val="24"/>
          <w:u w:val="single"/>
        </w:rPr>
        <w:t>1</w:t>
      </w:r>
      <w:r w:rsidR="00C525B9">
        <w:rPr>
          <w:rFonts w:ascii="David" w:hAnsi="David" w:cs="David"/>
          <w:b/>
          <w:bCs/>
          <w:sz w:val="24"/>
          <w:szCs w:val="24"/>
          <w:u w:val="single"/>
        </w:rPr>
        <w:t>1</w:t>
      </w:r>
      <w:r w:rsidR="00D755E8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984E7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החלטת ממשלה מספר 1838 </w:t>
      </w:r>
      <w:r w:rsidR="00984E74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984E74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צוות היגוי מטרו"</w:t>
      </w:r>
    </w:p>
    <w:p w14:paraId="695B2E0D" w14:textId="77777777" w:rsidR="00DB1E9D" w:rsidRPr="001B1375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7930288E" w14:textId="6A656105" w:rsidR="00690D25" w:rsidRDefault="004A18ED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בקשת</w:t>
      </w:r>
      <w:r>
        <w:rPr>
          <w:rFonts w:ascii="David" w:hAnsi="David" w:cs="David" w:hint="cs"/>
          <w:sz w:val="24"/>
          <w:szCs w:val="24"/>
          <w:rtl/>
        </w:rPr>
        <w:t>ך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="00B244FD">
        <w:rPr>
          <w:rFonts w:ascii="David" w:hAnsi="David" w:cs="David" w:hint="cs"/>
          <w:sz w:val="24"/>
          <w:szCs w:val="24"/>
          <w:rtl/>
        </w:rPr>
        <w:t xml:space="preserve">מיום </w:t>
      </w:r>
      <w:r w:rsidR="00984E74">
        <w:rPr>
          <w:rFonts w:ascii="David" w:hAnsi="David" w:cs="David" w:hint="cs"/>
          <w:sz w:val="24"/>
          <w:szCs w:val="24"/>
          <w:rtl/>
        </w:rPr>
        <w:t>17.4</w:t>
      </w:r>
      <w:r w:rsidR="00C525B9">
        <w:rPr>
          <w:rFonts w:ascii="David" w:hAnsi="David" w:cs="David" w:hint="cs"/>
          <w:sz w:val="24"/>
          <w:szCs w:val="24"/>
          <w:rtl/>
        </w:rPr>
        <w:t>.23</w:t>
      </w:r>
      <w:r w:rsidR="00793CF8">
        <w:rPr>
          <w:rFonts w:ascii="David" w:hAnsi="David" w:cs="David" w:hint="cs"/>
          <w:sz w:val="24"/>
          <w:szCs w:val="24"/>
          <w:rtl/>
        </w:rPr>
        <w:t xml:space="preserve"> </w:t>
      </w:r>
      <w:r w:rsidR="00690D25" w:rsidRPr="001B1375">
        <w:rPr>
          <w:rFonts w:ascii="David" w:hAnsi="David" w:cs="David"/>
          <w:sz w:val="24"/>
          <w:szCs w:val="24"/>
          <w:rtl/>
        </w:rPr>
        <w:t xml:space="preserve">לקבלת מידע </w:t>
      </w:r>
      <w:r w:rsidR="00984E74">
        <w:rPr>
          <w:rFonts w:ascii="David" w:hAnsi="David" w:cs="David" w:hint="cs"/>
          <w:sz w:val="24"/>
          <w:szCs w:val="24"/>
          <w:rtl/>
        </w:rPr>
        <w:t xml:space="preserve"> אודות  החלטת ממשלה מספר 1838 מתאריך 11.8.2016 </w:t>
      </w:r>
      <w:r w:rsidR="00984E74">
        <w:rPr>
          <w:rFonts w:ascii="David" w:hAnsi="David" w:cs="David"/>
          <w:sz w:val="24"/>
          <w:szCs w:val="24"/>
          <w:rtl/>
        </w:rPr>
        <w:t>–</w:t>
      </w:r>
      <w:r w:rsidR="00984E74">
        <w:rPr>
          <w:rFonts w:ascii="David" w:hAnsi="David" w:cs="David" w:hint="cs"/>
          <w:sz w:val="24"/>
          <w:szCs w:val="24"/>
          <w:rtl/>
        </w:rPr>
        <w:t xml:space="preserve"> השקעה רב שנתית לפיתוח התחברה הציבורית </w:t>
      </w:r>
      <w:proofErr w:type="spellStart"/>
      <w:r w:rsidR="00984E74">
        <w:rPr>
          <w:rFonts w:ascii="David" w:hAnsi="David" w:cs="David" w:hint="cs"/>
          <w:sz w:val="24"/>
          <w:szCs w:val="24"/>
          <w:rtl/>
        </w:rPr>
        <w:t>במטרופולינים</w:t>
      </w:r>
      <w:proofErr w:type="spellEnd"/>
      <w:r w:rsidR="00984E74">
        <w:rPr>
          <w:rFonts w:ascii="David" w:hAnsi="David" w:cs="David" w:hint="cs"/>
          <w:sz w:val="24"/>
          <w:szCs w:val="24"/>
          <w:rtl/>
        </w:rPr>
        <w:t xml:space="preserve">, </w:t>
      </w:r>
      <w:r w:rsidR="00D755E8">
        <w:rPr>
          <w:rFonts w:ascii="David" w:hAnsi="David" w:cs="David" w:hint="cs"/>
          <w:sz w:val="24"/>
          <w:szCs w:val="24"/>
          <w:rtl/>
        </w:rPr>
        <w:t xml:space="preserve"> התקבלה</w:t>
      </w:r>
      <w:r w:rsidR="0063705E">
        <w:rPr>
          <w:rFonts w:ascii="David" w:hAnsi="David" w:cs="David" w:hint="cs"/>
          <w:sz w:val="24"/>
          <w:szCs w:val="24"/>
          <w:rtl/>
        </w:rPr>
        <w:t xml:space="preserve"> </w:t>
      </w:r>
      <w:r w:rsidR="00843F08">
        <w:rPr>
          <w:rFonts w:ascii="David" w:hAnsi="David" w:cs="David" w:hint="cs"/>
          <w:sz w:val="24"/>
          <w:szCs w:val="24"/>
          <w:rtl/>
        </w:rPr>
        <w:t>ו</w:t>
      </w:r>
      <w:r w:rsidR="0063705E">
        <w:rPr>
          <w:rFonts w:ascii="David" w:hAnsi="David" w:cs="David" w:hint="cs"/>
          <w:sz w:val="24"/>
          <w:szCs w:val="24"/>
          <w:rtl/>
        </w:rPr>
        <w:t>נבדקה</w:t>
      </w:r>
      <w:r w:rsidR="00781EB9">
        <w:rPr>
          <w:rFonts w:ascii="David" w:hAnsi="David" w:cs="David" w:hint="cs"/>
          <w:sz w:val="24"/>
          <w:szCs w:val="24"/>
          <w:rtl/>
        </w:rPr>
        <w:t xml:space="preserve"> </w:t>
      </w:r>
      <w:r w:rsidR="007B5252">
        <w:rPr>
          <w:rFonts w:ascii="David" w:hAnsi="David" w:cs="David" w:hint="cs"/>
          <w:sz w:val="24"/>
          <w:szCs w:val="24"/>
          <w:rtl/>
        </w:rPr>
        <w:t>אל מול גורמי המקצוע הרלוונטיים</w:t>
      </w:r>
      <w:r w:rsidR="00D755E8">
        <w:rPr>
          <w:rFonts w:ascii="David" w:hAnsi="David" w:cs="David" w:hint="cs"/>
          <w:sz w:val="24"/>
          <w:szCs w:val="24"/>
          <w:rtl/>
        </w:rPr>
        <w:t xml:space="preserve"> במשרדנו</w:t>
      </w:r>
      <w:r w:rsidR="007B5252">
        <w:rPr>
          <w:rFonts w:ascii="David" w:hAnsi="David" w:cs="David" w:hint="cs"/>
          <w:sz w:val="24"/>
          <w:szCs w:val="24"/>
          <w:rtl/>
        </w:rPr>
        <w:t xml:space="preserve"> ול</w:t>
      </w:r>
      <w:r w:rsidR="00CC7A6D">
        <w:rPr>
          <w:rFonts w:ascii="David" w:hAnsi="David" w:cs="David" w:hint="cs"/>
          <w:sz w:val="24"/>
          <w:szCs w:val="24"/>
          <w:rtl/>
        </w:rPr>
        <w:t>אחר בחינתה, ל</w:t>
      </w:r>
      <w:r w:rsidR="007B5252">
        <w:rPr>
          <w:rFonts w:ascii="David" w:hAnsi="David" w:cs="David" w:hint="cs"/>
          <w:sz w:val="24"/>
          <w:szCs w:val="24"/>
          <w:rtl/>
        </w:rPr>
        <w:t>הלן התייחסותנו:</w:t>
      </w:r>
    </w:p>
    <w:p w14:paraId="48A59DC9" w14:textId="14A2F247" w:rsidR="00984E74" w:rsidRDefault="00984E74" w:rsidP="00984E74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477FCCA2" w14:textId="467A9834" w:rsidR="00FC0C54" w:rsidRPr="00FC0C54" w:rsidRDefault="00FC0C54" w:rsidP="00080150">
      <w:pPr>
        <w:pStyle w:val="a8"/>
        <w:numPr>
          <w:ilvl w:val="0"/>
          <w:numId w:val="17"/>
        </w:numPr>
        <w:bidi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C0C54">
        <w:rPr>
          <w:rFonts w:ascii="David" w:hAnsi="David" w:cs="David" w:hint="cs"/>
          <w:sz w:val="24"/>
          <w:szCs w:val="24"/>
          <w:rtl/>
        </w:rPr>
        <w:t xml:space="preserve">בכל הנוגע </w:t>
      </w:r>
      <w:r w:rsidRPr="000A204D">
        <w:rPr>
          <w:rFonts w:ascii="David" w:hAnsi="David" w:cs="David" w:hint="cs"/>
          <w:sz w:val="24"/>
          <w:szCs w:val="24"/>
          <w:rtl/>
        </w:rPr>
        <w:t>ל</w:t>
      </w:r>
      <w:r w:rsidR="00984E74" w:rsidRPr="00FC0C54">
        <w:rPr>
          <w:rFonts w:ascii="David" w:hAnsi="David" w:cs="David" w:hint="cs"/>
          <w:sz w:val="24"/>
          <w:szCs w:val="24"/>
          <w:rtl/>
        </w:rPr>
        <w:t xml:space="preserve">בקשתכם לקבל נתונים שונים אודות </w:t>
      </w:r>
      <w:r w:rsidR="00984E74" w:rsidRPr="006D60E2">
        <w:rPr>
          <w:rFonts w:ascii="David" w:hAnsi="David" w:cs="David" w:hint="cs"/>
          <w:b/>
          <w:bCs/>
          <w:sz w:val="24"/>
          <w:szCs w:val="24"/>
          <w:rtl/>
        </w:rPr>
        <w:t>דיונים שערך צוות היגוי</w:t>
      </w:r>
      <w:r w:rsidR="00984E74" w:rsidRPr="00FC0C54">
        <w:rPr>
          <w:rFonts w:ascii="David" w:hAnsi="David" w:cs="David" w:hint="cs"/>
          <w:sz w:val="24"/>
          <w:szCs w:val="24"/>
          <w:rtl/>
        </w:rPr>
        <w:t xml:space="preserve"> שנדרשה הקמתו </w:t>
      </w:r>
      <w:proofErr w:type="spellStart"/>
      <w:r w:rsidR="00984E74" w:rsidRPr="00FC0C54">
        <w:rPr>
          <w:rFonts w:ascii="David" w:hAnsi="David" w:cs="David" w:hint="cs"/>
          <w:sz w:val="24"/>
          <w:szCs w:val="24"/>
          <w:rtl/>
        </w:rPr>
        <w:t>מכח</w:t>
      </w:r>
      <w:proofErr w:type="spellEnd"/>
      <w:r w:rsidR="00984E74" w:rsidRPr="00FC0C54">
        <w:rPr>
          <w:rFonts w:ascii="David" w:hAnsi="David" w:cs="David" w:hint="cs"/>
          <w:sz w:val="24"/>
          <w:szCs w:val="24"/>
          <w:rtl/>
        </w:rPr>
        <w:t xml:space="preserve"> החלטה זו</w:t>
      </w:r>
      <w:r w:rsidRPr="00FC0C54">
        <w:rPr>
          <w:rFonts w:ascii="David" w:hAnsi="David" w:cs="David" w:hint="cs"/>
          <w:sz w:val="24"/>
          <w:szCs w:val="24"/>
          <w:rtl/>
        </w:rPr>
        <w:t xml:space="preserve"> וביניהם: </w:t>
      </w:r>
      <w:r w:rsidR="00984E74" w:rsidRPr="00FC0C54">
        <w:rPr>
          <w:rFonts w:ascii="David" w:hAnsi="David" w:cs="David" w:hint="cs"/>
          <w:sz w:val="24"/>
          <w:szCs w:val="24"/>
          <w:rtl/>
        </w:rPr>
        <w:t>מספר דיונים, רשימת בעלי תפקידים שנכחו בדיונים, העתק פרוטוקולים/תמלילים, רשימת בעלי מומחיות</w:t>
      </w:r>
      <w:r w:rsidRPr="00FC0C54">
        <w:rPr>
          <w:rFonts w:ascii="David" w:hAnsi="David" w:cs="David" w:hint="cs"/>
          <w:sz w:val="24"/>
          <w:szCs w:val="24"/>
          <w:rtl/>
        </w:rPr>
        <w:t xml:space="preserve"> שנכחו בהם</w:t>
      </w:r>
      <w:r>
        <w:rPr>
          <w:rFonts w:ascii="David" w:hAnsi="David" w:cs="David" w:hint="cs"/>
          <w:sz w:val="24"/>
          <w:szCs w:val="24"/>
          <w:rtl/>
        </w:rPr>
        <w:t xml:space="preserve">, נבקש לציין כדלקמן: </w:t>
      </w:r>
    </w:p>
    <w:p w14:paraId="455CD03A" w14:textId="7335CE2F" w:rsidR="00F22DBE" w:rsidRDefault="00FC0C54" w:rsidP="00FC0C54">
      <w:pPr>
        <w:pStyle w:val="a8"/>
        <w:bidi/>
        <w:spacing w:after="0" w:line="360" w:lineRule="auto"/>
        <w:ind w:left="444"/>
        <w:jc w:val="both"/>
        <w:rPr>
          <w:rFonts w:ascii="David" w:hAnsi="David" w:cs="David"/>
          <w:sz w:val="24"/>
          <w:szCs w:val="24"/>
          <w:rtl/>
        </w:rPr>
      </w:pPr>
      <w:r w:rsidRPr="00FC0C54">
        <w:rPr>
          <w:rFonts w:ascii="David" w:hAnsi="David" w:cs="David" w:hint="cs"/>
          <w:sz w:val="24"/>
          <w:szCs w:val="24"/>
          <w:rtl/>
        </w:rPr>
        <w:t xml:space="preserve"> </w:t>
      </w:r>
      <w:r w:rsidR="00984E74" w:rsidRPr="00FC0C54">
        <w:rPr>
          <w:rFonts w:ascii="David" w:hAnsi="David" w:cs="David" w:hint="cs"/>
          <w:sz w:val="24"/>
          <w:szCs w:val="24"/>
          <w:rtl/>
        </w:rPr>
        <w:t xml:space="preserve">מבדיקה שערכנו נמצא כי משרד התחבורה הוביל את ועדת ההיגוי הבין משרדית שפעלה </w:t>
      </w:r>
      <w:proofErr w:type="spellStart"/>
      <w:r w:rsidR="00984E74" w:rsidRPr="00FC0C54">
        <w:rPr>
          <w:rFonts w:ascii="David" w:hAnsi="David" w:cs="David" w:hint="cs"/>
          <w:sz w:val="24"/>
          <w:szCs w:val="24"/>
          <w:rtl/>
        </w:rPr>
        <w:t>מכח</w:t>
      </w:r>
      <w:proofErr w:type="spellEnd"/>
      <w:r w:rsidR="00984E74" w:rsidRPr="00FC0C54">
        <w:rPr>
          <w:rFonts w:ascii="David" w:hAnsi="David" w:cs="David" w:hint="cs"/>
          <w:sz w:val="24"/>
          <w:szCs w:val="24"/>
          <w:rtl/>
        </w:rPr>
        <w:t xml:space="preserve"> החלטת ממשלה מספר 1838.  לכן המידע שהתבקש על ידכם אינו </w:t>
      </w:r>
      <w:r>
        <w:rPr>
          <w:rFonts w:ascii="David" w:hAnsi="David" w:cs="David" w:hint="cs"/>
          <w:sz w:val="24"/>
          <w:szCs w:val="24"/>
          <w:rtl/>
        </w:rPr>
        <w:t>נוצר על ידינו</w:t>
      </w:r>
      <w:r w:rsidR="00361CF8">
        <w:rPr>
          <w:rFonts w:ascii="David" w:hAnsi="David" w:cs="David" w:hint="cs"/>
          <w:sz w:val="24"/>
          <w:szCs w:val="24"/>
          <w:rtl/>
        </w:rPr>
        <w:t xml:space="preserve">. </w:t>
      </w:r>
      <w:r w:rsidR="00984E74" w:rsidRPr="00FC0C54">
        <w:rPr>
          <w:rFonts w:ascii="David" w:hAnsi="David" w:cs="David" w:hint="cs"/>
          <w:sz w:val="24"/>
          <w:szCs w:val="24"/>
          <w:rtl/>
        </w:rPr>
        <w:t>באפשרותכם לפנות אל ה</w:t>
      </w:r>
      <w:r>
        <w:rPr>
          <w:rFonts w:ascii="David" w:hAnsi="David" w:cs="David" w:hint="cs"/>
          <w:sz w:val="24"/>
          <w:szCs w:val="24"/>
          <w:rtl/>
        </w:rPr>
        <w:t>גב' אפרת קילשטוק, הממונה על העמדת המידע לציבור במשרד התחבורה</w:t>
      </w:r>
      <w:r w:rsidR="00F22DBE">
        <w:rPr>
          <w:rFonts w:ascii="David" w:hAnsi="David" w:cs="David" w:hint="cs"/>
          <w:sz w:val="24"/>
          <w:szCs w:val="24"/>
          <w:rtl/>
        </w:rPr>
        <w:t>,</w:t>
      </w:r>
      <w:r w:rsidR="00984E74" w:rsidRPr="00FC0C54">
        <w:rPr>
          <w:rFonts w:ascii="David" w:hAnsi="David" w:cs="David" w:hint="cs"/>
          <w:sz w:val="24"/>
          <w:szCs w:val="24"/>
          <w:rtl/>
        </w:rPr>
        <w:t xml:space="preserve"> לצורך בחינת אפשרות מסירת המידע המבוקש על ידם. לנוחיותכם, רצ"ב </w:t>
      </w:r>
      <w:r w:rsidR="00F22DBE">
        <w:rPr>
          <w:rFonts w:ascii="David" w:hAnsi="David" w:cs="David" w:hint="cs"/>
          <w:sz w:val="24"/>
          <w:szCs w:val="24"/>
          <w:rtl/>
        </w:rPr>
        <w:t xml:space="preserve">דוא"ל לשם </w:t>
      </w:r>
      <w:r w:rsidR="00984E74" w:rsidRPr="00FC0C54">
        <w:rPr>
          <w:rFonts w:ascii="David" w:hAnsi="David" w:cs="David" w:hint="cs"/>
          <w:sz w:val="24"/>
          <w:szCs w:val="24"/>
          <w:rtl/>
        </w:rPr>
        <w:t xml:space="preserve">יצירת קשר </w:t>
      </w:r>
      <w:proofErr w:type="spellStart"/>
      <w:r w:rsidR="00984E74" w:rsidRPr="00FC0C54">
        <w:rPr>
          <w:rFonts w:ascii="David" w:hAnsi="David" w:cs="David" w:hint="cs"/>
          <w:sz w:val="24"/>
          <w:szCs w:val="24"/>
          <w:rtl/>
        </w:rPr>
        <w:t>ע</w:t>
      </w:r>
      <w:r w:rsidR="00F22DBE">
        <w:rPr>
          <w:rFonts w:ascii="David" w:hAnsi="David" w:cs="David" w:hint="cs"/>
          <w:sz w:val="24"/>
          <w:szCs w:val="24"/>
          <w:rtl/>
        </w:rPr>
        <w:t>ימה</w:t>
      </w:r>
      <w:proofErr w:type="spellEnd"/>
      <w:r w:rsidR="00F22DBE">
        <w:rPr>
          <w:rFonts w:ascii="David" w:hAnsi="David" w:cs="David" w:hint="cs"/>
          <w:sz w:val="24"/>
          <w:szCs w:val="24"/>
          <w:rtl/>
        </w:rPr>
        <w:t xml:space="preserve">:  </w:t>
      </w:r>
      <w:hyperlink r:id="rId7" w:history="1">
        <w:r w:rsidR="00CA6534" w:rsidRPr="002E689E">
          <w:rPr>
            <w:rStyle w:val="Hyperlink"/>
            <w:rFonts w:ascii="David" w:hAnsi="David" w:cs="David"/>
            <w:sz w:val="24"/>
            <w:szCs w:val="24"/>
          </w:rPr>
          <w:t>meida@mot.gov.il</w:t>
        </w:r>
      </w:hyperlink>
      <w:r w:rsidR="00F22DBE">
        <w:rPr>
          <w:rFonts w:ascii="David" w:hAnsi="David" w:cs="David" w:hint="cs"/>
          <w:sz w:val="24"/>
          <w:szCs w:val="24"/>
          <w:rtl/>
        </w:rPr>
        <w:t>.</w:t>
      </w:r>
    </w:p>
    <w:p w14:paraId="4B460E3E" w14:textId="1D5176D8" w:rsidR="00CA6534" w:rsidRDefault="00CA6534" w:rsidP="00CA6534">
      <w:pPr>
        <w:pStyle w:val="a8"/>
        <w:bidi/>
        <w:spacing w:after="0" w:line="360" w:lineRule="auto"/>
        <w:ind w:left="444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נא ראו בכך מענה בהתאם </w:t>
      </w:r>
      <w:r w:rsidR="000A204D">
        <w:rPr>
          <w:rFonts w:ascii="David" w:hAnsi="David" w:cs="David" w:hint="cs"/>
          <w:sz w:val="24"/>
          <w:szCs w:val="24"/>
          <w:rtl/>
        </w:rPr>
        <w:t>לסעיף</w:t>
      </w:r>
      <w:r>
        <w:rPr>
          <w:rFonts w:ascii="David" w:hAnsi="David" w:cs="David" w:hint="cs"/>
          <w:sz w:val="24"/>
          <w:szCs w:val="24"/>
          <w:rtl/>
        </w:rPr>
        <w:t xml:space="preserve"> 8(5) לחוק חופש המידע,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התשנ"ח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</w:t>
      </w:r>
      <w:r w:rsidR="000A204D">
        <w:rPr>
          <w:rFonts w:ascii="David" w:hAnsi="David" w:cs="David" w:hint="cs"/>
          <w:sz w:val="24"/>
          <w:szCs w:val="24"/>
          <w:rtl/>
        </w:rPr>
        <w:t>.</w:t>
      </w:r>
    </w:p>
    <w:p w14:paraId="594900BA" w14:textId="229E877C" w:rsidR="006D60E2" w:rsidRDefault="006D60E2" w:rsidP="006D60E2">
      <w:pPr>
        <w:pStyle w:val="a8"/>
        <w:numPr>
          <w:ilvl w:val="0"/>
          <w:numId w:val="17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בכל הנוגע לבקשתכם לקבלת מסמכים שהוצגו </w:t>
      </w:r>
      <w:r w:rsidRPr="006D60E2">
        <w:rPr>
          <w:rFonts w:ascii="David" w:hAnsi="David" w:cs="David" w:hint="cs"/>
          <w:b/>
          <w:bCs/>
          <w:sz w:val="24"/>
          <w:szCs w:val="24"/>
          <w:rtl/>
        </w:rPr>
        <w:t>בוועדה לתחבורה יבשתית</w:t>
      </w:r>
      <w:r>
        <w:rPr>
          <w:rFonts w:ascii="David" w:hAnsi="David" w:cs="David" w:hint="cs"/>
          <w:sz w:val="24"/>
          <w:szCs w:val="24"/>
          <w:rtl/>
        </w:rPr>
        <w:t xml:space="preserve"> וכן פרוטוקולים/ תמלילים מישיבה זו, נבקש לעדכן כדלקמן:</w:t>
      </w:r>
    </w:p>
    <w:p w14:paraId="74C4DA0D" w14:textId="24821E38" w:rsidR="006D60E2" w:rsidRDefault="006D60E2" w:rsidP="006D60E2">
      <w:pPr>
        <w:bidi/>
        <w:spacing w:line="360" w:lineRule="auto"/>
        <w:ind w:left="442"/>
        <w:rPr>
          <w:rFonts w:ascii="David" w:hAnsi="David" w:cs="David"/>
          <w:sz w:val="24"/>
          <w:szCs w:val="24"/>
          <w:rtl/>
        </w:rPr>
      </w:pPr>
      <w:r w:rsidRPr="006D60E2">
        <w:rPr>
          <w:rFonts w:ascii="David" w:hAnsi="David" w:cs="David" w:hint="cs"/>
          <w:sz w:val="24"/>
          <w:szCs w:val="24"/>
          <w:rtl/>
        </w:rPr>
        <w:t xml:space="preserve">במאי </w:t>
      </w:r>
      <w:r w:rsidRPr="006D60E2">
        <w:rPr>
          <w:rFonts w:ascii="David" w:hAnsi="David" w:cs="David"/>
          <w:sz w:val="24"/>
          <w:szCs w:val="24"/>
          <w:rtl/>
        </w:rPr>
        <w:t xml:space="preserve">2018 התקיימה </w:t>
      </w:r>
      <w:r w:rsidRPr="006D60E2">
        <w:rPr>
          <w:rFonts w:ascii="David" w:hAnsi="David" w:cs="David" w:hint="cs"/>
          <w:sz w:val="24"/>
          <w:szCs w:val="24"/>
          <w:rtl/>
        </w:rPr>
        <w:t xml:space="preserve">ישיבה של הוועדה </w:t>
      </w:r>
      <w:r w:rsidRPr="006D60E2">
        <w:rPr>
          <w:rFonts w:ascii="David" w:hAnsi="David" w:cs="David"/>
          <w:sz w:val="24"/>
          <w:szCs w:val="24"/>
          <w:rtl/>
        </w:rPr>
        <w:t>לתחבורה יבשתית</w:t>
      </w:r>
      <w:r w:rsidRPr="006D60E2">
        <w:rPr>
          <w:rFonts w:ascii="David" w:hAnsi="David" w:cs="David" w:hint="cs"/>
          <w:sz w:val="24"/>
          <w:szCs w:val="24"/>
          <w:rtl/>
        </w:rPr>
        <w:t xml:space="preserve">, רצ"ב </w:t>
      </w:r>
      <w:r>
        <w:rPr>
          <w:rFonts w:ascii="David" w:hAnsi="David" w:cs="David" w:hint="cs"/>
          <w:sz w:val="24"/>
          <w:szCs w:val="24"/>
          <w:rtl/>
        </w:rPr>
        <w:t xml:space="preserve">בקבצים נלווים </w:t>
      </w:r>
      <w:r w:rsidRPr="006D60E2">
        <w:rPr>
          <w:rFonts w:ascii="David" w:hAnsi="David" w:cs="David" w:hint="cs"/>
          <w:sz w:val="24"/>
          <w:szCs w:val="24"/>
          <w:rtl/>
        </w:rPr>
        <w:t xml:space="preserve">מסמכים שאותרו מישיבה זו: </w:t>
      </w:r>
      <w:r w:rsidRPr="006D60E2">
        <w:rPr>
          <w:rFonts w:ascii="David" w:hAnsi="David" w:cs="David"/>
          <w:sz w:val="24"/>
          <w:szCs w:val="24"/>
          <w:rtl/>
        </w:rPr>
        <w:t xml:space="preserve"> </w:t>
      </w:r>
      <w:r w:rsidRPr="00091138">
        <w:rPr>
          <w:rFonts w:ascii="David" w:hAnsi="David" w:cs="David" w:hint="cs"/>
          <w:sz w:val="24"/>
          <w:szCs w:val="24"/>
          <w:rtl/>
        </w:rPr>
        <w:t>פרוטוקול ודוח מסכם.</w:t>
      </w:r>
    </w:p>
    <w:p w14:paraId="5F293714" w14:textId="4ADD77F9" w:rsidR="00972754" w:rsidRDefault="00972754" w:rsidP="000A204D">
      <w:pPr>
        <w:pStyle w:val="a8"/>
        <w:numPr>
          <w:ilvl w:val="0"/>
          <w:numId w:val="17"/>
        </w:numPr>
        <w:bidi/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לאחר סיום עבודת צוות ההיגוי, ובהמשך להחלטת הממשלה לעיל לקדם את פרויקט המטרו בו</w:t>
      </w:r>
      <w:r w:rsidR="00361CF8">
        <w:rPr>
          <w:rFonts w:ascii="David" w:hAnsi="David" w:cs="David" w:hint="cs"/>
          <w:sz w:val="24"/>
          <w:szCs w:val="24"/>
          <w:rtl/>
        </w:rPr>
        <w:t>ו</w:t>
      </w:r>
      <w:r>
        <w:rPr>
          <w:rFonts w:ascii="David" w:hAnsi="David" w:cs="David" w:hint="cs"/>
          <w:sz w:val="24"/>
          <w:szCs w:val="24"/>
          <w:rtl/>
        </w:rPr>
        <w:t xml:space="preserve">עדה לתשתיות לאומיות, מסקנות עבודת צוות ההיגוי הוצגו בישיבת קונגרס של </w:t>
      </w:r>
      <w:proofErr w:type="spellStart"/>
      <w:r>
        <w:rPr>
          <w:rFonts w:ascii="David" w:hAnsi="David" w:cs="David" w:hint="cs"/>
          <w:sz w:val="24"/>
          <w:szCs w:val="24"/>
          <w:rtl/>
        </w:rPr>
        <w:t>הות"ל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בראשותו של זאב </w:t>
      </w:r>
      <w:proofErr w:type="spellStart"/>
      <w:r>
        <w:rPr>
          <w:rFonts w:ascii="David" w:hAnsi="David" w:cs="David" w:hint="cs"/>
          <w:sz w:val="24"/>
          <w:szCs w:val="24"/>
          <w:rtl/>
        </w:rPr>
        <w:t>ביילסקי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 בתאריך </w:t>
      </w:r>
      <w:r w:rsidR="003472CC">
        <w:rPr>
          <w:rFonts w:ascii="David" w:hAnsi="David" w:cs="David" w:hint="cs"/>
          <w:sz w:val="24"/>
          <w:szCs w:val="24"/>
          <w:rtl/>
        </w:rPr>
        <w:t xml:space="preserve">13.12.2018. מצ"ב </w:t>
      </w:r>
      <w:r w:rsidR="003472CC" w:rsidRPr="00091138">
        <w:rPr>
          <w:rFonts w:ascii="David" w:hAnsi="David" w:cs="David" w:hint="cs"/>
          <w:sz w:val="24"/>
          <w:szCs w:val="24"/>
          <w:rtl/>
        </w:rPr>
        <w:t>סיכום הדיון</w:t>
      </w:r>
      <w:r w:rsidR="003472CC">
        <w:rPr>
          <w:rFonts w:ascii="David" w:hAnsi="David" w:cs="David" w:hint="cs"/>
          <w:sz w:val="24"/>
          <w:szCs w:val="24"/>
          <w:rtl/>
        </w:rPr>
        <w:t xml:space="preserve"> כולל רשימת משתתפים </w:t>
      </w:r>
      <w:r w:rsidR="003472CC" w:rsidRPr="00091138">
        <w:rPr>
          <w:rFonts w:ascii="David" w:hAnsi="David" w:cs="David" w:hint="cs"/>
          <w:sz w:val="24"/>
          <w:szCs w:val="24"/>
          <w:rtl/>
        </w:rPr>
        <w:lastRenderedPageBreak/>
        <w:t>ומצגת</w:t>
      </w:r>
      <w:r w:rsidR="003472CC">
        <w:rPr>
          <w:rFonts w:ascii="David" w:hAnsi="David" w:cs="David" w:hint="cs"/>
          <w:sz w:val="24"/>
          <w:szCs w:val="24"/>
          <w:rtl/>
        </w:rPr>
        <w:t xml:space="preserve"> שהוצגה בדיון. </w:t>
      </w:r>
      <w:r w:rsidR="00770E92">
        <w:rPr>
          <w:rFonts w:ascii="David" w:hAnsi="David" w:cs="David" w:hint="cs"/>
          <w:sz w:val="24"/>
          <w:szCs w:val="24"/>
          <w:rtl/>
        </w:rPr>
        <w:t xml:space="preserve">בהמשך, הוגשה התכנית </w:t>
      </w:r>
      <w:proofErr w:type="spellStart"/>
      <w:r w:rsidR="00770E92">
        <w:rPr>
          <w:rFonts w:ascii="David" w:hAnsi="David" w:cs="David" w:hint="cs"/>
          <w:sz w:val="24"/>
          <w:szCs w:val="24"/>
          <w:rtl/>
        </w:rPr>
        <w:t>לות"ל</w:t>
      </w:r>
      <w:proofErr w:type="spellEnd"/>
      <w:r w:rsidR="00770E92">
        <w:rPr>
          <w:rFonts w:ascii="David" w:hAnsi="David" w:cs="David" w:hint="cs"/>
          <w:sz w:val="24"/>
          <w:szCs w:val="24"/>
          <w:rtl/>
        </w:rPr>
        <w:t xml:space="preserve"> לאחר גיבושה  - למידע סטטוטורי יש לעיין באתר מינהל התכנון "מידע תכנוני" בהתאם למספר הספציפי של תכנית המטרו.</w:t>
      </w:r>
    </w:p>
    <w:p w14:paraId="2D505929" w14:textId="5A36554A" w:rsidR="00361CF8" w:rsidRDefault="00361CF8" w:rsidP="00361CF8">
      <w:pPr>
        <w:pStyle w:val="a8"/>
        <w:bidi/>
        <w:spacing w:after="0" w:line="360" w:lineRule="auto"/>
        <w:ind w:left="444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לנוחיותך, רצ"ב קישור לאתר זה: </w:t>
      </w:r>
      <w:hyperlink r:id="rId8" w:history="1">
        <w:r w:rsidRPr="00C310A8">
          <w:rPr>
            <w:rStyle w:val="Hyperlink"/>
            <w:rFonts w:ascii="David" w:hAnsi="David" w:cs="David"/>
            <w:sz w:val="24"/>
            <w:szCs w:val="24"/>
          </w:rPr>
          <w:t>https://mavat.iplan.gov.il/SV3?text=%D7%AA%D7%9E%D7%9C%2F%201088</w:t>
        </w:r>
      </w:hyperlink>
    </w:p>
    <w:p w14:paraId="67B429C6" w14:textId="77777777" w:rsidR="00361CF8" w:rsidRPr="00361CF8" w:rsidRDefault="00361CF8" w:rsidP="00361CF8">
      <w:pPr>
        <w:pStyle w:val="a8"/>
        <w:bidi/>
        <w:spacing w:after="0" w:line="360" w:lineRule="auto"/>
        <w:ind w:left="444"/>
        <w:rPr>
          <w:rFonts w:ascii="David" w:hAnsi="David" w:cs="David"/>
          <w:sz w:val="24"/>
          <w:szCs w:val="24"/>
          <w:rtl/>
        </w:rPr>
      </w:pPr>
    </w:p>
    <w:p w14:paraId="440B73C1" w14:textId="556690BD" w:rsidR="00CA6534" w:rsidRPr="00CA6534" w:rsidRDefault="00CA6534" w:rsidP="00CA6534">
      <w:pPr>
        <w:bidi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61D4256C" w14:textId="77777777" w:rsidR="00F22DBE" w:rsidRPr="00F22DBE" w:rsidRDefault="00F22DBE" w:rsidP="00F22DBE">
      <w:pPr>
        <w:pStyle w:val="a8"/>
        <w:bidi/>
        <w:spacing w:after="0" w:line="360" w:lineRule="auto"/>
        <w:ind w:left="888"/>
        <w:jc w:val="both"/>
        <w:rPr>
          <w:rFonts w:ascii="David" w:hAnsi="David" w:cs="David"/>
          <w:sz w:val="24"/>
          <w:szCs w:val="24"/>
          <w:rtl/>
        </w:rPr>
      </w:pPr>
    </w:p>
    <w:p w14:paraId="5345743A" w14:textId="77777777" w:rsidR="000D4B2A" w:rsidRDefault="000D4B2A" w:rsidP="000D4B2A">
      <w:pPr>
        <w:pStyle w:val="a8"/>
        <w:bidi/>
        <w:spacing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118974AA" w14:textId="788FC399" w:rsidR="00D755E8" w:rsidRDefault="00D755E8" w:rsidP="001B1375">
      <w:pPr>
        <w:bidi/>
        <w:spacing w:after="0" w:line="360" w:lineRule="auto"/>
        <w:jc w:val="center"/>
        <w:rPr>
          <w:rFonts w:ascii="David" w:hAnsi="David" w:cs="David" w:hint="cs"/>
          <w:sz w:val="24"/>
          <w:szCs w:val="24"/>
          <w:rtl/>
        </w:rPr>
      </w:pPr>
    </w:p>
    <w:p w14:paraId="3E4FCA08" w14:textId="16065BB7" w:rsidR="002644B0" w:rsidRDefault="002644B0" w:rsidP="002644B0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0CF947E9" w14:textId="5248739C" w:rsidR="002644B0" w:rsidRDefault="002644B0" w:rsidP="002644B0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408809D4" w14:textId="77777777" w:rsidR="002644B0" w:rsidRDefault="002644B0" w:rsidP="002644B0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</w:p>
    <w:p w14:paraId="07E9052D" w14:textId="2BF2829C" w:rsidR="005A4A94" w:rsidRDefault="005A4A94" w:rsidP="00D755E8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  <w:rtl/>
        </w:rPr>
        <w:t>בכבוד רב,</w:t>
      </w:r>
    </w:p>
    <w:p w14:paraId="4B7DA349" w14:textId="4CA64311" w:rsidR="001B1375" w:rsidRPr="001B1375" w:rsidRDefault="001B1375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noProof/>
          <w:sz w:val="24"/>
          <w:szCs w:val="24"/>
          <w:rtl/>
          <w:lang w:val="he-IL"/>
        </w:rPr>
        <w:drawing>
          <wp:inline distT="0" distB="0" distL="0" distR="0" wp14:anchorId="4D609424" wp14:editId="0D2015F4">
            <wp:extent cx="828675" cy="241182"/>
            <wp:effectExtent l="0" t="0" r="0" b="6985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רמה - חתימה.g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1104" cy="2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DF6A5" w14:textId="77777777" w:rsidR="005A4A94" w:rsidRPr="001B1375" w:rsidRDefault="005A4A94" w:rsidP="001B1375">
      <w:pPr>
        <w:bidi/>
        <w:spacing w:after="0" w:line="360" w:lineRule="auto"/>
        <w:jc w:val="center"/>
        <w:rPr>
          <w:rFonts w:ascii="David" w:hAnsi="David" w:cs="David"/>
          <w:sz w:val="24"/>
          <w:szCs w:val="24"/>
          <w:rtl/>
        </w:rPr>
      </w:pPr>
      <w:r w:rsidRPr="001B1375">
        <w:rPr>
          <w:rFonts w:ascii="David" w:hAnsi="David" w:cs="David"/>
          <w:sz w:val="24"/>
          <w:szCs w:val="24"/>
        </w:rPr>
        <w:t>רמה קדמי-חיים</w:t>
      </w:r>
      <w:r w:rsidRPr="001B1375">
        <w:rPr>
          <w:rFonts w:ascii="David" w:hAnsi="David" w:cs="David"/>
          <w:sz w:val="24"/>
          <w:szCs w:val="24"/>
          <w:rtl/>
        </w:rPr>
        <w:t xml:space="preserve"> </w:t>
      </w:r>
      <w:r w:rsidRPr="001B1375">
        <w:rPr>
          <w:rFonts w:ascii="David" w:hAnsi="David" w:cs="David"/>
          <w:sz w:val="24"/>
          <w:szCs w:val="24"/>
          <w:rtl/>
        </w:rPr>
        <w:br/>
        <w:t>הממונה על העמדת מידע לציבור</w:t>
      </w:r>
      <w:r w:rsidRPr="001B1375">
        <w:rPr>
          <w:rFonts w:ascii="David" w:hAnsi="David" w:cs="David"/>
          <w:sz w:val="24"/>
          <w:szCs w:val="24"/>
          <w:rtl/>
        </w:rPr>
        <w:br/>
      </w:r>
      <w:r w:rsidRPr="001B1375">
        <w:rPr>
          <w:rFonts w:ascii="David" w:hAnsi="David" w:cs="David"/>
          <w:sz w:val="24"/>
          <w:szCs w:val="24"/>
        </w:rPr>
        <w:t>מינהל התכנון</w:t>
      </w:r>
    </w:p>
    <w:p w14:paraId="6F0F9282" w14:textId="2E8355B7" w:rsidR="00D755E8" w:rsidRDefault="00D755E8" w:rsidP="001B1375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F7C2298" w14:textId="58482E9B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430E738" w14:textId="4323334C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3873D04A" w14:textId="4E0A6D04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1050CE5" w14:textId="39CC69E2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7206E1E2" w14:textId="0D149E28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6A005D97" w14:textId="77777777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5CD85B8" w14:textId="77777777" w:rsidR="002644B0" w:rsidRDefault="002644B0" w:rsidP="002644B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44165567" w14:textId="40DDF58B" w:rsidR="005A4A94" w:rsidRDefault="001B1375" w:rsidP="00D755E8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>העתק:</w:t>
      </w:r>
    </w:p>
    <w:p w14:paraId="1E21B75B" w14:textId="36FE91FA" w:rsidR="003016A1" w:rsidRDefault="003016A1" w:rsidP="003016A1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3016A1">
        <w:rPr>
          <w:rFonts w:ascii="David" w:hAnsi="David" w:cs="David" w:hint="cs"/>
          <w:sz w:val="24"/>
          <w:szCs w:val="24"/>
          <w:rtl/>
        </w:rPr>
        <w:t xml:space="preserve">גב' </w:t>
      </w:r>
      <w:r w:rsidR="00CA6534">
        <w:rPr>
          <w:rFonts w:ascii="David" w:hAnsi="David" w:cs="David" w:hint="cs"/>
          <w:sz w:val="24"/>
          <w:szCs w:val="24"/>
          <w:rtl/>
        </w:rPr>
        <w:t>אולה אקסלרוד</w:t>
      </w:r>
      <w:r w:rsidR="00091138">
        <w:rPr>
          <w:rFonts w:ascii="David" w:hAnsi="David" w:cs="David" w:hint="cs"/>
          <w:sz w:val="24"/>
          <w:szCs w:val="24"/>
          <w:rtl/>
        </w:rPr>
        <w:t>,</w:t>
      </w:r>
      <w:r w:rsidRPr="003016A1">
        <w:rPr>
          <w:rFonts w:ascii="David" w:hAnsi="David" w:cs="David" w:hint="cs"/>
          <w:sz w:val="24"/>
          <w:szCs w:val="24"/>
          <w:rtl/>
        </w:rPr>
        <w:t xml:space="preserve"> </w:t>
      </w:r>
      <w:r w:rsidR="00CA6534" w:rsidRPr="00CA6534">
        <w:rPr>
          <w:rFonts w:ascii="David" w:hAnsi="David" w:cs="David"/>
          <w:sz w:val="24"/>
          <w:szCs w:val="24"/>
          <w:rtl/>
        </w:rPr>
        <w:t>מנהלת אגף א' תכנון מרחבי המטרו</w:t>
      </w:r>
      <w:r w:rsidRPr="003016A1">
        <w:rPr>
          <w:rFonts w:ascii="David" w:hAnsi="David" w:cs="David" w:hint="cs"/>
          <w:sz w:val="24"/>
          <w:szCs w:val="24"/>
          <w:rtl/>
        </w:rPr>
        <w:t xml:space="preserve"> </w:t>
      </w:r>
      <w:r w:rsidRPr="003016A1">
        <w:rPr>
          <w:rFonts w:ascii="David" w:hAnsi="David" w:cs="David"/>
          <w:sz w:val="24"/>
          <w:szCs w:val="24"/>
          <w:rtl/>
        </w:rPr>
        <w:t>–</w:t>
      </w:r>
      <w:r w:rsidRPr="003016A1"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32FD904D" w14:textId="36C06954" w:rsidR="004A18ED" w:rsidRDefault="00CA6534" w:rsidP="004A18ED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גב' עדי סילברמן, מנהלת תחום באגף לתכנון ארצי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0E9587B9" w14:textId="5F32E4A2" w:rsidR="006D60E2" w:rsidRDefault="006D60E2" w:rsidP="006D60E2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מתן </w:t>
      </w:r>
      <w:proofErr w:type="spellStart"/>
      <w:r>
        <w:rPr>
          <w:rFonts w:ascii="David" w:hAnsi="David" w:cs="David" w:hint="cs"/>
          <w:sz w:val="24"/>
          <w:szCs w:val="24"/>
          <w:rtl/>
        </w:rPr>
        <w:t>רוזנברגר</w:t>
      </w:r>
      <w:proofErr w:type="spellEnd"/>
      <w:r>
        <w:rPr>
          <w:rFonts w:ascii="David" w:hAnsi="David" w:cs="David" w:hint="cs"/>
          <w:sz w:val="24"/>
          <w:szCs w:val="24"/>
          <w:rtl/>
        </w:rPr>
        <w:t xml:space="preserve">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14:paraId="3E79F943" w14:textId="4D20472F" w:rsidR="00091138" w:rsidRPr="003016A1" w:rsidRDefault="00091138" w:rsidP="00091138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גב' אפרת קילשטוק, הממונה על העמדת המידע לציבור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משרד התחבורה</w:t>
      </w:r>
    </w:p>
    <w:sectPr w:rsidR="00091138" w:rsidRPr="003016A1" w:rsidSect="002D5B82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1507D" w14:textId="77777777" w:rsidR="008B5C38" w:rsidRDefault="008B5C38" w:rsidP="005A4A94">
      <w:pPr>
        <w:spacing w:after="0" w:line="240" w:lineRule="auto"/>
      </w:pPr>
      <w:r>
        <w:separator/>
      </w:r>
    </w:p>
  </w:endnote>
  <w:endnote w:type="continuationSeparator" w:id="0">
    <w:p w14:paraId="5FF51DDB" w14:textId="77777777" w:rsidR="008B5C38" w:rsidRDefault="008B5C38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658B1" w14:textId="77777777" w:rsidR="00672E49" w:rsidRPr="001B1375" w:rsidRDefault="0039403C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5A755C42" w14:textId="77777777" w:rsidR="00672E49" w:rsidRPr="001B1375" w:rsidRDefault="0039403C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636147A3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26061521" w14:textId="77777777" w:rsidR="00672E49" w:rsidRPr="001B1375" w:rsidRDefault="0039403C" w:rsidP="00672E49">
    <w:pPr>
      <w:pStyle w:val="a5"/>
      <w:rPr>
        <w:rFonts w:ascii="David" w:hAnsi="David" w:cs="David"/>
      </w:rPr>
    </w:pPr>
  </w:p>
  <w:p w14:paraId="52654F74" w14:textId="77777777" w:rsidR="005179B6" w:rsidRPr="001B1375" w:rsidRDefault="0039403C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97DC6A" w14:textId="77777777" w:rsidR="008B5C38" w:rsidRDefault="008B5C38" w:rsidP="005A4A94">
      <w:pPr>
        <w:spacing w:after="0" w:line="240" w:lineRule="auto"/>
      </w:pPr>
      <w:r>
        <w:separator/>
      </w:r>
    </w:p>
  </w:footnote>
  <w:footnote w:type="continuationSeparator" w:id="0">
    <w:p w14:paraId="1FD8C105" w14:textId="77777777" w:rsidR="008B5C38" w:rsidRDefault="008B5C38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3EB2DF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50F2C42" wp14:editId="7221AB20">
          <wp:extent cx="1209675" cy="1209675"/>
          <wp:effectExtent l="0" t="0" r="9525" b="9525"/>
          <wp:docPr id="19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860D5AC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65F21E52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14820CC7" w14:textId="77777777" w:rsidR="005179B6" w:rsidRPr="00672E49" w:rsidRDefault="0039403C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B51500E"/>
    <w:multiLevelType w:val="hybridMultilevel"/>
    <w:tmpl w:val="5D422A16"/>
    <w:lvl w:ilvl="0" w:tplc="3810390E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9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1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4"/>
  </w:num>
  <w:num w:numId="3">
    <w:abstractNumId w:val="1"/>
  </w:num>
  <w:num w:numId="4">
    <w:abstractNumId w:val="11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8"/>
  </w:num>
  <w:num w:numId="11">
    <w:abstractNumId w:val="9"/>
  </w:num>
  <w:num w:numId="12">
    <w:abstractNumId w:val="15"/>
  </w:num>
  <w:num w:numId="13">
    <w:abstractNumId w:val="10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91138"/>
    <w:rsid w:val="000A204D"/>
    <w:rsid w:val="000D4B2A"/>
    <w:rsid w:val="000F29FA"/>
    <w:rsid w:val="00101630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644B0"/>
    <w:rsid w:val="002C2EAF"/>
    <w:rsid w:val="002E3361"/>
    <w:rsid w:val="002F0DC1"/>
    <w:rsid w:val="002F1EA2"/>
    <w:rsid w:val="003016A1"/>
    <w:rsid w:val="00304B03"/>
    <w:rsid w:val="00320A5D"/>
    <w:rsid w:val="00337D50"/>
    <w:rsid w:val="003472CC"/>
    <w:rsid w:val="00356F58"/>
    <w:rsid w:val="00361CF8"/>
    <w:rsid w:val="0037264E"/>
    <w:rsid w:val="0039403C"/>
    <w:rsid w:val="00395D77"/>
    <w:rsid w:val="003D0985"/>
    <w:rsid w:val="003F41C3"/>
    <w:rsid w:val="00404619"/>
    <w:rsid w:val="00427A20"/>
    <w:rsid w:val="004404B2"/>
    <w:rsid w:val="00444383"/>
    <w:rsid w:val="00487401"/>
    <w:rsid w:val="004A18ED"/>
    <w:rsid w:val="004D456A"/>
    <w:rsid w:val="004D624A"/>
    <w:rsid w:val="00506692"/>
    <w:rsid w:val="00512ADE"/>
    <w:rsid w:val="00536358"/>
    <w:rsid w:val="0054244B"/>
    <w:rsid w:val="00562A69"/>
    <w:rsid w:val="00574C80"/>
    <w:rsid w:val="00585E85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B4F29"/>
    <w:rsid w:val="006C612B"/>
    <w:rsid w:val="006D2A72"/>
    <w:rsid w:val="006D606D"/>
    <w:rsid w:val="006D60E2"/>
    <w:rsid w:val="006F3F7C"/>
    <w:rsid w:val="006F58E7"/>
    <w:rsid w:val="007047CE"/>
    <w:rsid w:val="00733B40"/>
    <w:rsid w:val="0075459E"/>
    <w:rsid w:val="00770E92"/>
    <w:rsid w:val="007728AC"/>
    <w:rsid w:val="00781EB9"/>
    <w:rsid w:val="0078391C"/>
    <w:rsid w:val="00793CF8"/>
    <w:rsid w:val="00795F95"/>
    <w:rsid w:val="007A79BA"/>
    <w:rsid w:val="007B07B1"/>
    <w:rsid w:val="007B5252"/>
    <w:rsid w:val="007B59D6"/>
    <w:rsid w:val="007C38A0"/>
    <w:rsid w:val="007C7C52"/>
    <w:rsid w:val="007D48FC"/>
    <w:rsid w:val="00807E29"/>
    <w:rsid w:val="00843F08"/>
    <w:rsid w:val="00851BC7"/>
    <w:rsid w:val="008711A8"/>
    <w:rsid w:val="0088164A"/>
    <w:rsid w:val="008B5C38"/>
    <w:rsid w:val="009125C0"/>
    <w:rsid w:val="00965997"/>
    <w:rsid w:val="009702B8"/>
    <w:rsid w:val="00971C27"/>
    <w:rsid w:val="00972754"/>
    <w:rsid w:val="00982076"/>
    <w:rsid w:val="00984E74"/>
    <w:rsid w:val="009952E2"/>
    <w:rsid w:val="009A4F5B"/>
    <w:rsid w:val="00A131A4"/>
    <w:rsid w:val="00A25F9D"/>
    <w:rsid w:val="00A30C17"/>
    <w:rsid w:val="00A372D2"/>
    <w:rsid w:val="00A663D5"/>
    <w:rsid w:val="00AB37BB"/>
    <w:rsid w:val="00AD3C9D"/>
    <w:rsid w:val="00AE0E63"/>
    <w:rsid w:val="00AE5357"/>
    <w:rsid w:val="00B13AB5"/>
    <w:rsid w:val="00B22EEB"/>
    <w:rsid w:val="00B244FD"/>
    <w:rsid w:val="00B55700"/>
    <w:rsid w:val="00B721EE"/>
    <w:rsid w:val="00B7787F"/>
    <w:rsid w:val="00B84356"/>
    <w:rsid w:val="00BA5038"/>
    <w:rsid w:val="00BB186F"/>
    <w:rsid w:val="00C06B80"/>
    <w:rsid w:val="00C21FEC"/>
    <w:rsid w:val="00C3422B"/>
    <w:rsid w:val="00C35E6F"/>
    <w:rsid w:val="00C3705D"/>
    <w:rsid w:val="00C525B9"/>
    <w:rsid w:val="00C54610"/>
    <w:rsid w:val="00C578BA"/>
    <w:rsid w:val="00C649F8"/>
    <w:rsid w:val="00CA5E30"/>
    <w:rsid w:val="00CA6534"/>
    <w:rsid w:val="00CC735F"/>
    <w:rsid w:val="00CC7A6D"/>
    <w:rsid w:val="00D0715F"/>
    <w:rsid w:val="00D15EDE"/>
    <w:rsid w:val="00D37DD5"/>
    <w:rsid w:val="00D755E8"/>
    <w:rsid w:val="00D773EE"/>
    <w:rsid w:val="00D86AC0"/>
    <w:rsid w:val="00D92B4A"/>
    <w:rsid w:val="00DB1E9D"/>
    <w:rsid w:val="00DB63A7"/>
    <w:rsid w:val="00DC09A5"/>
    <w:rsid w:val="00DD32DE"/>
    <w:rsid w:val="00DF6840"/>
    <w:rsid w:val="00E01D3C"/>
    <w:rsid w:val="00E03A36"/>
    <w:rsid w:val="00EA6BF7"/>
    <w:rsid w:val="00EC62AC"/>
    <w:rsid w:val="00ED325C"/>
    <w:rsid w:val="00EE0C8A"/>
    <w:rsid w:val="00EE0E90"/>
    <w:rsid w:val="00F22DBE"/>
    <w:rsid w:val="00F3696D"/>
    <w:rsid w:val="00F5236D"/>
    <w:rsid w:val="00F53917"/>
    <w:rsid w:val="00F623E5"/>
    <w:rsid w:val="00F7239B"/>
    <w:rsid w:val="00F77588"/>
    <w:rsid w:val="00FC0C54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4AC8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vat.iplan.gov.il/SV3?text=%D7%AA%D7%9E%D7%9C%2F%20108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eida@mot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2023-05-03T12:29:00Z</cp:lastPrinted>
  <dcterms:created xsi:type="dcterms:W3CDTF">2023-05-03T12:29:00Z</dcterms:created>
  <dcterms:modified xsi:type="dcterms:W3CDTF">2023-05-03T12:29:00Z</dcterms:modified>
</cp:coreProperties>
</file>