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E6392" w14:textId="1D351F76" w:rsidR="005A4A94" w:rsidRPr="001B1375" w:rsidRDefault="005A4A94" w:rsidP="00BF66FA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676128">
        <w:rPr>
          <w:rFonts w:ascii="David" w:hAnsi="David" w:cs="David"/>
          <w:noProof/>
          <w:sz w:val="24"/>
          <w:szCs w:val="24"/>
          <w:rtl/>
        </w:rPr>
        <w:t>‏יום חמישי ח' ניסן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55BEC236" w14:textId="405AA6C6" w:rsidR="005A4A94" w:rsidRPr="001B1375" w:rsidRDefault="005A4A94" w:rsidP="00BF66FA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676128">
        <w:rPr>
          <w:rFonts w:ascii="David" w:hAnsi="David" w:cs="David"/>
          <w:noProof/>
          <w:sz w:val="24"/>
          <w:szCs w:val="24"/>
          <w:rtl/>
        </w:rPr>
        <w:t>‏30/03/2023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122D7A38" w14:textId="77777777" w:rsidR="005A4A94" w:rsidRPr="001B1375" w:rsidRDefault="005A4A94" w:rsidP="00BF66FA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2362FB">
        <w:rPr>
          <w:rFonts w:ascii="David" w:hAnsi="David" w:cs="David" w:hint="cs"/>
          <w:sz w:val="24"/>
          <w:szCs w:val="24"/>
          <w:rtl/>
        </w:rPr>
        <w:t>3056-23-0007</w:t>
      </w:r>
    </w:p>
    <w:p w14:paraId="75B67FB2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442C74FB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789097B9" w14:textId="77777777" w:rsidR="005D2F0F" w:rsidRDefault="00574C80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5E198C8A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5317F8C" w14:textId="77777777" w:rsidR="00690D25" w:rsidRDefault="00690D25" w:rsidP="00BF66FA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2362FB">
        <w:rPr>
          <w:rFonts w:ascii="David" w:hAnsi="David" w:cs="David"/>
          <w:b/>
          <w:bCs/>
          <w:sz w:val="24"/>
          <w:szCs w:val="24"/>
          <w:u w:val="single"/>
        </w:rPr>
        <w:t>3056-23-0007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2362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היטל השבחה טורבינות </w:t>
      </w:r>
      <w:r w:rsidR="00915AB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רוח - יתיר </w:t>
      </w:r>
    </w:p>
    <w:p w14:paraId="26F6E98A" w14:textId="77777777" w:rsidR="00DB1E9D" w:rsidRPr="00BF66FA" w:rsidRDefault="00DB1E9D" w:rsidP="00BF66FA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16"/>
          <w:szCs w:val="16"/>
          <w:u w:val="single"/>
        </w:rPr>
      </w:pPr>
    </w:p>
    <w:p w14:paraId="696A1824" w14:textId="35D0CC98" w:rsidR="00690D25" w:rsidRDefault="00690D25" w:rsidP="001F6D4C">
      <w:pPr>
        <w:bidi/>
        <w:spacing w:after="120" w:line="36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 w:rsidR="00781EB9">
        <w:rPr>
          <w:rFonts w:ascii="David" w:hAnsi="David" w:cs="David" w:hint="cs"/>
          <w:sz w:val="24"/>
          <w:szCs w:val="24"/>
          <w:rtl/>
        </w:rPr>
        <w:t>כם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2362FB">
        <w:rPr>
          <w:rFonts w:ascii="David" w:hAnsi="David" w:cs="David"/>
          <w:sz w:val="24"/>
          <w:szCs w:val="24"/>
        </w:rPr>
        <w:t xml:space="preserve">26/3/23 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t>לקבלת מידע בנושא</w:t>
      </w:r>
      <w:r w:rsidR="00D773EE">
        <w:rPr>
          <w:rFonts w:ascii="David" w:hAnsi="David" w:cs="David" w:hint="cs"/>
          <w:sz w:val="24"/>
          <w:szCs w:val="24"/>
          <w:rtl/>
        </w:rPr>
        <w:t xml:space="preserve"> </w:t>
      </w:r>
      <w:r w:rsidR="008A7F8D">
        <w:rPr>
          <w:rFonts w:ascii="David" w:hAnsi="David" w:cs="David" w:hint="cs"/>
          <w:sz w:val="24"/>
          <w:szCs w:val="24"/>
          <w:rtl/>
        </w:rPr>
        <w:t>מידע הנוגע ל</w:t>
      </w:r>
      <w:r w:rsidR="00CD3E42">
        <w:rPr>
          <w:rFonts w:ascii="David" w:hAnsi="David" w:cs="David" w:hint="cs"/>
          <w:sz w:val="24"/>
          <w:szCs w:val="24"/>
          <w:rtl/>
        </w:rPr>
        <w:t>"</w:t>
      </w:r>
      <w:r w:rsidR="002362FB">
        <w:rPr>
          <w:rFonts w:ascii="David" w:hAnsi="David" w:cs="David" w:hint="cs"/>
          <w:sz w:val="24"/>
          <w:szCs w:val="24"/>
          <w:rtl/>
        </w:rPr>
        <w:t xml:space="preserve">היטלי השבחה בתוכנית טורבינות </w:t>
      </w:r>
      <w:r w:rsidR="00915ABD">
        <w:rPr>
          <w:rFonts w:ascii="David" w:hAnsi="David" w:cs="David" w:hint="cs"/>
          <w:sz w:val="24"/>
          <w:szCs w:val="24"/>
          <w:rtl/>
        </w:rPr>
        <w:t xml:space="preserve">רוח </w:t>
      </w:r>
      <w:r w:rsidR="00CD3E42">
        <w:rPr>
          <w:rFonts w:ascii="David" w:hAnsi="David" w:cs="David"/>
          <w:sz w:val="24"/>
          <w:szCs w:val="24"/>
          <w:rtl/>
        </w:rPr>
        <w:t>–</w:t>
      </w:r>
      <w:r w:rsidR="00915ABD">
        <w:rPr>
          <w:rFonts w:ascii="David" w:hAnsi="David" w:cs="David" w:hint="cs"/>
          <w:sz w:val="24"/>
          <w:szCs w:val="24"/>
          <w:rtl/>
        </w:rPr>
        <w:t xml:space="preserve"> </w:t>
      </w:r>
      <w:r w:rsidR="002362FB">
        <w:rPr>
          <w:rFonts w:ascii="David" w:hAnsi="David" w:cs="David" w:hint="cs"/>
          <w:sz w:val="24"/>
          <w:szCs w:val="24"/>
          <w:rtl/>
        </w:rPr>
        <w:t>יתיר</w:t>
      </w:r>
      <w:r w:rsidR="00CD3E42">
        <w:rPr>
          <w:rFonts w:ascii="David" w:hAnsi="David" w:cs="David" w:hint="cs"/>
          <w:sz w:val="24"/>
          <w:szCs w:val="24"/>
          <w:rtl/>
        </w:rPr>
        <w:t>",</w:t>
      </w:r>
      <w:r w:rsidR="00BE3B80">
        <w:rPr>
          <w:rFonts w:ascii="David" w:hAnsi="David" w:cs="David" w:hint="cs"/>
          <w:sz w:val="24"/>
          <w:szCs w:val="24"/>
          <w:rtl/>
        </w:rPr>
        <w:t xml:space="preserve"> </w:t>
      </w:r>
      <w:r w:rsidR="00622EB4">
        <w:rPr>
          <w:rFonts w:ascii="David" w:hAnsi="David" w:cs="David" w:hint="cs"/>
          <w:sz w:val="24"/>
          <w:szCs w:val="24"/>
          <w:rtl/>
        </w:rPr>
        <w:t xml:space="preserve">(שמספרה 699-0272872) </w:t>
      </w:r>
      <w:r w:rsidR="00BE3B80">
        <w:rPr>
          <w:rFonts w:ascii="David" w:hAnsi="David" w:cs="David" w:hint="cs"/>
          <w:sz w:val="24"/>
          <w:szCs w:val="24"/>
          <w:rtl/>
        </w:rPr>
        <w:t>התקב</w:t>
      </w:r>
      <w:r w:rsidR="00D755E8">
        <w:rPr>
          <w:rFonts w:ascii="David" w:hAnsi="David" w:cs="David" w:hint="cs"/>
          <w:sz w:val="24"/>
          <w:szCs w:val="24"/>
          <w:rtl/>
        </w:rPr>
        <w:t>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262D0215" w14:textId="77777777" w:rsidR="002362FB" w:rsidRPr="002362FB" w:rsidRDefault="002362FB" w:rsidP="00BF66FA">
      <w:pPr>
        <w:pStyle w:val="a8"/>
        <w:numPr>
          <w:ilvl w:val="0"/>
          <w:numId w:val="22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2362FB">
        <w:rPr>
          <w:rFonts w:ascii="David" w:hAnsi="David" w:cs="David" w:hint="cs"/>
          <w:sz w:val="24"/>
          <w:szCs w:val="24"/>
          <w:rtl/>
        </w:rPr>
        <w:t xml:space="preserve">מבדיקתנו עלה כי פנית אל לשכת התכנון מחוז דרום </w:t>
      </w:r>
      <w:r w:rsidRPr="002362FB">
        <w:rPr>
          <w:rFonts w:ascii="David" w:hAnsi="David" w:cs="David"/>
          <w:sz w:val="24"/>
          <w:szCs w:val="24"/>
          <w:rtl/>
        </w:rPr>
        <w:t xml:space="preserve"> באמצעות עורך די</w:t>
      </w:r>
      <w:r w:rsidRPr="002362FB">
        <w:rPr>
          <w:rFonts w:ascii="David" w:hAnsi="David" w:cs="David" w:hint="cs"/>
          <w:sz w:val="24"/>
          <w:szCs w:val="24"/>
          <w:rtl/>
        </w:rPr>
        <w:t>נך</w:t>
      </w:r>
      <w:r w:rsidRPr="002362FB">
        <w:rPr>
          <w:rFonts w:ascii="David" w:hAnsi="David" w:cs="David"/>
          <w:sz w:val="24"/>
          <w:szCs w:val="24"/>
          <w:rtl/>
        </w:rPr>
        <w:t xml:space="preserve"> וקיבל</w:t>
      </w:r>
      <w:r w:rsidRPr="002362FB">
        <w:rPr>
          <w:rFonts w:ascii="David" w:hAnsi="David" w:cs="David" w:hint="cs"/>
          <w:sz w:val="24"/>
          <w:szCs w:val="24"/>
          <w:rtl/>
        </w:rPr>
        <w:t>ת</w:t>
      </w:r>
      <w:r w:rsidRPr="002362FB">
        <w:rPr>
          <w:rFonts w:ascii="David" w:hAnsi="David" w:cs="David"/>
          <w:sz w:val="24"/>
          <w:szCs w:val="24"/>
          <w:rtl/>
        </w:rPr>
        <w:t xml:space="preserve"> תשובה ב</w:t>
      </w:r>
      <w:r w:rsidR="009A7DDA">
        <w:rPr>
          <w:rFonts w:ascii="David" w:hAnsi="David" w:cs="David" w:hint="cs"/>
          <w:sz w:val="24"/>
          <w:szCs w:val="24"/>
          <w:rtl/>
        </w:rPr>
        <w:t xml:space="preserve">תאריך </w:t>
      </w:r>
      <w:r w:rsidRPr="002362FB">
        <w:rPr>
          <w:rFonts w:ascii="David" w:hAnsi="David" w:cs="David"/>
          <w:sz w:val="24"/>
          <w:szCs w:val="24"/>
          <w:rtl/>
        </w:rPr>
        <w:t>14.3.23 ובה הש</w:t>
      </w:r>
      <w:r w:rsidRPr="002362FB">
        <w:rPr>
          <w:rFonts w:ascii="David" w:hAnsi="David" w:cs="David" w:hint="cs"/>
          <w:sz w:val="24"/>
          <w:szCs w:val="24"/>
          <w:rtl/>
        </w:rPr>
        <w:t>י</w:t>
      </w:r>
      <w:r w:rsidRPr="002362FB">
        <w:rPr>
          <w:rFonts w:ascii="David" w:hAnsi="David" w:cs="David"/>
          <w:sz w:val="24"/>
          <w:szCs w:val="24"/>
          <w:rtl/>
        </w:rPr>
        <w:t>ב</w:t>
      </w:r>
      <w:r w:rsidRPr="002362FB">
        <w:rPr>
          <w:rFonts w:ascii="David" w:hAnsi="David" w:cs="David" w:hint="cs"/>
          <w:sz w:val="24"/>
          <w:szCs w:val="24"/>
          <w:rtl/>
        </w:rPr>
        <w:t xml:space="preserve"> לך עו"ד ניר שטרן, יועמ"ש לשכת התכנון:</w:t>
      </w:r>
    </w:p>
    <w:p w14:paraId="27B5B3C6" w14:textId="77777777" w:rsidR="002362FB" w:rsidRPr="002362FB" w:rsidRDefault="002362FB" w:rsidP="00BF66FA">
      <w:pPr>
        <w:bidi/>
        <w:spacing w:after="0" w:line="360" w:lineRule="auto"/>
        <w:ind w:left="509"/>
        <w:jc w:val="both"/>
        <w:rPr>
          <w:rFonts w:ascii="David" w:hAnsi="David" w:cs="David"/>
          <w:sz w:val="24"/>
          <w:szCs w:val="24"/>
          <w:rtl/>
        </w:rPr>
      </w:pPr>
      <w:r w:rsidRPr="002362FB">
        <w:rPr>
          <w:rFonts w:ascii="David" w:hAnsi="David" w:cs="David"/>
          <w:sz w:val="24"/>
          <w:szCs w:val="24"/>
          <w:rtl/>
        </w:rPr>
        <w:t>" הבקשות להיתר עדיין לא אושרו ע"י רשות הרישוי ולכן טרם הגיע השלב לתשלום היטל השבחה".</w:t>
      </w:r>
      <w:r w:rsidR="009A7DDA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לנוחיותך, מענה זה מצורף בשנית למכתבנו.</w:t>
      </w:r>
    </w:p>
    <w:p w14:paraId="00BE8C19" w14:textId="77777777" w:rsidR="002362FB" w:rsidRDefault="00CD3E42" w:rsidP="00BF66FA">
      <w:pPr>
        <w:pStyle w:val="a8"/>
        <w:numPr>
          <w:ilvl w:val="0"/>
          <w:numId w:val="22"/>
        </w:numPr>
        <w:bidi/>
        <w:spacing w:after="0" w:line="360" w:lineRule="auto"/>
        <w:jc w:val="both"/>
        <w:rPr>
          <w:rFonts w:ascii="Calibri" w:hAnsi="Calibri" w:cs="Calibri"/>
        </w:rPr>
      </w:pPr>
      <w:r>
        <w:rPr>
          <w:rFonts w:ascii="David" w:hAnsi="David" w:cs="David" w:hint="cs"/>
          <w:sz w:val="24"/>
          <w:szCs w:val="24"/>
          <w:rtl/>
        </w:rPr>
        <w:t xml:space="preserve">כמו כן, </w:t>
      </w:r>
      <w:r w:rsidRPr="001F6D4C">
        <w:rPr>
          <w:rFonts w:ascii="David" w:hAnsi="David" w:cs="David"/>
          <w:sz w:val="24"/>
          <w:szCs w:val="24"/>
          <w:rtl/>
        </w:rPr>
        <w:t>מבלי לה</w:t>
      </w:r>
      <w:r>
        <w:rPr>
          <w:rFonts w:ascii="David" w:hAnsi="David" w:cs="David" w:hint="cs"/>
          <w:sz w:val="24"/>
          <w:szCs w:val="24"/>
          <w:rtl/>
        </w:rPr>
        <w:t>ידרש</w:t>
      </w:r>
      <w:r w:rsidRPr="001F6D4C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באם </w:t>
      </w:r>
      <w:r w:rsidRPr="001F6D4C">
        <w:rPr>
          <w:rFonts w:ascii="David" w:hAnsi="David" w:cs="David"/>
          <w:sz w:val="24"/>
          <w:szCs w:val="24"/>
          <w:rtl/>
        </w:rPr>
        <w:t xml:space="preserve">יש לכם זכות לקבל מידע ביחס לתשלומי היטל השבחה של </w:t>
      </w:r>
      <w:r>
        <w:rPr>
          <w:rFonts w:ascii="David" w:hAnsi="David" w:cs="David" w:hint="cs"/>
          <w:sz w:val="24"/>
          <w:szCs w:val="24"/>
          <w:rtl/>
        </w:rPr>
        <w:t xml:space="preserve">צדדי ג'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יו</w:t>
      </w:r>
      <w:r w:rsidR="002362FB">
        <w:rPr>
          <w:rFonts w:ascii="David" w:hAnsi="David" w:cs="David" w:hint="cs"/>
          <w:sz w:val="24"/>
          <w:szCs w:val="24"/>
          <w:rtl/>
        </w:rPr>
        <w:t xml:space="preserve">בהר כי </w:t>
      </w:r>
      <w:r w:rsidR="002362FB" w:rsidRPr="002362FB">
        <w:rPr>
          <w:rFonts w:ascii="David" w:hAnsi="David" w:cs="David"/>
          <w:sz w:val="24"/>
          <w:szCs w:val="24"/>
          <w:rtl/>
        </w:rPr>
        <w:t xml:space="preserve">הבקשה להיתר עדיין לא הגיעה לשלב בו נדרש תשלום היטל השבחה. </w:t>
      </w:r>
      <w:r>
        <w:rPr>
          <w:rFonts w:ascii="David" w:hAnsi="David" w:cs="David" w:hint="cs"/>
          <w:sz w:val="24"/>
          <w:szCs w:val="24"/>
          <w:rtl/>
        </w:rPr>
        <w:t>לפיכך</w:t>
      </w:r>
      <w:r w:rsidR="002362FB" w:rsidRPr="002362FB">
        <w:rPr>
          <w:rFonts w:ascii="David" w:hAnsi="David" w:cs="David"/>
          <w:sz w:val="24"/>
          <w:szCs w:val="24"/>
          <w:rtl/>
        </w:rPr>
        <w:t xml:space="preserve"> לא יצאה עדיין שומה או דרישת תשלום. לאור האמור לעיל, שאר השאלות בפניית</w:t>
      </w:r>
      <w:r w:rsidR="002362FB">
        <w:rPr>
          <w:rFonts w:ascii="David" w:hAnsi="David" w:cs="David" w:hint="cs"/>
          <w:sz w:val="24"/>
          <w:szCs w:val="24"/>
          <w:rtl/>
        </w:rPr>
        <w:t>ך מתייתרות.</w:t>
      </w:r>
      <w:r w:rsidR="002362FB" w:rsidRPr="002362FB">
        <w:rPr>
          <w:rFonts w:ascii="Arial" w:hAnsi="Arial" w:cs="Arial"/>
          <w:rtl/>
        </w:rPr>
        <w:t xml:space="preserve"> </w:t>
      </w:r>
    </w:p>
    <w:p w14:paraId="29115467" w14:textId="77777777" w:rsidR="002362FB" w:rsidRDefault="002362FB" w:rsidP="00BF66FA">
      <w:pPr>
        <w:pStyle w:val="a8"/>
        <w:bidi/>
        <w:spacing w:after="0" w:line="360" w:lineRule="auto"/>
        <w:ind w:left="444"/>
        <w:jc w:val="both"/>
        <w:rPr>
          <w:rFonts w:ascii="Calibri" w:hAnsi="Calibri" w:cs="Calibri"/>
          <w:rtl/>
        </w:rPr>
      </w:pPr>
      <w:r w:rsidRPr="009A7DDA">
        <w:rPr>
          <w:rFonts w:ascii="David" w:hAnsi="David" w:cs="David" w:hint="cs"/>
          <w:sz w:val="24"/>
          <w:szCs w:val="24"/>
          <w:rtl/>
        </w:rPr>
        <w:t xml:space="preserve">נא ראה בכך מענה בהתאם לסעיף 8(3) לחוק חופש המידע, </w:t>
      </w:r>
      <w:proofErr w:type="spellStart"/>
      <w:r w:rsidRPr="009A7DDA"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 w:rsidRPr="009A7DDA">
        <w:rPr>
          <w:rFonts w:ascii="David" w:hAnsi="David" w:cs="David" w:hint="cs"/>
          <w:sz w:val="24"/>
          <w:szCs w:val="24"/>
          <w:rtl/>
        </w:rPr>
        <w:t xml:space="preserve"> </w:t>
      </w:r>
      <w:r w:rsidRPr="009A7DDA">
        <w:rPr>
          <w:rFonts w:ascii="David" w:hAnsi="David" w:cs="David"/>
          <w:sz w:val="24"/>
          <w:szCs w:val="24"/>
          <w:rtl/>
        </w:rPr>
        <w:t>–</w:t>
      </w:r>
      <w:r w:rsidRPr="009A7DDA">
        <w:rPr>
          <w:rFonts w:ascii="David" w:hAnsi="David" w:cs="David" w:hint="cs"/>
          <w:sz w:val="24"/>
          <w:szCs w:val="24"/>
          <w:rtl/>
        </w:rPr>
        <w:t xml:space="preserve"> 1998.</w:t>
      </w:r>
    </w:p>
    <w:p w14:paraId="18DFCB8A" w14:textId="77777777" w:rsidR="002362FB" w:rsidRPr="00BF66FA" w:rsidRDefault="002362FB" w:rsidP="00CD3E42">
      <w:pPr>
        <w:pStyle w:val="a8"/>
        <w:bidi/>
        <w:spacing w:after="0" w:line="360" w:lineRule="auto"/>
        <w:ind w:left="444" w:firstLine="720"/>
        <w:jc w:val="both"/>
        <w:rPr>
          <w:rFonts w:ascii="Calibri" w:hAnsi="Calibri" w:cs="Calibri"/>
          <w:sz w:val="16"/>
          <w:szCs w:val="16"/>
          <w:rtl/>
        </w:rPr>
      </w:pPr>
    </w:p>
    <w:p w14:paraId="5C901D1F" w14:textId="77777777" w:rsidR="002362FB" w:rsidRPr="00915ABD" w:rsidRDefault="002362FB" w:rsidP="00BF66FA">
      <w:pPr>
        <w:pStyle w:val="a8"/>
        <w:bidi/>
        <w:spacing w:after="0" w:line="360" w:lineRule="auto"/>
        <w:ind w:left="444"/>
        <w:jc w:val="both"/>
        <w:rPr>
          <w:rFonts w:ascii="David" w:hAnsi="David" w:cs="David"/>
          <w:sz w:val="24"/>
          <w:szCs w:val="24"/>
          <w:rtl/>
        </w:rPr>
      </w:pPr>
      <w:r w:rsidRPr="00915ABD">
        <w:rPr>
          <w:rFonts w:ascii="David" w:hAnsi="David" w:cs="David" w:hint="cs"/>
          <w:sz w:val="24"/>
          <w:szCs w:val="24"/>
          <w:rtl/>
        </w:rPr>
        <w:t>בנוסף, נבקש ל</w:t>
      </w:r>
      <w:r w:rsidR="00BF66FA">
        <w:rPr>
          <w:rFonts w:ascii="David" w:hAnsi="David" w:cs="David" w:hint="cs"/>
          <w:sz w:val="24"/>
          <w:szCs w:val="24"/>
          <w:rtl/>
        </w:rPr>
        <w:t xml:space="preserve">עדכנך </w:t>
      </w:r>
      <w:r w:rsidRPr="00915ABD">
        <w:rPr>
          <w:rFonts w:ascii="David" w:hAnsi="David" w:cs="David" w:hint="cs"/>
          <w:sz w:val="24"/>
          <w:szCs w:val="24"/>
          <w:rtl/>
        </w:rPr>
        <w:t xml:space="preserve">כי באפשרותך לפנות ישירות ללשכת התכנון לקבלת הבהרות </w:t>
      </w:r>
      <w:r w:rsidR="00915ABD" w:rsidRPr="00915ABD">
        <w:rPr>
          <w:rFonts w:ascii="David" w:hAnsi="David" w:cs="David" w:hint="cs"/>
          <w:sz w:val="24"/>
          <w:szCs w:val="24"/>
          <w:rtl/>
        </w:rPr>
        <w:t>לתשובות אשר נשלחו אליך על ידם</w:t>
      </w:r>
      <w:r w:rsidR="00BF66FA">
        <w:rPr>
          <w:rFonts w:ascii="David" w:hAnsi="David" w:cs="David" w:hint="cs"/>
          <w:sz w:val="24"/>
          <w:szCs w:val="24"/>
          <w:rtl/>
        </w:rPr>
        <w:t>.</w:t>
      </w:r>
    </w:p>
    <w:p w14:paraId="1FBA285C" w14:textId="77777777" w:rsidR="00AD2F47" w:rsidRDefault="00AD2F47" w:rsidP="00BF66FA">
      <w:pPr>
        <w:pStyle w:val="a8"/>
        <w:bidi/>
        <w:spacing w:after="0" w:line="360" w:lineRule="auto"/>
        <w:ind w:left="444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43AB1768" w14:textId="77777777" w:rsidR="00D755E8" w:rsidRDefault="00D87DB7" w:rsidP="00BF66FA">
      <w:pPr>
        <w:pStyle w:val="a8"/>
        <w:bidi/>
        <w:spacing w:after="0" w:line="360" w:lineRule="auto"/>
        <w:ind w:left="510"/>
        <w:contextualSpacing w:val="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על החלטה </w:t>
      </w:r>
      <w:r w:rsidR="00D755E8">
        <w:rPr>
          <w:rFonts w:ascii="David" w:hAnsi="David" w:cs="David" w:hint="cs"/>
          <w:sz w:val="24"/>
          <w:szCs w:val="24"/>
          <w:rtl/>
        </w:rPr>
        <w:t xml:space="preserve">זו </w:t>
      </w:r>
      <w:proofErr w:type="spellStart"/>
      <w:r w:rsidR="00D755E8">
        <w:rPr>
          <w:rFonts w:ascii="David" w:hAnsi="David" w:cs="David" w:hint="cs"/>
          <w:sz w:val="24"/>
          <w:szCs w:val="24"/>
          <w:rtl/>
        </w:rPr>
        <w:t>הינ</w:t>
      </w:r>
      <w:r w:rsidR="008A1EE8">
        <w:rPr>
          <w:rFonts w:ascii="David" w:hAnsi="David" w:cs="David" w:hint="cs"/>
          <w:sz w:val="24"/>
          <w:szCs w:val="24"/>
          <w:rtl/>
        </w:rPr>
        <w:t>כם</w:t>
      </w:r>
      <w:proofErr w:type="spellEnd"/>
      <w:r w:rsidR="00D755E8">
        <w:rPr>
          <w:rFonts w:ascii="David" w:hAnsi="David" w:cs="David" w:hint="cs"/>
          <w:sz w:val="24"/>
          <w:szCs w:val="24"/>
          <w:rtl/>
        </w:rPr>
        <w:t xml:space="preserve"> רשאי</w:t>
      </w:r>
      <w:r w:rsidR="008A1EE8">
        <w:rPr>
          <w:rFonts w:ascii="David" w:hAnsi="David" w:cs="David" w:hint="cs"/>
          <w:sz w:val="24"/>
          <w:szCs w:val="24"/>
          <w:rtl/>
        </w:rPr>
        <w:t>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להגיש עתירה מנהלית בתוך 45 יום.</w:t>
      </w:r>
    </w:p>
    <w:p w14:paraId="15ADBD49" w14:textId="77777777" w:rsidR="00F5006D" w:rsidRDefault="00F5006D" w:rsidP="00F5006D">
      <w:pPr>
        <w:pStyle w:val="a8"/>
        <w:bidi/>
        <w:spacing w:after="0" w:line="360" w:lineRule="auto"/>
        <w:ind w:left="510"/>
        <w:contextualSpacing w:val="0"/>
        <w:rPr>
          <w:rFonts w:ascii="David" w:hAnsi="David" w:cs="David"/>
          <w:sz w:val="24"/>
          <w:szCs w:val="24"/>
          <w:rtl/>
        </w:rPr>
      </w:pPr>
    </w:p>
    <w:p w14:paraId="45435E74" w14:textId="77777777" w:rsidR="005A4A94" w:rsidRDefault="005A4A94" w:rsidP="00BF66FA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48B662D" w14:textId="77777777" w:rsidR="001B1375" w:rsidRPr="001B1375" w:rsidRDefault="001B1375" w:rsidP="00BF66FA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5852A123" wp14:editId="74FC9267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BA49D" w14:textId="77777777" w:rsidR="005A4A94" w:rsidRPr="001B1375" w:rsidRDefault="005A4A94" w:rsidP="00BF66FA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2F46F3D4" w14:textId="77777777" w:rsidR="005A4A94" w:rsidRPr="001B1375" w:rsidRDefault="001B1375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5004C8DB" w14:textId="77777777" w:rsidR="00101630" w:rsidRDefault="001B1375" w:rsidP="00D755E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29A6647" w14:textId="77777777" w:rsidR="00A00EB0" w:rsidRDefault="00BE3B80" w:rsidP="00A00EB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2362FB">
        <w:rPr>
          <w:rFonts w:ascii="David" w:hAnsi="David" w:cs="David" w:hint="cs"/>
          <w:sz w:val="24"/>
          <w:szCs w:val="24"/>
          <w:rtl/>
        </w:rPr>
        <w:t xml:space="preserve">ניר שטרן, </w:t>
      </w:r>
      <w:r>
        <w:rPr>
          <w:rFonts w:ascii="David" w:hAnsi="David" w:cs="David" w:hint="cs"/>
          <w:sz w:val="24"/>
          <w:szCs w:val="24"/>
          <w:rtl/>
        </w:rPr>
        <w:t xml:space="preserve"> יועץ משפטי ללשכת התכנון מחוז </w:t>
      </w:r>
      <w:r w:rsidR="002362FB">
        <w:rPr>
          <w:rFonts w:ascii="David" w:hAnsi="David" w:cs="David" w:hint="cs"/>
          <w:sz w:val="24"/>
          <w:szCs w:val="24"/>
          <w:rtl/>
        </w:rPr>
        <w:t>דרום</w:t>
      </w:r>
      <w:r w:rsidR="008A7F8D">
        <w:rPr>
          <w:rFonts w:ascii="David" w:hAnsi="David" w:cs="David" w:hint="cs"/>
          <w:sz w:val="24"/>
          <w:szCs w:val="24"/>
          <w:rtl/>
        </w:rPr>
        <w:t xml:space="preserve"> - </w:t>
      </w:r>
      <w:r w:rsidR="00A00EB0">
        <w:rPr>
          <w:rFonts w:ascii="David" w:hAnsi="David" w:cs="David" w:hint="cs"/>
          <w:sz w:val="24"/>
          <w:szCs w:val="24"/>
          <w:rtl/>
        </w:rPr>
        <w:t>מינהל התכנון</w:t>
      </w:r>
    </w:p>
    <w:sectPr w:rsidR="00A00EB0" w:rsidSect="00BF66FA">
      <w:headerReference w:type="default" r:id="rId8"/>
      <w:footerReference w:type="default" r:id="rId9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C508E" w14:textId="77777777" w:rsidR="00137C5F" w:rsidRDefault="00137C5F" w:rsidP="005A4A94">
      <w:pPr>
        <w:spacing w:after="0" w:line="240" w:lineRule="auto"/>
      </w:pPr>
      <w:r>
        <w:separator/>
      </w:r>
    </w:p>
  </w:endnote>
  <w:endnote w:type="continuationSeparator" w:id="0">
    <w:p w14:paraId="3A06519C" w14:textId="77777777" w:rsidR="00137C5F" w:rsidRDefault="00137C5F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CB1F3" w14:textId="77777777" w:rsidR="00672E49" w:rsidRPr="001B1375" w:rsidRDefault="00676128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33D3AD11" w14:textId="77777777" w:rsidR="00672E49" w:rsidRPr="001B1375" w:rsidRDefault="00676128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5AA32D55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410EECA5" w14:textId="77777777" w:rsidR="00672E49" w:rsidRPr="001B1375" w:rsidRDefault="00676128" w:rsidP="00672E49">
    <w:pPr>
      <w:pStyle w:val="a5"/>
      <w:rPr>
        <w:rFonts w:ascii="David" w:hAnsi="David" w:cs="David"/>
      </w:rPr>
    </w:pPr>
  </w:p>
  <w:p w14:paraId="74995CD1" w14:textId="77777777" w:rsidR="005179B6" w:rsidRPr="001B1375" w:rsidRDefault="0067612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46FF5" w14:textId="77777777" w:rsidR="00137C5F" w:rsidRDefault="00137C5F" w:rsidP="005A4A94">
      <w:pPr>
        <w:spacing w:after="0" w:line="240" w:lineRule="auto"/>
      </w:pPr>
      <w:r>
        <w:separator/>
      </w:r>
    </w:p>
  </w:footnote>
  <w:footnote w:type="continuationSeparator" w:id="0">
    <w:p w14:paraId="75133447" w14:textId="77777777" w:rsidR="00137C5F" w:rsidRDefault="00137C5F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D5113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3368DCA" wp14:editId="1EEA4B56">
          <wp:extent cx="1095375" cy="971550"/>
          <wp:effectExtent l="0" t="0" r="9525" b="0"/>
          <wp:docPr id="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ABFA93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3B8CDD7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2D2"/>
    <w:multiLevelType w:val="hybridMultilevel"/>
    <w:tmpl w:val="861C499A"/>
    <w:lvl w:ilvl="0" w:tplc="F2265A8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" w15:restartNumberingAfterBreak="0">
    <w:nsid w:val="0F415078"/>
    <w:multiLevelType w:val="hybridMultilevel"/>
    <w:tmpl w:val="EE861588"/>
    <w:lvl w:ilvl="0" w:tplc="27FC3B7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0"/>
  </w:num>
  <w:num w:numId="13">
    <w:abstractNumId w:val="13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37C5F"/>
    <w:rsid w:val="0014651D"/>
    <w:rsid w:val="00166FEE"/>
    <w:rsid w:val="00186EAC"/>
    <w:rsid w:val="001A4CBD"/>
    <w:rsid w:val="001B1375"/>
    <w:rsid w:val="001B1439"/>
    <w:rsid w:val="001B1974"/>
    <w:rsid w:val="001C18EC"/>
    <w:rsid w:val="001E5A07"/>
    <w:rsid w:val="001F321E"/>
    <w:rsid w:val="001F6D4C"/>
    <w:rsid w:val="0022327E"/>
    <w:rsid w:val="00235580"/>
    <w:rsid w:val="002362FB"/>
    <w:rsid w:val="00260150"/>
    <w:rsid w:val="00267042"/>
    <w:rsid w:val="002C2EAF"/>
    <w:rsid w:val="002E3361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D0985"/>
    <w:rsid w:val="003F41C3"/>
    <w:rsid w:val="00404619"/>
    <w:rsid w:val="00410BE5"/>
    <w:rsid w:val="00427A20"/>
    <w:rsid w:val="004404B2"/>
    <w:rsid w:val="00444383"/>
    <w:rsid w:val="00455F5A"/>
    <w:rsid w:val="0046304D"/>
    <w:rsid w:val="00487401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C285D"/>
    <w:rsid w:val="005C5B4D"/>
    <w:rsid w:val="005D2F0F"/>
    <w:rsid w:val="005E6BBB"/>
    <w:rsid w:val="005F5FB8"/>
    <w:rsid w:val="006050B2"/>
    <w:rsid w:val="00622EB4"/>
    <w:rsid w:val="0063705E"/>
    <w:rsid w:val="00641BC0"/>
    <w:rsid w:val="00647ABF"/>
    <w:rsid w:val="006503DC"/>
    <w:rsid w:val="00662EBF"/>
    <w:rsid w:val="00676128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15ABD"/>
    <w:rsid w:val="00927E43"/>
    <w:rsid w:val="00965997"/>
    <w:rsid w:val="009702B8"/>
    <w:rsid w:val="00971C27"/>
    <w:rsid w:val="00982076"/>
    <w:rsid w:val="009952E2"/>
    <w:rsid w:val="009A4F5B"/>
    <w:rsid w:val="009A7DDA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BF66FA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652B9"/>
    <w:rsid w:val="00C67C76"/>
    <w:rsid w:val="00CA5E30"/>
    <w:rsid w:val="00CC735F"/>
    <w:rsid w:val="00CC7A6D"/>
    <w:rsid w:val="00CD3E42"/>
    <w:rsid w:val="00D0715F"/>
    <w:rsid w:val="00D15EDE"/>
    <w:rsid w:val="00D30D05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DC16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2023-03-30T07:22:00Z</cp:lastPrinted>
  <dcterms:created xsi:type="dcterms:W3CDTF">2023-03-30T07:23:00Z</dcterms:created>
  <dcterms:modified xsi:type="dcterms:W3CDTF">2023-03-30T07:23:00Z</dcterms:modified>
</cp:coreProperties>
</file>