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8FD8B" w14:textId="77777777" w:rsidR="00321867" w:rsidRDefault="00321867" w:rsidP="00321867">
      <w:pPr>
        <w:spacing w:line="360" w:lineRule="auto"/>
        <w:jc w:val="center"/>
        <w:rPr>
          <w:rFonts w:ascii="David" w:hAnsi="David"/>
          <w:b/>
          <w:bCs/>
          <w:color w:val="auto"/>
          <w:szCs w:val="24"/>
          <w:u w:val="single"/>
          <w:rtl/>
        </w:rPr>
      </w:pPr>
    </w:p>
    <w:p w14:paraId="7C0FCDE3" w14:textId="77777777" w:rsidR="00D70518" w:rsidRDefault="006A6EBE" w:rsidP="00321867">
      <w:pPr>
        <w:spacing w:line="360" w:lineRule="auto"/>
        <w:ind w:left="730"/>
        <w:jc w:val="center"/>
        <w:rPr>
          <w:rFonts w:ascii="David" w:hAnsi="David"/>
          <w:b/>
          <w:bCs/>
          <w:color w:val="auto"/>
          <w:szCs w:val="24"/>
          <w:u w:val="single"/>
          <w:rtl/>
        </w:rPr>
      </w:pPr>
      <w:r>
        <w:rPr>
          <w:rFonts w:ascii="David" w:hAnsi="David" w:hint="cs"/>
          <w:b/>
          <w:bCs/>
          <w:color w:val="auto"/>
          <w:szCs w:val="24"/>
          <w:u w:val="single"/>
          <w:rtl/>
        </w:rPr>
        <w:t>סיכום ועדת היגוי</w:t>
      </w:r>
      <w:r w:rsidR="00D70518">
        <w:rPr>
          <w:rFonts w:ascii="David" w:hAnsi="David" w:hint="cs"/>
          <w:b/>
          <w:bCs/>
          <w:color w:val="auto"/>
          <w:szCs w:val="24"/>
          <w:u w:val="single"/>
          <w:rtl/>
        </w:rPr>
        <w:t xml:space="preserve"> פרויקט חוסן קהילתי ליישובים</w:t>
      </w:r>
    </w:p>
    <w:p w14:paraId="3DFEDC91" w14:textId="3BA68B31" w:rsidR="00166A65" w:rsidRDefault="00CD303A" w:rsidP="00321867">
      <w:pPr>
        <w:spacing w:line="360" w:lineRule="auto"/>
        <w:ind w:left="730"/>
        <w:jc w:val="center"/>
        <w:rPr>
          <w:rFonts w:ascii="David" w:hAnsi="David"/>
          <w:b/>
          <w:bCs/>
          <w:color w:val="auto"/>
          <w:szCs w:val="24"/>
          <w:u w:val="single"/>
          <w:rtl/>
        </w:rPr>
      </w:pPr>
      <w:r w:rsidRPr="00321867">
        <w:rPr>
          <w:rFonts w:ascii="David" w:hAnsi="David"/>
          <w:b/>
          <w:bCs/>
          <w:color w:val="auto"/>
          <w:szCs w:val="24"/>
          <w:u w:val="single"/>
          <w:rtl/>
        </w:rPr>
        <w:t xml:space="preserve"> </w:t>
      </w:r>
      <w:r w:rsidR="00D70518">
        <w:rPr>
          <w:rFonts w:ascii="David" w:hAnsi="David" w:hint="cs"/>
          <w:b/>
          <w:bCs/>
          <w:color w:val="auto"/>
          <w:szCs w:val="24"/>
          <w:u w:val="single"/>
          <w:rtl/>
        </w:rPr>
        <w:t>מתאריכים</w:t>
      </w:r>
      <w:r w:rsidR="00595DD5">
        <w:rPr>
          <w:rFonts w:ascii="David" w:hAnsi="David" w:hint="cs"/>
          <w:b/>
          <w:bCs/>
          <w:color w:val="auto"/>
          <w:szCs w:val="24"/>
          <w:u w:val="single"/>
          <w:rtl/>
        </w:rPr>
        <w:t xml:space="preserve"> 14.05.25 </w:t>
      </w:r>
      <w:r w:rsidR="00942BFC">
        <w:rPr>
          <w:rFonts w:ascii="David" w:hAnsi="David" w:hint="cs"/>
          <w:b/>
          <w:bCs/>
          <w:color w:val="auto"/>
          <w:szCs w:val="24"/>
          <w:u w:val="single"/>
          <w:rtl/>
        </w:rPr>
        <w:t>+</w:t>
      </w:r>
      <w:r w:rsidRPr="00321867">
        <w:rPr>
          <w:rFonts w:ascii="David" w:hAnsi="David"/>
          <w:b/>
          <w:bCs/>
          <w:color w:val="auto"/>
          <w:szCs w:val="24"/>
          <w:u w:val="single"/>
          <w:rtl/>
        </w:rPr>
        <w:t xml:space="preserve"> </w:t>
      </w:r>
      <w:r w:rsidR="00D54841">
        <w:rPr>
          <w:rFonts w:ascii="David" w:hAnsi="David" w:hint="cs"/>
          <w:b/>
          <w:bCs/>
          <w:color w:val="auto"/>
          <w:szCs w:val="24"/>
          <w:u w:val="single"/>
          <w:rtl/>
        </w:rPr>
        <w:t>12.08</w:t>
      </w:r>
      <w:r w:rsidR="00AB3BBB" w:rsidRPr="00321867">
        <w:rPr>
          <w:rFonts w:ascii="David" w:hAnsi="David"/>
          <w:b/>
          <w:bCs/>
          <w:color w:val="auto"/>
          <w:szCs w:val="24"/>
          <w:u w:val="single"/>
          <w:rtl/>
        </w:rPr>
        <w:t>.202</w:t>
      </w:r>
      <w:r w:rsidR="009E5D4D" w:rsidRPr="00321867">
        <w:rPr>
          <w:rFonts w:ascii="David" w:hAnsi="David"/>
          <w:b/>
          <w:bCs/>
          <w:color w:val="auto"/>
          <w:szCs w:val="24"/>
          <w:u w:val="single"/>
          <w:rtl/>
        </w:rPr>
        <w:t>5</w:t>
      </w:r>
      <w:r w:rsidR="00AA2EF3" w:rsidRPr="00321867">
        <w:rPr>
          <w:rFonts w:ascii="David" w:hAnsi="David"/>
          <w:b/>
          <w:bCs/>
          <w:color w:val="auto"/>
          <w:szCs w:val="24"/>
          <w:u w:val="single"/>
          <w:rtl/>
        </w:rPr>
        <w:t xml:space="preserve"> </w:t>
      </w:r>
    </w:p>
    <w:p w14:paraId="41C48C6F" w14:textId="77777777" w:rsidR="00E14F17" w:rsidRPr="00274273" w:rsidRDefault="00E14F17" w:rsidP="00274273">
      <w:pPr>
        <w:rPr>
          <w:rFonts w:ascii="David" w:hAnsi="David"/>
          <w:color w:val="auto"/>
          <w:szCs w:val="24"/>
          <w:u w:val="single"/>
        </w:rPr>
      </w:pPr>
      <w:r w:rsidRPr="00274273">
        <w:rPr>
          <w:rFonts w:ascii="David" w:hAnsi="David"/>
          <w:color w:val="auto"/>
          <w:szCs w:val="24"/>
          <w:u w:val="single"/>
          <w:rtl/>
        </w:rPr>
        <w:t>משתתפים מטעם משרד ההתיישבות</w:t>
      </w:r>
    </w:p>
    <w:p w14:paraId="2C4C5B9D" w14:textId="77777777" w:rsidR="00E14F17" w:rsidRPr="00274273" w:rsidRDefault="00E14F17" w:rsidP="00274273">
      <w:pPr>
        <w:rPr>
          <w:rFonts w:ascii="David" w:hAnsi="David"/>
          <w:color w:val="auto"/>
          <w:szCs w:val="24"/>
          <w:u w:val="single"/>
          <w:rtl/>
        </w:rPr>
      </w:pPr>
      <w:r w:rsidRPr="00274273">
        <w:rPr>
          <w:rFonts w:ascii="David" w:hAnsi="David"/>
          <w:color w:val="auto"/>
          <w:szCs w:val="24"/>
          <w:u w:val="single"/>
          <w:rtl/>
        </w:rPr>
        <w:t xml:space="preserve"> והמשימות הלאומיות:</w:t>
      </w:r>
    </w:p>
    <w:p w14:paraId="08634EFC" w14:textId="5AC65601" w:rsidR="00E14F17" w:rsidRPr="00E14F17" w:rsidRDefault="00E14F17" w:rsidP="00274273">
      <w:pPr>
        <w:spacing w:after="0"/>
        <w:rPr>
          <w:rFonts w:ascii="David" w:hAnsi="David"/>
          <w:color w:val="auto"/>
          <w:szCs w:val="24"/>
          <w:rtl/>
        </w:rPr>
      </w:pPr>
      <w:r w:rsidRPr="00E14F17">
        <w:rPr>
          <w:rFonts w:ascii="David" w:hAnsi="David" w:hint="cs"/>
          <w:color w:val="auto"/>
          <w:szCs w:val="24"/>
          <w:rtl/>
        </w:rPr>
        <w:t>מר אבי מאיר</w:t>
      </w:r>
      <w:r w:rsidRPr="00E14F17">
        <w:rPr>
          <w:rFonts w:ascii="David" w:hAnsi="David"/>
          <w:color w:val="auto"/>
          <w:szCs w:val="24"/>
          <w:rtl/>
        </w:rPr>
        <w:t xml:space="preserve">- </w:t>
      </w:r>
      <w:r w:rsidRPr="00E14F17">
        <w:rPr>
          <w:rFonts w:ascii="David" w:hAnsi="David" w:hint="cs"/>
          <w:color w:val="auto"/>
          <w:szCs w:val="24"/>
          <w:rtl/>
        </w:rPr>
        <w:t>מנכ"ל</w:t>
      </w:r>
    </w:p>
    <w:p w14:paraId="05DE3F8E" w14:textId="32FF39BC" w:rsidR="00E14F17" w:rsidRPr="00E14F17" w:rsidRDefault="00E14F17" w:rsidP="00274273">
      <w:pPr>
        <w:spacing w:after="0"/>
        <w:rPr>
          <w:rFonts w:ascii="David" w:hAnsi="David"/>
          <w:color w:val="auto"/>
          <w:szCs w:val="24"/>
          <w:rtl/>
        </w:rPr>
      </w:pPr>
      <w:r w:rsidRPr="00E14F17">
        <w:rPr>
          <w:rFonts w:ascii="David" w:hAnsi="David"/>
          <w:color w:val="auto"/>
          <w:szCs w:val="24"/>
          <w:rtl/>
        </w:rPr>
        <w:t xml:space="preserve">רו"ח טובי רוזנר– חשבת </w:t>
      </w:r>
      <w:r w:rsidRPr="00E14F17">
        <w:rPr>
          <w:rFonts w:ascii="David" w:hAnsi="David" w:hint="cs"/>
          <w:color w:val="auto"/>
          <w:szCs w:val="24"/>
          <w:rtl/>
        </w:rPr>
        <w:t>המשרד</w:t>
      </w:r>
    </w:p>
    <w:p w14:paraId="64D9CED2" w14:textId="77777777" w:rsidR="00E14F17" w:rsidRPr="00E14F17" w:rsidRDefault="00E14F17" w:rsidP="00274273">
      <w:pPr>
        <w:spacing w:after="0"/>
        <w:rPr>
          <w:rFonts w:ascii="David" w:hAnsi="David"/>
          <w:color w:val="auto"/>
          <w:szCs w:val="24"/>
          <w:rtl/>
        </w:rPr>
      </w:pPr>
      <w:r w:rsidRPr="00E14F17">
        <w:rPr>
          <w:rFonts w:ascii="David" w:hAnsi="David"/>
          <w:color w:val="auto"/>
          <w:szCs w:val="24"/>
          <w:rtl/>
        </w:rPr>
        <w:t>עו"ד ניצן רוטשילד- נציג לשכה משפטית</w:t>
      </w:r>
    </w:p>
    <w:p w14:paraId="12E02DC0" w14:textId="77777777" w:rsidR="00E14F17" w:rsidRPr="00E14F17" w:rsidRDefault="00E14F17" w:rsidP="00274273">
      <w:pPr>
        <w:spacing w:after="0"/>
        <w:rPr>
          <w:rFonts w:ascii="David" w:hAnsi="David"/>
          <w:color w:val="auto"/>
          <w:szCs w:val="24"/>
          <w:rtl/>
        </w:rPr>
      </w:pPr>
      <w:r w:rsidRPr="00E14F17">
        <w:rPr>
          <w:rFonts w:ascii="David" w:hAnsi="David"/>
          <w:color w:val="auto"/>
          <w:szCs w:val="24"/>
          <w:rtl/>
        </w:rPr>
        <w:t>אליקים ברנר – עוזר מנכ"ל</w:t>
      </w:r>
    </w:p>
    <w:p w14:paraId="3D47E1F6" w14:textId="77777777" w:rsidR="00E14F17" w:rsidRPr="00E14F17" w:rsidRDefault="00E14F17" w:rsidP="00274273">
      <w:pPr>
        <w:spacing w:after="0"/>
        <w:rPr>
          <w:rFonts w:ascii="David" w:hAnsi="David"/>
          <w:color w:val="auto"/>
          <w:szCs w:val="24"/>
          <w:rtl/>
        </w:rPr>
      </w:pPr>
      <w:r w:rsidRPr="00E14F17">
        <w:rPr>
          <w:rFonts w:ascii="David" w:hAnsi="David"/>
          <w:color w:val="auto"/>
          <w:szCs w:val="24"/>
          <w:rtl/>
        </w:rPr>
        <w:t>עדן גלעדי דניאל - ראש אגף בכיר גרעיני משימה</w:t>
      </w:r>
    </w:p>
    <w:p w14:paraId="7575B669" w14:textId="77777777" w:rsidR="00274273" w:rsidRDefault="00274273" w:rsidP="00E14F17">
      <w:pPr>
        <w:rPr>
          <w:rFonts w:ascii="David" w:hAnsi="David"/>
          <w:color w:val="auto"/>
          <w:szCs w:val="24"/>
          <w:rtl/>
        </w:rPr>
      </w:pPr>
    </w:p>
    <w:p w14:paraId="09B47196" w14:textId="2581891C" w:rsidR="00E14F17" w:rsidRPr="00E14F17" w:rsidRDefault="00E14F17" w:rsidP="00E14F17">
      <w:pPr>
        <w:rPr>
          <w:rFonts w:ascii="David" w:hAnsi="David"/>
          <w:color w:val="auto"/>
          <w:szCs w:val="24"/>
          <w:rtl/>
        </w:rPr>
      </w:pPr>
      <w:r w:rsidRPr="005C6805">
        <w:rPr>
          <w:rFonts w:ascii="David" w:hAnsi="David"/>
          <w:color w:val="auto"/>
          <w:szCs w:val="24"/>
          <w:u w:val="single"/>
          <w:rtl/>
        </w:rPr>
        <w:t>משתתפים מטעם ארגון השומר החדש</w:t>
      </w:r>
      <w:r w:rsidRPr="00E14F17">
        <w:rPr>
          <w:rFonts w:ascii="David" w:hAnsi="David"/>
          <w:color w:val="auto"/>
          <w:szCs w:val="24"/>
          <w:rtl/>
        </w:rPr>
        <w:t>:</w:t>
      </w:r>
    </w:p>
    <w:p w14:paraId="6A764B73" w14:textId="5A109B48" w:rsidR="00E14F17" w:rsidRPr="00E14F17" w:rsidRDefault="00E14F17" w:rsidP="00E14F17">
      <w:pPr>
        <w:spacing w:after="0"/>
        <w:rPr>
          <w:rFonts w:ascii="David" w:hAnsi="David"/>
          <w:color w:val="auto"/>
          <w:szCs w:val="24"/>
          <w:rtl/>
        </w:rPr>
      </w:pPr>
      <w:r w:rsidRPr="00E14F17">
        <w:rPr>
          <w:rFonts w:ascii="David" w:hAnsi="David"/>
          <w:color w:val="auto"/>
          <w:szCs w:val="24"/>
          <w:rtl/>
        </w:rPr>
        <w:t xml:space="preserve">און ריפמן – סמנכ"ל </w:t>
      </w:r>
      <w:r w:rsidR="00595DD5" w:rsidRPr="00274273">
        <w:rPr>
          <w:rFonts w:ascii="David" w:hAnsi="David" w:hint="cs"/>
          <w:color w:val="auto"/>
          <w:szCs w:val="24"/>
          <w:rtl/>
        </w:rPr>
        <w:t>חינוך ומייסד "השומר החדש"</w:t>
      </w:r>
    </w:p>
    <w:p w14:paraId="57397150" w14:textId="0456B645" w:rsidR="00E14F17" w:rsidRPr="00E14F17" w:rsidRDefault="00E14F17" w:rsidP="00E14F17">
      <w:pPr>
        <w:spacing w:after="0"/>
        <w:rPr>
          <w:rFonts w:ascii="David" w:hAnsi="David"/>
          <w:color w:val="auto"/>
          <w:szCs w:val="24"/>
          <w:rtl/>
        </w:rPr>
      </w:pPr>
      <w:r w:rsidRPr="00E14F17">
        <w:rPr>
          <w:rFonts w:ascii="David" w:hAnsi="David"/>
          <w:color w:val="auto"/>
          <w:szCs w:val="24"/>
          <w:rtl/>
        </w:rPr>
        <w:t>עינב ליבנה בן אליעזר – מנהלת תמיכות</w:t>
      </w:r>
    </w:p>
    <w:p w14:paraId="0D9B27CC" w14:textId="6550D637" w:rsidR="00E14F17" w:rsidRPr="00E14F17" w:rsidRDefault="00E14F17" w:rsidP="00E14F17">
      <w:pPr>
        <w:spacing w:after="0"/>
        <w:rPr>
          <w:rFonts w:ascii="David" w:hAnsi="David"/>
          <w:color w:val="auto"/>
          <w:szCs w:val="24"/>
          <w:rtl/>
        </w:rPr>
      </w:pPr>
      <w:r w:rsidRPr="00E14F17">
        <w:rPr>
          <w:rFonts w:ascii="David" w:hAnsi="David" w:hint="cs"/>
          <w:color w:val="auto"/>
          <w:szCs w:val="24"/>
          <w:rtl/>
        </w:rPr>
        <w:t xml:space="preserve">גיא </w:t>
      </w:r>
      <w:proofErr w:type="spellStart"/>
      <w:r w:rsidRPr="00E14F17">
        <w:rPr>
          <w:rFonts w:ascii="David" w:hAnsi="David" w:hint="cs"/>
          <w:color w:val="auto"/>
          <w:szCs w:val="24"/>
          <w:rtl/>
        </w:rPr>
        <w:t>גלוברמן</w:t>
      </w:r>
      <w:proofErr w:type="spellEnd"/>
      <w:r w:rsidRPr="00E14F17">
        <w:rPr>
          <w:rFonts w:ascii="David" w:hAnsi="David" w:hint="cs"/>
          <w:color w:val="auto"/>
          <w:szCs w:val="24"/>
          <w:rtl/>
        </w:rPr>
        <w:t>-מנהל הפרויקט</w:t>
      </w:r>
    </w:p>
    <w:p w14:paraId="6936E6C0" w14:textId="7F91EE28" w:rsidR="00E14F17" w:rsidRPr="00E14F17" w:rsidRDefault="00E14F17" w:rsidP="00E14F17">
      <w:pPr>
        <w:spacing w:after="0"/>
        <w:rPr>
          <w:rFonts w:ascii="David" w:hAnsi="David"/>
          <w:color w:val="auto"/>
          <w:szCs w:val="24"/>
          <w:rtl/>
        </w:rPr>
      </w:pPr>
      <w:r w:rsidRPr="00E14F17">
        <w:rPr>
          <w:rFonts w:ascii="David" w:hAnsi="David" w:hint="cs"/>
          <w:color w:val="auto"/>
          <w:szCs w:val="24"/>
          <w:rtl/>
        </w:rPr>
        <w:t>בצלאל</w:t>
      </w:r>
      <w:r w:rsidR="00595DD5">
        <w:rPr>
          <w:rFonts w:ascii="David" w:hAnsi="David" w:hint="cs"/>
          <w:color w:val="auto"/>
          <w:szCs w:val="24"/>
          <w:rtl/>
        </w:rPr>
        <w:t xml:space="preserve"> ג</w:t>
      </w:r>
      <w:r w:rsidR="00CF4C86">
        <w:rPr>
          <w:rFonts w:ascii="David" w:hAnsi="David" w:hint="cs"/>
          <w:color w:val="auto"/>
          <w:szCs w:val="24"/>
          <w:rtl/>
        </w:rPr>
        <w:t>נוסר</w:t>
      </w:r>
      <w:r w:rsidR="00595DD5">
        <w:rPr>
          <w:rFonts w:ascii="David" w:hAnsi="David"/>
          <w:color w:val="auto"/>
          <w:szCs w:val="24"/>
          <w:rtl/>
        </w:rPr>
        <w:t>–</w:t>
      </w:r>
      <w:r w:rsidR="00595DD5">
        <w:rPr>
          <w:rFonts w:ascii="David" w:hAnsi="David" w:hint="cs"/>
          <w:color w:val="auto"/>
          <w:szCs w:val="24"/>
          <w:rtl/>
        </w:rPr>
        <w:t xml:space="preserve"> סגן סמנכ"ל</w:t>
      </w:r>
    </w:p>
    <w:p w14:paraId="3CE305A0" w14:textId="76E49C41" w:rsidR="00E14F17" w:rsidRPr="00E14F17" w:rsidRDefault="00E14F17" w:rsidP="00E14F17">
      <w:pPr>
        <w:spacing w:after="0"/>
        <w:rPr>
          <w:rFonts w:ascii="David" w:hAnsi="David"/>
          <w:color w:val="auto"/>
          <w:szCs w:val="24"/>
          <w:rtl/>
        </w:rPr>
      </w:pPr>
      <w:r w:rsidRPr="00E14F17">
        <w:rPr>
          <w:rFonts w:ascii="David" w:hAnsi="David" w:hint="cs"/>
          <w:color w:val="auto"/>
          <w:szCs w:val="24"/>
          <w:rtl/>
        </w:rPr>
        <w:t>אביחי</w:t>
      </w:r>
      <w:r w:rsidR="00595DD5">
        <w:rPr>
          <w:rFonts w:ascii="David" w:hAnsi="David" w:hint="cs"/>
          <w:color w:val="auto"/>
          <w:szCs w:val="24"/>
          <w:rtl/>
        </w:rPr>
        <w:t xml:space="preserve"> </w:t>
      </w:r>
      <w:proofErr w:type="spellStart"/>
      <w:r w:rsidR="00595DD5">
        <w:rPr>
          <w:rFonts w:ascii="David" w:hAnsi="David" w:hint="cs"/>
          <w:color w:val="auto"/>
          <w:szCs w:val="24"/>
          <w:rtl/>
        </w:rPr>
        <w:t>פינטו</w:t>
      </w:r>
      <w:proofErr w:type="spellEnd"/>
      <w:r w:rsidR="00595DD5">
        <w:rPr>
          <w:rFonts w:ascii="David" w:hAnsi="David" w:hint="cs"/>
          <w:color w:val="auto"/>
          <w:szCs w:val="24"/>
          <w:rtl/>
        </w:rPr>
        <w:t>- מנהל ההכשרות</w:t>
      </w:r>
    </w:p>
    <w:p w14:paraId="4820D4AE" w14:textId="77777777" w:rsidR="00321867" w:rsidRPr="00274273" w:rsidRDefault="00321867" w:rsidP="00321867">
      <w:pPr>
        <w:pStyle w:val="a6"/>
        <w:spacing w:after="120" w:line="360" w:lineRule="auto"/>
        <w:ind w:left="445"/>
        <w:contextualSpacing w:val="0"/>
        <w:jc w:val="center"/>
        <w:rPr>
          <w:rFonts w:ascii="David" w:hAnsi="David" w:cs="David"/>
          <w:sz w:val="24"/>
          <w:szCs w:val="24"/>
          <w:rtl/>
          <w:lang w:eastAsia="he-IL"/>
        </w:rPr>
      </w:pPr>
    </w:p>
    <w:p w14:paraId="6D015954" w14:textId="464C5391" w:rsidR="00D70518" w:rsidRPr="00274273" w:rsidRDefault="00D70518" w:rsidP="005C6805">
      <w:pPr>
        <w:spacing w:line="360" w:lineRule="auto"/>
        <w:jc w:val="both"/>
        <w:rPr>
          <w:rFonts w:ascii="David" w:hAnsi="David"/>
          <w:color w:val="auto"/>
          <w:szCs w:val="24"/>
        </w:rPr>
      </w:pPr>
      <w:r w:rsidRPr="00274273">
        <w:rPr>
          <w:rFonts w:ascii="David" w:hAnsi="David" w:hint="cs"/>
          <w:color w:val="auto"/>
          <w:szCs w:val="24"/>
          <w:rtl/>
        </w:rPr>
        <w:t>בתאריכים 14.05.25, 12.08.25 התקיימו ועדות היגוי של פרויקט חיזוק החוסן הקהילתי לישובים המוקפים בשטחים פתוחים. להלן עיקרי הנושאים שעלו:</w:t>
      </w:r>
    </w:p>
    <w:p w14:paraId="1440F04A" w14:textId="4872C3A2" w:rsidR="00435506" w:rsidRPr="00595DD5" w:rsidRDefault="006A6EBE" w:rsidP="00595DD5">
      <w:pPr>
        <w:pStyle w:val="a6"/>
        <w:numPr>
          <w:ilvl w:val="0"/>
          <w:numId w:val="30"/>
        </w:numPr>
        <w:spacing w:line="360" w:lineRule="auto"/>
        <w:jc w:val="both"/>
        <w:rPr>
          <w:rFonts w:ascii="David" w:hAnsi="David" w:cs="David"/>
          <w:sz w:val="24"/>
          <w:szCs w:val="24"/>
          <w:rtl/>
          <w:lang w:eastAsia="he-IL"/>
        </w:rPr>
      </w:pPr>
      <w:r w:rsidRPr="00595DD5">
        <w:rPr>
          <w:rFonts w:ascii="David" w:hAnsi="David" w:cs="David" w:hint="cs"/>
          <w:sz w:val="24"/>
          <w:szCs w:val="24"/>
          <w:rtl/>
          <w:lang w:eastAsia="he-IL"/>
        </w:rPr>
        <w:t xml:space="preserve">מנכ"ל המשרד ציין בפתח דבריו את </w:t>
      </w:r>
      <w:r w:rsidR="00595DD5" w:rsidRPr="00595DD5">
        <w:rPr>
          <w:rFonts w:ascii="David" w:hAnsi="David" w:cs="David" w:hint="cs"/>
          <w:sz w:val="24"/>
          <w:szCs w:val="24"/>
          <w:rtl/>
          <w:lang w:eastAsia="he-IL"/>
        </w:rPr>
        <w:t xml:space="preserve">הצורך להעלאת המתנדבים מתוך היישובים ואת ההבנה שקיים קושי בתחום זה. בנוסף, עניין גיוס כוח האדם הוא פער שיש </w:t>
      </w:r>
      <w:proofErr w:type="spellStart"/>
      <w:r w:rsidR="00B43AAE">
        <w:rPr>
          <w:rFonts w:ascii="David" w:hAnsi="David" w:cs="David" w:hint="cs"/>
          <w:sz w:val="24"/>
          <w:szCs w:val="24"/>
          <w:rtl/>
          <w:lang w:eastAsia="he-IL"/>
        </w:rPr>
        <w:t>למונעו</w:t>
      </w:r>
      <w:proofErr w:type="spellEnd"/>
      <w:r w:rsidR="00595DD5" w:rsidRPr="00595DD5">
        <w:rPr>
          <w:rFonts w:ascii="David" w:hAnsi="David" w:cs="David" w:hint="cs"/>
          <w:sz w:val="24"/>
          <w:szCs w:val="24"/>
          <w:rtl/>
          <w:lang w:eastAsia="he-IL"/>
        </w:rPr>
        <w:t>.</w:t>
      </w:r>
      <w:r w:rsidR="00B43AAE">
        <w:rPr>
          <w:rFonts w:ascii="David" w:hAnsi="David" w:cs="David" w:hint="cs"/>
          <w:sz w:val="24"/>
          <w:szCs w:val="24"/>
          <w:rtl/>
          <w:lang w:eastAsia="he-IL"/>
        </w:rPr>
        <w:t xml:space="preserve"> כמו כן ה</w:t>
      </w:r>
      <w:r w:rsidR="004652BB">
        <w:rPr>
          <w:rFonts w:ascii="David" w:hAnsi="David" w:cs="David" w:hint="cs"/>
          <w:sz w:val="24"/>
          <w:szCs w:val="24"/>
          <w:rtl/>
          <w:lang w:eastAsia="he-IL"/>
        </w:rPr>
        <w:t>ובהרה אחת מדרישות ההתקשרות -</w:t>
      </w:r>
      <w:r w:rsidR="00B43AAE">
        <w:rPr>
          <w:rFonts w:ascii="David" w:hAnsi="David" w:cs="David" w:hint="cs"/>
          <w:sz w:val="24"/>
          <w:szCs w:val="24"/>
          <w:rtl/>
          <w:lang w:eastAsia="he-IL"/>
        </w:rPr>
        <w:t xml:space="preserve"> קיום פעילות התנדבות </w:t>
      </w:r>
      <w:r w:rsidR="004652BB">
        <w:rPr>
          <w:rFonts w:ascii="David" w:hAnsi="David" w:cs="David" w:hint="cs"/>
          <w:sz w:val="24"/>
          <w:szCs w:val="24"/>
          <w:rtl/>
          <w:lang w:eastAsia="he-IL"/>
        </w:rPr>
        <w:t>שברוב רובה</w:t>
      </w:r>
      <w:r w:rsidR="00B43AAE">
        <w:rPr>
          <w:rFonts w:ascii="David" w:hAnsi="David" w:cs="David" w:hint="cs"/>
          <w:sz w:val="24"/>
          <w:szCs w:val="24"/>
          <w:rtl/>
          <w:lang w:eastAsia="he-IL"/>
        </w:rPr>
        <w:t xml:space="preserve"> </w:t>
      </w:r>
      <w:r w:rsidR="004652BB">
        <w:rPr>
          <w:rFonts w:ascii="David" w:hAnsi="David" w:cs="David" w:hint="cs"/>
          <w:sz w:val="24"/>
          <w:szCs w:val="24"/>
          <w:rtl/>
          <w:lang w:eastAsia="he-IL"/>
        </w:rPr>
        <w:t>לא תתבצע</w:t>
      </w:r>
      <w:r w:rsidR="00B43AAE">
        <w:rPr>
          <w:rFonts w:ascii="David" w:hAnsi="David" w:cs="David" w:hint="cs"/>
          <w:sz w:val="24"/>
          <w:szCs w:val="24"/>
          <w:rtl/>
          <w:lang w:eastAsia="he-IL"/>
        </w:rPr>
        <w:t xml:space="preserve"> בחוות. </w:t>
      </w:r>
      <w:r w:rsidR="00595DD5" w:rsidRPr="00595DD5">
        <w:rPr>
          <w:rFonts w:ascii="David" w:hAnsi="David" w:cs="David" w:hint="cs"/>
          <w:sz w:val="24"/>
          <w:szCs w:val="24"/>
          <w:rtl/>
          <w:lang w:eastAsia="he-IL"/>
        </w:rPr>
        <w:t xml:space="preserve"> </w:t>
      </w:r>
    </w:p>
    <w:p w14:paraId="4997C4F8" w14:textId="65AD703A" w:rsidR="00E14F17" w:rsidRDefault="00D70518" w:rsidP="00E14F17">
      <w:pPr>
        <w:pStyle w:val="a6"/>
        <w:numPr>
          <w:ilvl w:val="0"/>
          <w:numId w:val="30"/>
        </w:numPr>
        <w:spacing w:line="360" w:lineRule="auto"/>
        <w:jc w:val="both"/>
        <w:rPr>
          <w:rFonts w:ascii="David" w:hAnsi="David" w:cs="David"/>
          <w:sz w:val="24"/>
          <w:szCs w:val="24"/>
          <w:lang w:eastAsia="he-IL"/>
        </w:rPr>
      </w:pPr>
      <w:r>
        <w:rPr>
          <w:rFonts w:ascii="David" w:hAnsi="David" w:cs="David" w:hint="cs"/>
          <w:sz w:val="24"/>
          <w:szCs w:val="24"/>
          <w:rtl/>
          <w:lang w:eastAsia="he-IL"/>
        </w:rPr>
        <w:t xml:space="preserve">נציגי </w:t>
      </w:r>
      <w:r w:rsidR="00595DD5">
        <w:rPr>
          <w:rFonts w:ascii="David" w:hAnsi="David" w:cs="David" w:hint="cs"/>
          <w:sz w:val="24"/>
          <w:szCs w:val="24"/>
          <w:rtl/>
          <w:lang w:eastAsia="he-IL"/>
        </w:rPr>
        <w:t xml:space="preserve">השומר החדש </w:t>
      </w:r>
      <w:r>
        <w:rPr>
          <w:rFonts w:ascii="David" w:hAnsi="David" w:cs="David" w:hint="cs"/>
          <w:sz w:val="24"/>
          <w:szCs w:val="24"/>
          <w:rtl/>
          <w:lang w:eastAsia="he-IL"/>
        </w:rPr>
        <w:t xml:space="preserve">הציגו לחברי הוועדה את הנתונים </w:t>
      </w:r>
      <w:r w:rsidR="005C6805">
        <w:rPr>
          <w:rFonts w:ascii="David" w:hAnsi="David" w:cs="David" w:hint="cs"/>
          <w:sz w:val="24"/>
          <w:szCs w:val="24"/>
          <w:rtl/>
          <w:lang w:eastAsia="he-IL"/>
        </w:rPr>
        <w:t>הבאים</w:t>
      </w:r>
      <w:r w:rsidR="00595DD5">
        <w:rPr>
          <w:rFonts w:ascii="David" w:hAnsi="David" w:cs="David" w:hint="cs"/>
          <w:sz w:val="24"/>
          <w:szCs w:val="24"/>
          <w:rtl/>
          <w:lang w:eastAsia="he-IL"/>
        </w:rPr>
        <w:t>:</w:t>
      </w:r>
    </w:p>
    <w:p w14:paraId="7263DCFA" w14:textId="07EE9998" w:rsidR="00D70518" w:rsidRDefault="00D70518" w:rsidP="00595DD5">
      <w:pPr>
        <w:pStyle w:val="a6"/>
        <w:numPr>
          <w:ilvl w:val="0"/>
          <w:numId w:val="33"/>
        </w:numPr>
        <w:spacing w:line="360" w:lineRule="auto"/>
        <w:jc w:val="both"/>
        <w:rPr>
          <w:rFonts w:ascii="David" w:hAnsi="David" w:cs="David"/>
          <w:sz w:val="24"/>
          <w:szCs w:val="24"/>
          <w:lang w:eastAsia="he-IL"/>
        </w:rPr>
      </w:pPr>
      <w:r>
        <w:rPr>
          <w:rFonts w:ascii="David" w:hAnsi="David" w:cs="David" w:hint="cs"/>
          <w:sz w:val="24"/>
          <w:szCs w:val="24"/>
          <w:rtl/>
          <w:lang w:eastAsia="he-IL"/>
        </w:rPr>
        <w:t xml:space="preserve">הארגון הציג בפני הנוכחים את יעדי ההתקשרות והקושי לעמוד בהם עקב קושי לגייס מתנדבים מסיבות שונות כגון גיוס המילואים, צוותי </w:t>
      </w:r>
      <w:proofErr w:type="spellStart"/>
      <w:r>
        <w:rPr>
          <w:rFonts w:ascii="David" w:hAnsi="David" w:cs="David" w:hint="cs"/>
          <w:sz w:val="24"/>
          <w:szCs w:val="24"/>
          <w:rtl/>
          <w:lang w:eastAsia="he-IL"/>
        </w:rPr>
        <w:t>צח"י</w:t>
      </w:r>
      <w:proofErr w:type="spellEnd"/>
      <w:r>
        <w:rPr>
          <w:rFonts w:ascii="David" w:hAnsi="David" w:cs="David" w:hint="cs"/>
          <w:sz w:val="24"/>
          <w:szCs w:val="24"/>
          <w:rtl/>
          <w:lang w:eastAsia="he-IL"/>
        </w:rPr>
        <w:t xml:space="preserve"> ועוד. </w:t>
      </w:r>
      <w:r w:rsidR="00274273">
        <w:rPr>
          <w:rFonts w:ascii="David" w:hAnsi="David" w:cs="David" w:hint="cs"/>
          <w:sz w:val="24"/>
          <w:szCs w:val="24"/>
          <w:rtl/>
          <w:lang w:eastAsia="he-IL"/>
        </w:rPr>
        <w:t xml:space="preserve">מתבצעים מאמצים של שיווק ושיח עם המועצות השונות בכדי להגביר את נתוני המתנדבים מתוך היישובים. הוצגו פעולות פרקטיות שהארגון מנסה לקדם בכדי להעלות את המתנדבים מתוך היישובים. </w:t>
      </w:r>
    </w:p>
    <w:p w14:paraId="3F167048" w14:textId="15927AAA" w:rsidR="00D70518" w:rsidRDefault="00D70518" w:rsidP="00595DD5">
      <w:pPr>
        <w:pStyle w:val="a6"/>
        <w:numPr>
          <w:ilvl w:val="0"/>
          <w:numId w:val="33"/>
        </w:numPr>
        <w:spacing w:line="360" w:lineRule="auto"/>
        <w:jc w:val="both"/>
        <w:rPr>
          <w:rFonts w:ascii="David" w:hAnsi="David" w:cs="David"/>
          <w:sz w:val="24"/>
          <w:szCs w:val="24"/>
          <w:lang w:eastAsia="he-IL"/>
        </w:rPr>
      </w:pPr>
      <w:r>
        <w:rPr>
          <w:rFonts w:ascii="David" w:hAnsi="David" w:cs="David" w:hint="cs"/>
          <w:sz w:val="24"/>
          <w:szCs w:val="24"/>
          <w:rtl/>
          <w:lang w:eastAsia="he-IL"/>
        </w:rPr>
        <w:t xml:space="preserve">הארגון הדגיש את היכולת המשמעותית של המרכז לתמוך בפריפריה, אוכלוסיות עירוניות, גדולות, שמגיעות ותומכות בקהילות הקטנות ונותנות יד וכתף בתחושת הביטחון שנפגעה בכלל הישובים הקטנים, בדגש על </w:t>
      </w:r>
      <w:r w:rsidR="005C6805">
        <w:rPr>
          <w:rFonts w:ascii="David" w:hAnsi="David" w:cs="David" w:hint="cs"/>
          <w:sz w:val="24"/>
          <w:szCs w:val="24"/>
          <w:rtl/>
          <w:lang w:eastAsia="he-IL"/>
        </w:rPr>
        <w:t>י</w:t>
      </w:r>
      <w:r>
        <w:rPr>
          <w:rFonts w:ascii="David" w:hAnsi="David" w:cs="David" w:hint="cs"/>
          <w:sz w:val="24"/>
          <w:szCs w:val="24"/>
          <w:rtl/>
          <w:lang w:eastAsia="he-IL"/>
        </w:rPr>
        <w:t>ישובי הגבול או קו התפר וישובים המוקפים בשטחים פתוחים. בהקשר זה מבקש הארגון מהמשרד לקבל את ההתנדבויות מהמרכז ליישובים כשחקני חיזוק</w:t>
      </w:r>
      <w:r w:rsidR="00F36E64">
        <w:rPr>
          <w:rFonts w:ascii="David" w:hAnsi="David" w:cs="David" w:hint="cs"/>
          <w:sz w:val="24"/>
          <w:szCs w:val="24"/>
          <w:rtl/>
          <w:lang w:eastAsia="he-IL"/>
        </w:rPr>
        <w:t>,</w:t>
      </w:r>
      <w:r w:rsidR="00B43AAE">
        <w:rPr>
          <w:rFonts w:ascii="David" w:hAnsi="David" w:cs="David" w:hint="cs"/>
          <w:sz w:val="24"/>
          <w:szCs w:val="24"/>
          <w:rtl/>
          <w:lang w:eastAsia="he-IL"/>
        </w:rPr>
        <w:t xml:space="preserve"> לנוכח מצב המלחמה וקושי בגיוס מתנדבים.</w:t>
      </w:r>
      <w:r w:rsidR="00F36E64">
        <w:rPr>
          <w:rFonts w:ascii="David" w:hAnsi="David" w:cs="David" w:hint="cs"/>
          <w:sz w:val="24"/>
          <w:szCs w:val="24"/>
          <w:rtl/>
          <w:lang w:eastAsia="he-IL"/>
        </w:rPr>
        <w:t xml:space="preserve"> </w:t>
      </w:r>
    </w:p>
    <w:p w14:paraId="26664B4C" w14:textId="389945CF" w:rsidR="00274273" w:rsidRDefault="00274273" w:rsidP="00595DD5">
      <w:pPr>
        <w:pStyle w:val="a6"/>
        <w:numPr>
          <w:ilvl w:val="0"/>
          <w:numId w:val="33"/>
        </w:numPr>
        <w:spacing w:line="360" w:lineRule="auto"/>
        <w:jc w:val="both"/>
        <w:rPr>
          <w:rFonts w:ascii="David" w:hAnsi="David" w:cs="David"/>
          <w:sz w:val="24"/>
          <w:szCs w:val="24"/>
          <w:lang w:eastAsia="he-IL"/>
        </w:rPr>
      </w:pPr>
      <w:r>
        <w:rPr>
          <w:rFonts w:ascii="David" w:hAnsi="David" w:cs="David" w:hint="cs"/>
          <w:sz w:val="24"/>
          <w:szCs w:val="24"/>
          <w:rtl/>
          <w:lang w:eastAsia="he-IL"/>
        </w:rPr>
        <w:t>ההת</w:t>
      </w:r>
      <w:r w:rsidR="00F36E64">
        <w:rPr>
          <w:rFonts w:ascii="David" w:hAnsi="David" w:cs="David" w:hint="cs"/>
          <w:sz w:val="24"/>
          <w:szCs w:val="24"/>
          <w:rtl/>
          <w:lang w:eastAsia="he-IL"/>
        </w:rPr>
        <w:t>נ</w:t>
      </w:r>
      <w:r>
        <w:rPr>
          <w:rFonts w:ascii="David" w:hAnsi="David" w:cs="David" w:hint="cs"/>
          <w:sz w:val="24"/>
          <w:szCs w:val="24"/>
          <w:rtl/>
          <w:lang w:eastAsia="he-IL"/>
        </w:rPr>
        <w:t xml:space="preserve">דבות מתבצעת מחוץ לישובים ולא בישובים עצמם. בכל היישובים הפריפריאליים, השטחים הגובלים בגדר הישוב או בגבולות הבתים הנה שטחי חקלאות, עצירת המפגעים והנוכחות בשטחים אלו והבהרת המשילות בשטחים אלו, תמנע כניסה של מפגעים לישובים עצמם ותרחיק אותם מההבנה כי הישובים פתוחים לכל אדם. </w:t>
      </w:r>
    </w:p>
    <w:p w14:paraId="3C24B085" w14:textId="3E6202AF" w:rsidR="00D70518" w:rsidRDefault="00D70518" w:rsidP="00595DD5">
      <w:pPr>
        <w:pStyle w:val="a6"/>
        <w:numPr>
          <w:ilvl w:val="0"/>
          <w:numId w:val="33"/>
        </w:numPr>
        <w:spacing w:line="360" w:lineRule="auto"/>
        <w:jc w:val="both"/>
        <w:rPr>
          <w:rFonts w:ascii="David" w:hAnsi="David" w:cs="David"/>
          <w:sz w:val="24"/>
          <w:szCs w:val="24"/>
          <w:lang w:eastAsia="he-IL"/>
        </w:rPr>
      </w:pPr>
      <w:r>
        <w:rPr>
          <w:rFonts w:ascii="David" w:hAnsi="David" w:cs="David" w:hint="cs"/>
          <w:sz w:val="24"/>
          <w:szCs w:val="24"/>
          <w:rtl/>
          <w:lang w:eastAsia="he-IL"/>
        </w:rPr>
        <w:t xml:space="preserve">הצגת המעבר מהשגרה לחירום בשריפות במבואות ירושלים בחודש מאי 25 </w:t>
      </w:r>
      <w:r w:rsidR="00B43AAE">
        <w:rPr>
          <w:rFonts w:ascii="David" w:hAnsi="David" w:cs="David" w:hint="cs"/>
          <w:sz w:val="24"/>
          <w:szCs w:val="24"/>
          <w:rtl/>
          <w:lang w:eastAsia="he-IL"/>
        </w:rPr>
        <w:t xml:space="preserve">במסגרתה הופעל </w:t>
      </w:r>
      <w:r>
        <w:rPr>
          <w:rFonts w:ascii="David" w:hAnsi="David" w:cs="David" w:hint="cs"/>
          <w:sz w:val="24"/>
          <w:szCs w:val="24"/>
          <w:rtl/>
          <w:lang w:eastAsia="he-IL"/>
        </w:rPr>
        <w:t xml:space="preserve"> קמפיין לקריאה למתנדבים קיימים וחדשים כדי ליצור נוכחות, הרתעה וזיהוי מקדים של שריפות בשטחים הפתוחים סביב היישובים. בהקשר זה הוצגה גם פעילות "</w:t>
      </w:r>
      <w:proofErr w:type="spellStart"/>
      <w:r>
        <w:rPr>
          <w:rFonts w:ascii="David" w:hAnsi="David" w:cs="David" w:hint="cs"/>
          <w:sz w:val="24"/>
          <w:szCs w:val="24"/>
          <w:rtl/>
          <w:lang w:eastAsia="he-IL"/>
        </w:rPr>
        <w:t>מישמר</w:t>
      </w:r>
      <w:proofErr w:type="spellEnd"/>
      <w:r>
        <w:rPr>
          <w:rFonts w:ascii="David" w:hAnsi="David" w:cs="David" w:hint="cs"/>
          <w:sz w:val="24"/>
          <w:szCs w:val="24"/>
          <w:rtl/>
          <w:lang w:eastAsia="he-IL"/>
        </w:rPr>
        <w:t xml:space="preserve">" של החרדים ושילוב בכוחות כיבוי האש בחיפה. </w:t>
      </w:r>
    </w:p>
    <w:p w14:paraId="3CAE380E" w14:textId="4A47E8A8" w:rsidR="00595DD5" w:rsidRDefault="00595DD5" w:rsidP="00595DD5">
      <w:pPr>
        <w:pStyle w:val="a6"/>
        <w:numPr>
          <w:ilvl w:val="0"/>
          <w:numId w:val="33"/>
        </w:numPr>
        <w:spacing w:line="360" w:lineRule="auto"/>
        <w:jc w:val="both"/>
        <w:rPr>
          <w:rFonts w:ascii="David" w:hAnsi="David" w:cs="David"/>
          <w:sz w:val="24"/>
          <w:szCs w:val="24"/>
          <w:lang w:eastAsia="he-IL"/>
        </w:rPr>
      </w:pPr>
      <w:r>
        <w:rPr>
          <w:rFonts w:ascii="David" w:hAnsi="David" w:cs="David" w:hint="cs"/>
          <w:sz w:val="24"/>
          <w:szCs w:val="24"/>
          <w:rtl/>
          <w:lang w:eastAsia="he-IL"/>
        </w:rPr>
        <w:t xml:space="preserve">בתחום ההכשרות: </w:t>
      </w:r>
      <w:r w:rsidR="00D70518">
        <w:rPr>
          <w:rFonts w:ascii="David" w:hAnsi="David" w:cs="David" w:hint="cs"/>
          <w:sz w:val="24"/>
          <w:szCs w:val="24"/>
          <w:rtl/>
          <w:lang w:eastAsia="he-IL"/>
        </w:rPr>
        <w:t xml:space="preserve">אביחי ציין כי </w:t>
      </w:r>
      <w:r>
        <w:rPr>
          <w:rFonts w:ascii="David" w:hAnsi="David" w:cs="David" w:hint="cs"/>
          <w:sz w:val="24"/>
          <w:szCs w:val="24"/>
          <w:rtl/>
          <w:lang w:eastAsia="he-IL"/>
        </w:rPr>
        <w:t>מתקיי</w:t>
      </w:r>
      <w:r w:rsidR="00D70518">
        <w:rPr>
          <w:rFonts w:ascii="David" w:hAnsi="David" w:cs="David" w:hint="cs"/>
          <w:sz w:val="24"/>
          <w:szCs w:val="24"/>
          <w:rtl/>
          <w:lang w:eastAsia="he-IL"/>
        </w:rPr>
        <w:t>מים</w:t>
      </w:r>
      <w:r>
        <w:rPr>
          <w:rFonts w:ascii="David" w:hAnsi="David" w:cs="David" w:hint="cs"/>
          <w:sz w:val="24"/>
          <w:szCs w:val="24"/>
          <w:rtl/>
          <w:lang w:eastAsia="he-IL"/>
        </w:rPr>
        <w:t xml:space="preserve"> מאמ</w:t>
      </w:r>
      <w:r w:rsidR="00D70518">
        <w:rPr>
          <w:rFonts w:ascii="David" w:hAnsi="David" w:cs="David" w:hint="cs"/>
          <w:sz w:val="24"/>
          <w:szCs w:val="24"/>
          <w:rtl/>
          <w:lang w:eastAsia="he-IL"/>
        </w:rPr>
        <w:t>צים</w:t>
      </w:r>
      <w:r>
        <w:rPr>
          <w:rFonts w:ascii="David" w:hAnsi="David" w:cs="David" w:hint="cs"/>
          <w:sz w:val="24"/>
          <w:szCs w:val="24"/>
          <w:rtl/>
          <w:lang w:eastAsia="he-IL"/>
        </w:rPr>
        <w:t xml:space="preserve"> למציאת נציגים דומיננטיים מתוך היישובים בשאיפה להגיע למתנדבים רלוונטיים ומשמעותיים.  מבצעים חוגי בית, ערבי חשיפה ועוד. למשל ב-8/9 יתקיים ערב חשיפה במזרח לכיש. </w:t>
      </w:r>
    </w:p>
    <w:p w14:paraId="5328EEF7" w14:textId="2454BFC9" w:rsidR="00595DD5" w:rsidRDefault="005C6805" w:rsidP="00595DD5">
      <w:pPr>
        <w:pStyle w:val="a6"/>
        <w:numPr>
          <w:ilvl w:val="0"/>
          <w:numId w:val="33"/>
        </w:numPr>
        <w:spacing w:line="360" w:lineRule="auto"/>
        <w:jc w:val="both"/>
        <w:rPr>
          <w:rFonts w:ascii="David" w:hAnsi="David" w:cs="David"/>
          <w:sz w:val="24"/>
          <w:szCs w:val="24"/>
          <w:lang w:eastAsia="he-IL"/>
        </w:rPr>
      </w:pPr>
      <w:r>
        <w:rPr>
          <w:rFonts w:ascii="David" w:hAnsi="David" w:cs="David" w:hint="cs"/>
          <w:sz w:val="24"/>
          <w:szCs w:val="24"/>
          <w:rtl/>
          <w:lang w:eastAsia="he-IL"/>
        </w:rPr>
        <w:t xml:space="preserve"> לכל מרחב יש הצרכים שלו ולכן מבצעים התאמות לצרכים של כל מרחב בנפרד. </w:t>
      </w:r>
    </w:p>
    <w:p w14:paraId="5AECFD21" w14:textId="1FB6250B" w:rsidR="00595DD5" w:rsidRDefault="00274273" w:rsidP="00E14F17">
      <w:pPr>
        <w:pStyle w:val="a6"/>
        <w:numPr>
          <w:ilvl w:val="0"/>
          <w:numId w:val="30"/>
        </w:numPr>
        <w:spacing w:line="360" w:lineRule="auto"/>
        <w:jc w:val="both"/>
        <w:rPr>
          <w:rFonts w:ascii="David" w:hAnsi="David" w:cs="David"/>
          <w:sz w:val="24"/>
          <w:szCs w:val="24"/>
          <w:lang w:eastAsia="he-IL"/>
        </w:rPr>
      </w:pPr>
      <w:r>
        <w:rPr>
          <w:rFonts w:ascii="David" w:hAnsi="David" w:cs="David" w:hint="cs"/>
          <w:sz w:val="24"/>
          <w:szCs w:val="24"/>
          <w:rtl/>
          <w:lang w:eastAsia="he-IL"/>
        </w:rPr>
        <w:t xml:space="preserve">הארגון העלה מספר נושאים שדרשו אישורים והמשרד ביקש לקבל </w:t>
      </w:r>
      <w:r w:rsidR="002E5908">
        <w:rPr>
          <w:rFonts w:ascii="David" w:hAnsi="David" w:cs="David" w:hint="cs"/>
          <w:sz w:val="24"/>
          <w:szCs w:val="24"/>
          <w:rtl/>
          <w:lang w:eastAsia="he-IL"/>
        </w:rPr>
        <w:t xml:space="preserve">התייחסות כתובה </w:t>
      </w:r>
      <w:r>
        <w:rPr>
          <w:rFonts w:ascii="David" w:hAnsi="David" w:cs="David" w:hint="cs"/>
          <w:sz w:val="24"/>
          <w:szCs w:val="24"/>
          <w:rtl/>
          <w:lang w:eastAsia="he-IL"/>
        </w:rPr>
        <w:t>מפורטת</w:t>
      </w:r>
      <w:r w:rsidR="0045007C">
        <w:rPr>
          <w:rFonts w:ascii="David" w:hAnsi="David" w:cs="David" w:hint="cs"/>
          <w:sz w:val="24"/>
          <w:szCs w:val="24"/>
          <w:rtl/>
          <w:lang w:eastAsia="he-IL"/>
        </w:rPr>
        <w:t>, ולפי ההתייחסות שתתקבל מטעם הארגון המשרד יבחן זאת</w:t>
      </w:r>
      <w:r>
        <w:rPr>
          <w:rFonts w:ascii="David" w:hAnsi="David" w:cs="David" w:hint="cs"/>
          <w:sz w:val="24"/>
          <w:szCs w:val="24"/>
          <w:rtl/>
          <w:lang w:eastAsia="he-IL"/>
        </w:rPr>
        <w:t>:</w:t>
      </w:r>
    </w:p>
    <w:p w14:paraId="40C78EA8" w14:textId="16C90388" w:rsidR="00274273" w:rsidRDefault="00274273" w:rsidP="00590570">
      <w:pPr>
        <w:pStyle w:val="a6"/>
        <w:numPr>
          <w:ilvl w:val="0"/>
          <w:numId w:val="34"/>
        </w:numPr>
        <w:spacing w:line="360" w:lineRule="auto"/>
        <w:jc w:val="both"/>
        <w:rPr>
          <w:rFonts w:ascii="David" w:hAnsi="David" w:cs="David"/>
          <w:sz w:val="24"/>
          <w:szCs w:val="24"/>
          <w:lang w:eastAsia="he-IL"/>
        </w:rPr>
      </w:pPr>
      <w:r>
        <w:rPr>
          <w:rFonts w:ascii="David" w:hAnsi="David" w:cs="David" w:hint="cs"/>
          <w:sz w:val="24"/>
          <w:szCs w:val="24"/>
          <w:rtl/>
          <w:lang w:eastAsia="he-IL"/>
        </w:rPr>
        <w:t xml:space="preserve">רכבים: בהסכם מפורט מספר כלי </w:t>
      </w:r>
      <w:r w:rsidR="004652BB">
        <w:rPr>
          <w:rFonts w:ascii="David" w:hAnsi="David" w:cs="David" w:hint="cs"/>
          <w:sz w:val="24"/>
          <w:szCs w:val="24"/>
          <w:rtl/>
          <w:lang w:eastAsia="he-IL"/>
        </w:rPr>
        <w:t xml:space="preserve">הרכב </w:t>
      </w:r>
      <w:r>
        <w:rPr>
          <w:rFonts w:ascii="David" w:hAnsi="David" w:cs="David" w:hint="cs"/>
          <w:sz w:val="24"/>
          <w:szCs w:val="24"/>
          <w:rtl/>
          <w:lang w:eastAsia="he-IL"/>
        </w:rPr>
        <w:t xml:space="preserve">שעל הארגון לרכוש. הארגון </w:t>
      </w:r>
      <w:r w:rsidR="004652BB">
        <w:rPr>
          <w:rFonts w:ascii="David" w:hAnsi="David" w:cs="David" w:hint="cs"/>
          <w:sz w:val="24"/>
          <w:szCs w:val="24"/>
          <w:rtl/>
          <w:lang w:eastAsia="he-IL"/>
        </w:rPr>
        <w:t>עושה שימוש לטובת הפרויקט</w:t>
      </w:r>
      <w:r>
        <w:rPr>
          <w:rFonts w:ascii="David" w:hAnsi="David" w:cs="David" w:hint="cs"/>
          <w:sz w:val="24"/>
          <w:szCs w:val="24"/>
          <w:rtl/>
          <w:lang w:eastAsia="he-IL"/>
        </w:rPr>
        <w:t xml:space="preserve"> ברכבים ששייכים לו ומבקש להגיש הוצאות על רכבים אלו.</w:t>
      </w:r>
      <w:r w:rsidR="0045007C">
        <w:rPr>
          <w:rFonts w:ascii="David" w:hAnsi="David" w:cs="David" w:hint="cs"/>
          <w:sz w:val="24"/>
          <w:szCs w:val="24"/>
          <w:rtl/>
          <w:lang w:eastAsia="he-IL"/>
        </w:rPr>
        <w:t xml:space="preserve"> </w:t>
      </w:r>
    </w:p>
    <w:p w14:paraId="440875ED" w14:textId="678712D7" w:rsidR="00274273" w:rsidRDefault="00274273" w:rsidP="00274273">
      <w:pPr>
        <w:pStyle w:val="a6"/>
        <w:numPr>
          <w:ilvl w:val="0"/>
          <w:numId w:val="34"/>
        </w:numPr>
        <w:spacing w:line="360" w:lineRule="auto"/>
        <w:jc w:val="both"/>
        <w:rPr>
          <w:rFonts w:ascii="David" w:hAnsi="David" w:cs="David"/>
          <w:sz w:val="24"/>
          <w:szCs w:val="24"/>
          <w:lang w:eastAsia="he-IL"/>
        </w:rPr>
      </w:pPr>
      <w:r>
        <w:rPr>
          <w:rFonts w:ascii="David" w:hAnsi="David" w:cs="David" w:hint="cs"/>
          <w:sz w:val="24"/>
          <w:szCs w:val="24"/>
          <w:rtl/>
          <w:lang w:eastAsia="he-IL"/>
        </w:rPr>
        <w:t xml:space="preserve">תקנים: הסטת תקנים של רכזי התנדבות לתקני שיווק. </w:t>
      </w:r>
    </w:p>
    <w:p w14:paraId="43EAABE8" w14:textId="7EFAB357" w:rsidR="00274273" w:rsidRPr="00274273" w:rsidRDefault="00274273" w:rsidP="00274273">
      <w:pPr>
        <w:pStyle w:val="a6"/>
        <w:numPr>
          <w:ilvl w:val="0"/>
          <w:numId w:val="34"/>
        </w:numPr>
        <w:spacing w:line="360" w:lineRule="auto"/>
        <w:jc w:val="both"/>
        <w:rPr>
          <w:rFonts w:ascii="David" w:hAnsi="David" w:cs="David"/>
          <w:sz w:val="24"/>
          <w:szCs w:val="24"/>
          <w:rtl/>
          <w:lang w:eastAsia="he-IL"/>
        </w:rPr>
      </w:pPr>
      <w:r>
        <w:rPr>
          <w:rFonts w:ascii="David" w:hAnsi="David" w:cs="David" w:hint="cs"/>
          <w:sz w:val="24"/>
          <w:szCs w:val="24"/>
          <w:rtl/>
          <w:lang w:eastAsia="he-IL"/>
        </w:rPr>
        <w:t xml:space="preserve">ציוד: רכישת ציוד כחלק ממה שמקבל המתנדב כעוד אמצעי לגיוס המתנדב. </w:t>
      </w:r>
    </w:p>
    <w:p w14:paraId="250C97B4" w14:textId="77777777" w:rsidR="007F48A6" w:rsidRPr="00321867" w:rsidRDefault="007F48A6" w:rsidP="00D16317">
      <w:pPr>
        <w:bidi w:val="0"/>
        <w:spacing w:line="360" w:lineRule="auto"/>
        <w:rPr>
          <w:rFonts w:ascii="David" w:hAnsi="David"/>
          <w:szCs w:val="24"/>
        </w:rPr>
      </w:pPr>
    </w:p>
    <w:sectPr w:rsidR="007F48A6" w:rsidRPr="00321867" w:rsidSect="00274273">
      <w:headerReference w:type="default" r:id="rId8"/>
      <w:footerReference w:type="default" r:id="rId9"/>
      <w:pgSz w:w="11906" w:h="16838"/>
      <w:pgMar w:top="720" w:right="720" w:bottom="720" w:left="1242"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030A0" w14:textId="77777777" w:rsidR="00093E2F" w:rsidRDefault="00093E2F" w:rsidP="007B6299">
      <w:pPr>
        <w:spacing w:after="0"/>
      </w:pPr>
      <w:r>
        <w:separator/>
      </w:r>
    </w:p>
  </w:endnote>
  <w:endnote w:type="continuationSeparator" w:id="0">
    <w:p w14:paraId="2733A9D1" w14:textId="77777777" w:rsidR="00093E2F" w:rsidRDefault="00093E2F" w:rsidP="007B62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377514170"/>
      <w:docPartObj>
        <w:docPartGallery w:val="Page Numbers (Bottom of Page)"/>
        <w:docPartUnique/>
      </w:docPartObj>
    </w:sdtPr>
    <w:sdtEndPr>
      <w:rPr>
        <w:cs/>
      </w:rPr>
    </w:sdtEndPr>
    <w:sdtContent>
      <w:p w14:paraId="0FC8D162" w14:textId="77777777" w:rsidR="00ED52EA" w:rsidRDefault="00ED52EA" w:rsidP="007B4FCB">
        <w:pPr>
          <w:pStyle w:val="a9"/>
          <w:jc w:val="right"/>
          <w:rPr>
            <w:rtl/>
            <w:cs/>
          </w:rPr>
        </w:pPr>
        <w:r>
          <w:fldChar w:fldCharType="begin"/>
        </w:r>
        <w:r>
          <w:rPr>
            <w:rtl/>
            <w:cs/>
          </w:rPr>
          <w:instrText>PAGE   \* MERGEFORMAT</w:instrText>
        </w:r>
        <w:r>
          <w:fldChar w:fldCharType="separate"/>
        </w:r>
        <w:r w:rsidR="00D647CE" w:rsidRPr="00D647CE">
          <w:rPr>
            <w:noProof/>
            <w:rtl/>
            <w:lang w:val="he-IL"/>
          </w:rPr>
          <w:t>2</w:t>
        </w:r>
        <w:r>
          <w:fldChar w:fldCharType="end"/>
        </w:r>
      </w:p>
    </w:sdtContent>
  </w:sdt>
  <w:p w14:paraId="26155DF1" w14:textId="77777777" w:rsidR="00ED52EA" w:rsidRDefault="00ED52E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00C0E" w14:textId="77777777" w:rsidR="00093E2F" w:rsidRDefault="00093E2F" w:rsidP="007B6299">
      <w:pPr>
        <w:spacing w:after="0"/>
      </w:pPr>
      <w:r>
        <w:separator/>
      </w:r>
    </w:p>
  </w:footnote>
  <w:footnote w:type="continuationSeparator" w:id="0">
    <w:p w14:paraId="22DBFEA7" w14:textId="77777777" w:rsidR="00093E2F" w:rsidRDefault="00093E2F" w:rsidP="007B629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363A" w14:textId="77777777" w:rsidR="00ED52EA" w:rsidRDefault="00ED52EA" w:rsidP="007B6299">
    <w:pPr>
      <w:pStyle w:val="a7"/>
    </w:pPr>
    <w:r w:rsidRPr="00C72A9F">
      <w:rPr>
        <w:noProof/>
        <w:szCs w:val="24"/>
        <w:rtl/>
        <w:lang w:eastAsia="en-US"/>
      </w:rPr>
      <w:drawing>
        <wp:anchor distT="0" distB="0" distL="114300" distR="114300" simplePos="0" relativeHeight="251659264" behindDoc="0" locked="0" layoutInCell="1" allowOverlap="1" wp14:anchorId="0DC96182" wp14:editId="01AE5E4B">
          <wp:simplePos x="0" y="0"/>
          <wp:positionH relativeFrom="margin">
            <wp:posOffset>1906104</wp:posOffset>
          </wp:positionH>
          <wp:positionV relativeFrom="paragraph">
            <wp:posOffset>-392457</wp:posOffset>
          </wp:positionV>
          <wp:extent cx="2117904" cy="794734"/>
          <wp:effectExtent l="0" t="0" r="0" b="5715"/>
          <wp:wrapNone/>
          <wp:docPr id="870428567" name="תמונה 870428567" descr="S:\משרדים\לוגו - משרד ההתיישבות והמשימות הלאומיו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משרדים\לוגו - משרד ההתיישבות והמשימות הלאומיות.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904" cy="7947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ED2E01" w14:textId="77777777" w:rsidR="00ED52EA" w:rsidRPr="007B6299" w:rsidRDefault="00ED52EA" w:rsidP="007B629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24E"/>
    <w:multiLevelType w:val="hybridMultilevel"/>
    <w:tmpl w:val="EE92D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93361"/>
    <w:multiLevelType w:val="hybridMultilevel"/>
    <w:tmpl w:val="7B7A5B36"/>
    <w:lvl w:ilvl="0" w:tplc="04090001">
      <w:start w:val="1"/>
      <w:numFmt w:val="bullet"/>
      <w:lvlText w:val=""/>
      <w:lvlJc w:val="left"/>
      <w:pPr>
        <w:ind w:left="1885" w:hanging="360"/>
      </w:pPr>
      <w:rPr>
        <w:rFonts w:ascii="Symbol" w:hAnsi="Symbol" w:hint="default"/>
      </w:rPr>
    </w:lvl>
    <w:lvl w:ilvl="1" w:tplc="04090003" w:tentative="1">
      <w:start w:val="1"/>
      <w:numFmt w:val="bullet"/>
      <w:lvlText w:val="o"/>
      <w:lvlJc w:val="left"/>
      <w:pPr>
        <w:ind w:left="2605" w:hanging="360"/>
      </w:pPr>
      <w:rPr>
        <w:rFonts w:ascii="Courier New" w:hAnsi="Courier New" w:cs="Courier New" w:hint="default"/>
      </w:rPr>
    </w:lvl>
    <w:lvl w:ilvl="2" w:tplc="04090005" w:tentative="1">
      <w:start w:val="1"/>
      <w:numFmt w:val="bullet"/>
      <w:lvlText w:val=""/>
      <w:lvlJc w:val="left"/>
      <w:pPr>
        <w:ind w:left="3325" w:hanging="360"/>
      </w:pPr>
      <w:rPr>
        <w:rFonts w:ascii="Wingdings" w:hAnsi="Wingdings" w:hint="default"/>
      </w:rPr>
    </w:lvl>
    <w:lvl w:ilvl="3" w:tplc="04090001" w:tentative="1">
      <w:start w:val="1"/>
      <w:numFmt w:val="bullet"/>
      <w:lvlText w:val=""/>
      <w:lvlJc w:val="left"/>
      <w:pPr>
        <w:ind w:left="4045" w:hanging="360"/>
      </w:pPr>
      <w:rPr>
        <w:rFonts w:ascii="Symbol" w:hAnsi="Symbol" w:hint="default"/>
      </w:rPr>
    </w:lvl>
    <w:lvl w:ilvl="4" w:tplc="04090003" w:tentative="1">
      <w:start w:val="1"/>
      <w:numFmt w:val="bullet"/>
      <w:lvlText w:val="o"/>
      <w:lvlJc w:val="left"/>
      <w:pPr>
        <w:ind w:left="4765" w:hanging="360"/>
      </w:pPr>
      <w:rPr>
        <w:rFonts w:ascii="Courier New" w:hAnsi="Courier New" w:cs="Courier New" w:hint="default"/>
      </w:rPr>
    </w:lvl>
    <w:lvl w:ilvl="5" w:tplc="04090005" w:tentative="1">
      <w:start w:val="1"/>
      <w:numFmt w:val="bullet"/>
      <w:lvlText w:val=""/>
      <w:lvlJc w:val="left"/>
      <w:pPr>
        <w:ind w:left="5485" w:hanging="360"/>
      </w:pPr>
      <w:rPr>
        <w:rFonts w:ascii="Wingdings" w:hAnsi="Wingdings" w:hint="default"/>
      </w:rPr>
    </w:lvl>
    <w:lvl w:ilvl="6" w:tplc="04090001" w:tentative="1">
      <w:start w:val="1"/>
      <w:numFmt w:val="bullet"/>
      <w:lvlText w:val=""/>
      <w:lvlJc w:val="left"/>
      <w:pPr>
        <w:ind w:left="6205" w:hanging="360"/>
      </w:pPr>
      <w:rPr>
        <w:rFonts w:ascii="Symbol" w:hAnsi="Symbol" w:hint="default"/>
      </w:rPr>
    </w:lvl>
    <w:lvl w:ilvl="7" w:tplc="04090003" w:tentative="1">
      <w:start w:val="1"/>
      <w:numFmt w:val="bullet"/>
      <w:lvlText w:val="o"/>
      <w:lvlJc w:val="left"/>
      <w:pPr>
        <w:ind w:left="6925" w:hanging="360"/>
      </w:pPr>
      <w:rPr>
        <w:rFonts w:ascii="Courier New" w:hAnsi="Courier New" w:cs="Courier New" w:hint="default"/>
      </w:rPr>
    </w:lvl>
    <w:lvl w:ilvl="8" w:tplc="04090005" w:tentative="1">
      <w:start w:val="1"/>
      <w:numFmt w:val="bullet"/>
      <w:lvlText w:val=""/>
      <w:lvlJc w:val="left"/>
      <w:pPr>
        <w:ind w:left="7645" w:hanging="360"/>
      </w:pPr>
      <w:rPr>
        <w:rFonts w:ascii="Wingdings" w:hAnsi="Wingdings" w:hint="default"/>
      </w:rPr>
    </w:lvl>
  </w:abstractNum>
  <w:abstractNum w:abstractNumId="2" w15:restartNumberingAfterBreak="0">
    <w:nsid w:val="02AE7638"/>
    <w:multiLevelType w:val="hybridMultilevel"/>
    <w:tmpl w:val="2438EB6A"/>
    <w:lvl w:ilvl="0" w:tplc="D444F1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BF7970"/>
    <w:multiLevelType w:val="hybridMultilevel"/>
    <w:tmpl w:val="13502D6A"/>
    <w:lvl w:ilvl="0" w:tplc="C4D6CD02">
      <w:start w:val="1"/>
      <w:numFmt w:val="hebrew1"/>
      <w:lvlText w:val="%1)"/>
      <w:lvlJc w:val="left"/>
      <w:pPr>
        <w:ind w:left="785" w:hanging="360"/>
      </w:pPr>
      <w:rPr>
        <w:rFonts w:hint="default"/>
        <w:b w:val="0"/>
        <w:bCs w:val="0"/>
        <w:sz w:val="24"/>
      </w:r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4" w15:restartNumberingAfterBreak="0">
    <w:nsid w:val="05832AC4"/>
    <w:multiLevelType w:val="hybridMultilevel"/>
    <w:tmpl w:val="857A4420"/>
    <w:lvl w:ilvl="0" w:tplc="8CF4FAF0">
      <w:start w:val="1"/>
      <w:numFmt w:val="decimal"/>
      <w:lvlText w:val="%1."/>
      <w:lvlJc w:val="left"/>
      <w:pPr>
        <w:ind w:left="720" w:hanging="360"/>
      </w:pPr>
      <w:rPr>
        <w:rFonts w:hint="default"/>
      </w:rPr>
    </w:lvl>
    <w:lvl w:ilvl="1" w:tplc="5888ED08" w:tentative="1">
      <w:start w:val="1"/>
      <w:numFmt w:val="lowerLetter"/>
      <w:lvlText w:val="%2."/>
      <w:lvlJc w:val="left"/>
      <w:pPr>
        <w:ind w:left="1440" w:hanging="360"/>
      </w:pPr>
    </w:lvl>
    <w:lvl w:ilvl="2" w:tplc="CC043CB8" w:tentative="1">
      <w:start w:val="1"/>
      <w:numFmt w:val="lowerRoman"/>
      <w:lvlText w:val="%3."/>
      <w:lvlJc w:val="right"/>
      <w:pPr>
        <w:ind w:left="2160" w:hanging="180"/>
      </w:pPr>
    </w:lvl>
    <w:lvl w:ilvl="3" w:tplc="E62EEF64" w:tentative="1">
      <w:start w:val="1"/>
      <w:numFmt w:val="decimal"/>
      <w:lvlText w:val="%4."/>
      <w:lvlJc w:val="left"/>
      <w:pPr>
        <w:ind w:left="2880" w:hanging="360"/>
      </w:pPr>
    </w:lvl>
    <w:lvl w:ilvl="4" w:tplc="6562E83C" w:tentative="1">
      <w:start w:val="1"/>
      <w:numFmt w:val="lowerLetter"/>
      <w:lvlText w:val="%5."/>
      <w:lvlJc w:val="left"/>
      <w:pPr>
        <w:ind w:left="3600" w:hanging="360"/>
      </w:pPr>
    </w:lvl>
    <w:lvl w:ilvl="5" w:tplc="0A2C7D86" w:tentative="1">
      <w:start w:val="1"/>
      <w:numFmt w:val="lowerRoman"/>
      <w:lvlText w:val="%6."/>
      <w:lvlJc w:val="right"/>
      <w:pPr>
        <w:ind w:left="4320" w:hanging="180"/>
      </w:pPr>
    </w:lvl>
    <w:lvl w:ilvl="6" w:tplc="07021008" w:tentative="1">
      <w:start w:val="1"/>
      <w:numFmt w:val="decimal"/>
      <w:lvlText w:val="%7."/>
      <w:lvlJc w:val="left"/>
      <w:pPr>
        <w:ind w:left="5040" w:hanging="360"/>
      </w:pPr>
    </w:lvl>
    <w:lvl w:ilvl="7" w:tplc="454CC5FE" w:tentative="1">
      <w:start w:val="1"/>
      <w:numFmt w:val="lowerLetter"/>
      <w:lvlText w:val="%8."/>
      <w:lvlJc w:val="left"/>
      <w:pPr>
        <w:ind w:left="5760" w:hanging="360"/>
      </w:pPr>
    </w:lvl>
    <w:lvl w:ilvl="8" w:tplc="4182787E" w:tentative="1">
      <w:start w:val="1"/>
      <w:numFmt w:val="lowerRoman"/>
      <w:lvlText w:val="%9."/>
      <w:lvlJc w:val="right"/>
      <w:pPr>
        <w:ind w:left="6480" w:hanging="180"/>
      </w:pPr>
    </w:lvl>
  </w:abstractNum>
  <w:abstractNum w:abstractNumId="5" w15:restartNumberingAfterBreak="0">
    <w:nsid w:val="0C5A189C"/>
    <w:multiLevelType w:val="hybridMultilevel"/>
    <w:tmpl w:val="776ABF54"/>
    <w:lvl w:ilvl="0" w:tplc="DD64D914">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6" w15:restartNumberingAfterBreak="0">
    <w:nsid w:val="11017752"/>
    <w:multiLevelType w:val="hybridMultilevel"/>
    <w:tmpl w:val="80748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2E3F5E"/>
    <w:multiLevelType w:val="hybridMultilevel"/>
    <w:tmpl w:val="96329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287B82"/>
    <w:multiLevelType w:val="hybridMultilevel"/>
    <w:tmpl w:val="BE22D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CE3D80"/>
    <w:multiLevelType w:val="hybridMultilevel"/>
    <w:tmpl w:val="8DD4A5BE"/>
    <w:lvl w:ilvl="0" w:tplc="11C4F4D8">
      <w:start w:val="1"/>
      <w:numFmt w:val="hebrew1"/>
      <w:lvlText w:val="%1."/>
      <w:lvlJc w:val="left"/>
      <w:pPr>
        <w:ind w:left="1165" w:hanging="360"/>
      </w:pPr>
      <w:rPr>
        <w:rFonts w:hint="default"/>
      </w:rPr>
    </w:lvl>
    <w:lvl w:ilvl="1" w:tplc="04090019" w:tentative="1">
      <w:start w:val="1"/>
      <w:numFmt w:val="lowerLetter"/>
      <w:lvlText w:val="%2."/>
      <w:lvlJc w:val="left"/>
      <w:pPr>
        <w:ind w:left="1885" w:hanging="360"/>
      </w:pPr>
    </w:lvl>
    <w:lvl w:ilvl="2" w:tplc="0409001B" w:tentative="1">
      <w:start w:val="1"/>
      <w:numFmt w:val="lowerRoman"/>
      <w:lvlText w:val="%3."/>
      <w:lvlJc w:val="right"/>
      <w:pPr>
        <w:ind w:left="2605" w:hanging="180"/>
      </w:pPr>
    </w:lvl>
    <w:lvl w:ilvl="3" w:tplc="0409000F" w:tentative="1">
      <w:start w:val="1"/>
      <w:numFmt w:val="decimal"/>
      <w:lvlText w:val="%4."/>
      <w:lvlJc w:val="left"/>
      <w:pPr>
        <w:ind w:left="3325" w:hanging="360"/>
      </w:pPr>
    </w:lvl>
    <w:lvl w:ilvl="4" w:tplc="04090019" w:tentative="1">
      <w:start w:val="1"/>
      <w:numFmt w:val="lowerLetter"/>
      <w:lvlText w:val="%5."/>
      <w:lvlJc w:val="left"/>
      <w:pPr>
        <w:ind w:left="4045" w:hanging="360"/>
      </w:pPr>
    </w:lvl>
    <w:lvl w:ilvl="5" w:tplc="0409001B" w:tentative="1">
      <w:start w:val="1"/>
      <w:numFmt w:val="lowerRoman"/>
      <w:lvlText w:val="%6."/>
      <w:lvlJc w:val="right"/>
      <w:pPr>
        <w:ind w:left="4765" w:hanging="180"/>
      </w:pPr>
    </w:lvl>
    <w:lvl w:ilvl="6" w:tplc="0409000F" w:tentative="1">
      <w:start w:val="1"/>
      <w:numFmt w:val="decimal"/>
      <w:lvlText w:val="%7."/>
      <w:lvlJc w:val="left"/>
      <w:pPr>
        <w:ind w:left="5485" w:hanging="360"/>
      </w:pPr>
    </w:lvl>
    <w:lvl w:ilvl="7" w:tplc="04090019" w:tentative="1">
      <w:start w:val="1"/>
      <w:numFmt w:val="lowerLetter"/>
      <w:lvlText w:val="%8."/>
      <w:lvlJc w:val="left"/>
      <w:pPr>
        <w:ind w:left="6205" w:hanging="360"/>
      </w:pPr>
    </w:lvl>
    <w:lvl w:ilvl="8" w:tplc="0409001B" w:tentative="1">
      <w:start w:val="1"/>
      <w:numFmt w:val="lowerRoman"/>
      <w:lvlText w:val="%9."/>
      <w:lvlJc w:val="right"/>
      <w:pPr>
        <w:ind w:left="6925" w:hanging="180"/>
      </w:pPr>
    </w:lvl>
  </w:abstractNum>
  <w:abstractNum w:abstractNumId="10" w15:restartNumberingAfterBreak="0">
    <w:nsid w:val="234D084F"/>
    <w:multiLevelType w:val="hybridMultilevel"/>
    <w:tmpl w:val="2FE61452"/>
    <w:lvl w:ilvl="0" w:tplc="2042EAF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1B18E0"/>
    <w:multiLevelType w:val="hybridMultilevel"/>
    <w:tmpl w:val="963AD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207760"/>
    <w:multiLevelType w:val="hybridMultilevel"/>
    <w:tmpl w:val="F724D6AC"/>
    <w:lvl w:ilvl="0" w:tplc="04090001">
      <w:start w:val="1"/>
      <w:numFmt w:val="bullet"/>
      <w:lvlText w:val=""/>
      <w:lvlJc w:val="left"/>
      <w:pPr>
        <w:ind w:left="1885" w:hanging="360"/>
      </w:pPr>
      <w:rPr>
        <w:rFonts w:ascii="Symbol" w:hAnsi="Symbol" w:hint="default"/>
      </w:rPr>
    </w:lvl>
    <w:lvl w:ilvl="1" w:tplc="04090003" w:tentative="1">
      <w:start w:val="1"/>
      <w:numFmt w:val="bullet"/>
      <w:lvlText w:val="o"/>
      <w:lvlJc w:val="left"/>
      <w:pPr>
        <w:ind w:left="2605" w:hanging="360"/>
      </w:pPr>
      <w:rPr>
        <w:rFonts w:ascii="Courier New" w:hAnsi="Courier New" w:cs="Courier New" w:hint="default"/>
      </w:rPr>
    </w:lvl>
    <w:lvl w:ilvl="2" w:tplc="04090005" w:tentative="1">
      <w:start w:val="1"/>
      <w:numFmt w:val="bullet"/>
      <w:lvlText w:val=""/>
      <w:lvlJc w:val="left"/>
      <w:pPr>
        <w:ind w:left="3325" w:hanging="360"/>
      </w:pPr>
      <w:rPr>
        <w:rFonts w:ascii="Wingdings" w:hAnsi="Wingdings" w:hint="default"/>
      </w:rPr>
    </w:lvl>
    <w:lvl w:ilvl="3" w:tplc="04090001" w:tentative="1">
      <w:start w:val="1"/>
      <w:numFmt w:val="bullet"/>
      <w:lvlText w:val=""/>
      <w:lvlJc w:val="left"/>
      <w:pPr>
        <w:ind w:left="4045" w:hanging="360"/>
      </w:pPr>
      <w:rPr>
        <w:rFonts w:ascii="Symbol" w:hAnsi="Symbol" w:hint="default"/>
      </w:rPr>
    </w:lvl>
    <w:lvl w:ilvl="4" w:tplc="04090003" w:tentative="1">
      <w:start w:val="1"/>
      <w:numFmt w:val="bullet"/>
      <w:lvlText w:val="o"/>
      <w:lvlJc w:val="left"/>
      <w:pPr>
        <w:ind w:left="4765" w:hanging="360"/>
      </w:pPr>
      <w:rPr>
        <w:rFonts w:ascii="Courier New" w:hAnsi="Courier New" w:cs="Courier New" w:hint="default"/>
      </w:rPr>
    </w:lvl>
    <w:lvl w:ilvl="5" w:tplc="04090005" w:tentative="1">
      <w:start w:val="1"/>
      <w:numFmt w:val="bullet"/>
      <w:lvlText w:val=""/>
      <w:lvlJc w:val="left"/>
      <w:pPr>
        <w:ind w:left="5485" w:hanging="360"/>
      </w:pPr>
      <w:rPr>
        <w:rFonts w:ascii="Wingdings" w:hAnsi="Wingdings" w:hint="default"/>
      </w:rPr>
    </w:lvl>
    <w:lvl w:ilvl="6" w:tplc="04090001" w:tentative="1">
      <w:start w:val="1"/>
      <w:numFmt w:val="bullet"/>
      <w:lvlText w:val=""/>
      <w:lvlJc w:val="left"/>
      <w:pPr>
        <w:ind w:left="6205" w:hanging="360"/>
      </w:pPr>
      <w:rPr>
        <w:rFonts w:ascii="Symbol" w:hAnsi="Symbol" w:hint="default"/>
      </w:rPr>
    </w:lvl>
    <w:lvl w:ilvl="7" w:tplc="04090003" w:tentative="1">
      <w:start w:val="1"/>
      <w:numFmt w:val="bullet"/>
      <w:lvlText w:val="o"/>
      <w:lvlJc w:val="left"/>
      <w:pPr>
        <w:ind w:left="6925" w:hanging="360"/>
      </w:pPr>
      <w:rPr>
        <w:rFonts w:ascii="Courier New" w:hAnsi="Courier New" w:cs="Courier New" w:hint="default"/>
      </w:rPr>
    </w:lvl>
    <w:lvl w:ilvl="8" w:tplc="04090005" w:tentative="1">
      <w:start w:val="1"/>
      <w:numFmt w:val="bullet"/>
      <w:lvlText w:val=""/>
      <w:lvlJc w:val="left"/>
      <w:pPr>
        <w:ind w:left="7645" w:hanging="360"/>
      </w:pPr>
      <w:rPr>
        <w:rFonts w:ascii="Wingdings" w:hAnsi="Wingdings" w:hint="default"/>
      </w:rPr>
    </w:lvl>
  </w:abstractNum>
  <w:abstractNum w:abstractNumId="13" w15:restartNumberingAfterBreak="0">
    <w:nsid w:val="354B3791"/>
    <w:multiLevelType w:val="hybridMultilevel"/>
    <w:tmpl w:val="FD928A7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35C62CF1"/>
    <w:multiLevelType w:val="hybridMultilevel"/>
    <w:tmpl w:val="3DFAEFC0"/>
    <w:lvl w:ilvl="0" w:tplc="A29E15E2">
      <w:start w:val="1"/>
      <w:numFmt w:val="decimal"/>
      <w:lvlText w:val="%1."/>
      <w:lvlJc w:val="left"/>
      <w:pPr>
        <w:ind w:left="360" w:hanging="360"/>
      </w:pPr>
      <w:rPr>
        <w:b/>
        <w:bCs/>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1E179E"/>
    <w:multiLevelType w:val="multilevel"/>
    <w:tmpl w:val="59903F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FDE6331"/>
    <w:multiLevelType w:val="hybridMultilevel"/>
    <w:tmpl w:val="C86C7A06"/>
    <w:lvl w:ilvl="0" w:tplc="97120890">
      <w:start w:val="1"/>
      <w:numFmt w:val="decimal"/>
      <w:lvlText w:val="%1."/>
      <w:lvlJc w:val="left"/>
      <w:pPr>
        <w:ind w:left="805" w:hanging="360"/>
      </w:pPr>
      <w:rPr>
        <w:rFonts w:hint="default"/>
        <w:b w:val="0"/>
        <w:bCs w:val="0"/>
      </w:r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17" w15:restartNumberingAfterBreak="0">
    <w:nsid w:val="489B3500"/>
    <w:multiLevelType w:val="hybridMultilevel"/>
    <w:tmpl w:val="00C2502E"/>
    <w:lvl w:ilvl="0" w:tplc="650266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8A00B6"/>
    <w:multiLevelType w:val="hybridMultilevel"/>
    <w:tmpl w:val="B9486EDE"/>
    <w:lvl w:ilvl="0" w:tplc="014AC6A2">
      <w:start w:val="1"/>
      <w:numFmt w:val="decimal"/>
      <w:lvlText w:val="%1."/>
      <w:lvlJc w:val="left"/>
      <w:pPr>
        <w:ind w:left="1165" w:hanging="360"/>
      </w:pPr>
      <w:rPr>
        <w:rFonts w:hint="default"/>
      </w:rPr>
    </w:lvl>
    <w:lvl w:ilvl="1" w:tplc="04090019" w:tentative="1">
      <w:start w:val="1"/>
      <w:numFmt w:val="lowerLetter"/>
      <w:lvlText w:val="%2."/>
      <w:lvlJc w:val="left"/>
      <w:pPr>
        <w:ind w:left="1885" w:hanging="360"/>
      </w:pPr>
    </w:lvl>
    <w:lvl w:ilvl="2" w:tplc="0409001B" w:tentative="1">
      <w:start w:val="1"/>
      <w:numFmt w:val="lowerRoman"/>
      <w:lvlText w:val="%3."/>
      <w:lvlJc w:val="right"/>
      <w:pPr>
        <w:ind w:left="2605" w:hanging="180"/>
      </w:pPr>
    </w:lvl>
    <w:lvl w:ilvl="3" w:tplc="0409000F" w:tentative="1">
      <w:start w:val="1"/>
      <w:numFmt w:val="decimal"/>
      <w:lvlText w:val="%4."/>
      <w:lvlJc w:val="left"/>
      <w:pPr>
        <w:ind w:left="3325" w:hanging="360"/>
      </w:pPr>
    </w:lvl>
    <w:lvl w:ilvl="4" w:tplc="04090019" w:tentative="1">
      <w:start w:val="1"/>
      <w:numFmt w:val="lowerLetter"/>
      <w:lvlText w:val="%5."/>
      <w:lvlJc w:val="left"/>
      <w:pPr>
        <w:ind w:left="4045" w:hanging="360"/>
      </w:pPr>
    </w:lvl>
    <w:lvl w:ilvl="5" w:tplc="0409001B" w:tentative="1">
      <w:start w:val="1"/>
      <w:numFmt w:val="lowerRoman"/>
      <w:lvlText w:val="%6."/>
      <w:lvlJc w:val="right"/>
      <w:pPr>
        <w:ind w:left="4765" w:hanging="180"/>
      </w:pPr>
    </w:lvl>
    <w:lvl w:ilvl="6" w:tplc="0409000F" w:tentative="1">
      <w:start w:val="1"/>
      <w:numFmt w:val="decimal"/>
      <w:lvlText w:val="%7."/>
      <w:lvlJc w:val="left"/>
      <w:pPr>
        <w:ind w:left="5485" w:hanging="360"/>
      </w:pPr>
    </w:lvl>
    <w:lvl w:ilvl="7" w:tplc="04090019" w:tentative="1">
      <w:start w:val="1"/>
      <w:numFmt w:val="lowerLetter"/>
      <w:lvlText w:val="%8."/>
      <w:lvlJc w:val="left"/>
      <w:pPr>
        <w:ind w:left="6205" w:hanging="360"/>
      </w:pPr>
    </w:lvl>
    <w:lvl w:ilvl="8" w:tplc="0409001B" w:tentative="1">
      <w:start w:val="1"/>
      <w:numFmt w:val="lowerRoman"/>
      <w:lvlText w:val="%9."/>
      <w:lvlJc w:val="right"/>
      <w:pPr>
        <w:ind w:left="6925" w:hanging="180"/>
      </w:pPr>
    </w:lvl>
  </w:abstractNum>
  <w:abstractNum w:abstractNumId="19" w15:restartNumberingAfterBreak="0">
    <w:nsid w:val="4DC41828"/>
    <w:multiLevelType w:val="multilevel"/>
    <w:tmpl w:val="8380353A"/>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FAC4416"/>
    <w:multiLevelType w:val="hybridMultilevel"/>
    <w:tmpl w:val="6D44565E"/>
    <w:lvl w:ilvl="0" w:tplc="FE6E8F4A">
      <w:start w:val="1"/>
      <w:numFmt w:val="decimal"/>
      <w:lvlText w:val="%1."/>
      <w:lvlJc w:val="left"/>
      <w:pPr>
        <w:ind w:left="1232" w:hanging="360"/>
      </w:pPr>
      <w:rPr>
        <w:rFonts w:hint="default"/>
      </w:rPr>
    </w:lvl>
    <w:lvl w:ilvl="1" w:tplc="04090019" w:tentative="1">
      <w:start w:val="1"/>
      <w:numFmt w:val="lowerLetter"/>
      <w:lvlText w:val="%2."/>
      <w:lvlJc w:val="left"/>
      <w:pPr>
        <w:ind w:left="1952" w:hanging="360"/>
      </w:pPr>
    </w:lvl>
    <w:lvl w:ilvl="2" w:tplc="0409001B" w:tentative="1">
      <w:start w:val="1"/>
      <w:numFmt w:val="lowerRoman"/>
      <w:lvlText w:val="%3."/>
      <w:lvlJc w:val="right"/>
      <w:pPr>
        <w:ind w:left="2672" w:hanging="180"/>
      </w:pPr>
    </w:lvl>
    <w:lvl w:ilvl="3" w:tplc="0409000F" w:tentative="1">
      <w:start w:val="1"/>
      <w:numFmt w:val="decimal"/>
      <w:lvlText w:val="%4."/>
      <w:lvlJc w:val="left"/>
      <w:pPr>
        <w:ind w:left="3392" w:hanging="360"/>
      </w:pPr>
    </w:lvl>
    <w:lvl w:ilvl="4" w:tplc="04090019" w:tentative="1">
      <w:start w:val="1"/>
      <w:numFmt w:val="lowerLetter"/>
      <w:lvlText w:val="%5."/>
      <w:lvlJc w:val="left"/>
      <w:pPr>
        <w:ind w:left="4112" w:hanging="360"/>
      </w:pPr>
    </w:lvl>
    <w:lvl w:ilvl="5" w:tplc="0409001B" w:tentative="1">
      <w:start w:val="1"/>
      <w:numFmt w:val="lowerRoman"/>
      <w:lvlText w:val="%6."/>
      <w:lvlJc w:val="right"/>
      <w:pPr>
        <w:ind w:left="4832" w:hanging="180"/>
      </w:pPr>
    </w:lvl>
    <w:lvl w:ilvl="6" w:tplc="0409000F" w:tentative="1">
      <w:start w:val="1"/>
      <w:numFmt w:val="decimal"/>
      <w:lvlText w:val="%7."/>
      <w:lvlJc w:val="left"/>
      <w:pPr>
        <w:ind w:left="5552" w:hanging="360"/>
      </w:pPr>
    </w:lvl>
    <w:lvl w:ilvl="7" w:tplc="04090019" w:tentative="1">
      <w:start w:val="1"/>
      <w:numFmt w:val="lowerLetter"/>
      <w:lvlText w:val="%8."/>
      <w:lvlJc w:val="left"/>
      <w:pPr>
        <w:ind w:left="6272" w:hanging="360"/>
      </w:pPr>
    </w:lvl>
    <w:lvl w:ilvl="8" w:tplc="0409001B" w:tentative="1">
      <w:start w:val="1"/>
      <w:numFmt w:val="lowerRoman"/>
      <w:lvlText w:val="%9."/>
      <w:lvlJc w:val="right"/>
      <w:pPr>
        <w:ind w:left="6992" w:hanging="180"/>
      </w:pPr>
    </w:lvl>
  </w:abstractNum>
  <w:abstractNum w:abstractNumId="21" w15:restartNumberingAfterBreak="0">
    <w:nsid w:val="51DF1B9D"/>
    <w:multiLevelType w:val="hybridMultilevel"/>
    <w:tmpl w:val="E1C24D88"/>
    <w:lvl w:ilvl="0" w:tplc="DC7AB05A">
      <w:start w:val="1"/>
      <w:numFmt w:val="decimal"/>
      <w:lvlText w:val="%1)"/>
      <w:lvlJc w:val="left"/>
      <w:pPr>
        <w:ind w:left="1232" w:hanging="360"/>
      </w:pPr>
      <w:rPr>
        <w:rFonts w:hint="default"/>
      </w:rPr>
    </w:lvl>
    <w:lvl w:ilvl="1" w:tplc="04090019" w:tentative="1">
      <w:start w:val="1"/>
      <w:numFmt w:val="lowerLetter"/>
      <w:lvlText w:val="%2."/>
      <w:lvlJc w:val="left"/>
      <w:pPr>
        <w:ind w:left="1952" w:hanging="360"/>
      </w:pPr>
    </w:lvl>
    <w:lvl w:ilvl="2" w:tplc="0409001B" w:tentative="1">
      <w:start w:val="1"/>
      <w:numFmt w:val="lowerRoman"/>
      <w:lvlText w:val="%3."/>
      <w:lvlJc w:val="right"/>
      <w:pPr>
        <w:ind w:left="2672" w:hanging="180"/>
      </w:pPr>
    </w:lvl>
    <w:lvl w:ilvl="3" w:tplc="0409000F" w:tentative="1">
      <w:start w:val="1"/>
      <w:numFmt w:val="decimal"/>
      <w:lvlText w:val="%4."/>
      <w:lvlJc w:val="left"/>
      <w:pPr>
        <w:ind w:left="3392" w:hanging="360"/>
      </w:pPr>
    </w:lvl>
    <w:lvl w:ilvl="4" w:tplc="04090019" w:tentative="1">
      <w:start w:val="1"/>
      <w:numFmt w:val="lowerLetter"/>
      <w:lvlText w:val="%5."/>
      <w:lvlJc w:val="left"/>
      <w:pPr>
        <w:ind w:left="4112" w:hanging="360"/>
      </w:pPr>
    </w:lvl>
    <w:lvl w:ilvl="5" w:tplc="0409001B" w:tentative="1">
      <w:start w:val="1"/>
      <w:numFmt w:val="lowerRoman"/>
      <w:lvlText w:val="%6."/>
      <w:lvlJc w:val="right"/>
      <w:pPr>
        <w:ind w:left="4832" w:hanging="180"/>
      </w:pPr>
    </w:lvl>
    <w:lvl w:ilvl="6" w:tplc="0409000F" w:tentative="1">
      <w:start w:val="1"/>
      <w:numFmt w:val="decimal"/>
      <w:lvlText w:val="%7."/>
      <w:lvlJc w:val="left"/>
      <w:pPr>
        <w:ind w:left="5552" w:hanging="360"/>
      </w:pPr>
    </w:lvl>
    <w:lvl w:ilvl="7" w:tplc="04090019" w:tentative="1">
      <w:start w:val="1"/>
      <w:numFmt w:val="lowerLetter"/>
      <w:lvlText w:val="%8."/>
      <w:lvlJc w:val="left"/>
      <w:pPr>
        <w:ind w:left="6272" w:hanging="360"/>
      </w:pPr>
    </w:lvl>
    <w:lvl w:ilvl="8" w:tplc="0409001B" w:tentative="1">
      <w:start w:val="1"/>
      <w:numFmt w:val="lowerRoman"/>
      <w:lvlText w:val="%9."/>
      <w:lvlJc w:val="right"/>
      <w:pPr>
        <w:ind w:left="6992" w:hanging="180"/>
      </w:pPr>
    </w:lvl>
  </w:abstractNum>
  <w:abstractNum w:abstractNumId="22" w15:restartNumberingAfterBreak="0">
    <w:nsid w:val="534C55B2"/>
    <w:multiLevelType w:val="hybridMultilevel"/>
    <w:tmpl w:val="8F009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F376E9"/>
    <w:multiLevelType w:val="hybridMultilevel"/>
    <w:tmpl w:val="1F30FF72"/>
    <w:lvl w:ilvl="0" w:tplc="673A901C">
      <w:start w:val="1"/>
      <w:numFmt w:val="hebrew1"/>
      <w:lvlText w:val="%1)"/>
      <w:lvlJc w:val="left"/>
      <w:pPr>
        <w:ind w:left="805" w:hanging="360"/>
      </w:pPr>
      <w:rPr>
        <w:rFonts w:hint="default"/>
      </w:r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24" w15:restartNumberingAfterBreak="0">
    <w:nsid w:val="5D1371DD"/>
    <w:multiLevelType w:val="hybridMultilevel"/>
    <w:tmpl w:val="1882B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233FD9"/>
    <w:multiLevelType w:val="hybridMultilevel"/>
    <w:tmpl w:val="39D87C18"/>
    <w:lvl w:ilvl="0" w:tplc="B46C1DC8">
      <w:start w:val="1"/>
      <w:numFmt w:val="decimal"/>
      <w:lvlText w:val="%1."/>
      <w:lvlJc w:val="left"/>
      <w:pPr>
        <w:ind w:left="1080" w:hanging="360"/>
      </w:pPr>
      <w:rPr>
        <w:rFonts w:hint="default"/>
      </w:rPr>
    </w:lvl>
    <w:lvl w:ilvl="1" w:tplc="D842D328" w:tentative="1">
      <w:start w:val="1"/>
      <w:numFmt w:val="lowerLetter"/>
      <w:lvlText w:val="%2."/>
      <w:lvlJc w:val="left"/>
      <w:pPr>
        <w:ind w:left="1800" w:hanging="360"/>
      </w:pPr>
    </w:lvl>
    <w:lvl w:ilvl="2" w:tplc="1F66EC2A" w:tentative="1">
      <w:start w:val="1"/>
      <w:numFmt w:val="lowerRoman"/>
      <w:lvlText w:val="%3."/>
      <w:lvlJc w:val="right"/>
      <w:pPr>
        <w:ind w:left="2520" w:hanging="180"/>
      </w:pPr>
    </w:lvl>
    <w:lvl w:ilvl="3" w:tplc="CDEC4AE6" w:tentative="1">
      <w:start w:val="1"/>
      <w:numFmt w:val="decimal"/>
      <w:lvlText w:val="%4."/>
      <w:lvlJc w:val="left"/>
      <w:pPr>
        <w:ind w:left="3240" w:hanging="360"/>
      </w:pPr>
    </w:lvl>
    <w:lvl w:ilvl="4" w:tplc="C17E7C98" w:tentative="1">
      <w:start w:val="1"/>
      <w:numFmt w:val="lowerLetter"/>
      <w:lvlText w:val="%5."/>
      <w:lvlJc w:val="left"/>
      <w:pPr>
        <w:ind w:left="3960" w:hanging="360"/>
      </w:pPr>
    </w:lvl>
    <w:lvl w:ilvl="5" w:tplc="693CBE04" w:tentative="1">
      <w:start w:val="1"/>
      <w:numFmt w:val="lowerRoman"/>
      <w:lvlText w:val="%6."/>
      <w:lvlJc w:val="right"/>
      <w:pPr>
        <w:ind w:left="4680" w:hanging="180"/>
      </w:pPr>
    </w:lvl>
    <w:lvl w:ilvl="6" w:tplc="42622178" w:tentative="1">
      <w:start w:val="1"/>
      <w:numFmt w:val="decimal"/>
      <w:lvlText w:val="%7."/>
      <w:lvlJc w:val="left"/>
      <w:pPr>
        <w:ind w:left="5400" w:hanging="360"/>
      </w:pPr>
    </w:lvl>
    <w:lvl w:ilvl="7" w:tplc="7340C59A" w:tentative="1">
      <w:start w:val="1"/>
      <w:numFmt w:val="lowerLetter"/>
      <w:lvlText w:val="%8."/>
      <w:lvlJc w:val="left"/>
      <w:pPr>
        <w:ind w:left="6120" w:hanging="360"/>
      </w:pPr>
    </w:lvl>
    <w:lvl w:ilvl="8" w:tplc="4FBA1A44" w:tentative="1">
      <w:start w:val="1"/>
      <w:numFmt w:val="lowerRoman"/>
      <w:lvlText w:val="%9."/>
      <w:lvlJc w:val="right"/>
      <w:pPr>
        <w:ind w:left="6840" w:hanging="180"/>
      </w:pPr>
    </w:lvl>
  </w:abstractNum>
  <w:abstractNum w:abstractNumId="26" w15:restartNumberingAfterBreak="0">
    <w:nsid w:val="5E505C39"/>
    <w:multiLevelType w:val="hybridMultilevel"/>
    <w:tmpl w:val="A1E8E3EE"/>
    <w:lvl w:ilvl="0" w:tplc="ED4E5B36">
      <w:start w:val="1"/>
      <w:numFmt w:val="hebrew1"/>
      <w:lvlText w:val="%1."/>
      <w:lvlJc w:val="left"/>
      <w:pPr>
        <w:ind w:left="1795" w:hanging="360"/>
      </w:pPr>
      <w:rPr>
        <w:rFonts w:hint="default"/>
      </w:rPr>
    </w:lvl>
    <w:lvl w:ilvl="1" w:tplc="04090019" w:tentative="1">
      <w:start w:val="1"/>
      <w:numFmt w:val="lowerLetter"/>
      <w:lvlText w:val="%2."/>
      <w:lvlJc w:val="left"/>
      <w:pPr>
        <w:ind w:left="2515" w:hanging="360"/>
      </w:pPr>
    </w:lvl>
    <w:lvl w:ilvl="2" w:tplc="0409001B" w:tentative="1">
      <w:start w:val="1"/>
      <w:numFmt w:val="lowerRoman"/>
      <w:lvlText w:val="%3."/>
      <w:lvlJc w:val="right"/>
      <w:pPr>
        <w:ind w:left="3235" w:hanging="180"/>
      </w:pPr>
    </w:lvl>
    <w:lvl w:ilvl="3" w:tplc="0409000F" w:tentative="1">
      <w:start w:val="1"/>
      <w:numFmt w:val="decimal"/>
      <w:lvlText w:val="%4."/>
      <w:lvlJc w:val="left"/>
      <w:pPr>
        <w:ind w:left="3955" w:hanging="360"/>
      </w:pPr>
    </w:lvl>
    <w:lvl w:ilvl="4" w:tplc="04090019" w:tentative="1">
      <w:start w:val="1"/>
      <w:numFmt w:val="lowerLetter"/>
      <w:lvlText w:val="%5."/>
      <w:lvlJc w:val="left"/>
      <w:pPr>
        <w:ind w:left="4675" w:hanging="360"/>
      </w:pPr>
    </w:lvl>
    <w:lvl w:ilvl="5" w:tplc="0409001B" w:tentative="1">
      <w:start w:val="1"/>
      <w:numFmt w:val="lowerRoman"/>
      <w:lvlText w:val="%6."/>
      <w:lvlJc w:val="right"/>
      <w:pPr>
        <w:ind w:left="5395" w:hanging="180"/>
      </w:pPr>
    </w:lvl>
    <w:lvl w:ilvl="6" w:tplc="0409000F" w:tentative="1">
      <w:start w:val="1"/>
      <w:numFmt w:val="decimal"/>
      <w:lvlText w:val="%7."/>
      <w:lvlJc w:val="left"/>
      <w:pPr>
        <w:ind w:left="6115" w:hanging="360"/>
      </w:pPr>
    </w:lvl>
    <w:lvl w:ilvl="7" w:tplc="04090019" w:tentative="1">
      <w:start w:val="1"/>
      <w:numFmt w:val="lowerLetter"/>
      <w:lvlText w:val="%8."/>
      <w:lvlJc w:val="left"/>
      <w:pPr>
        <w:ind w:left="6835" w:hanging="360"/>
      </w:pPr>
    </w:lvl>
    <w:lvl w:ilvl="8" w:tplc="0409001B" w:tentative="1">
      <w:start w:val="1"/>
      <w:numFmt w:val="lowerRoman"/>
      <w:lvlText w:val="%9."/>
      <w:lvlJc w:val="right"/>
      <w:pPr>
        <w:ind w:left="7555" w:hanging="180"/>
      </w:pPr>
    </w:lvl>
  </w:abstractNum>
  <w:abstractNum w:abstractNumId="27" w15:restartNumberingAfterBreak="0">
    <w:nsid w:val="63981526"/>
    <w:multiLevelType w:val="hybridMultilevel"/>
    <w:tmpl w:val="5BBEE174"/>
    <w:lvl w:ilvl="0" w:tplc="4E08E2D4">
      <w:start w:val="1"/>
      <w:numFmt w:val="decimal"/>
      <w:lvlText w:val="%1."/>
      <w:lvlJc w:val="left"/>
      <w:pPr>
        <w:ind w:left="1165" w:hanging="360"/>
      </w:pPr>
      <w:rPr>
        <w:rFonts w:hint="default"/>
      </w:rPr>
    </w:lvl>
    <w:lvl w:ilvl="1" w:tplc="04090019" w:tentative="1">
      <w:start w:val="1"/>
      <w:numFmt w:val="lowerLetter"/>
      <w:lvlText w:val="%2."/>
      <w:lvlJc w:val="left"/>
      <w:pPr>
        <w:ind w:left="1885" w:hanging="360"/>
      </w:pPr>
    </w:lvl>
    <w:lvl w:ilvl="2" w:tplc="0409001B" w:tentative="1">
      <w:start w:val="1"/>
      <w:numFmt w:val="lowerRoman"/>
      <w:lvlText w:val="%3."/>
      <w:lvlJc w:val="right"/>
      <w:pPr>
        <w:ind w:left="2605" w:hanging="180"/>
      </w:pPr>
    </w:lvl>
    <w:lvl w:ilvl="3" w:tplc="0409000F" w:tentative="1">
      <w:start w:val="1"/>
      <w:numFmt w:val="decimal"/>
      <w:lvlText w:val="%4."/>
      <w:lvlJc w:val="left"/>
      <w:pPr>
        <w:ind w:left="3325" w:hanging="360"/>
      </w:pPr>
    </w:lvl>
    <w:lvl w:ilvl="4" w:tplc="04090019" w:tentative="1">
      <w:start w:val="1"/>
      <w:numFmt w:val="lowerLetter"/>
      <w:lvlText w:val="%5."/>
      <w:lvlJc w:val="left"/>
      <w:pPr>
        <w:ind w:left="4045" w:hanging="360"/>
      </w:pPr>
    </w:lvl>
    <w:lvl w:ilvl="5" w:tplc="0409001B" w:tentative="1">
      <w:start w:val="1"/>
      <w:numFmt w:val="lowerRoman"/>
      <w:lvlText w:val="%6."/>
      <w:lvlJc w:val="right"/>
      <w:pPr>
        <w:ind w:left="4765" w:hanging="180"/>
      </w:pPr>
    </w:lvl>
    <w:lvl w:ilvl="6" w:tplc="0409000F" w:tentative="1">
      <w:start w:val="1"/>
      <w:numFmt w:val="decimal"/>
      <w:lvlText w:val="%7."/>
      <w:lvlJc w:val="left"/>
      <w:pPr>
        <w:ind w:left="5485" w:hanging="360"/>
      </w:pPr>
    </w:lvl>
    <w:lvl w:ilvl="7" w:tplc="04090019" w:tentative="1">
      <w:start w:val="1"/>
      <w:numFmt w:val="lowerLetter"/>
      <w:lvlText w:val="%8."/>
      <w:lvlJc w:val="left"/>
      <w:pPr>
        <w:ind w:left="6205" w:hanging="360"/>
      </w:pPr>
    </w:lvl>
    <w:lvl w:ilvl="8" w:tplc="0409001B" w:tentative="1">
      <w:start w:val="1"/>
      <w:numFmt w:val="lowerRoman"/>
      <w:lvlText w:val="%9."/>
      <w:lvlJc w:val="right"/>
      <w:pPr>
        <w:ind w:left="6925" w:hanging="180"/>
      </w:pPr>
    </w:lvl>
  </w:abstractNum>
  <w:abstractNum w:abstractNumId="28" w15:restartNumberingAfterBreak="0">
    <w:nsid w:val="66C61039"/>
    <w:multiLevelType w:val="hybridMultilevel"/>
    <w:tmpl w:val="0A580FB2"/>
    <w:lvl w:ilvl="0" w:tplc="04090001">
      <w:start w:val="1"/>
      <w:numFmt w:val="bullet"/>
      <w:lvlText w:val=""/>
      <w:lvlJc w:val="left"/>
      <w:pPr>
        <w:ind w:left="1094" w:hanging="360"/>
      </w:pPr>
      <w:rPr>
        <w:rFonts w:ascii="Symbol" w:hAnsi="Symbol" w:hint="default"/>
      </w:rPr>
    </w:lvl>
    <w:lvl w:ilvl="1" w:tplc="04090003">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9" w15:restartNumberingAfterBreak="0">
    <w:nsid w:val="671F5F4E"/>
    <w:multiLevelType w:val="hybridMultilevel"/>
    <w:tmpl w:val="3392C020"/>
    <w:lvl w:ilvl="0" w:tplc="1340E646">
      <w:start w:val="1"/>
      <w:numFmt w:val="decimal"/>
      <w:lvlText w:val="%1."/>
      <w:lvlJc w:val="left"/>
      <w:pPr>
        <w:ind w:left="720" w:hanging="360"/>
      </w:pPr>
      <w:rPr>
        <w:rFonts w:hint="default"/>
      </w:rPr>
    </w:lvl>
    <w:lvl w:ilvl="1" w:tplc="D0F62224" w:tentative="1">
      <w:start w:val="1"/>
      <w:numFmt w:val="lowerLetter"/>
      <w:lvlText w:val="%2."/>
      <w:lvlJc w:val="left"/>
      <w:pPr>
        <w:ind w:left="1440" w:hanging="360"/>
      </w:pPr>
    </w:lvl>
    <w:lvl w:ilvl="2" w:tplc="2C123842" w:tentative="1">
      <w:start w:val="1"/>
      <w:numFmt w:val="lowerRoman"/>
      <w:lvlText w:val="%3."/>
      <w:lvlJc w:val="right"/>
      <w:pPr>
        <w:ind w:left="2160" w:hanging="180"/>
      </w:pPr>
    </w:lvl>
    <w:lvl w:ilvl="3" w:tplc="997CB840" w:tentative="1">
      <w:start w:val="1"/>
      <w:numFmt w:val="decimal"/>
      <w:lvlText w:val="%4."/>
      <w:lvlJc w:val="left"/>
      <w:pPr>
        <w:ind w:left="2880" w:hanging="360"/>
      </w:pPr>
    </w:lvl>
    <w:lvl w:ilvl="4" w:tplc="F8A0A38A" w:tentative="1">
      <w:start w:val="1"/>
      <w:numFmt w:val="lowerLetter"/>
      <w:lvlText w:val="%5."/>
      <w:lvlJc w:val="left"/>
      <w:pPr>
        <w:ind w:left="3600" w:hanging="360"/>
      </w:pPr>
    </w:lvl>
    <w:lvl w:ilvl="5" w:tplc="7EEE01A2" w:tentative="1">
      <w:start w:val="1"/>
      <w:numFmt w:val="lowerRoman"/>
      <w:lvlText w:val="%6."/>
      <w:lvlJc w:val="right"/>
      <w:pPr>
        <w:ind w:left="4320" w:hanging="180"/>
      </w:pPr>
    </w:lvl>
    <w:lvl w:ilvl="6" w:tplc="1E12F726" w:tentative="1">
      <w:start w:val="1"/>
      <w:numFmt w:val="decimal"/>
      <w:lvlText w:val="%7."/>
      <w:lvlJc w:val="left"/>
      <w:pPr>
        <w:ind w:left="5040" w:hanging="360"/>
      </w:pPr>
    </w:lvl>
    <w:lvl w:ilvl="7" w:tplc="02AE1D98" w:tentative="1">
      <w:start w:val="1"/>
      <w:numFmt w:val="lowerLetter"/>
      <w:lvlText w:val="%8."/>
      <w:lvlJc w:val="left"/>
      <w:pPr>
        <w:ind w:left="5760" w:hanging="360"/>
      </w:pPr>
    </w:lvl>
    <w:lvl w:ilvl="8" w:tplc="B4F4A2D6" w:tentative="1">
      <w:start w:val="1"/>
      <w:numFmt w:val="lowerRoman"/>
      <w:lvlText w:val="%9."/>
      <w:lvlJc w:val="right"/>
      <w:pPr>
        <w:ind w:left="6480" w:hanging="180"/>
      </w:pPr>
    </w:lvl>
  </w:abstractNum>
  <w:abstractNum w:abstractNumId="30" w15:restartNumberingAfterBreak="0">
    <w:nsid w:val="6BF96D6A"/>
    <w:multiLevelType w:val="hybridMultilevel"/>
    <w:tmpl w:val="5D1697A4"/>
    <w:lvl w:ilvl="0" w:tplc="025AAC5A">
      <w:start w:val="1"/>
      <w:numFmt w:val="decimal"/>
      <w:lvlText w:val="%1."/>
      <w:lvlJc w:val="left"/>
      <w:pPr>
        <w:ind w:left="1165" w:hanging="360"/>
      </w:pPr>
      <w:rPr>
        <w:rFonts w:hint="default"/>
        <w:b/>
        <w:u w:val="none"/>
      </w:rPr>
    </w:lvl>
    <w:lvl w:ilvl="1" w:tplc="04090019" w:tentative="1">
      <w:start w:val="1"/>
      <w:numFmt w:val="lowerLetter"/>
      <w:lvlText w:val="%2."/>
      <w:lvlJc w:val="left"/>
      <w:pPr>
        <w:ind w:left="1885" w:hanging="360"/>
      </w:pPr>
    </w:lvl>
    <w:lvl w:ilvl="2" w:tplc="0409001B" w:tentative="1">
      <w:start w:val="1"/>
      <w:numFmt w:val="lowerRoman"/>
      <w:lvlText w:val="%3."/>
      <w:lvlJc w:val="right"/>
      <w:pPr>
        <w:ind w:left="2605" w:hanging="180"/>
      </w:pPr>
    </w:lvl>
    <w:lvl w:ilvl="3" w:tplc="0409000F" w:tentative="1">
      <w:start w:val="1"/>
      <w:numFmt w:val="decimal"/>
      <w:lvlText w:val="%4."/>
      <w:lvlJc w:val="left"/>
      <w:pPr>
        <w:ind w:left="3325" w:hanging="360"/>
      </w:pPr>
    </w:lvl>
    <w:lvl w:ilvl="4" w:tplc="04090019" w:tentative="1">
      <w:start w:val="1"/>
      <w:numFmt w:val="lowerLetter"/>
      <w:lvlText w:val="%5."/>
      <w:lvlJc w:val="left"/>
      <w:pPr>
        <w:ind w:left="4045" w:hanging="360"/>
      </w:pPr>
    </w:lvl>
    <w:lvl w:ilvl="5" w:tplc="0409001B" w:tentative="1">
      <w:start w:val="1"/>
      <w:numFmt w:val="lowerRoman"/>
      <w:lvlText w:val="%6."/>
      <w:lvlJc w:val="right"/>
      <w:pPr>
        <w:ind w:left="4765" w:hanging="180"/>
      </w:pPr>
    </w:lvl>
    <w:lvl w:ilvl="6" w:tplc="0409000F" w:tentative="1">
      <w:start w:val="1"/>
      <w:numFmt w:val="decimal"/>
      <w:lvlText w:val="%7."/>
      <w:lvlJc w:val="left"/>
      <w:pPr>
        <w:ind w:left="5485" w:hanging="360"/>
      </w:pPr>
    </w:lvl>
    <w:lvl w:ilvl="7" w:tplc="04090019" w:tentative="1">
      <w:start w:val="1"/>
      <w:numFmt w:val="lowerLetter"/>
      <w:lvlText w:val="%8."/>
      <w:lvlJc w:val="left"/>
      <w:pPr>
        <w:ind w:left="6205" w:hanging="360"/>
      </w:pPr>
    </w:lvl>
    <w:lvl w:ilvl="8" w:tplc="0409001B" w:tentative="1">
      <w:start w:val="1"/>
      <w:numFmt w:val="lowerRoman"/>
      <w:lvlText w:val="%9."/>
      <w:lvlJc w:val="right"/>
      <w:pPr>
        <w:ind w:left="6925" w:hanging="180"/>
      </w:pPr>
    </w:lvl>
  </w:abstractNum>
  <w:abstractNum w:abstractNumId="31" w15:restartNumberingAfterBreak="0">
    <w:nsid w:val="7FA374C8"/>
    <w:multiLevelType w:val="hybridMultilevel"/>
    <w:tmpl w:val="963AD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ED7368"/>
    <w:multiLevelType w:val="hybridMultilevel"/>
    <w:tmpl w:val="63122030"/>
    <w:lvl w:ilvl="0" w:tplc="F954A98C">
      <w:start w:val="1"/>
      <w:numFmt w:val="hebrew1"/>
      <w:lvlText w:val="(%1)"/>
      <w:lvlJc w:val="left"/>
      <w:pPr>
        <w:ind w:left="927" w:hanging="360"/>
      </w:pPr>
      <w:rPr>
        <w:rFonts w:hint="default"/>
        <w:lang w:val="en-US"/>
      </w:rPr>
    </w:lvl>
    <w:lvl w:ilvl="1" w:tplc="007A9F26" w:tentative="1">
      <w:start w:val="1"/>
      <w:numFmt w:val="lowerLetter"/>
      <w:lvlText w:val="%2."/>
      <w:lvlJc w:val="left"/>
      <w:pPr>
        <w:ind w:left="1808" w:hanging="360"/>
      </w:pPr>
    </w:lvl>
    <w:lvl w:ilvl="2" w:tplc="DD44F5A8" w:tentative="1">
      <w:start w:val="1"/>
      <w:numFmt w:val="lowerRoman"/>
      <w:lvlText w:val="%3."/>
      <w:lvlJc w:val="right"/>
      <w:pPr>
        <w:ind w:left="2528" w:hanging="180"/>
      </w:pPr>
    </w:lvl>
    <w:lvl w:ilvl="3" w:tplc="B720C930" w:tentative="1">
      <w:start w:val="1"/>
      <w:numFmt w:val="decimal"/>
      <w:lvlText w:val="%4."/>
      <w:lvlJc w:val="left"/>
      <w:pPr>
        <w:ind w:left="3248" w:hanging="360"/>
      </w:pPr>
    </w:lvl>
    <w:lvl w:ilvl="4" w:tplc="C45C98DE" w:tentative="1">
      <w:start w:val="1"/>
      <w:numFmt w:val="lowerLetter"/>
      <w:lvlText w:val="%5."/>
      <w:lvlJc w:val="left"/>
      <w:pPr>
        <w:ind w:left="3968" w:hanging="360"/>
      </w:pPr>
    </w:lvl>
    <w:lvl w:ilvl="5" w:tplc="02E463B6" w:tentative="1">
      <w:start w:val="1"/>
      <w:numFmt w:val="lowerRoman"/>
      <w:lvlText w:val="%6."/>
      <w:lvlJc w:val="right"/>
      <w:pPr>
        <w:ind w:left="4688" w:hanging="180"/>
      </w:pPr>
    </w:lvl>
    <w:lvl w:ilvl="6" w:tplc="C6E2440E" w:tentative="1">
      <w:start w:val="1"/>
      <w:numFmt w:val="decimal"/>
      <w:lvlText w:val="%7."/>
      <w:lvlJc w:val="left"/>
      <w:pPr>
        <w:ind w:left="5408" w:hanging="360"/>
      </w:pPr>
    </w:lvl>
    <w:lvl w:ilvl="7" w:tplc="329029C0" w:tentative="1">
      <w:start w:val="1"/>
      <w:numFmt w:val="lowerLetter"/>
      <w:lvlText w:val="%8."/>
      <w:lvlJc w:val="left"/>
      <w:pPr>
        <w:ind w:left="6128" w:hanging="360"/>
      </w:pPr>
    </w:lvl>
    <w:lvl w:ilvl="8" w:tplc="FBE29A40" w:tentative="1">
      <w:start w:val="1"/>
      <w:numFmt w:val="lowerRoman"/>
      <w:lvlText w:val="%9."/>
      <w:lvlJc w:val="right"/>
      <w:pPr>
        <w:ind w:left="6848" w:hanging="180"/>
      </w:pPr>
    </w:lvl>
  </w:abstractNum>
  <w:num w:numId="1">
    <w:abstractNumId w:val="14"/>
  </w:num>
  <w:num w:numId="2">
    <w:abstractNumId w:val="28"/>
  </w:num>
  <w:num w:numId="3">
    <w:abstractNumId w:val="11"/>
  </w:num>
  <w:num w:numId="4">
    <w:abstractNumId w:val="10"/>
  </w:num>
  <w:num w:numId="5">
    <w:abstractNumId w:val="7"/>
  </w:num>
  <w:num w:numId="6">
    <w:abstractNumId w:val="24"/>
  </w:num>
  <w:num w:numId="7">
    <w:abstractNumId w:val="17"/>
  </w:num>
  <w:num w:numId="8">
    <w:abstractNumId w:val="2"/>
  </w:num>
  <w:num w:numId="9">
    <w:abstractNumId w:val="0"/>
  </w:num>
  <w:num w:numId="10">
    <w:abstractNumId w:val="22"/>
  </w:num>
  <w:num w:numId="11">
    <w:abstractNumId w:val="8"/>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6"/>
  </w:num>
  <w:num w:numId="16">
    <w:abstractNumId w:val="29"/>
  </w:num>
  <w:num w:numId="17">
    <w:abstractNumId w:val="4"/>
  </w:num>
  <w:num w:numId="18">
    <w:abstractNumId w:val="25"/>
  </w:num>
  <w:num w:numId="19">
    <w:abstractNumId w:val="3"/>
  </w:num>
  <w:num w:numId="20">
    <w:abstractNumId w:val="32"/>
  </w:num>
  <w:num w:numId="21">
    <w:abstractNumId w:val="23"/>
  </w:num>
  <w:num w:numId="22">
    <w:abstractNumId w:val="27"/>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26"/>
  </w:num>
  <w:num w:numId="26">
    <w:abstractNumId w:val="16"/>
  </w:num>
  <w:num w:numId="27">
    <w:abstractNumId w:val="30"/>
  </w:num>
  <w:num w:numId="28">
    <w:abstractNumId w:val="9"/>
  </w:num>
  <w:num w:numId="29">
    <w:abstractNumId w:val="20"/>
  </w:num>
  <w:num w:numId="30">
    <w:abstractNumId w:val="18"/>
  </w:num>
  <w:num w:numId="31">
    <w:abstractNumId w:val="21"/>
  </w:num>
  <w:num w:numId="32">
    <w:abstractNumId w:val="13"/>
  </w:num>
  <w:num w:numId="33">
    <w:abstractNumId w:val="1"/>
  </w:num>
  <w:num w:numId="3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03A"/>
    <w:rsid w:val="00022F19"/>
    <w:rsid w:val="00023694"/>
    <w:rsid w:val="0003729B"/>
    <w:rsid w:val="000402FA"/>
    <w:rsid w:val="00045F97"/>
    <w:rsid w:val="00046610"/>
    <w:rsid w:val="0005126F"/>
    <w:rsid w:val="00051530"/>
    <w:rsid w:val="00054586"/>
    <w:rsid w:val="0006198C"/>
    <w:rsid w:val="0006697F"/>
    <w:rsid w:val="000714AF"/>
    <w:rsid w:val="00077159"/>
    <w:rsid w:val="000813C2"/>
    <w:rsid w:val="000822F0"/>
    <w:rsid w:val="00083BD1"/>
    <w:rsid w:val="00092828"/>
    <w:rsid w:val="00093E2F"/>
    <w:rsid w:val="00094248"/>
    <w:rsid w:val="000976B8"/>
    <w:rsid w:val="00097869"/>
    <w:rsid w:val="000A5622"/>
    <w:rsid w:val="000B0846"/>
    <w:rsid w:val="000B66F3"/>
    <w:rsid w:val="000C2C1B"/>
    <w:rsid w:val="000C2CFA"/>
    <w:rsid w:val="000C6EE4"/>
    <w:rsid w:val="000C799E"/>
    <w:rsid w:val="000D0418"/>
    <w:rsid w:val="000D3BFE"/>
    <w:rsid w:val="000E0652"/>
    <w:rsid w:val="000E2DDF"/>
    <w:rsid w:val="000E362F"/>
    <w:rsid w:val="000F0C65"/>
    <w:rsid w:val="000F4F55"/>
    <w:rsid w:val="000F617E"/>
    <w:rsid w:val="00104355"/>
    <w:rsid w:val="00107F5F"/>
    <w:rsid w:val="001113BE"/>
    <w:rsid w:val="001228AD"/>
    <w:rsid w:val="00127A7E"/>
    <w:rsid w:val="00135F2E"/>
    <w:rsid w:val="001372F6"/>
    <w:rsid w:val="00161E9E"/>
    <w:rsid w:val="00165EB3"/>
    <w:rsid w:val="00166A65"/>
    <w:rsid w:val="001761D4"/>
    <w:rsid w:val="001777DB"/>
    <w:rsid w:val="00181561"/>
    <w:rsid w:val="00183AE5"/>
    <w:rsid w:val="001877CB"/>
    <w:rsid w:val="00187F65"/>
    <w:rsid w:val="001927BB"/>
    <w:rsid w:val="00196C29"/>
    <w:rsid w:val="0019789D"/>
    <w:rsid w:val="001B1107"/>
    <w:rsid w:val="001B74E5"/>
    <w:rsid w:val="001C12DC"/>
    <w:rsid w:val="001C24D0"/>
    <w:rsid w:val="001C2E7A"/>
    <w:rsid w:val="001C570D"/>
    <w:rsid w:val="001C6A22"/>
    <w:rsid w:val="001D226C"/>
    <w:rsid w:val="001D5FA9"/>
    <w:rsid w:val="001D7D2A"/>
    <w:rsid w:val="001F0D0E"/>
    <w:rsid w:val="001F4945"/>
    <w:rsid w:val="001F635F"/>
    <w:rsid w:val="00200532"/>
    <w:rsid w:val="00203588"/>
    <w:rsid w:val="002035D3"/>
    <w:rsid w:val="00205324"/>
    <w:rsid w:val="002074FE"/>
    <w:rsid w:val="002146C4"/>
    <w:rsid w:val="002156BA"/>
    <w:rsid w:val="002167F8"/>
    <w:rsid w:val="002261E4"/>
    <w:rsid w:val="00234DDB"/>
    <w:rsid w:val="00237E26"/>
    <w:rsid w:val="00251252"/>
    <w:rsid w:val="00253FAD"/>
    <w:rsid w:val="00266BEC"/>
    <w:rsid w:val="00267884"/>
    <w:rsid w:val="00273878"/>
    <w:rsid w:val="00274273"/>
    <w:rsid w:val="00280A70"/>
    <w:rsid w:val="00281B67"/>
    <w:rsid w:val="002901CC"/>
    <w:rsid w:val="00290E4F"/>
    <w:rsid w:val="00296844"/>
    <w:rsid w:val="00297A75"/>
    <w:rsid w:val="002A00D7"/>
    <w:rsid w:val="002A1E80"/>
    <w:rsid w:val="002A2693"/>
    <w:rsid w:val="002A6115"/>
    <w:rsid w:val="002A79B0"/>
    <w:rsid w:val="002C3A3A"/>
    <w:rsid w:val="002C5D04"/>
    <w:rsid w:val="002D1904"/>
    <w:rsid w:val="002D19EF"/>
    <w:rsid w:val="002D5CFC"/>
    <w:rsid w:val="002E310C"/>
    <w:rsid w:val="002E4810"/>
    <w:rsid w:val="002E4D27"/>
    <w:rsid w:val="002E5908"/>
    <w:rsid w:val="002E608B"/>
    <w:rsid w:val="002F33B6"/>
    <w:rsid w:val="00303C0B"/>
    <w:rsid w:val="0030402B"/>
    <w:rsid w:val="0030674C"/>
    <w:rsid w:val="00313936"/>
    <w:rsid w:val="00321867"/>
    <w:rsid w:val="0032379A"/>
    <w:rsid w:val="00323C6E"/>
    <w:rsid w:val="0032551E"/>
    <w:rsid w:val="00327C33"/>
    <w:rsid w:val="0034794B"/>
    <w:rsid w:val="00347F6C"/>
    <w:rsid w:val="00353705"/>
    <w:rsid w:val="0036164C"/>
    <w:rsid w:val="0037740C"/>
    <w:rsid w:val="00377C7D"/>
    <w:rsid w:val="00380041"/>
    <w:rsid w:val="003822FC"/>
    <w:rsid w:val="003837F4"/>
    <w:rsid w:val="003849DE"/>
    <w:rsid w:val="0038683D"/>
    <w:rsid w:val="00387207"/>
    <w:rsid w:val="00387C79"/>
    <w:rsid w:val="00392CB5"/>
    <w:rsid w:val="003934B2"/>
    <w:rsid w:val="00393911"/>
    <w:rsid w:val="003977E3"/>
    <w:rsid w:val="003A7477"/>
    <w:rsid w:val="003B56D3"/>
    <w:rsid w:val="003C1A61"/>
    <w:rsid w:val="003C47A6"/>
    <w:rsid w:val="003C7AFE"/>
    <w:rsid w:val="003D4354"/>
    <w:rsid w:val="003E2170"/>
    <w:rsid w:val="003E28F9"/>
    <w:rsid w:val="003E33AA"/>
    <w:rsid w:val="003E4101"/>
    <w:rsid w:val="003F3391"/>
    <w:rsid w:val="003F4710"/>
    <w:rsid w:val="003F5DD9"/>
    <w:rsid w:val="003F75EC"/>
    <w:rsid w:val="003F7B79"/>
    <w:rsid w:val="00400159"/>
    <w:rsid w:val="00400920"/>
    <w:rsid w:val="004023EB"/>
    <w:rsid w:val="00403455"/>
    <w:rsid w:val="004155B9"/>
    <w:rsid w:val="00434BCE"/>
    <w:rsid w:val="00435506"/>
    <w:rsid w:val="0044659D"/>
    <w:rsid w:val="00447F2D"/>
    <w:rsid w:val="0045007C"/>
    <w:rsid w:val="0045058E"/>
    <w:rsid w:val="004578C5"/>
    <w:rsid w:val="004652BB"/>
    <w:rsid w:val="004734A2"/>
    <w:rsid w:val="00474794"/>
    <w:rsid w:val="004772EA"/>
    <w:rsid w:val="00480549"/>
    <w:rsid w:val="00484D8D"/>
    <w:rsid w:val="00490AE3"/>
    <w:rsid w:val="00490EBA"/>
    <w:rsid w:val="0049333D"/>
    <w:rsid w:val="004A3FC8"/>
    <w:rsid w:val="004B4DD4"/>
    <w:rsid w:val="004B5EF0"/>
    <w:rsid w:val="004B7BCB"/>
    <w:rsid w:val="004C46F2"/>
    <w:rsid w:val="004C7176"/>
    <w:rsid w:val="004C74BC"/>
    <w:rsid w:val="004D7F98"/>
    <w:rsid w:val="00505F27"/>
    <w:rsid w:val="005109AC"/>
    <w:rsid w:val="005122AD"/>
    <w:rsid w:val="005218AC"/>
    <w:rsid w:val="00521DB7"/>
    <w:rsid w:val="00525808"/>
    <w:rsid w:val="005344FF"/>
    <w:rsid w:val="0054384D"/>
    <w:rsid w:val="00560708"/>
    <w:rsid w:val="00565687"/>
    <w:rsid w:val="00571080"/>
    <w:rsid w:val="005725D5"/>
    <w:rsid w:val="00575225"/>
    <w:rsid w:val="00577E41"/>
    <w:rsid w:val="00590570"/>
    <w:rsid w:val="0059089E"/>
    <w:rsid w:val="005926FD"/>
    <w:rsid w:val="00594424"/>
    <w:rsid w:val="00595DD5"/>
    <w:rsid w:val="005A51F9"/>
    <w:rsid w:val="005A538C"/>
    <w:rsid w:val="005B250E"/>
    <w:rsid w:val="005B51EE"/>
    <w:rsid w:val="005B727D"/>
    <w:rsid w:val="005C3134"/>
    <w:rsid w:val="005C3DE7"/>
    <w:rsid w:val="005C6732"/>
    <w:rsid w:val="005C6805"/>
    <w:rsid w:val="005D5B98"/>
    <w:rsid w:val="005E3D74"/>
    <w:rsid w:val="005F1D64"/>
    <w:rsid w:val="005F3899"/>
    <w:rsid w:val="005F72C0"/>
    <w:rsid w:val="0061393F"/>
    <w:rsid w:val="00625F4F"/>
    <w:rsid w:val="006262A3"/>
    <w:rsid w:val="0063372A"/>
    <w:rsid w:val="006359BD"/>
    <w:rsid w:val="0064634F"/>
    <w:rsid w:val="0065051F"/>
    <w:rsid w:val="00657C3F"/>
    <w:rsid w:val="00657E3A"/>
    <w:rsid w:val="00663AF7"/>
    <w:rsid w:val="00666BAD"/>
    <w:rsid w:val="00670479"/>
    <w:rsid w:val="00674206"/>
    <w:rsid w:val="00677264"/>
    <w:rsid w:val="00684F61"/>
    <w:rsid w:val="006A6EBE"/>
    <w:rsid w:val="006B6441"/>
    <w:rsid w:val="006C27E9"/>
    <w:rsid w:val="006C3A88"/>
    <w:rsid w:val="006C5375"/>
    <w:rsid w:val="006D28C3"/>
    <w:rsid w:val="006D481A"/>
    <w:rsid w:val="006D6D21"/>
    <w:rsid w:val="006E46A5"/>
    <w:rsid w:val="006E7479"/>
    <w:rsid w:val="006E7B1E"/>
    <w:rsid w:val="006F5272"/>
    <w:rsid w:val="006F6D53"/>
    <w:rsid w:val="006F7A34"/>
    <w:rsid w:val="00704B8E"/>
    <w:rsid w:val="00720CED"/>
    <w:rsid w:val="0073242B"/>
    <w:rsid w:val="007435AA"/>
    <w:rsid w:val="00746601"/>
    <w:rsid w:val="00746FFF"/>
    <w:rsid w:val="0076107E"/>
    <w:rsid w:val="00761AB7"/>
    <w:rsid w:val="00773C0C"/>
    <w:rsid w:val="00776D29"/>
    <w:rsid w:val="007913C5"/>
    <w:rsid w:val="00791906"/>
    <w:rsid w:val="00793939"/>
    <w:rsid w:val="0079590A"/>
    <w:rsid w:val="0079619C"/>
    <w:rsid w:val="007965BB"/>
    <w:rsid w:val="00796F49"/>
    <w:rsid w:val="007A1EA5"/>
    <w:rsid w:val="007A2576"/>
    <w:rsid w:val="007B4FCB"/>
    <w:rsid w:val="007B521C"/>
    <w:rsid w:val="007B6299"/>
    <w:rsid w:val="007B6516"/>
    <w:rsid w:val="007C24FF"/>
    <w:rsid w:val="007C3BE4"/>
    <w:rsid w:val="007D263E"/>
    <w:rsid w:val="007D6697"/>
    <w:rsid w:val="007E6AB3"/>
    <w:rsid w:val="007E6C54"/>
    <w:rsid w:val="007F2971"/>
    <w:rsid w:val="007F48A6"/>
    <w:rsid w:val="00805EB6"/>
    <w:rsid w:val="008068C7"/>
    <w:rsid w:val="00813DF7"/>
    <w:rsid w:val="00816BF4"/>
    <w:rsid w:val="00821515"/>
    <w:rsid w:val="008221E0"/>
    <w:rsid w:val="00823F82"/>
    <w:rsid w:val="00824E99"/>
    <w:rsid w:val="008365EE"/>
    <w:rsid w:val="00836F9F"/>
    <w:rsid w:val="008501E3"/>
    <w:rsid w:val="00854D44"/>
    <w:rsid w:val="008551F4"/>
    <w:rsid w:val="008775AF"/>
    <w:rsid w:val="00881F15"/>
    <w:rsid w:val="008920A0"/>
    <w:rsid w:val="0089272B"/>
    <w:rsid w:val="008A0F95"/>
    <w:rsid w:val="008A257D"/>
    <w:rsid w:val="008A6358"/>
    <w:rsid w:val="008B7704"/>
    <w:rsid w:val="008C3C62"/>
    <w:rsid w:val="008C4527"/>
    <w:rsid w:val="008C7656"/>
    <w:rsid w:val="008E3018"/>
    <w:rsid w:val="008E4993"/>
    <w:rsid w:val="008F587E"/>
    <w:rsid w:val="00902226"/>
    <w:rsid w:val="00904568"/>
    <w:rsid w:val="00904E3D"/>
    <w:rsid w:val="00910009"/>
    <w:rsid w:val="00910CD3"/>
    <w:rsid w:val="009110DE"/>
    <w:rsid w:val="009161B9"/>
    <w:rsid w:val="00921167"/>
    <w:rsid w:val="009228E6"/>
    <w:rsid w:val="009228F3"/>
    <w:rsid w:val="0093523C"/>
    <w:rsid w:val="009371C8"/>
    <w:rsid w:val="00941A3D"/>
    <w:rsid w:val="00942BFC"/>
    <w:rsid w:val="00943297"/>
    <w:rsid w:val="00945E86"/>
    <w:rsid w:val="00947192"/>
    <w:rsid w:val="00957BCD"/>
    <w:rsid w:val="00960510"/>
    <w:rsid w:val="00961BC1"/>
    <w:rsid w:val="0096604A"/>
    <w:rsid w:val="00970A06"/>
    <w:rsid w:val="00975F03"/>
    <w:rsid w:val="00977B03"/>
    <w:rsid w:val="009802A9"/>
    <w:rsid w:val="00991EC4"/>
    <w:rsid w:val="009943D7"/>
    <w:rsid w:val="0099795B"/>
    <w:rsid w:val="009B5E63"/>
    <w:rsid w:val="009C1DF2"/>
    <w:rsid w:val="009D0EF4"/>
    <w:rsid w:val="009D2810"/>
    <w:rsid w:val="009D61C2"/>
    <w:rsid w:val="009D6B9E"/>
    <w:rsid w:val="009D6BA5"/>
    <w:rsid w:val="009E2DB6"/>
    <w:rsid w:val="009E45B4"/>
    <w:rsid w:val="009E5D4D"/>
    <w:rsid w:val="009F23BC"/>
    <w:rsid w:val="009F56C1"/>
    <w:rsid w:val="009F68CB"/>
    <w:rsid w:val="00A12591"/>
    <w:rsid w:val="00A17C59"/>
    <w:rsid w:val="00A2053A"/>
    <w:rsid w:val="00A2331D"/>
    <w:rsid w:val="00A23974"/>
    <w:rsid w:val="00A271EA"/>
    <w:rsid w:val="00A327D6"/>
    <w:rsid w:val="00A40B7C"/>
    <w:rsid w:val="00A43CA2"/>
    <w:rsid w:val="00A54822"/>
    <w:rsid w:val="00A55133"/>
    <w:rsid w:val="00A63AD7"/>
    <w:rsid w:val="00A67E90"/>
    <w:rsid w:val="00A74452"/>
    <w:rsid w:val="00A864A3"/>
    <w:rsid w:val="00A8718E"/>
    <w:rsid w:val="00A92042"/>
    <w:rsid w:val="00AA11F3"/>
    <w:rsid w:val="00AA2EF3"/>
    <w:rsid w:val="00AA4C37"/>
    <w:rsid w:val="00AB0901"/>
    <w:rsid w:val="00AB10EE"/>
    <w:rsid w:val="00AB3BBB"/>
    <w:rsid w:val="00AC2102"/>
    <w:rsid w:val="00AC4356"/>
    <w:rsid w:val="00AC7DF3"/>
    <w:rsid w:val="00AE167E"/>
    <w:rsid w:val="00AF0392"/>
    <w:rsid w:val="00B06C77"/>
    <w:rsid w:val="00B240AA"/>
    <w:rsid w:val="00B351CA"/>
    <w:rsid w:val="00B41D3F"/>
    <w:rsid w:val="00B43AAE"/>
    <w:rsid w:val="00B4445E"/>
    <w:rsid w:val="00B45255"/>
    <w:rsid w:val="00B50895"/>
    <w:rsid w:val="00B553CB"/>
    <w:rsid w:val="00B604F6"/>
    <w:rsid w:val="00B62782"/>
    <w:rsid w:val="00B66B56"/>
    <w:rsid w:val="00B82AC2"/>
    <w:rsid w:val="00B93794"/>
    <w:rsid w:val="00B9547E"/>
    <w:rsid w:val="00B95B28"/>
    <w:rsid w:val="00BA1480"/>
    <w:rsid w:val="00BA605D"/>
    <w:rsid w:val="00BC1086"/>
    <w:rsid w:val="00BC5D8B"/>
    <w:rsid w:val="00BC686A"/>
    <w:rsid w:val="00BD6C12"/>
    <w:rsid w:val="00BF01C7"/>
    <w:rsid w:val="00BF3EF9"/>
    <w:rsid w:val="00BF592D"/>
    <w:rsid w:val="00BF5C45"/>
    <w:rsid w:val="00C0303B"/>
    <w:rsid w:val="00C03EC8"/>
    <w:rsid w:val="00C06667"/>
    <w:rsid w:val="00C168D0"/>
    <w:rsid w:val="00C21BD4"/>
    <w:rsid w:val="00C2383E"/>
    <w:rsid w:val="00C3749D"/>
    <w:rsid w:val="00C439F1"/>
    <w:rsid w:val="00C43E01"/>
    <w:rsid w:val="00C4742A"/>
    <w:rsid w:val="00C50008"/>
    <w:rsid w:val="00C55446"/>
    <w:rsid w:val="00C73573"/>
    <w:rsid w:val="00C7500E"/>
    <w:rsid w:val="00C75279"/>
    <w:rsid w:val="00C81C43"/>
    <w:rsid w:val="00C87063"/>
    <w:rsid w:val="00C9016C"/>
    <w:rsid w:val="00CA7401"/>
    <w:rsid w:val="00CB0811"/>
    <w:rsid w:val="00CB13F4"/>
    <w:rsid w:val="00CB2F4B"/>
    <w:rsid w:val="00CB5C63"/>
    <w:rsid w:val="00CC15C7"/>
    <w:rsid w:val="00CD303A"/>
    <w:rsid w:val="00CD6920"/>
    <w:rsid w:val="00CD6DAC"/>
    <w:rsid w:val="00CD77A2"/>
    <w:rsid w:val="00CE3760"/>
    <w:rsid w:val="00CE4C4E"/>
    <w:rsid w:val="00CF2306"/>
    <w:rsid w:val="00CF4C86"/>
    <w:rsid w:val="00D0323B"/>
    <w:rsid w:val="00D07679"/>
    <w:rsid w:val="00D113D7"/>
    <w:rsid w:val="00D16317"/>
    <w:rsid w:val="00D20376"/>
    <w:rsid w:val="00D259EE"/>
    <w:rsid w:val="00D345C5"/>
    <w:rsid w:val="00D41528"/>
    <w:rsid w:val="00D443D3"/>
    <w:rsid w:val="00D53EE4"/>
    <w:rsid w:val="00D54841"/>
    <w:rsid w:val="00D5532A"/>
    <w:rsid w:val="00D605E0"/>
    <w:rsid w:val="00D61E82"/>
    <w:rsid w:val="00D647CE"/>
    <w:rsid w:val="00D70518"/>
    <w:rsid w:val="00D73564"/>
    <w:rsid w:val="00D916D6"/>
    <w:rsid w:val="00DA1680"/>
    <w:rsid w:val="00DA174B"/>
    <w:rsid w:val="00DC2342"/>
    <w:rsid w:val="00DC636D"/>
    <w:rsid w:val="00DC6F1B"/>
    <w:rsid w:val="00DE71AA"/>
    <w:rsid w:val="00DF62FA"/>
    <w:rsid w:val="00DF69DD"/>
    <w:rsid w:val="00E00F71"/>
    <w:rsid w:val="00E01579"/>
    <w:rsid w:val="00E06963"/>
    <w:rsid w:val="00E06D92"/>
    <w:rsid w:val="00E071D4"/>
    <w:rsid w:val="00E13C24"/>
    <w:rsid w:val="00E14F17"/>
    <w:rsid w:val="00E25F6E"/>
    <w:rsid w:val="00E261F5"/>
    <w:rsid w:val="00E36C9A"/>
    <w:rsid w:val="00E46905"/>
    <w:rsid w:val="00E50CB3"/>
    <w:rsid w:val="00E5571E"/>
    <w:rsid w:val="00E575BA"/>
    <w:rsid w:val="00E710E4"/>
    <w:rsid w:val="00E73E27"/>
    <w:rsid w:val="00E774D5"/>
    <w:rsid w:val="00E77B94"/>
    <w:rsid w:val="00E81C63"/>
    <w:rsid w:val="00E85620"/>
    <w:rsid w:val="00E858BB"/>
    <w:rsid w:val="00E90CDE"/>
    <w:rsid w:val="00EA1082"/>
    <w:rsid w:val="00EB7A5C"/>
    <w:rsid w:val="00EC3592"/>
    <w:rsid w:val="00EC568A"/>
    <w:rsid w:val="00EC5E5F"/>
    <w:rsid w:val="00EC7EAE"/>
    <w:rsid w:val="00ED52EA"/>
    <w:rsid w:val="00ED68C5"/>
    <w:rsid w:val="00EE4A6C"/>
    <w:rsid w:val="00EE7D90"/>
    <w:rsid w:val="00EF0C12"/>
    <w:rsid w:val="00EF162A"/>
    <w:rsid w:val="00EF2421"/>
    <w:rsid w:val="00EF5201"/>
    <w:rsid w:val="00EF758F"/>
    <w:rsid w:val="00F04D2B"/>
    <w:rsid w:val="00F04F53"/>
    <w:rsid w:val="00F0647F"/>
    <w:rsid w:val="00F129A5"/>
    <w:rsid w:val="00F13771"/>
    <w:rsid w:val="00F23DBF"/>
    <w:rsid w:val="00F248B9"/>
    <w:rsid w:val="00F327C2"/>
    <w:rsid w:val="00F36E64"/>
    <w:rsid w:val="00F44366"/>
    <w:rsid w:val="00F52690"/>
    <w:rsid w:val="00F5630B"/>
    <w:rsid w:val="00F60591"/>
    <w:rsid w:val="00F65200"/>
    <w:rsid w:val="00F672BD"/>
    <w:rsid w:val="00F75512"/>
    <w:rsid w:val="00F77D51"/>
    <w:rsid w:val="00F77EFE"/>
    <w:rsid w:val="00F87CD3"/>
    <w:rsid w:val="00F976FA"/>
    <w:rsid w:val="00FA06C3"/>
    <w:rsid w:val="00FA49BB"/>
    <w:rsid w:val="00FA724E"/>
    <w:rsid w:val="00FA7681"/>
    <w:rsid w:val="00FB1ACB"/>
    <w:rsid w:val="00FB46BC"/>
    <w:rsid w:val="00FC125E"/>
    <w:rsid w:val="00FC3443"/>
    <w:rsid w:val="00FC65AA"/>
    <w:rsid w:val="00FD1924"/>
    <w:rsid w:val="00FE25A2"/>
    <w:rsid w:val="00FE34F5"/>
    <w:rsid w:val="00FE76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AF6C7"/>
  <w15:chartTrackingRefBased/>
  <w15:docId w15:val="{A0AF441E-7C56-4CE3-9AB1-3F5A5DF3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03A"/>
    <w:pPr>
      <w:bidi/>
      <w:spacing w:after="120" w:line="240" w:lineRule="auto"/>
    </w:pPr>
    <w:rPr>
      <w:rFonts w:ascii="Times New Roman" w:eastAsia="Times New Roman" w:hAnsi="Times New Roman" w:cs="David"/>
      <w:color w:val="0000FF"/>
      <w:sz w:val="24"/>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כותרת טקסט תו"/>
    <w:aliases w:val="כותרת ראשית תו"/>
    <w:basedOn w:val="a0"/>
    <w:link w:val="a4"/>
    <w:locked/>
    <w:rsid w:val="00CD303A"/>
    <w:rPr>
      <w:rFonts w:ascii="Times New Roman" w:eastAsia="Times New Roman" w:hAnsi="Times New Roman" w:cs="David"/>
      <w:b/>
      <w:bCs/>
      <w:sz w:val="40"/>
      <w:szCs w:val="28"/>
      <w:u w:val="single"/>
      <w:lang w:eastAsia="he-IL"/>
    </w:rPr>
  </w:style>
  <w:style w:type="paragraph" w:styleId="a4">
    <w:name w:val="Title"/>
    <w:aliases w:val="כותרת ראשית"/>
    <w:basedOn w:val="a"/>
    <w:next w:val="a"/>
    <w:link w:val="a3"/>
    <w:qFormat/>
    <w:rsid w:val="00CD303A"/>
    <w:pPr>
      <w:spacing w:after="0" w:line="360" w:lineRule="auto"/>
      <w:jc w:val="center"/>
    </w:pPr>
    <w:rPr>
      <w:b/>
      <w:bCs/>
      <w:color w:val="auto"/>
      <w:sz w:val="40"/>
      <w:u w:val="single"/>
    </w:rPr>
  </w:style>
  <w:style w:type="character" w:customStyle="1" w:styleId="1">
    <w:name w:val="כותרת טקסט תו1"/>
    <w:basedOn w:val="a0"/>
    <w:uiPriority w:val="10"/>
    <w:rsid w:val="00CD303A"/>
    <w:rPr>
      <w:rFonts w:asciiTheme="majorHAnsi" w:eastAsiaTheme="majorEastAsia" w:hAnsiTheme="majorHAnsi" w:cstheme="majorBidi"/>
      <w:spacing w:val="-10"/>
      <w:kern w:val="28"/>
      <w:sz w:val="56"/>
      <w:szCs w:val="56"/>
      <w:lang w:eastAsia="he-IL"/>
    </w:rPr>
  </w:style>
  <w:style w:type="character" w:customStyle="1" w:styleId="a5">
    <w:name w:val="פיסקת רשימה תו"/>
    <w:basedOn w:val="a0"/>
    <w:link w:val="a6"/>
    <w:uiPriority w:val="99"/>
    <w:locked/>
    <w:rsid w:val="00CD303A"/>
    <w:rPr>
      <w:rFonts w:ascii="Calibri" w:eastAsia="Times New Roman" w:hAnsi="Calibri" w:cs="Arial"/>
    </w:rPr>
  </w:style>
  <w:style w:type="paragraph" w:styleId="a6">
    <w:name w:val="List Paragraph"/>
    <w:basedOn w:val="a"/>
    <w:link w:val="a5"/>
    <w:uiPriority w:val="34"/>
    <w:qFormat/>
    <w:rsid w:val="00CD303A"/>
    <w:pPr>
      <w:spacing w:after="200" w:line="276" w:lineRule="auto"/>
      <w:ind w:left="720"/>
      <w:contextualSpacing/>
    </w:pPr>
    <w:rPr>
      <w:rFonts w:ascii="Calibri" w:hAnsi="Calibri" w:cs="Arial"/>
      <w:color w:val="auto"/>
      <w:sz w:val="22"/>
      <w:szCs w:val="22"/>
      <w:lang w:eastAsia="en-US"/>
    </w:rPr>
  </w:style>
  <w:style w:type="paragraph" w:styleId="a7">
    <w:name w:val="header"/>
    <w:basedOn w:val="a"/>
    <w:link w:val="a8"/>
    <w:uiPriority w:val="99"/>
    <w:unhideWhenUsed/>
    <w:rsid w:val="007B6299"/>
    <w:pPr>
      <w:tabs>
        <w:tab w:val="center" w:pos="4153"/>
        <w:tab w:val="right" w:pos="8306"/>
      </w:tabs>
      <w:spacing w:after="0"/>
    </w:pPr>
  </w:style>
  <w:style w:type="character" w:customStyle="1" w:styleId="a8">
    <w:name w:val="כותרת עליונה תו"/>
    <w:basedOn w:val="a0"/>
    <w:link w:val="a7"/>
    <w:uiPriority w:val="99"/>
    <w:rsid w:val="007B6299"/>
    <w:rPr>
      <w:rFonts w:ascii="Times New Roman" w:eastAsia="Times New Roman" w:hAnsi="Times New Roman" w:cs="David"/>
      <w:color w:val="0000FF"/>
      <w:sz w:val="24"/>
      <w:szCs w:val="28"/>
      <w:lang w:eastAsia="he-IL"/>
    </w:rPr>
  </w:style>
  <w:style w:type="paragraph" w:styleId="a9">
    <w:name w:val="footer"/>
    <w:basedOn w:val="a"/>
    <w:link w:val="aa"/>
    <w:uiPriority w:val="99"/>
    <w:unhideWhenUsed/>
    <w:rsid w:val="007B6299"/>
    <w:pPr>
      <w:tabs>
        <w:tab w:val="center" w:pos="4153"/>
        <w:tab w:val="right" w:pos="8306"/>
      </w:tabs>
      <w:spacing w:after="0"/>
    </w:pPr>
  </w:style>
  <w:style w:type="character" w:customStyle="1" w:styleId="aa">
    <w:name w:val="כותרת תחתונה תו"/>
    <w:basedOn w:val="a0"/>
    <w:link w:val="a9"/>
    <w:uiPriority w:val="99"/>
    <w:rsid w:val="007B6299"/>
    <w:rPr>
      <w:rFonts w:ascii="Times New Roman" w:eastAsia="Times New Roman" w:hAnsi="Times New Roman" w:cs="David"/>
      <w:color w:val="0000FF"/>
      <w:sz w:val="24"/>
      <w:szCs w:val="28"/>
      <w:lang w:eastAsia="he-IL"/>
    </w:rPr>
  </w:style>
  <w:style w:type="paragraph" w:styleId="ab">
    <w:name w:val="Balloon Text"/>
    <w:basedOn w:val="a"/>
    <w:link w:val="ac"/>
    <w:uiPriority w:val="99"/>
    <w:semiHidden/>
    <w:unhideWhenUsed/>
    <w:rsid w:val="00447F2D"/>
    <w:pPr>
      <w:spacing w:after="0"/>
    </w:pPr>
    <w:rPr>
      <w:rFonts w:ascii="Tahoma" w:hAnsi="Tahoma" w:cs="Tahoma"/>
      <w:sz w:val="18"/>
      <w:szCs w:val="18"/>
    </w:rPr>
  </w:style>
  <w:style w:type="character" w:customStyle="1" w:styleId="ac">
    <w:name w:val="טקסט בלונים תו"/>
    <w:basedOn w:val="a0"/>
    <w:link w:val="ab"/>
    <w:uiPriority w:val="99"/>
    <w:semiHidden/>
    <w:rsid w:val="00447F2D"/>
    <w:rPr>
      <w:rFonts w:ascii="Tahoma" w:eastAsia="Times New Roman" w:hAnsi="Tahoma" w:cs="Tahoma"/>
      <w:color w:val="0000FF"/>
      <w:sz w:val="18"/>
      <w:szCs w:val="18"/>
      <w:lang w:eastAsia="he-IL"/>
    </w:rPr>
  </w:style>
  <w:style w:type="character" w:styleId="ad">
    <w:name w:val="annotation reference"/>
    <w:basedOn w:val="a0"/>
    <w:uiPriority w:val="99"/>
    <w:semiHidden/>
    <w:unhideWhenUsed/>
    <w:rsid w:val="00F77D51"/>
    <w:rPr>
      <w:sz w:val="16"/>
      <w:szCs w:val="16"/>
    </w:rPr>
  </w:style>
  <w:style w:type="paragraph" w:styleId="ae">
    <w:name w:val="annotation text"/>
    <w:basedOn w:val="a"/>
    <w:link w:val="af"/>
    <w:uiPriority w:val="99"/>
    <w:semiHidden/>
    <w:unhideWhenUsed/>
    <w:rsid w:val="00F77D51"/>
    <w:rPr>
      <w:sz w:val="20"/>
      <w:szCs w:val="20"/>
    </w:rPr>
  </w:style>
  <w:style w:type="character" w:customStyle="1" w:styleId="af">
    <w:name w:val="טקסט הערה תו"/>
    <w:basedOn w:val="a0"/>
    <w:link w:val="ae"/>
    <w:uiPriority w:val="99"/>
    <w:semiHidden/>
    <w:rsid w:val="00F77D51"/>
    <w:rPr>
      <w:rFonts w:ascii="Times New Roman" w:eastAsia="Times New Roman" w:hAnsi="Times New Roman" w:cs="David"/>
      <w:color w:val="0000FF"/>
      <w:sz w:val="20"/>
      <w:szCs w:val="20"/>
      <w:lang w:eastAsia="he-IL"/>
    </w:rPr>
  </w:style>
  <w:style w:type="paragraph" w:styleId="af0">
    <w:name w:val="annotation subject"/>
    <w:basedOn w:val="ae"/>
    <w:next w:val="ae"/>
    <w:link w:val="af1"/>
    <w:uiPriority w:val="99"/>
    <w:semiHidden/>
    <w:unhideWhenUsed/>
    <w:rsid w:val="00F77D51"/>
    <w:rPr>
      <w:b/>
      <w:bCs/>
    </w:rPr>
  </w:style>
  <w:style w:type="character" w:customStyle="1" w:styleId="af1">
    <w:name w:val="נושא הערה תו"/>
    <w:basedOn w:val="af"/>
    <w:link w:val="af0"/>
    <w:uiPriority w:val="99"/>
    <w:semiHidden/>
    <w:rsid w:val="00F77D51"/>
    <w:rPr>
      <w:rFonts w:ascii="Times New Roman" w:eastAsia="Times New Roman" w:hAnsi="Times New Roman" w:cs="David"/>
      <w:b/>
      <w:bCs/>
      <w:color w:val="0000FF"/>
      <w:sz w:val="20"/>
      <w:szCs w:val="20"/>
      <w:lang w:eastAsia="he-IL"/>
    </w:rPr>
  </w:style>
  <w:style w:type="table" w:styleId="af2">
    <w:name w:val="Table Grid"/>
    <w:basedOn w:val="a1"/>
    <w:uiPriority w:val="39"/>
    <w:rsid w:val="008A6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
    <w:uiPriority w:val="99"/>
    <w:unhideWhenUsed/>
    <w:rsid w:val="00CF2306"/>
    <w:pPr>
      <w:bidi w:val="0"/>
      <w:spacing w:before="100" w:beforeAutospacing="1" w:after="100" w:afterAutospacing="1"/>
    </w:pPr>
    <w:rPr>
      <w:rFonts w:eastAsiaTheme="minorHAnsi" w:cs="Times New Roman"/>
      <w:color w:val="auto"/>
      <w:szCs w:val="24"/>
      <w:lang w:eastAsia="en-US"/>
    </w:rPr>
  </w:style>
  <w:style w:type="character" w:styleId="af3">
    <w:name w:val="Strong"/>
    <w:basedOn w:val="a0"/>
    <w:uiPriority w:val="22"/>
    <w:qFormat/>
    <w:rsid w:val="00CF2306"/>
    <w:rPr>
      <w:b/>
      <w:bCs/>
    </w:rPr>
  </w:style>
  <w:style w:type="character" w:styleId="Hyperlink">
    <w:name w:val="Hyperlink"/>
    <w:basedOn w:val="a0"/>
    <w:uiPriority w:val="99"/>
    <w:unhideWhenUsed/>
    <w:rsid w:val="006F7A34"/>
    <w:rPr>
      <w:color w:val="0563C1" w:themeColor="hyperlink"/>
      <w:u w:val="single"/>
    </w:rPr>
  </w:style>
  <w:style w:type="character" w:styleId="af4">
    <w:name w:val="Unresolved Mention"/>
    <w:basedOn w:val="a0"/>
    <w:uiPriority w:val="99"/>
    <w:semiHidden/>
    <w:unhideWhenUsed/>
    <w:rsid w:val="008365EE"/>
    <w:rPr>
      <w:color w:val="605E5C"/>
      <w:shd w:val="clear" w:color="auto" w:fill="E1DFDD"/>
    </w:rPr>
  </w:style>
  <w:style w:type="character" w:styleId="FollowedHyperlink">
    <w:name w:val="FollowedHyperlink"/>
    <w:basedOn w:val="a0"/>
    <w:uiPriority w:val="99"/>
    <w:semiHidden/>
    <w:unhideWhenUsed/>
    <w:rsid w:val="00FB46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61185">
      <w:bodyDiv w:val="1"/>
      <w:marLeft w:val="0"/>
      <w:marRight w:val="0"/>
      <w:marTop w:val="0"/>
      <w:marBottom w:val="0"/>
      <w:divBdr>
        <w:top w:val="none" w:sz="0" w:space="0" w:color="auto"/>
        <w:left w:val="none" w:sz="0" w:space="0" w:color="auto"/>
        <w:bottom w:val="none" w:sz="0" w:space="0" w:color="auto"/>
        <w:right w:val="none" w:sz="0" w:space="0" w:color="auto"/>
      </w:divBdr>
    </w:div>
    <w:div w:id="62337909">
      <w:bodyDiv w:val="1"/>
      <w:marLeft w:val="0"/>
      <w:marRight w:val="0"/>
      <w:marTop w:val="0"/>
      <w:marBottom w:val="0"/>
      <w:divBdr>
        <w:top w:val="none" w:sz="0" w:space="0" w:color="auto"/>
        <w:left w:val="none" w:sz="0" w:space="0" w:color="auto"/>
        <w:bottom w:val="none" w:sz="0" w:space="0" w:color="auto"/>
        <w:right w:val="none" w:sz="0" w:space="0" w:color="auto"/>
      </w:divBdr>
    </w:div>
    <w:div w:id="225454094">
      <w:bodyDiv w:val="1"/>
      <w:marLeft w:val="0"/>
      <w:marRight w:val="0"/>
      <w:marTop w:val="0"/>
      <w:marBottom w:val="0"/>
      <w:divBdr>
        <w:top w:val="none" w:sz="0" w:space="0" w:color="auto"/>
        <w:left w:val="none" w:sz="0" w:space="0" w:color="auto"/>
        <w:bottom w:val="none" w:sz="0" w:space="0" w:color="auto"/>
        <w:right w:val="none" w:sz="0" w:space="0" w:color="auto"/>
      </w:divBdr>
    </w:div>
    <w:div w:id="235210805">
      <w:bodyDiv w:val="1"/>
      <w:marLeft w:val="0"/>
      <w:marRight w:val="0"/>
      <w:marTop w:val="0"/>
      <w:marBottom w:val="0"/>
      <w:divBdr>
        <w:top w:val="none" w:sz="0" w:space="0" w:color="auto"/>
        <w:left w:val="none" w:sz="0" w:space="0" w:color="auto"/>
        <w:bottom w:val="none" w:sz="0" w:space="0" w:color="auto"/>
        <w:right w:val="none" w:sz="0" w:space="0" w:color="auto"/>
      </w:divBdr>
    </w:div>
    <w:div w:id="288633866">
      <w:bodyDiv w:val="1"/>
      <w:marLeft w:val="0"/>
      <w:marRight w:val="0"/>
      <w:marTop w:val="0"/>
      <w:marBottom w:val="0"/>
      <w:divBdr>
        <w:top w:val="none" w:sz="0" w:space="0" w:color="auto"/>
        <w:left w:val="none" w:sz="0" w:space="0" w:color="auto"/>
        <w:bottom w:val="none" w:sz="0" w:space="0" w:color="auto"/>
        <w:right w:val="none" w:sz="0" w:space="0" w:color="auto"/>
      </w:divBdr>
    </w:div>
    <w:div w:id="328488901">
      <w:bodyDiv w:val="1"/>
      <w:marLeft w:val="0"/>
      <w:marRight w:val="0"/>
      <w:marTop w:val="0"/>
      <w:marBottom w:val="0"/>
      <w:divBdr>
        <w:top w:val="none" w:sz="0" w:space="0" w:color="auto"/>
        <w:left w:val="none" w:sz="0" w:space="0" w:color="auto"/>
        <w:bottom w:val="none" w:sz="0" w:space="0" w:color="auto"/>
        <w:right w:val="none" w:sz="0" w:space="0" w:color="auto"/>
      </w:divBdr>
    </w:div>
    <w:div w:id="360128829">
      <w:bodyDiv w:val="1"/>
      <w:marLeft w:val="0"/>
      <w:marRight w:val="0"/>
      <w:marTop w:val="0"/>
      <w:marBottom w:val="0"/>
      <w:divBdr>
        <w:top w:val="none" w:sz="0" w:space="0" w:color="auto"/>
        <w:left w:val="none" w:sz="0" w:space="0" w:color="auto"/>
        <w:bottom w:val="none" w:sz="0" w:space="0" w:color="auto"/>
        <w:right w:val="none" w:sz="0" w:space="0" w:color="auto"/>
      </w:divBdr>
    </w:div>
    <w:div w:id="370810313">
      <w:bodyDiv w:val="1"/>
      <w:marLeft w:val="0"/>
      <w:marRight w:val="0"/>
      <w:marTop w:val="0"/>
      <w:marBottom w:val="0"/>
      <w:divBdr>
        <w:top w:val="none" w:sz="0" w:space="0" w:color="auto"/>
        <w:left w:val="none" w:sz="0" w:space="0" w:color="auto"/>
        <w:bottom w:val="none" w:sz="0" w:space="0" w:color="auto"/>
        <w:right w:val="none" w:sz="0" w:space="0" w:color="auto"/>
      </w:divBdr>
    </w:div>
    <w:div w:id="382291452">
      <w:bodyDiv w:val="1"/>
      <w:marLeft w:val="0"/>
      <w:marRight w:val="0"/>
      <w:marTop w:val="0"/>
      <w:marBottom w:val="0"/>
      <w:divBdr>
        <w:top w:val="none" w:sz="0" w:space="0" w:color="auto"/>
        <w:left w:val="none" w:sz="0" w:space="0" w:color="auto"/>
        <w:bottom w:val="none" w:sz="0" w:space="0" w:color="auto"/>
        <w:right w:val="none" w:sz="0" w:space="0" w:color="auto"/>
      </w:divBdr>
    </w:div>
    <w:div w:id="453519104">
      <w:bodyDiv w:val="1"/>
      <w:marLeft w:val="0"/>
      <w:marRight w:val="0"/>
      <w:marTop w:val="0"/>
      <w:marBottom w:val="0"/>
      <w:divBdr>
        <w:top w:val="none" w:sz="0" w:space="0" w:color="auto"/>
        <w:left w:val="none" w:sz="0" w:space="0" w:color="auto"/>
        <w:bottom w:val="none" w:sz="0" w:space="0" w:color="auto"/>
        <w:right w:val="none" w:sz="0" w:space="0" w:color="auto"/>
      </w:divBdr>
    </w:div>
    <w:div w:id="526917162">
      <w:bodyDiv w:val="1"/>
      <w:marLeft w:val="0"/>
      <w:marRight w:val="0"/>
      <w:marTop w:val="0"/>
      <w:marBottom w:val="0"/>
      <w:divBdr>
        <w:top w:val="none" w:sz="0" w:space="0" w:color="auto"/>
        <w:left w:val="none" w:sz="0" w:space="0" w:color="auto"/>
        <w:bottom w:val="none" w:sz="0" w:space="0" w:color="auto"/>
        <w:right w:val="none" w:sz="0" w:space="0" w:color="auto"/>
      </w:divBdr>
    </w:div>
    <w:div w:id="571038811">
      <w:bodyDiv w:val="1"/>
      <w:marLeft w:val="0"/>
      <w:marRight w:val="0"/>
      <w:marTop w:val="0"/>
      <w:marBottom w:val="0"/>
      <w:divBdr>
        <w:top w:val="none" w:sz="0" w:space="0" w:color="auto"/>
        <w:left w:val="none" w:sz="0" w:space="0" w:color="auto"/>
        <w:bottom w:val="none" w:sz="0" w:space="0" w:color="auto"/>
        <w:right w:val="none" w:sz="0" w:space="0" w:color="auto"/>
      </w:divBdr>
    </w:div>
    <w:div w:id="593900313">
      <w:bodyDiv w:val="1"/>
      <w:marLeft w:val="0"/>
      <w:marRight w:val="0"/>
      <w:marTop w:val="0"/>
      <w:marBottom w:val="0"/>
      <w:divBdr>
        <w:top w:val="none" w:sz="0" w:space="0" w:color="auto"/>
        <w:left w:val="none" w:sz="0" w:space="0" w:color="auto"/>
        <w:bottom w:val="none" w:sz="0" w:space="0" w:color="auto"/>
        <w:right w:val="none" w:sz="0" w:space="0" w:color="auto"/>
      </w:divBdr>
    </w:div>
    <w:div w:id="603223107">
      <w:bodyDiv w:val="1"/>
      <w:marLeft w:val="0"/>
      <w:marRight w:val="0"/>
      <w:marTop w:val="0"/>
      <w:marBottom w:val="0"/>
      <w:divBdr>
        <w:top w:val="none" w:sz="0" w:space="0" w:color="auto"/>
        <w:left w:val="none" w:sz="0" w:space="0" w:color="auto"/>
        <w:bottom w:val="none" w:sz="0" w:space="0" w:color="auto"/>
        <w:right w:val="none" w:sz="0" w:space="0" w:color="auto"/>
      </w:divBdr>
    </w:div>
    <w:div w:id="605313341">
      <w:bodyDiv w:val="1"/>
      <w:marLeft w:val="0"/>
      <w:marRight w:val="0"/>
      <w:marTop w:val="0"/>
      <w:marBottom w:val="0"/>
      <w:divBdr>
        <w:top w:val="none" w:sz="0" w:space="0" w:color="auto"/>
        <w:left w:val="none" w:sz="0" w:space="0" w:color="auto"/>
        <w:bottom w:val="none" w:sz="0" w:space="0" w:color="auto"/>
        <w:right w:val="none" w:sz="0" w:space="0" w:color="auto"/>
      </w:divBdr>
    </w:div>
    <w:div w:id="625740498">
      <w:bodyDiv w:val="1"/>
      <w:marLeft w:val="0"/>
      <w:marRight w:val="0"/>
      <w:marTop w:val="0"/>
      <w:marBottom w:val="0"/>
      <w:divBdr>
        <w:top w:val="none" w:sz="0" w:space="0" w:color="auto"/>
        <w:left w:val="none" w:sz="0" w:space="0" w:color="auto"/>
        <w:bottom w:val="none" w:sz="0" w:space="0" w:color="auto"/>
        <w:right w:val="none" w:sz="0" w:space="0" w:color="auto"/>
      </w:divBdr>
    </w:div>
    <w:div w:id="689919362">
      <w:bodyDiv w:val="1"/>
      <w:marLeft w:val="0"/>
      <w:marRight w:val="0"/>
      <w:marTop w:val="0"/>
      <w:marBottom w:val="0"/>
      <w:divBdr>
        <w:top w:val="none" w:sz="0" w:space="0" w:color="auto"/>
        <w:left w:val="none" w:sz="0" w:space="0" w:color="auto"/>
        <w:bottom w:val="none" w:sz="0" w:space="0" w:color="auto"/>
        <w:right w:val="none" w:sz="0" w:space="0" w:color="auto"/>
      </w:divBdr>
    </w:div>
    <w:div w:id="726798867">
      <w:bodyDiv w:val="1"/>
      <w:marLeft w:val="0"/>
      <w:marRight w:val="0"/>
      <w:marTop w:val="0"/>
      <w:marBottom w:val="0"/>
      <w:divBdr>
        <w:top w:val="none" w:sz="0" w:space="0" w:color="auto"/>
        <w:left w:val="none" w:sz="0" w:space="0" w:color="auto"/>
        <w:bottom w:val="none" w:sz="0" w:space="0" w:color="auto"/>
        <w:right w:val="none" w:sz="0" w:space="0" w:color="auto"/>
      </w:divBdr>
    </w:div>
    <w:div w:id="779254574">
      <w:bodyDiv w:val="1"/>
      <w:marLeft w:val="0"/>
      <w:marRight w:val="0"/>
      <w:marTop w:val="0"/>
      <w:marBottom w:val="0"/>
      <w:divBdr>
        <w:top w:val="none" w:sz="0" w:space="0" w:color="auto"/>
        <w:left w:val="none" w:sz="0" w:space="0" w:color="auto"/>
        <w:bottom w:val="none" w:sz="0" w:space="0" w:color="auto"/>
        <w:right w:val="none" w:sz="0" w:space="0" w:color="auto"/>
      </w:divBdr>
    </w:div>
    <w:div w:id="821699783">
      <w:bodyDiv w:val="1"/>
      <w:marLeft w:val="0"/>
      <w:marRight w:val="0"/>
      <w:marTop w:val="0"/>
      <w:marBottom w:val="0"/>
      <w:divBdr>
        <w:top w:val="none" w:sz="0" w:space="0" w:color="auto"/>
        <w:left w:val="none" w:sz="0" w:space="0" w:color="auto"/>
        <w:bottom w:val="none" w:sz="0" w:space="0" w:color="auto"/>
        <w:right w:val="none" w:sz="0" w:space="0" w:color="auto"/>
      </w:divBdr>
    </w:div>
    <w:div w:id="908198951">
      <w:bodyDiv w:val="1"/>
      <w:marLeft w:val="0"/>
      <w:marRight w:val="0"/>
      <w:marTop w:val="0"/>
      <w:marBottom w:val="0"/>
      <w:divBdr>
        <w:top w:val="none" w:sz="0" w:space="0" w:color="auto"/>
        <w:left w:val="none" w:sz="0" w:space="0" w:color="auto"/>
        <w:bottom w:val="none" w:sz="0" w:space="0" w:color="auto"/>
        <w:right w:val="none" w:sz="0" w:space="0" w:color="auto"/>
      </w:divBdr>
    </w:div>
    <w:div w:id="916669586">
      <w:bodyDiv w:val="1"/>
      <w:marLeft w:val="0"/>
      <w:marRight w:val="0"/>
      <w:marTop w:val="0"/>
      <w:marBottom w:val="0"/>
      <w:divBdr>
        <w:top w:val="none" w:sz="0" w:space="0" w:color="auto"/>
        <w:left w:val="none" w:sz="0" w:space="0" w:color="auto"/>
        <w:bottom w:val="none" w:sz="0" w:space="0" w:color="auto"/>
        <w:right w:val="none" w:sz="0" w:space="0" w:color="auto"/>
      </w:divBdr>
    </w:div>
    <w:div w:id="947156379">
      <w:bodyDiv w:val="1"/>
      <w:marLeft w:val="0"/>
      <w:marRight w:val="0"/>
      <w:marTop w:val="0"/>
      <w:marBottom w:val="0"/>
      <w:divBdr>
        <w:top w:val="none" w:sz="0" w:space="0" w:color="auto"/>
        <w:left w:val="none" w:sz="0" w:space="0" w:color="auto"/>
        <w:bottom w:val="none" w:sz="0" w:space="0" w:color="auto"/>
        <w:right w:val="none" w:sz="0" w:space="0" w:color="auto"/>
      </w:divBdr>
    </w:div>
    <w:div w:id="1016469370">
      <w:bodyDiv w:val="1"/>
      <w:marLeft w:val="0"/>
      <w:marRight w:val="0"/>
      <w:marTop w:val="0"/>
      <w:marBottom w:val="0"/>
      <w:divBdr>
        <w:top w:val="none" w:sz="0" w:space="0" w:color="auto"/>
        <w:left w:val="none" w:sz="0" w:space="0" w:color="auto"/>
        <w:bottom w:val="none" w:sz="0" w:space="0" w:color="auto"/>
        <w:right w:val="none" w:sz="0" w:space="0" w:color="auto"/>
      </w:divBdr>
    </w:div>
    <w:div w:id="1042945569">
      <w:bodyDiv w:val="1"/>
      <w:marLeft w:val="0"/>
      <w:marRight w:val="0"/>
      <w:marTop w:val="0"/>
      <w:marBottom w:val="0"/>
      <w:divBdr>
        <w:top w:val="none" w:sz="0" w:space="0" w:color="auto"/>
        <w:left w:val="none" w:sz="0" w:space="0" w:color="auto"/>
        <w:bottom w:val="none" w:sz="0" w:space="0" w:color="auto"/>
        <w:right w:val="none" w:sz="0" w:space="0" w:color="auto"/>
      </w:divBdr>
    </w:div>
    <w:div w:id="1187405357">
      <w:bodyDiv w:val="1"/>
      <w:marLeft w:val="0"/>
      <w:marRight w:val="0"/>
      <w:marTop w:val="0"/>
      <w:marBottom w:val="0"/>
      <w:divBdr>
        <w:top w:val="none" w:sz="0" w:space="0" w:color="auto"/>
        <w:left w:val="none" w:sz="0" w:space="0" w:color="auto"/>
        <w:bottom w:val="none" w:sz="0" w:space="0" w:color="auto"/>
        <w:right w:val="none" w:sz="0" w:space="0" w:color="auto"/>
      </w:divBdr>
    </w:div>
    <w:div w:id="1288126118">
      <w:bodyDiv w:val="1"/>
      <w:marLeft w:val="0"/>
      <w:marRight w:val="0"/>
      <w:marTop w:val="0"/>
      <w:marBottom w:val="0"/>
      <w:divBdr>
        <w:top w:val="none" w:sz="0" w:space="0" w:color="auto"/>
        <w:left w:val="none" w:sz="0" w:space="0" w:color="auto"/>
        <w:bottom w:val="none" w:sz="0" w:space="0" w:color="auto"/>
        <w:right w:val="none" w:sz="0" w:space="0" w:color="auto"/>
      </w:divBdr>
    </w:div>
    <w:div w:id="1322151090">
      <w:bodyDiv w:val="1"/>
      <w:marLeft w:val="0"/>
      <w:marRight w:val="0"/>
      <w:marTop w:val="0"/>
      <w:marBottom w:val="0"/>
      <w:divBdr>
        <w:top w:val="none" w:sz="0" w:space="0" w:color="auto"/>
        <w:left w:val="none" w:sz="0" w:space="0" w:color="auto"/>
        <w:bottom w:val="none" w:sz="0" w:space="0" w:color="auto"/>
        <w:right w:val="none" w:sz="0" w:space="0" w:color="auto"/>
      </w:divBdr>
    </w:div>
    <w:div w:id="1328169274">
      <w:bodyDiv w:val="1"/>
      <w:marLeft w:val="0"/>
      <w:marRight w:val="0"/>
      <w:marTop w:val="0"/>
      <w:marBottom w:val="0"/>
      <w:divBdr>
        <w:top w:val="none" w:sz="0" w:space="0" w:color="auto"/>
        <w:left w:val="none" w:sz="0" w:space="0" w:color="auto"/>
        <w:bottom w:val="none" w:sz="0" w:space="0" w:color="auto"/>
        <w:right w:val="none" w:sz="0" w:space="0" w:color="auto"/>
      </w:divBdr>
    </w:div>
    <w:div w:id="1397512868">
      <w:bodyDiv w:val="1"/>
      <w:marLeft w:val="0"/>
      <w:marRight w:val="0"/>
      <w:marTop w:val="0"/>
      <w:marBottom w:val="0"/>
      <w:divBdr>
        <w:top w:val="none" w:sz="0" w:space="0" w:color="auto"/>
        <w:left w:val="none" w:sz="0" w:space="0" w:color="auto"/>
        <w:bottom w:val="none" w:sz="0" w:space="0" w:color="auto"/>
        <w:right w:val="none" w:sz="0" w:space="0" w:color="auto"/>
      </w:divBdr>
    </w:div>
    <w:div w:id="1405910922">
      <w:bodyDiv w:val="1"/>
      <w:marLeft w:val="0"/>
      <w:marRight w:val="0"/>
      <w:marTop w:val="0"/>
      <w:marBottom w:val="0"/>
      <w:divBdr>
        <w:top w:val="none" w:sz="0" w:space="0" w:color="auto"/>
        <w:left w:val="none" w:sz="0" w:space="0" w:color="auto"/>
        <w:bottom w:val="none" w:sz="0" w:space="0" w:color="auto"/>
        <w:right w:val="none" w:sz="0" w:space="0" w:color="auto"/>
      </w:divBdr>
    </w:div>
    <w:div w:id="1427532943">
      <w:bodyDiv w:val="1"/>
      <w:marLeft w:val="0"/>
      <w:marRight w:val="0"/>
      <w:marTop w:val="0"/>
      <w:marBottom w:val="0"/>
      <w:divBdr>
        <w:top w:val="none" w:sz="0" w:space="0" w:color="auto"/>
        <w:left w:val="none" w:sz="0" w:space="0" w:color="auto"/>
        <w:bottom w:val="none" w:sz="0" w:space="0" w:color="auto"/>
        <w:right w:val="none" w:sz="0" w:space="0" w:color="auto"/>
      </w:divBdr>
    </w:div>
    <w:div w:id="1453982555">
      <w:bodyDiv w:val="1"/>
      <w:marLeft w:val="0"/>
      <w:marRight w:val="0"/>
      <w:marTop w:val="0"/>
      <w:marBottom w:val="0"/>
      <w:divBdr>
        <w:top w:val="none" w:sz="0" w:space="0" w:color="auto"/>
        <w:left w:val="none" w:sz="0" w:space="0" w:color="auto"/>
        <w:bottom w:val="none" w:sz="0" w:space="0" w:color="auto"/>
        <w:right w:val="none" w:sz="0" w:space="0" w:color="auto"/>
      </w:divBdr>
    </w:div>
    <w:div w:id="1459181631">
      <w:bodyDiv w:val="1"/>
      <w:marLeft w:val="0"/>
      <w:marRight w:val="0"/>
      <w:marTop w:val="0"/>
      <w:marBottom w:val="0"/>
      <w:divBdr>
        <w:top w:val="none" w:sz="0" w:space="0" w:color="auto"/>
        <w:left w:val="none" w:sz="0" w:space="0" w:color="auto"/>
        <w:bottom w:val="none" w:sz="0" w:space="0" w:color="auto"/>
        <w:right w:val="none" w:sz="0" w:space="0" w:color="auto"/>
      </w:divBdr>
    </w:div>
    <w:div w:id="1498691865">
      <w:bodyDiv w:val="1"/>
      <w:marLeft w:val="0"/>
      <w:marRight w:val="0"/>
      <w:marTop w:val="0"/>
      <w:marBottom w:val="0"/>
      <w:divBdr>
        <w:top w:val="none" w:sz="0" w:space="0" w:color="auto"/>
        <w:left w:val="none" w:sz="0" w:space="0" w:color="auto"/>
        <w:bottom w:val="none" w:sz="0" w:space="0" w:color="auto"/>
        <w:right w:val="none" w:sz="0" w:space="0" w:color="auto"/>
      </w:divBdr>
    </w:div>
    <w:div w:id="1527518653">
      <w:bodyDiv w:val="1"/>
      <w:marLeft w:val="0"/>
      <w:marRight w:val="0"/>
      <w:marTop w:val="0"/>
      <w:marBottom w:val="0"/>
      <w:divBdr>
        <w:top w:val="none" w:sz="0" w:space="0" w:color="auto"/>
        <w:left w:val="none" w:sz="0" w:space="0" w:color="auto"/>
        <w:bottom w:val="none" w:sz="0" w:space="0" w:color="auto"/>
        <w:right w:val="none" w:sz="0" w:space="0" w:color="auto"/>
      </w:divBdr>
    </w:div>
    <w:div w:id="1609193691">
      <w:bodyDiv w:val="1"/>
      <w:marLeft w:val="0"/>
      <w:marRight w:val="0"/>
      <w:marTop w:val="0"/>
      <w:marBottom w:val="0"/>
      <w:divBdr>
        <w:top w:val="none" w:sz="0" w:space="0" w:color="auto"/>
        <w:left w:val="none" w:sz="0" w:space="0" w:color="auto"/>
        <w:bottom w:val="none" w:sz="0" w:space="0" w:color="auto"/>
        <w:right w:val="none" w:sz="0" w:space="0" w:color="auto"/>
      </w:divBdr>
    </w:div>
    <w:div w:id="1762601274">
      <w:bodyDiv w:val="1"/>
      <w:marLeft w:val="0"/>
      <w:marRight w:val="0"/>
      <w:marTop w:val="0"/>
      <w:marBottom w:val="0"/>
      <w:divBdr>
        <w:top w:val="none" w:sz="0" w:space="0" w:color="auto"/>
        <w:left w:val="none" w:sz="0" w:space="0" w:color="auto"/>
        <w:bottom w:val="none" w:sz="0" w:space="0" w:color="auto"/>
        <w:right w:val="none" w:sz="0" w:space="0" w:color="auto"/>
      </w:divBdr>
    </w:div>
    <w:div w:id="1821270471">
      <w:bodyDiv w:val="1"/>
      <w:marLeft w:val="0"/>
      <w:marRight w:val="0"/>
      <w:marTop w:val="0"/>
      <w:marBottom w:val="0"/>
      <w:divBdr>
        <w:top w:val="none" w:sz="0" w:space="0" w:color="auto"/>
        <w:left w:val="none" w:sz="0" w:space="0" w:color="auto"/>
        <w:bottom w:val="none" w:sz="0" w:space="0" w:color="auto"/>
        <w:right w:val="none" w:sz="0" w:space="0" w:color="auto"/>
      </w:divBdr>
    </w:div>
    <w:div w:id="1866864747">
      <w:bodyDiv w:val="1"/>
      <w:marLeft w:val="0"/>
      <w:marRight w:val="0"/>
      <w:marTop w:val="0"/>
      <w:marBottom w:val="0"/>
      <w:divBdr>
        <w:top w:val="none" w:sz="0" w:space="0" w:color="auto"/>
        <w:left w:val="none" w:sz="0" w:space="0" w:color="auto"/>
        <w:bottom w:val="none" w:sz="0" w:space="0" w:color="auto"/>
        <w:right w:val="none" w:sz="0" w:space="0" w:color="auto"/>
      </w:divBdr>
    </w:div>
    <w:div w:id="1971203294">
      <w:bodyDiv w:val="1"/>
      <w:marLeft w:val="0"/>
      <w:marRight w:val="0"/>
      <w:marTop w:val="0"/>
      <w:marBottom w:val="0"/>
      <w:divBdr>
        <w:top w:val="none" w:sz="0" w:space="0" w:color="auto"/>
        <w:left w:val="none" w:sz="0" w:space="0" w:color="auto"/>
        <w:bottom w:val="none" w:sz="0" w:space="0" w:color="auto"/>
        <w:right w:val="none" w:sz="0" w:space="0" w:color="auto"/>
      </w:divBdr>
    </w:div>
    <w:div w:id="2002275024">
      <w:bodyDiv w:val="1"/>
      <w:marLeft w:val="0"/>
      <w:marRight w:val="0"/>
      <w:marTop w:val="0"/>
      <w:marBottom w:val="0"/>
      <w:divBdr>
        <w:top w:val="none" w:sz="0" w:space="0" w:color="auto"/>
        <w:left w:val="none" w:sz="0" w:space="0" w:color="auto"/>
        <w:bottom w:val="none" w:sz="0" w:space="0" w:color="auto"/>
        <w:right w:val="none" w:sz="0" w:space="0" w:color="auto"/>
      </w:divBdr>
    </w:div>
    <w:div w:id="2095204420">
      <w:bodyDiv w:val="1"/>
      <w:marLeft w:val="0"/>
      <w:marRight w:val="0"/>
      <w:marTop w:val="0"/>
      <w:marBottom w:val="0"/>
      <w:divBdr>
        <w:top w:val="none" w:sz="0" w:space="0" w:color="auto"/>
        <w:left w:val="none" w:sz="0" w:space="0" w:color="auto"/>
        <w:bottom w:val="none" w:sz="0" w:space="0" w:color="auto"/>
        <w:right w:val="none" w:sz="0" w:space="0" w:color="auto"/>
      </w:divBdr>
    </w:div>
    <w:div w:id="2100251276">
      <w:bodyDiv w:val="1"/>
      <w:marLeft w:val="0"/>
      <w:marRight w:val="0"/>
      <w:marTop w:val="0"/>
      <w:marBottom w:val="0"/>
      <w:divBdr>
        <w:top w:val="none" w:sz="0" w:space="0" w:color="auto"/>
        <w:left w:val="none" w:sz="0" w:space="0" w:color="auto"/>
        <w:bottom w:val="none" w:sz="0" w:space="0" w:color="auto"/>
        <w:right w:val="none" w:sz="0" w:space="0" w:color="auto"/>
      </w:divBdr>
    </w:div>
    <w:div w:id="211216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CC31D-20B3-4AAF-9306-2A26B5F39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456</Words>
  <Characters>2281</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עומר צור</dc:creator>
  <cp:keywords/>
  <dc:description/>
  <cp:lastModifiedBy>עדן גלעדי דניאל</cp:lastModifiedBy>
  <cp:revision>2</cp:revision>
  <cp:lastPrinted>2023-04-23T13:10:00Z</cp:lastPrinted>
  <dcterms:created xsi:type="dcterms:W3CDTF">2025-08-25T09:57:00Z</dcterms:created>
  <dcterms:modified xsi:type="dcterms:W3CDTF">2025-08-25T09:57:00Z</dcterms:modified>
</cp:coreProperties>
</file>