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D6" w:rsidRDefault="00C24BA4" w:rsidP="00C24BA4">
      <w:pPr>
        <w:jc w:val="center"/>
        <w:rPr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619250" cy="9715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לוגו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BA4" w:rsidRDefault="00C24BA4" w:rsidP="00C24BA4">
      <w:pPr>
        <w:jc w:val="center"/>
        <w:rPr>
          <w:rtl/>
        </w:rPr>
      </w:pPr>
    </w:p>
    <w:p w:rsidR="00C24BA4" w:rsidRDefault="004323FA" w:rsidP="00C24BA4">
      <w:pPr>
        <w:jc w:val="right"/>
        <w:rPr>
          <w:rtl/>
        </w:rPr>
      </w:pPr>
      <w:r>
        <w:t>04/02/2023</w:t>
      </w:r>
    </w:p>
    <w:p w:rsidR="00C24BA4" w:rsidRDefault="00C24BA4" w:rsidP="00C24BA4">
      <w:pPr>
        <w:jc w:val="right"/>
        <w:rPr>
          <w:rtl/>
        </w:rPr>
      </w:pPr>
    </w:p>
    <w:p w:rsidR="00C24BA4" w:rsidRPr="00C24BA4" w:rsidRDefault="00C24BA4" w:rsidP="00C24BA4">
      <w:pPr>
        <w:jc w:val="center"/>
        <w:rPr>
          <w:rFonts w:ascii="David" w:hAnsi="David" w:cs="David"/>
          <w:sz w:val="36"/>
          <w:szCs w:val="36"/>
          <w:u w:val="single"/>
          <w:rtl/>
        </w:rPr>
      </w:pPr>
      <w:r w:rsidRPr="00C24BA4">
        <w:rPr>
          <w:rFonts w:ascii="David" w:hAnsi="David" w:cs="David"/>
          <w:sz w:val="36"/>
          <w:szCs w:val="36"/>
          <w:rtl/>
        </w:rPr>
        <w:t xml:space="preserve">הנדון: </w:t>
      </w:r>
      <w:r w:rsidRPr="00C24BA4">
        <w:rPr>
          <w:rFonts w:ascii="David" w:hAnsi="David" w:cs="David"/>
          <w:sz w:val="36"/>
          <w:szCs w:val="36"/>
          <w:u w:val="single"/>
          <w:rtl/>
        </w:rPr>
        <w:t>מידע בעניין הטיפול בנפלים, עוברים ותינוקות רכים ומצבי אובדן הריון</w:t>
      </w:r>
    </w:p>
    <w:p w:rsidR="00C24BA4" w:rsidRDefault="00C24BA4" w:rsidP="00C24BA4">
      <w:pPr>
        <w:jc w:val="center"/>
        <w:rPr>
          <w:u w:val="single"/>
          <w:rtl/>
        </w:rPr>
      </w:pPr>
    </w:p>
    <w:p w:rsidR="00C24BA4" w:rsidRPr="00C57510" w:rsidRDefault="00C24BA4" w:rsidP="004323FA">
      <w:pPr>
        <w:ind w:left="360"/>
        <w:rPr>
          <w:rFonts w:ascii="David" w:eastAsia="Calibri" w:hAnsi="David" w:cs="David"/>
          <w:sz w:val="36"/>
          <w:szCs w:val="36"/>
        </w:rPr>
      </w:pPr>
      <w:r w:rsidRPr="00C57510">
        <w:rPr>
          <w:rFonts w:ascii="David" w:eastAsia="Calibri" w:hAnsi="David" w:cs="David"/>
          <w:sz w:val="36"/>
          <w:szCs w:val="36"/>
          <w:rtl/>
        </w:rPr>
        <w:t>מספר הנפלים, עוברים ותינוקות רכים שנפטרו בבית חולים ב- 202</w:t>
      </w:r>
      <w:r w:rsidR="004323FA">
        <w:rPr>
          <w:rFonts w:ascii="David" w:eastAsia="Calibri" w:hAnsi="David" w:cs="David"/>
          <w:sz w:val="36"/>
          <w:szCs w:val="36"/>
        </w:rPr>
        <w:t>2</w:t>
      </w:r>
      <w:r w:rsidRPr="00C57510">
        <w:rPr>
          <w:rFonts w:ascii="David" w:eastAsia="Calibri" w:hAnsi="David" w:cs="David"/>
          <w:sz w:val="36"/>
          <w:szCs w:val="36"/>
          <w:rtl/>
        </w:rPr>
        <w:t>:</w:t>
      </w:r>
      <w:r w:rsidRPr="00C57510">
        <w:rPr>
          <w:rFonts w:ascii="David" w:eastAsia="Calibri" w:hAnsi="David" w:cs="David"/>
          <w:sz w:val="36"/>
          <w:szCs w:val="36"/>
          <w:rtl/>
        </w:rPr>
        <w:br/>
      </w:r>
    </w:p>
    <w:p w:rsidR="00C24BA4" w:rsidRPr="00C24BA4" w:rsidRDefault="004323FA" w:rsidP="004323FA">
      <w:pPr>
        <w:jc w:val="center"/>
        <w:rPr>
          <w:rFonts w:ascii="David" w:hAnsi="David" w:cs="David"/>
          <w:b/>
          <w:bCs/>
          <w:sz w:val="52"/>
          <w:szCs w:val="52"/>
          <w:rtl/>
        </w:rPr>
      </w:pPr>
      <w:r>
        <w:rPr>
          <w:rFonts w:ascii="David" w:hAnsi="David" w:cs="David"/>
          <w:b/>
          <w:bCs/>
          <w:sz w:val="52"/>
          <w:szCs w:val="52"/>
        </w:rPr>
        <w:t>2022</w:t>
      </w:r>
    </w:p>
    <w:tbl>
      <w:tblPr>
        <w:tblStyle w:val="a4"/>
        <w:bidiVisual/>
        <w:tblW w:w="0" w:type="auto"/>
        <w:tblInd w:w="-486" w:type="dxa"/>
        <w:tblLook w:val="04A0" w:firstRow="1" w:lastRow="0" w:firstColumn="1" w:lastColumn="0" w:noHBand="0" w:noVBand="1"/>
      </w:tblPr>
      <w:tblGrid>
        <w:gridCol w:w="1748"/>
        <w:gridCol w:w="1154"/>
        <w:gridCol w:w="13"/>
        <w:gridCol w:w="1161"/>
        <w:gridCol w:w="1153"/>
        <w:gridCol w:w="13"/>
        <w:gridCol w:w="1060"/>
        <w:gridCol w:w="1243"/>
        <w:gridCol w:w="13"/>
        <w:gridCol w:w="1224"/>
      </w:tblGrid>
      <w:tr w:rsidR="002F6E6B" w:rsidTr="00C57510">
        <w:tc>
          <w:tcPr>
            <w:tcW w:w="1748" w:type="dxa"/>
          </w:tcPr>
          <w:p w:rsidR="002F6E6B" w:rsidRPr="00416620" w:rsidRDefault="002F6E6B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לאום</w:t>
            </w:r>
          </w:p>
        </w:tc>
        <w:tc>
          <w:tcPr>
            <w:tcW w:w="2328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סה"כ עוברים ונפלים</w:t>
            </w:r>
          </w:p>
        </w:tc>
        <w:tc>
          <w:tcPr>
            <w:tcW w:w="2226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בית החולים</w:t>
            </w:r>
          </w:p>
        </w:tc>
        <w:tc>
          <w:tcPr>
            <w:tcW w:w="2480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משפחה</w:t>
            </w:r>
          </w:p>
        </w:tc>
      </w:tr>
      <w:tr w:rsidR="002F6E6B" w:rsidTr="00C57510">
        <w:tc>
          <w:tcPr>
            <w:tcW w:w="1748" w:type="dxa"/>
          </w:tcPr>
          <w:p w:rsidR="002F6E6B" w:rsidRPr="00416620" w:rsidRDefault="009856B3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יהודים</w:t>
            </w:r>
          </w:p>
        </w:tc>
        <w:tc>
          <w:tcPr>
            <w:tcW w:w="2328" w:type="dxa"/>
            <w:gridSpan w:val="3"/>
          </w:tcPr>
          <w:p w:rsidR="002F6E6B" w:rsidRPr="00C57510" w:rsidRDefault="00BC4633" w:rsidP="00BC4633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/>
                <w:b/>
                <w:bCs/>
                <w:sz w:val="36"/>
                <w:szCs w:val="36"/>
              </w:rPr>
              <w:t>39</w:t>
            </w:r>
          </w:p>
        </w:tc>
        <w:tc>
          <w:tcPr>
            <w:tcW w:w="2226" w:type="dxa"/>
            <w:gridSpan w:val="3"/>
          </w:tcPr>
          <w:p w:rsidR="002F6E6B" w:rsidRPr="00C57510" w:rsidRDefault="00BC463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480" w:type="dxa"/>
            <w:gridSpan w:val="3"/>
          </w:tcPr>
          <w:p w:rsidR="002F6E6B" w:rsidRPr="00C57510" w:rsidRDefault="00BC463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61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66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060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56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224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/>
                <w:sz w:val="36"/>
                <w:szCs w:val="36"/>
              </w:rPr>
              <w:t>14</w:t>
            </w:r>
          </w:p>
        </w:tc>
        <w:tc>
          <w:tcPr>
            <w:tcW w:w="1161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/>
                <w:sz w:val="36"/>
                <w:szCs w:val="36"/>
              </w:rPr>
              <w:t>25</w:t>
            </w:r>
          </w:p>
        </w:tc>
        <w:tc>
          <w:tcPr>
            <w:tcW w:w="1166" w:type="dxa"/>
            <w:gridSpan w:val="2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11</w:t>
            </w:r>
          </w:p>
        </w:tc>
        <w:tc>
          <w:tcPr>
            <w:tcW w:w="1060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22</w:t>
            </w:r>
          </w:p>
        </w:tc>
        <w:tc>
          <w:tcPr>
            <w:tcW w:w="1256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</w:t>
            </w:r>
          </w:p>
        </w:tc>
        <w:tc>
          <w:tcPr>
            <w:tcW w:w="1224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</w:t>
            </w:r>
          </w:p>
        </w:tc>
      </w:tr>
      <w:tr w:rsidR="002F6E6B" w:rsidTr="00C57510">
        <w:tc>
          <w:tcPr>
            <w:tcW w:w="1748" w:type="dxa"/>
          </w:tcPr>
          <w:p w:rsidR="002F6E6B" w:rsidRPr="00416620" w:rsidRDefault="00416620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לא יהודים</w:t>
            </w:r>
          </w:p>
        </w:tc>
        <w:tc>
          <w:tcPr>
            <w:tcW w:w="2328" w:type="dxa"/>
            <w:gridSpan w:val="3"/>
          </w:tcPr>
          <w:p w:rsidR="002F6E6B" w:rsidRPr="00C57510" w:rsidRDefault="00C1118A" w:rsidP="00C1118A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/>
                <w:b/>
                <w:bCs/>
                <w:sz w:val="36"/>
                <w:szCs w:val="36"/>
              </w:rPr>
              <w:t>97</w:t>
            </w:r>
          </w:p>
        </w:tc>
        <w:tc>
          <w:tcPr>
            <w:tcW w:w="2226" w:type="dxa"/>
            <w:gridSpan w:val="3"/>
          </w:tcPr>
          <w:p w:rsidR="002F6E6B" w:rsidRPr="00C57510" w:rsidRDefault="00BC463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51</w:t>
            </w:r>
          </w:p>
        </w:tc>
        <w:tc>
          <w:tcPr>
            <w:tcW w:w="2480" w:type="dxa"/>
            <w:gridSpan w:val="3"/>
          </w:tcPr>
          <w:p w:rsidR="002F6E6B" w:rsidRPr="00C57510" w:rsidRDefault="00C57510" w:rsidP="006D6013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</w:t>
            </w:r>
            <w:r w:rsidR="006D6013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54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74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5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073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4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237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416620" w:rsidRPr="00C57510" w:rsidTr="00C57510">
        <w:tc>
          <w:tcPr>
            <w:tcW w:w="1748" w:type="dxa"/>
          </w:tcPr>
          <w:p w:rsidR="00416620" w:rsidRPr="00C57510" w:rsidRDefault="00416620" w:rsidP="009856B3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</w:p>
        </w:tc>
        <w:tc>
          <w:tcPr>
            <w:tcW w:w="1154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23</w:t>
            </w:r>
          </w:p>
        </w:tc>
        <w:tc>
          <w:tcPr>
            <w:tcW w:w="1174" w:type="dxa"/>
            <w:gridSpan w:val="2"/>
          </w:tcPr>
          <w:p w:rsidR="00416620" w:rsidRPr="00C57510" w:rsidRDefault="00BC4633" w:rsidP="00C1118A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7</w:t>
            </w:r>
            <w:r w:rsidR="00C1118A">
              <w:rPr>
                <w:rFonts w:ascii="David" w:hAnsi="David" w:cs="David" w:hint="cs"/>
                <w:sz w:val="36"/>
                <w:szCs w:val="36"/>
                <w:rtl/>
              </w:rPr>
              <w:t>4</w:t>
            </w:r>
          </w:p>
        </w:tc>
        <w:tc>
          <w:tcPr>
            <w:tcW w:w="1153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7</w:t>
            </w:r>
          </w:p>
        </w:tc>
        <w:tc>
          <w:tcPr>
            <w:tcW w:w="1073" w:type="dxa"/>
            <w:gridSpan w:val="2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44</w:t>
            </w:r>
          </w:p>
        </w:tc>
        <w:tc>
          <w:tcPr>
            <w:tcW w:w="1243" w:type="dxa"/>
          </w:tcPr>
          <w:p w:rsidR="00416620" w:rsidRPr="00C57510" w:rsidRDefault="00BC463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16</w:t>
            </w:r>
          </w:p>
        </w:tc>
        <w:tc>
          <w:tcPr>
            <w:tcW w:w="1237" w:type="dxa"/>
            <w:gridSpan w:val="2"/>
          </w:tcPr>
          <w:p w:rsidR="00416620" w:rsidRPr="00C57510" w:rsidRDefault="006D601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30</w:t>
            </w:r>
          </w:p>
        </w:tc>
      </w:tr>
    </w:tbl>
    <w:p w:rsidR="00C24BA4" w:rsidRDefault="00C24BA4" w:rsidP="00C24BA4">
      <w:pPr>
        <w:rPr>
          <w:rFonts w:ascii="David" w:hAnsi="David" w:cs="David"/>
          <w:sz w:val="36"/>
          <w:szCs w:val="36"/>
          <w:rtl/>
        </w:rPr>
      </w:pPr>
    </w:p>
    <w:p w:rsidR="00C57510" w:rsidRDefault="00C57510" w:rsidP="006D6013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תינוקות רכים (202</w:t>
      </w:r>
      <w:r w:rsidR="006D6013">
        <w:rPr>
          <w:rFonts w:hint="cs"/>
          <w:b/>
          <w:bCs/>
          <w:sz w:val="36"/>
          <w:szCs w:val="36"/>
          <w:rtl/>
        </w:rPr>
        <w:t>2</w:t>
      </w:r>
      <w:r>
        <w:rPr>
          <w:rFonts w:hint="cs"/>
          <w:b/>
          <w:bCs/>
          <w:sz w:val="36"/>
          <w:szCs w:val="36"/>
          <w:rtl/>
        </w:rPr>
        <w:t>)</w:t>
      </w:r>
    </w:p>
    <w:p w:rsidR="00C57510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נפטרו בפגיה:</w:t>
      </w:r>
    </w:p>
    <w:p w:rsidR="00D8450F" w:rsidRDefault="00BC4633" w:rsidP="006D6013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10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</w:t>
      </w:r>
      <w:r w:rsidR="00D8450F">
        <w:rPr>
          <w:rFonts w:ascii="David" w:hAnsi="David" w:cs="David" w:hint="cs"/>
          <w:sz w:val="36"/>
          <w:szCs w:val="36"/>
          <w:rtl/>
        </w:rPr>
        <w:t xml:space="preserve"> </w:t>
      </w:r>
      <w:r w:rsidR="00C57510" w:rsidRPr="00D8450F">
        <w:rPr>
          <w:rFonts w:ascii="David" w:hAnsi="David" w:cs="David"/>
          <w:sz w:val="36"/>
          <w:szCs w:val="36"/>
          <w:rtl/>
        </w:rPr>
        <w:t>(</w:t>
      </w:r>
      <w:r w:rsidR="006D6013">
        <w:rPr>
          <w:rFonts w:ascii="David" w:hAnsi="David" w:cs="David" w:hint="cs"/>
          <w:sz w:val="36"/>
          <w:szCs w:val="36"/>
          <w:rtl/>
        </w:rPr>
        <w:t xml:space="preserve">6 </w:t>
      </w:r>
      <w:r w:rsidR="00D8450F">
        <w:rPr>
          <w:rFonts w:ascii="David" w:hAnsi="David" w:cs="David" w:hint="cs"/>
          <w:sz w:val="36"/>
          <w:szCs w:val="36"/>
          <w:rtl/>
        </w:rPr>
        <w:t xml:space="preserve">לא 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יהודי</w:t>
      </w:r>
      <w:r w:rsidR="006D6013">
        <w:rPr>
          <w:rFonts w:ascii="David" w:hAnsi="David" w:cs="David" w:hint="cs"/>
          <w:sz w:val="36"/>
          <w:szCs w:val="36"/>
          <w:rtl/>
        </w:rPr>
        <w:t xml:space="preserve"> </w:t>
      </w:r>
      <w:r w:rsidR="006D6013">
        <w:rPr>
          <w:rFonts w:ascii="David" w:hAnsi="David" w:cs="David"/>
          <w:sz w:val="36"/>
          <w:szCs w:val="36"/>
          <w:rtl/>
        </w:rPr>
        <w:t>–</w:t>
      </w:r>
      <w:r w:rsidR="006D6013">
        <w:rPr>
          <w:rFonts w:ascii="David" w:hAnsi="David" w:cs="David" w:hint="cs"/>
          <w:sz w:val="36"/>
          <w:szCs w:val="36"/>
          <w:rtl/>
        </w:rPr>
        <w:t xml:space="preserve"> 5 קבורה על ידי משפחה, 1- על ידי בית חולים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, </w:t>
      </w:r>
      <w:r w:rsidR="006D6013">
        <w:rPr>
          <w:rFonts w:ascii="David" w:hAnsi="David" w:cs="David" w:hint="cs"/>
          <w:sz w:val="36"/>
          <w:szCs w:val="36"/>
          <w:rtl/>
        </w:rPr>
        <w:t>4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יהודי</w:t>
      </w:r>
      <w:r w:rsidR="00C1118A">
        <w:rPr>
          <w:rFonts w:ascii="David" w:hAnsi="David" w:cs="David" w:hint="cs"/>
          <w:sz w:val="36"/>
          <w:szCs w:val="36"/>
          <w:rtl/>
        </w:rPr>
        <w:t xml:space="preserve"> (מתוכם 2 תאומים) </w:t>
      </w:r>
      <w:r w:rsidR="006D6013">
        <w:rPr>
          <w:rFonts w:ascii="David" w:hAnsi="David" w:cs="David" w:hint="cs"/>
          <w:sz w:val="36"/>
          <w:szCs w:val="36"/>
          <w:rtl/>
        </w:rPr>
        <w:t xml:space="preserve"> -3 קבורה על ידי משפחה ו-1 על ידי בית חולים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) – דווח על ידי </w:t>
      </w:r>
      <w:r w:rsidR="00D8450F">
        <w:rPr>
          <w:rFonts w:ascii="David" w:hAnsi="David" w:cs="David" w:hint="cs"/>
          <w:sz w:val="36"/>
          <w:szCs w:val="36"/>
          <w:rtl/>
        </w:rPr>
        <w:t xml:space="preserve">צוות </w:t>
      </w:r>
      <w:r w:rsidR="00C57510" w:rsidRPr="00D8450F">
        <w:rPr>
          <w:rFonts w:ascii="David" w:hAnsi="David" w:cs="David"/>
          <w:sz w:val="36"/>
          <w:szCs w:val="36"/>
          <w:rtl/>
        </w:rPr>
        <w:t>פגיה למתאמת נושא אובדן הריון- בוצע תהליך פרידה, כולל קופסת זיכרון</w:t>
      </w:r>
      <w:r w:rsidR="00D8450F">
        <w:rPr>
          <w:rFonts w:ascii="David" w:hAnsi="David" w:cs="David" w:hint="cs"/>
          <w:sz w:val="36"/>
          <w:szCs w:val="36"/>
          <w:rtl/>
        </w:rPr>
        <w:t>.</w:t>
      </w:r>
      <w:r w:rsidR="006D6013">
        <w:rPr>
          <w:rFonts w:ascii="David" w:hAnsi="David" w:cs="David" w:hint="cs"/>
          <w:sz w:val="36"/>
          <w:szCs w:val="36"/>
          <w:rtl/>
        </w:rPr>
        <w:t xml:space="preserve"> 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</w:p>
    <w:p w:rsidR="00D8450F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  </w:t>
      </w:r>
      <w:r w:rsidR="00D8450F" w:rsidRPr="00D8450F">
        <w:rPr>
          <w:rFonts w:ascii="David" w:hAnsi="David" w:cs="David"/>
          <w:sz w:val="36"/>
          <w:szCs w:val="36"/>
          <w:rtl/>
        </w:rPr>
        <w:t>לא דווח על הנפטרים שהובאו לבית חולים לאחר הפטירה</w:t>
      </w:r>
      <w:r w:rsidR="00D8450F">
        <w:rPr>
          <w:rFonts w:ascii="David" w:hAnsi="David" w:cs="David" w:hint="cs"/>
          <w:sz w:val="36"/>
          <w:szCs w:val="36"/>
          <w:rtl/>
        </w:rPr>
        <w:t>.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lastRenderedPageBreak/>
        <w:t>בית חולים עובד עם חברת קבורה "מלוכת עדן"</w:t>
      </w:r>
    </w:p>
    <w:p w:rsidR="00D8450F" w:rsidRPr="00D8450F" w:rsidRDefault="00D8450F" w:rsidP="001A660C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קבורה </w:t>
      </w:r>
      <w:r w:rsidR="001A660C">
        <w:rPr>
          <w:rFonts w:ascii="David" w:hAnsi="David" w:cs="David" w:hint="cs"/>
          <w:sz w:val="36"/>
          <w:szCs w:val="36"/>
          <w:rtl/>
        </w:rPr>
        <w:t>במהלך שנת 2022 התבצעה</w:t>
      </w:r>
      <w:r w:rsidRPr="00D8450F">
        <w:rPr>
          <w:rFonts w:ascii="David" w:hAnsi="David" w:cs="David"/>
          <w:sz w:val="36"/>
          <w:szCs w:val="36"/>
          <w:rtl/>
        </w:rPr>
        <w:t xml:space="preserve"> בחלקת אדמה </w:t>
      </w:r>
      <w:r w:rsidR="001A660C">
        <w:rPr>
          <w:rFonts w:ascii="David" w:hAnsi="David" w:cs="David" w:hint="cs"/>
          <w:sz w:val="36"/>
          <w:szCs w:val="36"/>
          <w:rtl/>
        </w:rPr>
        <w:t>בקיבוץ יחיעם.</w:t>
      </w:r>
    </w:p>
    <w:p w:rsidR="00D8450F" w:rsidRDefault="00D8450F" w:rsidP="006D6013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משפחות שלוקחות עוברים ונפלים לקבורה מזוהה פונות לחברות לפי מקום מגורים </w:t>
      </w:r>
      <w:r>
        <w:rPr>
          <w:rFonts w:ascii="David" w:hAnsi="David" w:cs="David" w:hint="cs"/>
          <w:sz w:val="36"/>
          <w:szCs w:val="36"/>
          <w:rtl/>
        </w:rPr>
        <w:t>נעזרים בהסברים והדרכה של אנשי הצוות</w:t>
      </w:r>
      <w:r w:rsidR="006D6013">
        <w:rPr>
          <w:rFonts w:ascii="David" w:hAnsi="David" w:cs="David" w:hint="cs"/>
          <w:sz w:val="36"/>
          <w:szCs w:val="36"/>
          <w:rtl/>
        </w:rPr>
        <w:t xml:space="preserve"> (מתאמת נושא אובדן הריון ועובדי חדר נפטרים)</w:t>
      </w:r>
      <w:r>
        <w:rPr>
          <w:rFonts w:ascii="David" w:hAnsi="David" w:cs="David" w:hint="cs"/>
          <w:sz w:val="36"/>
          <w:szCs w:val="36"/>
          <w:rtl/>
        </w:rPr>
        <w:t>.</w:t>
      </w:r>
    </w:p>
    <w:p w:rsidR="00D8450F" w:rsidRPr="00D8450F" w:rsidRDefault="00D8450F" w:rsidP="006D6013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תהליכי פרידה ב-202</w:t>
      </w:r>
      <w:r w:rsidR="006D6013">
        <w:rPr>
          <w:rFonts w:ascii="David" w:hAnsi="David" w:cs="David" w:hint="cs"/>
          <w:sz w:val="36"/>
          <w:szCs w:val="36"/>
          <w:rtl/>
        </w:rPr>
        <w:t>2</w:t>
      </w:r>
      <w:r>
        <w:rPr>
          <w:rFonts w:ascii="David" w:hAnsi="David" w:cs="David" w:hint="cs"/>
          <w:sz w:val="36"/>
          <w:szCs w:val="36"/>
          <w:rtl/>
        </w:rPr>
        <w:t>:</w:t>
      </w:r>
    </w:p>
    <w:p w:rsidR="00D8450F" w:rsidRPr="00D8450F" w:rsidRDefault="006D6013" w:rsidP="00C1118A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בשנת 2022 התאשפזו במחלקת נשים 145</w:t>
      </w:r>
      <w:r w:rsidR="00D8450F" w:rsidRPr="00D8450F">
        <w:rPr>
          <w:rFonts w:ascii="David" w:hAnsi="David" w:cs="David"/>
          <w:sz w:val="36"/>
          <w:szCs w:val="36"/>
          <w:rtl/>
        </w:rPr>
        <w:t xml:space="preserve"> </w:t>
      </w:r>
      <w:r w:rsidR="00C1118A">
        <w:rPr>
          <w:rFonts w:ascii="David" w:hAnsi="David" w:cs="David" w:hint="cs"/>
          <w:sz w:val="36"/>
          <w:szCs w:val="36"/>
          <w:rtl/>
        </w:rPr>
        <w:t>במהלך או לאחר שחוו אובדן הריון. מתוכן</w:t>
      </w:r>
      <w:r w:rsidR="00D8450F">
        <w:rPr>
          <w:rFonts w:ascii="David" w:hAnsi="David" w:cs="David" w:hint="cs"/>
          <w:sz w:val="36"/>
          <w:szCs w:val="36"/>
          <w:rtl/>
        </w:rPr>
        <w:t xml:space="preserve"> 66 מטופלות עם אובדן הריון מעל שבוע 20</w:t>
      </w:r>
      <w:r w:rsidR="00C1118A">
        <w:rPr>
          <w:rFonts w:ascii="David" w:hAnsi="David" w:cs="David" w:hint="cs"/>
          <w:sz w:val="36"/>
          <w:szCs w:val="36"/>
          <w:rtl/>
        </w:rPr>
        <w:t>. 52</w:t>
      </w:r>
      <w:r w:rsidR="00D8450F">
        <w:rPr>
          <w:rFonts w:ascii="David" w:hAnsi="David" w:cs="David" w:hint="cs"/>
          <w:sz w:val="36"/>
          <w:szCs w:val="36"/>
          <w:rtl/>
        </w:rPr>
        <w:t xml:space="preserve"> </w:t>
      </w:r>
      <w:r w:rsidR="00C1118A">
        <w:rPr>
          <w:rFonts w:ascii="David" w:hAnsi="David" w:cs="David" w:hint="cs"/>
          <w:sz w:val="36"/>
          <w:szCs w:val="36"/>
          <w:rtl/>
        </w:rPr>
        <w:t xml:space="preserve"> מטופלות </w:t>
      </w:r>
      <w:r w:rsidR="00D8450F">
        <w:rPr>
          <w:rFonts w:ascii="David" w:hAnsi="David" w:cs="David" w:hint="cs"/>
          <w:sz w:val="36"/>
          <w:szCs w:val="36"/>
          <w:rtl/>
        </w:rPr>
        <w:t xml:space="preserve">השתמשו בקופסת זיכרון </w:t>
      </w:r>
      <w:r w:rsidR="00C1118A">
        <w:rPr>
          <w:rFonts w:ascii="David" w:hAnsi="David" w:cs="David" w:hint="cs"/>
          <w:sz w:val="36"/>
          <w:szCs w:val="36"/>
          <w:rtl/>
        </w:rPr>
        <w:t xml:space="preserve">או </w:t>
      </w:r>
      <w:r w:rsidR="00D8450F">
        <w:rPr>
          <w:rFonts w:ascii="David" w:hAnsi="David" w:cs="David" w:hint="cs"/>
          <w:sz w:val="36"/>
          <w:szCs w:val="36"/>
          <w:rtl/>
        </w:rPr>
        <w:t xml:space="preserve"> השתמשו באפשרויות צילום, חיבוק, פרידה במחלקת נשים, חדר לידה או פגיה, החזקת עובר/תינוק רך.</w:t>
      </w:r>
    </w:p>
    <w:p w:rsidR="00D8450F" w:rsidRPr="00D8450F" w:rsidRDefault="00D8450F" w:rsidP="00D8450F">
      <w:pPr>
        <w:jc w:val="center"/>
        <w:rPr>
          <w:rFonts w:ascii="David" w:hAnsi="David" w:cs="David"/>
          <w:sz w:val="36"/>
          <w:szCs w:val="36"/>
        </w:rPr>
      </w:pPr>
    </w:p>
    <w:p w:rsidR="00C57510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</w:p>
    <w:sectPr w:rsidR="00C57510" w:rsidRPr="00D8450F" w:rsidSect="00C71E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3E7"/>
    <w:multiLevelType w:val="hybridMultilevel"/>
    <w:tmpl w:val="28360B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3D1A47"/>
    <w:multiLevelType w:val="hybridMultilevel"/>
    <w:tmpl w:val="40546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27"/>
    <w:rsid w:val="001A660C"/>
    <w:rsid w:val="002B4B41"/>
    <w:rsid w:val="002F6E6B"/>
    <w:rsid w:val="003F75ED"/>
    <w:rsid w:val="00403FF7"/>
    <w:rsid w:val="00416620"/>
    <w:rsid w:val="004323FA"/>
    <w:rsid w:val="006D6013"/>
    <w:rsid w:val="00956527"/>
    <w:rsid w:val="009856B3"/>
    <w:rsid w:val="00AD223B"/>
    <w:rsid w:val="00BC4633"/>
    <w:rsid w:val="00C1118A"/>
    <w:rsid w:val="00C24BA4"/>
    <w:rsid w:val="00C54DD6"/>
    <w:rsid w:val="00C57510"/>
    <w:rsid w:val="00C71EA1"/>
    <w:rsid w:val="00D8450F"/>
    <w:rsid w:val="00E5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1CE27-F139-427E-AAC6-93552C8C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A4"/>
    <w:pPr>
      <w:ind w:left="720"/>
      <w:contextualSpacing/>
    </w:pPr>
  </w:style>
  <w:style w:type="table" w:styleId="a4">
    <w:name w:val="Table Grid"/>
    <w:basedOn w:val="a1"/>
    <w:uiPriority w:val="39"/>
    <w:rsid w:val="00C2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118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C1118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994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gynec06</dc:creator>
  <cp:keywords/>
  <dc:description/>
  <cp:lastModifiedBy>Benzino Arline</cp:lastModifiedBy>
  <cp:revision>2</cp:revision>
  <cp:lastPrinted>2023-02-04T12:22:00Z</cp:lastPrinted>
  <dcterms:created xsi:type="dcterms:W3CDTF">2024-02-11T07:56:00Z</dcterms:created>
  <dcterms:modified xsi:type="dcterms:W3CDTF">2024-02-11T07:56:00Z</dcterms:modified>
</cp:coreProperties>
</file>