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112" w:rsidRDefault="00571112" w:rsidP="005F6892">
      <w:pPr>
        <w:spacing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eastAsia"/>
          <w:sz w:val="24"/>
          <w:rtl/>
        </w:rPr>
        <w:t>למה</w:t>
      </w:r>
      <w:r>
        <w:rPr>
          <w:sz w:val="24"/>
          <w:rtl/>
        </w:rPr>
        <w:t>. 2017-77</w:t>
      </w:r>
    </w:p>
    <w:p w:rsidR="00D22888" w:rsidRDefault="00F42650" w:rsidP="00C164E8">
      <w:pPr>
        <w:spacing w:line="240" w:lineRule="auto"/>
        <w:ind w:left="6804"/>
        <w:jc w:val="right"/>
        <w:rPr>
          <w:sz w:val="24"/>
          <w:rtl/>
        </w:rPr>
      </w:pPr>
      <w:r>
        <w:rPr>
          <w:rFonts w:hint="eastAsia"/>
          <w:sz w:val="24"/>
          <w:rtl/>
        </w:rPr>
        <w:t>‏</w:t>
      </w:r>
      <w:r w:rsidR="00D22888">
        <w:rPr>
          <w:rFonts w:hint="eastAsia"/>
          <w:sz w:val="24"/>
          <w:rtl/>
        </w:rPr>
        <w:t>‏</w:t>
      </w:r>
      <w:r w:rsidR="00C164E8">
        <w:rPr>
          <w:rFonts w:hint="eastAsia"/>
          <w:sz w:val="24"/>
          <w:rtl/>
        </w:rPr>
        <w:t>‏ו</w:t>
      </w:r>
      <w:r w:rsidR="00C164E8">
        <w:rPr>
          <w:sz w:val="24"/>
          <w:rtl/>
        </w:rPr>
        <w:t>' שבט תשע"ז</w:t>
      </w:r>
    </w:p>
    <w:p w:rsidR="00C164E8" w:rsidRDefault="00C164E8" w:rsidP="00C164E8">
      <w:pPr>
        <w:spacing w:line="240" w:lineRule="auto"/>
        <w:ind w:left="6804"/>
        <w:jc w:val="right"/>
        <w:rPr>
          <w:sz w:val="24"/>
          <w:rtl/>
        </w:rPr>
      </w:pPr>
      <w:r>
        <w:rPr>
          <w:rFonts w:hint="eastAsia"/>
          <w:sz w:val="24"/>
          <w:rtl/>
        </w:rPr>
        <w:t>‏</w:t>
      </w:r>
      <w:r>
        <w:rPr>
          <w:sz w:val="24"/>
          <w:rtl/>
        </w:rPr>
        <w:t>02 פברואר 2017</w:t>
      </w:r>
    </w:p>
    <w:p w:rsidR="009D561C" w:rsidRPr="00F42650" w:rsidRDefault="00F53F8A" w:rsidP="005F6892">
      <w:pPr>
        <w:spacing w:after="0" w:line="240" w:lineRule="auto"/>
        <w:jc w:val="left"/>
        <w:rPr>
          <w:sz w:val="24"/>
          <w:rtl/>
        </w:rPr>
      </w:pPr>
      <w:r w:rsidRPr="00F42650">
        <w:rPr>
          <w:rFonts w:hint="cs"/>
          <w:sz w:val="24"/>
          <w:rtl/>
        </w:rPr>
        <w:t>לכבוד</w:t>
      </w:r>
    </w:p>
    <w:p w:rsidR="00334743" w:rsidRDefault="00334743" w:rsidP="005F6892">
      <w:pPr>
        <w:tabs>
          <w:tab w:val="left" w:pos="3686"/>
        </w:tabs>
        <w:spacing w:line="240" w:lineRule="auto"/>
        <w:rPr>
          <w:rFonts w:hint="cs"/>
          <w:b/>
          <w:bCs/>
          <w:sz w:val="24"/>
          <w:rtl/>
        </w:rPr>
      </w:pPr>
    </w:p>
    <w:p w:rsidR="00B30938" w:rsidRDefault="00B30938" w:rsidP="005F6892">
      <w:pPr>
        <w:tabs>
          <w:tab w:val="left" w:pos="3686"/>
        </w:tabs>
        <w:spacing w:line="240" w:lineRule="auto"/>
        <w:rPr>
          <w:rFonts w:hint="cs"/>
          <w:b/>
          <w:bCs/>
          <w:sz w:val="24"/>
          <w:rtl/>
        </w:rPr>
      </w:pPr>
    </w:p>
    <w:p w:rsidR="00B30938" w:rsidRDefault="00B30938" w:rsidP="005F6892">
      <w:pPr>
        <w:tabs>
          <w:tab w:val="left" w:pos="3686"/>
        </w:tabs>
        <w:spacing w:line="240" w:lineRule="auto"/>
        <w:rPr>
          <w:rFonts w:hint="cs"/>
          <w:b/>
          <w:bCs/>
          <w:sz w:val="24"/>
          <w:rtl/>
        </w:rPr>
      </w:pPr>
    </w:p>
    <w:p w:rsidR="00B30938" w:rsidRPr="00F42650" w:rsidRDefault="00B30938" w:rsidP="005F6892">
      <w:pPr>
        <w:tabs>
          <w:tab w:val="left" w:pos="3686"/>
        </w:tabs>
        <w:spacing w:line="240" w:lineRule="auto"/>
        <w:rPr>
          <w:sz w:val="24"/>
          <w:rtl/>
        </w:rPr>
      </w:pPr>
    </w:p>
    <w:p w:rsidR="00334743" w:rsidRPr="00F42650" w:rsidRDefault="00163478" w:rsidP="005F6892">
      <w:pPr>
        <w:tabs>
          <w:tab w:val="left" w:pos="36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שלום </w:t>
      </w:r>
      <w:r w:rsidR="00466CAA" w:rsidRPr="00F42650">
        <w:rPr>
          <w:rFonts w:hint="cs"/>
          <w:sz w:val="24"/>
          <w:rtl/>
        </w:rPr>
        <w:t>רב,</w:t>
      </w:r>
    </w:p>
    <w:p w:rsidR="009D561C" w:rsidRPr="00F42650" w:rsidRDefault="009D561C" w:rsidP="00571112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F42650">
        <w:rPr>
          <w:b/>
          <w:bCs/>
          <w:sz w:val="24"/>
          <w:rtl/>
        </w:rPr>
        <w:t>הנדון</w:t>
      </w:r>
      <w:r w:rsidR="004379F3" w:rsidRPr="00F42650">
        <w:rPr>
          <w:rFonts w:hint="cs"/>
          <w:b/>
          <w:bCs/>
          <w:sz w:val="24"/>
          <w:rtl/>
        </w:rPr>
        <w:t>:</w:t>
      </w:r>
      <w:r w:rsidR="00761106" w:rsidRPr="00F42650">
        <w:rPr>
          <w:rFonts w:hint="cs"/>
          <w:b/>
          <w:bCs/>
          <w:sz w:val="24"/>
          <w:u w:val="single"/>
          <w:rtl/>
        </w:rPr>
        <w:t xml:space="preserve"> </w:t>
      </w:r>
      <w:bookmarkStart w:id="1" w:name="About"/>
      <w:bookmarkEnd w:id="1"/>
      <w:r w:rsidR="00571112">
        <w:rPr>
          <w:b/>
          <w:bCs/>
          <w:sz w:val="24"/>
          <w:u w:val="single"/>
          <w:rtl/>
        </w:rPr>
        <w:t>מענה לבקשת מידע בהתאם לחוק חופש המידע התשנ"ח-1998</w:t>
      </w:r>
    </w:p>
    <w:p w:rsidR="00116E65" w:rsidRPr="00F42650" w:rsidRDefault="00571112" w:rsidP="00B30938">
      <w:pPr>
        <w:spacing w:after="240" w:line="240" w:lineRule="auto"/>
        <w:jc w:val="center"/>
        <w:rPr>
          <w:sz w:val="24"/>
          <w:rtl/>
        </w:rPr>
      </w:pPr>
      <w:bookmarkStart w:id="2" w:name="Reference"/>
      <w:bookmarkStart w:id="3" w:name="Start"/>
      <w:bookmarkEnd w:id="2"/>
      <w:bookmarkEnd w:id="3"/>
      <w:r>
        <w:rPr>
          <w:sz w:val="24"/>
          <w:rtl/>
        </w:rPr>
        <w:t xml:space="preserve">פניית </w:t>
      </w:r>
      <w:r w:rsidR="00B30938">
        <w:rPr>
          <w:rFonts w:hint="cs"/>
          <w:sz w:val="24"/>
          <w:rtl/>
        </w:rPr>
        <w:t xml:space="preserve">                              </w:t>
      </w:r>
      <w:r>
        <w:rPr>
          <w:sz w:val="24"/>
          <w:rtl/>
        </w:rPr>
        <w:t xml:space="preserve"> מיום 23.1.2017</w:t>
      </w:r>
    </w:p>
    <w:p w:rsidR="00911908" w:rsidRPr="00F42650" w:rsidRDefault="00911908" w:rsidP="005F6892">
      <w:pPr>
        <w:spacing w:after="0" w:line="240" w:lineRule="auto"/>
        <w:rPr>
          <w:sz w:val="24"/>
          <w:rtl/>
        </w:rPr>
      </w:pPr>
    </w:p>
    <w:p w:rsidR="005F6892" w:rsidRDefault="001E067A" w:rsidP="00C164E8">
      <w:pPr>
        <w:pStyle w:val="aff"/>
        <w:spacing w:after="0"/>
        <w:ind w:left="0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בקשתכם </w:t>
      </w:r>
      <w:r w:rsidR="00D42043" w:rsidRPr="00F42650">
        <w:rPr>
          <w:rFonts w:hint="cs"/>
          <w:sz w:val="24"/>
          <w:rtl/>
        </w:rPr>
        <w:t xml:space="preserve">לקבלת מידע בהתייחס </w:t>
      </w:r>
      <w:proofErr w:type="spellStart"/>
      <w:r w:rsidR="00D42043" w:rsidRPr="00F42650">
        <w:rPr>
          <w:rFonts w:hint="cs"/>
          <w:sz w:val="24"/>
          <w:rtl/>
        </w:rPr>
        <w:t>לתת"ל</w:t>
      </w:r>
      <w:proofErr w:type="spellEnd"/>
      <w:r w:rsidR="00D42043" w:rsidRPr="00F42650">
        <w:rPr>
          <w:rFonts w:hint="cs"/>
          <w:sz w:val="24"/>
          <w:rtl/>
        </w:rPr>
        <w:t xml:space="preserve"> </w:t>
      </w:r>
      <w:r w:rsidR="00D22888">
        <w:rPr>
          <w:rFonts w:hint="cs"/>
          <w:sz w:val="24"/>
          <w:rtl/>
        </w:rPr>
        <w:t>70 ב'</w:t>
      </w:r>
      <w:r w:rsidR="00D42043" w:rsidRPr="00F42650">
        <w:rPr>
          <w:rFonts w:hint="cs"/>
          <w:sz w:val="24"/>
          <w:rtl/>
        </w:rPr>
        <w:t xml:space="preserve">- </w:t>
      </w:r>
      <w:proofErr w:type="spellStart"/>
      <w:r w:rsidR="00D22888">
        <w:rPr>
          <w:rFonts w:hint="cs"/>
          <w:sz w:val="24"/>
          <w:rtl/>
        </w:rPr>
        <w:t>רק"ל</w:t>
      </w:r>
      <w:proofErr w:type="spellEnd"/>
      <w:r w:rsidR="00D22888">
        <w:rPr>
          <w:rFonts w:hint="cs"/>
          <w:sz w:val="24"/>
          <w:rtl/>
        </w:rPr>
        <w:t xml:space="preserve"> בגוש דן קו סגול מקטע מרכזי-</w:t>
      </w:r>
      <w:proofErr w:type="spellStart"/>
      <w:r w:rsidR="00D22888">
        <w:rPr>
          <w:rFonts w:hint="cs"/>
          <w:sz w:val="24"/>
          <w:rtl/>
        </w:rPr>
        <w:t>דיפו</w:t>
      </w:r>
      <w:proofErr w:type="spellEnd"/>
      <w:r w:rsidR="00D42043" w:rsidRPr="00F42650">
        <w:rPr>
          <w:rFonts w:hint="cs"/>
          <w:sz w:val="24"/>
          <w:rtl/>
        </w:rPr>
        <w:t xml:space="preserve">, התקבלה במשרדנו ביום </w:t>
      </w:r>
      <w:r w:rsidR="00D22888">
        <w:rPr>
          <w:rFonts w:hint="cs"/>
          <w:sz w:val="24"/>
          <w:rtl/>
        </w:rPr>
        <w:t>23</w:t>
      </w:r>
      <w:r w:rsidR="00C164E8">
        <w:rPr>
          <w:rFonts w:hint="cs"/>
          <w:sz w:val="24"/>
          <w:rtl/>
        </w:rPr>
        <w:t>/</w:t>
      </w:r>
      <w:r w:rsidR="00D42043" w:rsidRPr="00F42650">
        <w:rPr>
          <w:rFonts w:hint="cs"/>
          <w:sz w:val="24"/>
          <w:rtl/>
        </w:rPr>
        <w:t>1</w:t>
      </w:r>
      <w:r w:rsidR="00C164E8">
        <w:rPr>
          <w:rFonts w:hint="cs"/>
          <w:sz w:val="24"/>
          <w:rtl/>
        </w:rPr>
        <w:t>/</w:t>
      </w:r>
      <w:r w:rsidR="00D42043" w:rsidRPr="00F42650">
        <w:rPr>
          <w:rFonts w:hint="cs"/>
          <w:sz w:val="24"/>
          <w:rtl/>
        </w:rPr>
        <w:t>201</w:t>
      </w:r>
      <w:r w:rsidR="00D22888">
        <w:rPr>
          <w:rFonts w:hint="cs"/>
          <w:sz w:val="24"/>
          <w:rtl/>
        </w:rPr>
        <w:t>7</w:t>
      </w:r>
      <w:r w:rsidR="00D42043" w:rsidRPr="00F42650">
        <w:rPr>
          <w:rFonts w:hint="cs"/>
          <w:sz w:val="24"/>
          <w:rtl/>
        </w:rPr>
        <w:t>.</w:t>
      </w:r>
    </w:p>
    <w:p w:rsidR="00205D8D" w:rsidRPr="00B834C2" w:rsidRDefault="00205D8D" w:rsidP="00661D00">
      <w:pPr>
        <w:pStyle w:val="aff"/>
        <w:numPr>
          <w:ilvl w:val="0"/>
          <w:numId w:val="9"/>
        </w:numPr>
        <w:rPr>
          <w:rFonts w:ascii="Arial" w:hAnsi="Arial"/>
          <w:sz w:val="24"/>
        </w:rPr>
      </w:pPr>
      <w:r w:rsidRPr="00B834C2">
        <w:rPr>
          <w:rFonts w:asciiTheme="minorBidi" w:hAnsiTheme="minorBidi"/>
          <w:sz w:val="24"/>
          <w:rtl/>
        </w:rPr>
        <w:t>ראשית נציין כי תת"ל 70 ב' - קו סגול מזרחי, נמצאת בשלבי תכנון ראשוניים</w:t>
      </w:r>
      <w:r w:rsidRPr="00B834C2">
        <w:rPr>
          <w:rFonts w:asciiTheme="minorBidi" w:hAnsiTheme="minorBidi" w:hint="cs"/>
          <w:sz w:val="24"/>
          <w:rtl/>
        </w:rPr>
        <w:t>.</w:t>
      </w:r>
      <w:r w:rsidR="00B834C2" w:rsidRPr="00B834C2">
        <w:rPr>
          <w:rFonts w:asciiTheme="minorBidi" w:hAnsiTheme="minorBidi" w:hint="cs"/>
          <w:sz w:val="24"/>
          <w:rtl/>
        </w:rPr>
        <w:t xml:space="preserve"> </w:t>
      </w:r>
      <w:r w:rsidR="00B834C2" w:rsidRPr="00B834C2">
        <w:rPr>
          <w:rFonts w:ascii="Arial" w:hAnsi="Arial"/>
          <w:sz w:val="24"/>
          <w:rtl/>
        </w:rPr>
        <w:t>בשלב זה עדיין לא נקבע תוואי ולא נערכו בחינות סביבתיות, כלכליות ואחרות.</w:t>
      </w:r>
      <w:r w:rsidR="00B834C2" w:rsidRPr="00B834C2">
        <w:rPr>
          <w:rFonts w:ascii="Arial" w:hAnsi="Arial" w:hint="cs"/>
          <w:sz w:val="24"/>
          <w:rtl/>
        </w:rPr>
        <w:t xml:space="preserve"> </w:t>
      </w:r>
      <w:r w:rsidR="00B834C2" w:rsidRPr="00B834C2">
        <w:rPr>
          <w:rFonts w:ascii="Arial" w:hAnsi="Arial"/>
          <w:sz w:val="24"/>
          <w:rtl/>
        </w:rPr>
        <w:t xml:space="preserve">לצורך קביעת מיקום </w:t>
      </w:r>
      <w:proofErr w:type="spellStart"/>
      <w:r w:rsidR="00B834C2" w:rsidRPr="00B834C2">
        <w:rPr>
          <w:rFonts w:ascii="Arial" w:hAnsi="Arial"/>
          <w:sz w:val="24"/>
          <w:rtl/>
        </w:rPr>
        <w:t>לדיפו</w:t>
      </w:r>
      <w:proofErr w:type="spellEnd"/>
      <w:r w:rsidR="00B834C2" w:rsidRPr="00B834C2">
        <w:rPr>
          <w:rFonts w:ascii="Arial" w:hAnsi="Arial"/>
          <w:sz w:val="24"/>
          <w:rtl/>
        </w:rPr>
        <w:t xml:space="preserve"> לתוואי זה נקבע מרחב חלופות מאקרו באזור צומת הטייסים. חלופות אלו הוצגו במסגרת </w:t>
      </w:r>
      <w:r w:rsidR="007D6603">
        <w:rPr>
          <w:rFonts w:ascii="Arial" w:hAnsi="Arial" w:hint="cs"/>
          <w:sz w:val="24"/>
          <w:rtl/>
        </w:rPr>
        <w:t xml:space="preserve">הדיון </w:t>
      </w:r>
      <w:r w:rsidR="00A947C0">
        <w:rPr>
          <w:rFonts w:ascii="Arial" w:hAnsi="Arial" w:hint="cs"/>
          <w:sz w:val="24"/>
          <w:rtl/>
        </w:rPr>
        <w:t>ב-</w:t>
      </w:r>
      <w:r w:rsidR="00661D00">
        <w:rPr>
          <w:rFonts w:ascii="Arial" w:hAnsi="Arial" w:hint="cs"/>
          <w:sz w:val="24"/>
          <w:rtl/>
        </w:rPr>
        <w:t xml:space="preserve">12/12/2016 </w:t>
      </w:r>
      <w:r w:rsidR="00B834C2" w:rsidRPr="00B834C2">
        <w:rPr>
          <w:rFonts w:ascii="Arial" w:hAnsi="Arial"/>
          <w:sz w:val="24"/>
          <w:rtl/>
        </w:rPr>
        <w:t>וכאמור עדיין לא נקבעה החלופה הנבחרת</w:t>
      </w:r>
      <w:r w:rsidR="007D6603">
        <w:rPr>
          <w:rFonts w:ascii="Arial" w:hAnsi="Arial" w:hint="cs"/>
          <w:sz w:val="24"/>
          <w:rtl/>
        </w:rPr>
        <w:t>.</w:t>
      </w:r>
    </w:p>
    <w:p w:rsidR="00205D8D" w:rsidRDefault="00205D8D" w:rsidP="007D6603">
      <w:pPr>
        <w:pStyle w:val="aff"/>
        <w:numPr>
          <w:ilvl w:val="0"/>
          <w:numId w:val="9"/>
        </w:numPr>
        <w:rPr>
          <w:rFonts w:asciiTheme="minorBidi" w:hAnsiTheme="minorBidi"/>
          <w:sz w:val="24"/>
        </w:rPr>
      </w:pPr>
      <w:r>
        <w:rPr>
          <w:rFonts w:asciiTheme="minorBidi" w:hAnsiTheme="minorBidi" w:hint="cs"/>
          <w:sz w:val="24"/>
          <w:rtl/>
          <w:lang w:eastAsia="en-US"/>
        </w:rPr>
        <w:t>בהתייחס למצגת החלופות, עולה מהאמור במכתבכם (בסעיף 2) כי זו מצויה בידכם.</w:t>
      </w:r>
    </w:p>
    <w:p w:rsidR="00571195" w:rsidRDefault="00D22888" w:rsidP="00661D00">
      <w:pPr>
        <w:pStyle w:val="aff"/>
        <w:numPr>
          <w:ilvl w:val="0"/>
          <w:numId w:val="9"/>
        </w:numPr>
        <w:rPr>
          <w:rFonts w:asciiTheme="minorBidi" w:hAnsiTheme="minorBidi"/>
          <w:sz w:val="24"/>
        </w:rPr>
      </w:pPr>
      <w:r w:rsidRPr="00205D8D">
        <w:rPr>
          <w:rFonts w:asciiTheme="minorBidi" w:hAnsiTheme="minorBidi"/>
          <w:sz w:val="24"/>
          <w:rtl/>
          <w:lang w:eastAsia="en-US"/>
        </w:rPr>
        <w:t>בהתייחס</w:t>
      </w:r>
      <w:r w:rsidR="007D6603">
        <w:rPr>
          <w:rFonts w:asciiTheme="minorBidi" w:hAnsiTheme="minorBidi" w:hint="cs"/>
          <w:sz w:val="24"/>
          <w:rtl/>
          <w:lang w:eastAsia="en-US"/>
        </w:rPr>
        <w:t xml:space="preserve"> ל</w:t>
      </w:r>
      <w:r w:rsidR="00661D00">
        <w:rPr>
          <w:rFonts w:asciiTheme="minorBidi" w:hAnsiTheme="minorBidi" w:hint="cs"/>
          <w:sz w:val="24"/>
          <w:rtl/>
          <w:lang w:eastAsia="en-US"/>
        </w:rPr>
        <w:t>פרוטוקול ומסמכי</w:t>
      </w:r>
      <w:r w:rsidR="007D6603">
        <w:rPr>
          <w:rFonts w:asciiTheme="minorBidi" w:hAnsiTheme="minorBidi" w:hint="cs"/>
          <w:sz w:val="24"/>
          <w:rtl/>
          <w:lang w:eastAsia="en-US"/>
        </w:rPr>
        <w:t xml:space="preserve"> הדיון</w:t>
      </w:r>
      <w:r w:rsidR="00661D00">
        <w:rPr>
          <w:rFonts w:asciiTheme="minorBidi" w:hAnsiTheme="minorBidi" w:hint="cs"/>
          <w:sz w:val="24"/>
          <w:rtl/>
          <w:lang w:eastAsia="en-US"/>
        </w:rPr>
        <w:t xml:space="preserve"> מ-12/12/16</w:t>
      </w:r>
      <w:r w:rsidR="007D6603">
        <w:rPr>
          <w:rFonts w:asciiTheme="minorBidi" w:hAnsiTheme="minorBidi" w:hint="cs"/>
          <w:sz w:val="24"/>
          <w:rtl/>
          <w:lang w:eastAsia="en-US"/>
        </w:rPr>
        <w:t xml:space="preserve"> </w:t>
      </w:r>
      <w:r w:rsidR="007D6603">
        <w:rPr>
          <w:rFonts w:asciiTheme="minorBidi" w:hAnsiTheme="minorBidi"/>
          <w:sz w:val="24"/>
          <w:rtl/>
          <w:lang w:eastAsia="en-US"/>
        </w:rPr>
        <w:t>–</w:t>
      </w:r>
      <w:r w:rsidR="007D6603">
        <w:rPr>
          <w:rFonts w:asciiTheme="minorBidi" w:hAnsiTheme="minorBidi" w:hint="cs"/>
          <w:sz w:val="24"/>
          <w:rtl/>
          <w:lang w:eastAsia="en-US"/>
        </w:rPr>
        <w:t xml:space="preserve"> </w:t>
      </w:r>
      <w:r w:rsidR="00661D00">
        <w:rPr>
          <w:rFonts w:asciiTheme="minorBidi" w:hAnsiTheme="minorBidi" w:hint="cs"/>
          <w:sz w:val="24"/>
          <w:rtl/>
          <w:lang w:eastAsia="en-US"/>
        </w:rPr>
        <w:t>אלו מצויים</w:t>
      </w:r>
      <w:r w:rsidR="007D6603">
        <w:rPr>
          <w:rFonts w:asciiTheme="minorBidi" w:hAnsiTheme="minorBidi" w:hint="cs"/>
          <w:sz w:val="24"/>
          <w:rtl/>
          <w:lang w:eastAsia="en-US"/>
        </w:rPr>
        <w:t xml:space="preserve"> באתר </w:t>
      </w:r>
      <w:proofErr w:type="spellStart"/>
      <w:r w:rsidR="007D6603">
        <w:rPr>
          <w:rFonts w:asciiTheme="minorBidi" w:hAnsiTheme="minorBidi" w:hint="cs"/>
          <w:sz w:val="24"/>
          <w:rtl/>
          <w:lang w:eastAsia="en-US"/>
        </w:rPr>
        <w:t>מינהל</w:t>
      </w:r>
      <w:proofErr w:type="spellEnd"/>
      <w:r w:rsidR="007D6603">
        <w:rPr>
          <w:rFonts w:asciiTheme="minorBidi" w:hAnsiTheme="minorBidi" w:hint="cs"/>
          <w:sz w:val="24"/>
          <w:rtl/>
          <w:lang w:eastAsia="en-US"/>
        </w:rPr>
        <w:t xml:space="preserve"> התכנון והגישה לעיין </w:t>
      </w:r>
      <w:r w:rsidR="00661D00">
        <w:rPr>
          <w:rFonts w:asciiTheme="minorBidi" w:hAnsiTheme="minorBidi" w:hint="cs"/>
          <w:sz w:val="24"/>
          <w:rtl/>
          <w:lang w:eastAsia="en-US"/>
        </w:rPr>
        <w:t xml:space="preserve">בהם </w:t>
      </w:r>
      <w:r w:rsidR="007D6603">
        <w:rPr>
          <w:rFonts w:asciiTheme="minorBidi" w:hAnsiTheme="minorBidi" w:hint="cs"/>
          <w:sz w:val="24"/>
          <w:rtl/>
          <w:lang w:eastAsia="en-US"/>
        </w:rPr>
        <w:t>חופשית בהתאם להוראות חוק התכנון והבניה</w:t>
      </w:r>
      <w:r w:rsidR="00571195">
        <w:rPr>
          <w:rFonts w:asciiTheme="minorBidi" w:hAnsiTheme="minorBidi" w:hint="cs"/>
          <w:sz w:val="24"/>
          <w:rtl/>
          <w:lang w:eastAsia="en-US"/>
        </w:rPr>
        <w:t xml:space="preserve"> התשכ"ה-1965</w:t>
      </w:r>
      <w:r w:rsidR="007D6603">
        <w:rPr>
          <w:rFonts w:asciiTheme="minorBidi" w:hAnsiTheme="minorBidi" w:hint="cs"/>
          <w:sz w:val="24"/>
          <w:rtl/>
          <w:lang w:eastAsia="en-US"/>
        </w:rPr>
        <w:t>.</w:t>
      </w:r>
      <w:r w:rsidR="001D2CC5">
        <w:rPr>
          <w:rFonts w:asciiTheme="minorBidi" w:hAnsiTheme="minorBidi" w:hint="cs"/>
          <w:sz w:val="24"/>
          <w:rtl/>
        </w:rPr>
        <w:t xml:space="preserve"> </w:t>
      </w:r>
      <w:r w:rsidR="00661D00">
        <w:rPr>
          <w:rFonts w:hint="cs"/>
          <w:sz w:val="26"/>
          <w:szCs w:val="26"/>
          <w:rtl/>
          <w:lang w:eastAsia="en-US"/>
        </w:rPr>
        <w:t xml:space="preserve">לפיכך </w:t>
      </w:r>
      <w:r w:rsidR="00661D00" w:rsidRPr="006E716D">
        <w:rPr>
          <w:rFonts w:hint="eastAsia"/>
          <w:sz w:val="26"/>
          <w:szCs w:val="26"/>
          <w:rtl/>
          <w:lang w:eastAsia="en-US"/>
        </w:rPr>
        <w:t>אנו</w:t>
      </w:r>
      <w:r w:rsidR="00661D00" w:rsidRPr="006E716D">
        <w:rPr>
          <w:sz w:val="26"/>
          <w:szCs w:val="26"/>
          <w:rtl/>
          <w:lang w:eastAsia="en-US"/>
        </w:rPr>
        <w:t xml:space="preserve"> </w:t>
      </w:r>
      <w:r w:rsidR="00661D00" w:rsidRPr="006E716D">
        <w:rPr>
          <w:rFonts w:hint="eastAsia"/>
          <w:sz w:val="26"/>
          <w:szCs w:val="26"/>
          <w:rtl/>
          <w:lang w:eastAsia="en-US"/>
        </w:rPr>
        <w:t>דוחים</w:t>
      </w:r>
      <w:r w:rsidR="00661D00" w:rsidRPr="006E716D">
        <w:rPr>
          <w:sz w:val="26"/>
          <w:szCs w:val="26"/>
          <w:rtl/>
          <w:lang w:eastAsia="en-US"/>
        </w:rPr>
        <w:t xml:space="preserve"> </w:t>
      </w:r>
      <w:r w:rsidR="00661D00">
        <w:rPr>
          <w:rFonts w:hint="cs"/>
          <w:sz w:val="26"/>
          <w:szCs w:val="26"/>
          <w:rtl/>
          <w:lang w:eastAsia="en-US"/>
        </w:rPr>
        <w:t>בקשה זו</w:t>
      </w:r>
      <w:r w:rsidR="00661D00" w:rsidRPr="006E716D">
        <w:rPr>
          <w:sz w:val="26"/>
          <w:szCs w:val="26"/>
          <w:rtl/>
          <w:lang w:eastAsia="en-US"/>
        </w:rPr>
        <w:t xml:space="preserve"> </w:t>
      </w:r>
      <w:r w:rsidR="00661D00" w:rsidRPr="006E716D">
        <w:rPr>
          <w:b/>
          <w:bCs/>
          <w:sz w:val="26"/>
          <w:szCs w:val="26"/>
          <w:rtl/>
          <w:lang w:eastAsia="en-US"/>
        </w:rPr>
        <w:t>בהתאם לסעיף 8 (</w:t>
      </w:r>
      <w:r w:rsidR="00661D00">
        <w:rPr>
          <w:rFonts w:hint="cs"/>
          <w:b/>
          <w:bCs/>
          <w:sz w:val="26"/>
          <w:szCs w:val="26"/>
          <w:rtl/>
          <w:lang w:eastAsia="en-US"/>
        </w:rPr>
        <w:t>4</w:t>
      </w:r>
      <w:r w:rsidR="00661D00">
        <w:rPr>
          <w:b/>
          <w:bCs/>
          <w:sz w:val="26"/>
          <w:szCs w:val="26"/>
          <w:rtl/>
          <w:lang w:eastAsia="en-US"/>
        </w:rPr>
        <w:t>) לחוק חופש המידע</w:t>
      </w:r>
      <w:r w:rsidR="00661D00">
        <w:rPr>
          <w:rFonts w:hint="cs"/>
          <w:b/>
          <w:bCs/>
          <w:sz w:val="26"/>
          <w:szCs w:val="26"/>
          <w:rtl/>
          <w:lang w:eastAsia="en-US"/>
        </w:rPr>
        <w:t xml:space="preserve"> (</w:t>
      </w:r>
      <w:r w:rsidR="00661D00" w:rsidRPr="006E716D">
        <w:rPr>
          <w:b/>
          <w:bCs/>
          <w:sz w:val="26"/>
          <w:szCs w:val="26"/>
          <w:rtl/>
          <w:lang w:eastAsia="en-US"/>
        </w:rPr>
        <w:t>ה</w:t>
      </w:r>
      <w:r w:rsidR="00661D00" w:rsidRPr="006E716D">
        <w:rPr>
          <w:rFonts w:hint="eastAsia"/>
          <w:b/>
          <w:bCs/>
          <w:sz w:val="26"/>
          <w:szCs w:val="26"/>
          <w:rtl/>
          <w:lang w:eastAsia="en-US"/>
        </w:rPr>
        <w:t>מידע</w:t>
      </w:r>
      <w:r w:rsidR="00661D00" w:rsidRPr="006E716D">
        <w:rPr>
          <w:b/>
          <w:bCs/>
          <w:sz w:val="26"/>
          <w:szCs w:val="26"/>
          <w:rtl/>
          <w:lang w:eastAsia="en-US"/>
        </w:rPr>
        <w:t xml:space="preserve"> </w:t>
      </w:r>
      <w:r w:rsidR="00661D00">
        <w:rPr>
          <w:rFonts w:hint="cs"/>
          <w:b/>
          <w:bCs/>
          <w:sz w:val="26"/>
          <w:szCs w:val="26"/>
          <w:rtl/>
          <w:lang w:eastAsia="en-US"/>
        </w:rPr>
        <w:t>פורסם ועומד לרשות הציבור או לעיונו).</w:t>
      </w:r>
    </w:p>
    <w:p w:rsidR="007D6603" w:rsidRPr="00571195" w:rsidRDefault="0039305B" w:rsidP="00190665">
      <w:pPr>
        <w:ind w:left="360"/>
        <w:jc w:val="left"/>
        <w:rPr>
          <w:rFonts w:ascii="Calibri" w:hAnsi="Calibri"/>
          <w:color w:val="1F497D"/>
          <w:szCs w:val="22"/>
        </w:rPr>
      </w:pPr>
      <w:r>
        <w:rPr>
          <w:rFonts w:asciiTheme="minorBidi" w:hAnsiTheme="minorBidi" w:hint="cs"/>
          <w:sz w:val="24"/>
          <w:rtl/>
        </w:rPr>
        <w:t>ב</w:t>
      </w:r>
      <w:r w:rsidR="0092745B">
        <w:rPr>
          <w:rFonts w:asciiTheme="minorBidi" w:hAnsiTheme="minorBidi" w:hint="cs"/>
          <w:sz w:val="24"/>
          <w:rtl/>
        </w:rPr>
        <w:t>קישור</w:t>
      </w:r>
      <w:r>
        <w:rPr>
          <w:rFonts w:asciiTheme="minorBidi" w:hAnsiTheme="minorBidi" w:hint="cs"/>
          <w:sz w:val="24"/>
          <w:rtl/>
        </w:rPr>
        <w:t xml:space="preserve"> שלהלן </w:t>
      </w:r>
      <w:r w:rsidR="00F75F03">
        <w:rPr>
          <w:rFonts w:asciiTheme="minorBidi" w:hAnsiTheme="minorBidi" w:hint="cs"/>
          <w:sz w:val="24"/>
          <w:rtl/>
        </w:rPr>
        <w:t>בחרו ב</w:t>
      </w:r>
      <w:r w:rsidR="008D6299">
        <w:rPr>
          <w:rFonts w:asciiTheme="minorBidi" w:hAnsiTheme="minorBidi" w:hint="cs"/>
          <w:sz w:val="24"/>
          <w:rtl/>
        </w:rPr>
        <w:t xml:space="preserve">מועד הדיון 12/12/2016 </w:t>
      </w:r>
      <w:r w:rsidR="00190665">
        <w:rPr>
          <w:rFonts w:asciiTheme="minorBidi" w:hAnsiTheme="minorBidi" w:hint="cs"/>
          <w:sz w:val="24"/>
          <w:rtl/>
        </w:rPr>
        <w:t>ו</w:t>
      </w:r>
      <w:r w:rsidR="008D6299">
        <w:rPr>
          <w:rFonts w:asciiTheme="minorBidi" w:hAnsiTheme="minorBidi" w:hint="cs"/>
          <w:sz w:val="24"/>
          <w:rtl/>
        </w:rPr>
        <w:t xml:space="preserve">בדיון </w:t>
      </w:r>
      <w:proofErr w:type="spellStart"/>
      <w:r w:rsidR="008D6299">
        <w:rPr>
          <w:rFonts w:asciiTheme="minorBidi" w:hAnsiTheme="minorBidi" w:hint="cs"/>
          <w:sz w:val="24"/>
          <w:rtl/>
        </w:rPr>
        <w:t>הות"ל</w:t>
      </w:r>
      <w:proofErr w:type="spellEnd"/>
      <w:r w:rsidR="008D6299">
        <w:rPr>
          <w:rFonts w:asciiTheme="minorBidi" w:hAnsiTheme="minorBidi" w:hint="cs"/>
          <w:sz w:val="24"/>
          <w:rtl/>
        </w:rPr>
        <w:t xml:space="preserve"> במועד זה-</w:t>
      </w:r>
      <w:r w:rsidR="0092745B">
        <w:rPr>
          <w:rFonts w:asciiTheme="minorBidi" w:hAnsiTheme="minorBidi" w:hint="cs"/>
          <w:sz w:val="24"/>
          <w:rtl/>
        </w:rPr>
        <w:t xml:space="preserve"> </w:t>
      </w:r>
      <w:hyperlink r:id="rId9" w:history="1">
        <w:r w:rsidR="00571195">
          <w:rPr>
            <w:rStyle w:val="Hyperlink"/>
            <w:rFonts w:ascii="Calibri" w:hAnsi="Calibri"/>
            <w:szCs w:val="22"/>
          </w:rPr>
          <w:t>http://mavat.moin.gov.il/MavatPS/Forms/SV2.aspx?tid=2</w:t>
        </w:r>
      </w:hyperlink>
    </w:p>
    <w:p w:rsidR="00D22888" w:rsidRDefault="007D6603" w:rsidP="0039305B">
      <w:pPr>
        <w:pStyle w:val="aff"/>
        <w:numPr>
          <w:ilvl w:val="0"/>
          <w:numId w:val="9"/>
        </w:numPr>
        <w:rPr>
          <w:rFonts w:asciiTheme="minorBidi" w:hAnsiTheme="minorBidi"/>
          <w:sz w:val="24"/>
        </w:rPr>
      </w:pPr>
      <w:r>
        <w:rPr>
          <w:rFonts w:asciiTheme="minorBidi" w:hAnsiTheme="minorBidi" w:hint="cs"/>
          <w:sz w:val="24"/>
          <w:rtl/>
          <w:lang w:eastAsia="en-US"/>
        </w:rPr>
        <w:t>מעבר לכך</w:t>
      </w:r>
      <w:r w:rsidR="00562844">
        <w:rPr>
          <w:rFonts w:asciiTheme="minorBidi" w:hAnsiTheme="minorBidi" w:hint="cs"/>
          <w:sz w:val="24"/>
          <w:rtl/>
          <w:lang w:eastAsia="en-US"/>
        </w:rPr>
        <w:t xml:space="preserve"> </w:t>
      </w:r>
      <w:r w:rsidR="0039305B">
        <w:rPr>
          <w:rFonts w:asciiTheme="minorBidi" w:hAnsiTheme="minorBidi" w:hint="cs"/>
          <w:sz w:val="24"/>
          <w:rtl/>
          <w:lang w:eastAsia="en-US"/>
        </w:rPr>
        <w:t xml:space="preserve">ובהתאם לאמור בסעיף 1 לעיל, לא קיים בידי </w:t>
      </w:r>
      <w:proofErr w:type="spellStart"/>
      <w:r w:rsidR="0039305B">
        <w:rPr>
          <w:rFonts w:asciiTheme="minorBidi" w:hAnsiTheme="minorBidi" w:hint="cs"/>
          <w:sz w:val="24"/>
          <w:rtl/>
          <w:lang w:eastAsia="en-US"/>
        </w:rPr>
        <w:t>הות"ל</w:t>
      </w:r>
      <w:proofErr w:type="spellEnd"/>
      <w:r w:rsidR="0039305B">
        <w:rPr>
          <w:rFonts w:asciiTheme="minorBidi" w:hAnsiTheme="minorBidi" w:hint="cs"/>
          <w:sz w:val="24"/>
          <w:rtl/>
          <w:lang w:eastAsia="en-US"/>
        </w:rPr>
        <w:t xml:space="preserve"> </w:t>
      </w:r>
      <w:r w:rsidR="008438FF">
        <w:rPr>
          <w:rFonts w:asciiTheme="minorBidi" w:hAnsiTheme="minorBidi" w:hint="cs"/>
          <w:sz w:val="24"/>
          <w:rtl/>
          <w:lang w:eastAsia="en-US"/>
        </w:rPr>
        <w:t>מידע נוסף העונה על המפורט בבקשתכם</w:t>
      </w:r>
      <w:r w:rsidR="0039305B">
        <w:rPr>
          <w:rFonts w:asciiTheme="minorBidi" w:hAnsiTheme="minorBidi" w:hint="cs"/>
          <w:sz w:val="24"/>
          <w:rtl/>
          <w:lang w:eastAsia="en-US"/>
        </w:rPr>
        <w:t>.</w:t>
      </w:r>
    </w:p>
    <w:p w:rsidR="00FD187C" w:rsidRPr="00FD187C" w:rsidRDefault="001D2CC5" w:rsidP="00B30938">
      <w:pPr>
        <w:pStyle w:val="aff"/>
        <w:numPr>
          <w:ilvl w:val="0"/>
          <w:numId w:val="9"/>
        </w:numPr>
        <w:rPr>
          <w:rFonts w:asciiTheme="minorBidi" w:hAnsiTheme="minorBidi"/>
          <w:sz w:val="24"/>
        </w:rPr>
      </w:pPr>
      <w:r>
        <w:rPr>
          <w:rFonts w:asciiTheme="minorBidi" w:hAnsiTheme="minorBidi" w:hint="cs"/>
          <w:sz w:val="24"/>
          <w:rtl/>
        </w:rPr>
        <w:t>יצו</w:t>
      </w:r>
      <w:r w:rsidR="00562844" w:rsidRPr="00FD187C">
        <w:rPr>
          <w:rFonts w:asciiTheme="minorBidi" w:hAnsiTheme="minorBidi" w:hint="cs"/>
          <w:sz w:val="24"/>
          <w:rtl/>
        </w:rPr>
        <w:t xml:space="preserve">ין כי </w:t>
      </w:r>
      <w:r w:rsidR="00562844" w:rsidRPr="00FD187C">
        <w:rPr>
          <w:rFonts w:ascii="Arial" w:hAnsi="Arial" w:hint="cs"/>
          <w:sz w:val="24"/>
          <w:rtl/>
        </w:rPr>
        <w:t xml:space="preserve">נציגי </w:t>
      </w:r>
      <w:r w:rsidR="00562844" w:rsidRPr="00FD187C">
        <w:rPr>
          <w:rFonts w:ascii="Arial" w:hAnsi="Arial"/>
          <w:sz w:val="24"/>
          <w:rtl/>
        </w:rPr>
        <w:t xml:space="preserve">מושב </w:t>
      </w:r>
      <w:r w:rsidR="00B30938">
        <w:rPr>
          <w:rFonts w:ascii="Arial" w:hAnsi="Arial" w:hint="cs"/>
          <w:sz w:val="24"/>
          <w:rtl/>
        </w:rPr>
        <w:t>____</w:t>
      </w:r>
      <w:bookmarkStart w:id="4" w:name="_GoBack"/>
      <w:bookmarkEnd w:id="4"/>
      <w:r w:rsidR="00562844" w:rsidRPr="00FD187C">
        <w:rPr>
          <w:rFonts w:ascii="Arial" w:hAnsi="Arial"/>
          <w:sz w:val="24"/>
          <w:rtl/>
        </w:rPr>
        <w:t xml:space="preserve"> זומנו לישיבת קונגרס בנדון שתערך ב-</w:t>
      </w:r>
      <w:r w:rsidR="008438FF">
        <w:rPr>
          <w:rFonts w:ascii="Arial" w:hAnsi="Arial" w:hint="cs"/>
          <w:sz w:val="24"/>
          <w:rtl/>
        </w:rPr>
        <w:t xml:space="preserve">13/02/2017 </w:t>
      </w:r>
      <w:r w:rsidR="00562844" w:rsidRPr="00FD187C">
        <w:rPr>
          <w:rFonts w:ascii="Arial" w:hAnsi="Arial"/>
          <w:sz w:val="24"/>
          <w:rtl/>
        </w:rPr>
        <w:t>ושם י</w:t>
      </w:r>
      <w:r>
        <w:rPr>
          <w:rFonts w:ascii="Arial" w:hAnsi="Arial" w:hint="cs"/>
          <w:sz w:val="24"/>
          <w:rtl/>
        </w:rPr>
        <w:t>היה באפשרותם</w:t>
      </w:r>
      <w:r w:rsidR="00562844" w:rsidRPr="00FD187C">
        <w:rPr>
          <w:rFonts w:ascii="Arial" w:hAnsi="Arial"/>
          <w:sz w:val="24"/>
          <w:rtl/>
        </w:rPr>
        <w:t xml:space="preserve"> להביע את עמדתם באשר לתכנית</w:t>
      </w:r>
      <w:r w:rsidR="00FD187C" w:rsidRPr="00FD187C">
        <w:rPr>
          <w:rFonts w:ascii="Arial" w:hAnsi="Arial" w:hint="cs"/>
          <w:sz w:val="24"/>
          <w:rtl/>
        </w:rPr>
        <w:t>.</w:t>
      </w:r>
      <w:r w:rsidR="00562844" w:rsidRPr="00FD187C">
        <w:rPr>
          <w:rFonts w:asciiTheme="minorBidi" w:hAnsiTheme="minorBidi" w:hint="cs"/>
          <w:sz w:val="24"/>
          <w:rtl/>
        </w:rPr>
        <w:t xml:space="preserve"> </w:t>
      </w:r>
    </w:p>
    <w:p w:rsidR="006123AE" w:rsidRPr="008438FF" w:rsidRDefault="006123AE" w:rsidP="008438FF">
      <w:pPr>
        <w:spacing w:after="0" w:line="240" w:lineRule="auto"/>
        <w:rPr>
          <w:rFonts w:asciiTheme="minorBidi" w:hAnsiTheme="minorBidi"/>
          <w:sz w:val="24"/>
          <w:rtl/>
        </w:rPr>
      </w:pPr>
    </w:p>
    <w:p w:rsidR="00CA0E98" w:rsidRPr="00F42650" w:rsidRDefault="00F75F5E" w:rsidP="005F68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ab/>
      </w:r>
      <w:r w:rsidRPr="00F42650">
        <w:rPr>
          <w:rFonts w:hint="cs"/>
          <w:sz w:val="24"/>
          <w:rtl/>
        </w:rPr>
        <w:tab/>
      </w:r>
      <w:r w:rsidR="00F53F8A" w:rsidRPr="00F42650">
        <w:rPr>
          <w:rFonts w:hint="cs"/>
          <w:sz w:val="24"/>
          <w:rtl/>
        </w:rPr>
        <w:t>בכבוד רב</w:t>
      </w:r>
      <w:r w:rsidR="00CA0E98" w:rsidRPr="00F42650">
        <w:rPr>
          <w:sz w:val="24"/>
          <w:rtl/>
        </w:rPr>
        <w:t>,</w:t>
      </w:r>
    </w:p>
    <w:p w:rsidR="00571112" w:rsidRDefault="00571112" w:rsidP="005F68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bookmarkStart w:id="5" w:name="SignedBy"/>
      <w:bookmarkEnd w:id="5"/>
      <w:r>
        <w:rPr>
          <w:sz w:val="24"/>
          <w:rtl/>
        </w:rPr>
        <w:tab/>
      </w:r>
      <w:r>
        <w:rPr>
          <w:sz w:val="24"/>
          <w:rtl/>
        </w:rPr>
        <w:tab/>
        <w:t>מאיה שרון כהן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  <w:t>מנהלת תחום(קשרי ממשל ופניות הציבור)</w:t>
      </w:r>
    </w:p>
    <w:p w:rsidR="00C23FBB" w:rsidRPr="00F42650" w:rsidRDefault="00C23FBB" w:rsidP="005F68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                                                                              </w:t>
      </w:r>
      <w:r w:rsidR="005F6892">
        <w:rPr>
          <w:rFonts w:hint="cs"/>
          <w:sz w:val="24"/>
          <w:rtl/>
        </w:rPr>
        <w:t xml:space="preserve">        </w:t>
      </w:r>
      <w:r w:rsidRPr="00F42650">
        <w:rPr>
          <w:rFonts w:hint="cs"/>
          <w:sz w:val="24"/>
          <w:rtl/>
        </w:rPr>
        <w:t xml:space="preserve">   והממונה על העמדת המידע לציבור</w:t>
      </w:r>
    </w:p>
    <w:p w:rsidR="00116E65" w:rsidRPr="00F42650" w:rsidRDefault="00116E65" w:rsidP="005F6892">
      <w:pPr>
        <w:spacing w:after="0" w:line="240" w:lineRule="auto"/>
        <w:jc w:val="left"/>
        <w:rPr>
          <w:sz w:val="24"/>
          <w:rtl/>
        </w:rPr>
      </w:pPr>
    </w:p>
    <w:p w:rsidR="00571112" w:rsidRDefault="00571112" w:rsidP="00571195">
      <w:pPr>
        <w:spacing w:after="0" w:line="240" w:lineRule="auto"/>
        <w:jc w:val="left"/>
        <w:rPr>
          <w:sz w:val="24"/>
          <w:rtl/>
        </w:rPr>
      </w:pPr>
      <w:bookmarkStart w:id="6" w:name="OtherTo"/>
      <w:bookmarkEnd w:id="6"/>
      <w:r>
        <w:rPr>
          <w:sz w:val="24"/>
          <w:rtl/>
        </w:rPr>
        <w:t xml:space="preserve">גב' אורנה נידם - מנהלת אגף קשרי ממשל ותכלול,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  <w:r>
        <w:rPr>
          <w:sz w:val="24"/>
          <w:rtl/>
        </w:rPr>
        <w:br/>
      </w:r>
      <w:proofErr w:type="spellStart"/>
      <w:r>
        <w:rPr>
          <w:sz w:val="24"/>
          <w:rtl/>
        </w:rPr>
        <w:t>עו</w:t>
      </w:r>
      <w:proofErr w:type="spellEnd"/>
      <w:r>
        <w:rPr>
          <w:sz w:val="24"/>
          <w:rtl/>
        </w:rPr>
        <w:t xml:space="preserve">''ד יעלה רובינשטיין - לשכה משפטית-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</w:p>
    <w:sectPr w:rsidR="00571112" w:rsidSect="00E658A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9" w:h="16834" w:code="9"/>
      <w:pgMar w:top="1134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12" w:rsidRDefault="00653512">
      <w:r>
        <w:separator/>
      </w:r>
    </w:p>
  </w:endnote>
  <w:endnote w:type="continuationSeparator" w:id="0">
    <w:p w:rsidR="00653512" w:rsidRDefault="0065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12" w:rsidRDefault="00653512">
      <w:r>
        <w:separator/>
      </w:r>
    </w:p>
  </w:footnote>
  <w:footnote w:type="continuationSeparator" w:id="0">
    <w:p w:rsidR="00653512" w:rsidRDefault="00653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9264" behindDoc="1" locked="0" layoutInCell="1" allowOverlap="1" wp14:anchorId="348D0633" wp14:editId="213397C3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2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3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5">
    <w:nsid w:val="5B465E1B"/>
    <w:multiLevelType w:val="hybridMultilevel"/>
    <w:tmpl w:val="F87C304E"/>
    <w:lvl w:ilvl="0" w:tplc="B0D2DD0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D96FCE"/>
    <w:multiLevelType w:val="hybridMultilevel"/>
    <w:tmpl w:val="5B566B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124AD"/>
    <w:rsid w:val="00013E99"/>
    <w:rsid w:val="00015E38"/>
    <w:rsid w:val="000338B9"/>
    <w:rsid w:val="00034FA6"/>
    <w:rsid w:val="00035D47"/>
    <w:rsid w:val="000443D7"/>
    <w:rsid w:val="00062931"/>
    <w:rsid w:val="00067A94"/>
    <w:rsid w:val="0007350E"/>
    <w:rsid w:val="000747E6"/>
    <w:rsid w:val="00076AE6"/>
    <w:rsid w:val="000935C7"/>
    <w:rsid w:val="00093F37"/>
    <w:rsid w:val="000A7BA9"/>
    <w:rsid w:val="000B20F6"/>
    <w:rsid w:val="000C0C26"/>
    <w:rsid w:val="000D156B"/>
    <w:rsid w:val="000F2B49"/>
    <w:rsid w:val="000F5C8D"/>
    <w:rsid w:val="001022B3"/>
    <w:rsid w:val="001101DD"/>
    <w:rsid w:val="001129CE"/>
    <w:rsid w:val="0011557A"/>
    <w:rsid w:val="00116E65"/>
    <w:rsid w:val="00122EF2"/>
    <w:rsid w:val="00123325"/>
    <w:rsid w:val="0015112D"/>
    <w:rsid w:val="00163478"/>
    <w:rsid w:val="00166140"/>
    <w:rsid w:val="00167BF3"/>
    <w:rsid w:val="001728F8"/>
    <w:rsid w:val="00177FEF"/>
    <w:rsid w:val="00185D13"/>
    <w:rsid w:val="00190665"/>
    <w:rsid w:val="00190F82"/>
    <w:rsid w:val="00197548"/>
    <w:rsid w:val="00197E9C"/>
    <w:rsid w:val="001C4F8F"/>
    <w:rsid w:val="001D2CC5"/>
    <w:rsid w:val="001E067A"/>
    <w:rsid w:val="001E2C8C"/>
    <w:rsid w:val="001F0BB2"/>
    <w:rsid w:val="00201328"/>
    <w:rsid w:val="00205AC9"/>
    <w:rsid w:val="00205D8D"/>
    <w:rsid w:val="0020713C"/>
    <w:rsid w:val="00217A40"/>
    <w:rsid w:val="002222DA"/>
    <w:rsid w:val="00225FAE"/>
    <w:rsid w:val="00232879"/>
    <w:rsid w:val="002346F5"/>
    <w:rsid w:val="00243978"/>
    <w:rsid w:val="002602C8"/>
    <w:rsid w:val="0026066A"/>
    <w:rsid w:val="00266E26"/>
    <w:rsid w:val="00275232"/>
    <w:rsid w:val="002869FB"/>
    <w:rsid w:val="0028754F"/>
    <w:rsid w:val="00293C14"/>
    <w:rsid w:val="002A121D"/>
    <w:rsid w:val="002C2A2A"/>
    <w:rsid w:val="002E044D"/>
    <w:rsid w:val="002E1AF0"/>
    <w:rsid w:val="002E4692"/>
    <w:rsid w:val="002E5351"/>
    <w:rsid w:val="0031016D"/>
    <w:rsid w:val="003105D2"/>
    <w:rsid w:val="00311791"/>
    <w:rsid w:val="003148E6"/>
    <w:rsid w:val="00316013"/>
    <w:rsid w:val="00320512"/>
    <w:rsid w:val="0032243C"/>
    <w:rsid w:val="00334743"/>
    <w:rsid w:val="00346D91"/>
    <w:rsid w:val="003473B9"/>
    <w:rsid w:val="0039305B"/>
    <w:rsid w:val="003C0184"/>
    <w:rsid w:val="003C0DB5"/>
    <w:rsid w:val="003C77A3"/>
    <w:rsid w:val="003C7A54"/>
    <w:rsid w:val="003D138D"/>
    <w:rsid w:val="003E1F32"/>
    <w:rsid w:val="003F228C"/>
    <w:rsid w:val="003F5779"/>
    <w:rsid w:val="00410EA7"/>
    <w:rsid w:val="00415112"/>
    <w:rsid w:val="0041598B"/>
    <w:rsid w:val="00416086"/>
    <w:rsid w:val="0041684C"/>
    <w:rsid w:val="00421D0F"/>
    <w:rsid w:val="00423B24"/>
    <w:rsid w:val="00433D77"/>
    <w:rsid w:val="004379F3"/>
    <w:rsid w:val="00442419"/>
    <w:rsid w:val="004503F5"/>
    <w:rsid w:val="00451B1E"/>
    <w:rsid w:val="00456C76"/>
    <w:rsid w:val="0046114F"/>
    <w:rsid w:val="00465482"/>
    <w:rsid w:val="00466CAA"/>
    <w:rsid w:val="00486665"/>
    <w:rsid w:val="004932A6"/>
    <w:rsid w:val="004A3632"/>
    <w:rsid w:val="004B14D6"/>
    <w:rsid w:val="004B6205"/>
    <w:rsid w:val="004D0E8B"/>
    <w:rsid w:val="004D5770"/>
    <w:rsid w:val="004D6E67"/>
    <w:rsid w:val="004E2035"/>
    <w:rsid w:val="00514D3E"/>
    <w:rsid w:val="005245DA"/>
    <w:rsid w:val="00525F9F"/>
    <w:rsid w:val="00536726"/>
    <w:rsid w:val="00556EC1"/>
    <w:rsid w:val="00562844"/>
    <w:rsid w:val="005667CF"/>
    <w:rsid w:val="00570B79"/>
    <w:rsid w:val="00571112"/>
    <w:rsid w:val="00571195"/>
    <w:rsid w:val="00592F6E"/>
    <w:rsid w:val="00597BBA"/>
    <w:rsid w:val="005C1DCE"/>
    <w:rsid w:val="005C1EBF"/>
    <w:rsid w:val="005D1C0F"/>
    <w:rsid w:val="005E6548"/>
    <w:rsid w:val="005F1343"/>
    <w:rsid w:val="005F1A47"/>
    <w:rsid w:val="005F3225"/>
    <w:rsid w:val="005F6892"/>
    <w:rsid w:val="00602AA1"/>
    <w:rsid w:val="006123AE"/>
    <w:rsid w:val="00621AEC"/>
    <w:rsid w:val="00640B7B"/>
    <w:rsid w:val="0064378C"/>
    <w:rsid w:val="00653512"/>
    <w:rsid w:val="00660AE6"/>
    <w:rsid w:val="00661D00"/>
    <w:rsid w:val="00671261"/>
    <w:rsid w:val="006741A0"/>
    <w:rsid w:val="00683E71"/>
    <w:rsid w:val="006B3FBB"/>
    <w:rsid w:val="006C0C32"/>
    <w:rsid w:val="006C5A6F"/>
    <w:rsid w:val="007119CB"/>
    <w:rsid w:val="00716222"/>
    <w:rsid w:val="00716F0D"/>
    <w:rsid w:val="007176C9"/>
    <w:rsid w:val="007261AA"/>
    <w:rsid w:val="0072683D"/>
    <w:rsid w:val="00727C3D"/>
    <w:rsid w:val="00733A0B"/>
    <w:rsid w:val="00756294"/>
    <w:rsid w:val="00761106"/>
    <w:rsid w:val="007622A9"/>
    <w:rsid w:val="007645BC"/>
    <w:rsid w:val="007A4C6E"/>
    <w:rsid w:val="007A5269"/>
    <w:rsid w:val="007B2F94"/>
    <w:rsid w:val="007C03CC"/>
    <w:rsid w:val="007D6603"/>
    <w:rsid w:val="00801C12"/>
    <w:rsid w:val="008028BD"/>
    <w:rsid w:val="00815509"/>
    <w:rsid w:val="00824667"/>
    <w:rsid w:val="00830D46"/>
    <w:rsid w:val="00831412"/>
    <w:rsid w:val="00834CE7"/>
    <w:rsid w:val="00837CDE"/>
    <w:rsid w:val="008438FF"/>
    <w:rsid w:val="00846365"/>
    <w:rsid w:val="008470D3"/>
    <w:rsid w:val="00872865"/>
    <w:rsid w:val="00873BD4"/>
    <w:rsid w:val="008A1172"/>
    <w:rsid w:val="008B33D5"/>
    <w:rsid w:val="008C1607"/>
    <w:rsid w:val="008C7CD1"/>
    <w:rsid w:val="008D55EB"/>
    <w:rsid w:val="008D6299"/>
    <w:rsid w:val="008D7079"/>
    <w:rsid w:val="008F336D"/>
    <w:rsid w:val="008F6FEA"/>
    <w:rsid w:val="009006FC"/>
    <w:rsid w:val="00903F76"/>
    <w:rsid w:val="00911908"/>
    <w:rsid w:val="0091238F"/>
    <w:rsid w:val="00915B1F"/>
    <w:rsid w:val="0092745B"/>
    <w:rsid w:val="00932DF4"/>
    <w:rsid w:val="00943B8F"/>
    <w:rsid w:val="009554EF"/>
    <w:rsid w:val="00974CAA"/>
    <w:rsid w:val="00983E0D"/>
    <w:rsid w:val="00994130"/>
    <w:rsid w:val="009A0A21"/>
    <w:rsid w:val="009A6E75"/>
    <w:rsid w:val="009B162E"/>
    <w:rsid w:val="009D561C"/>
    <w:rsid w:val="009D7BEC"/>
    <w:rsid w:val="009F4C9D"/>
    <w:rsid w:val="00A16D11"/>
    <w:rsid w:val="00A22A7D"/>
    <w:rsid w:val="00A243F0"/>
    <w:rsid w:val="00A45457"/>
    <w:rsid w:val="00A63389"/>
    <w:rsid w:val="00A641BC"/>
    <w:rsid w:val="00A74A14"/>
    <w:rsid w:val="00A947C0"/>
    <w:rsid w:val="00AC72EF"/>
    <w:rsid w:val="00AD3D0E"/>
    <w:rsid w:val="00AE7651"/>
    <w:rsid w:val="00AF3AE0"/>
    <w:rsid w:val="00AF6C86"/>
    <w:rsid w:val="00B25983"/>
    <w:rsid w:val="00B30938"/>
    <w:rsid w:val="00B55F7E"/>
    <w:rsid w:val="00B711C0"/>
    <w:rsid w:val="00B7537F"/>
    <w:rsid w:val="00B8193F"/>
    <w:rsid w:val="00B81F11"/>
    <w:rsid w:val="00B834C2"/>
    <w:rsid w:val="00B85074"/>
    <w:rsid w:val="00B9422C"/>
    <w:rsid w:val="00BA2AA2"/>
    <w:rsid w:val="00BB10B9"/>
    <w:rsid w:val="00BB2A22"/>
    <w:rsid w:val="00BB38F8"/>
    <w:rsid w:val="00BB5360"/>
    <w:rsid w:val="00BE4281"/>
    <w:rsid w:val="00BF6ACB"/>
    <w:rsid w:val="00C02B4C"/>
    <w:rsid w:val="00C164E8"/>
    <w:rsid w:val="00C23FBB"/>
    <w:rsid w:val="00C36E56"/>
    <w:rsid w:val="00C42386"/>
    <w:rsid w:val="00C43FF7"/>
    <w:rsid w:val="00C44061"/>
    <w:rsid w:val="00C446C8"/>
    <w:rsid w:val="00C46D1E"/>
    <w:rsid w:val="00C47FB9"/>
    <w:rsid w:val="00C55D46"/>
    <w:rsid w:val="00C71118"/>
    <w:rsid w:val="00C73E09"/>
    <w:rsid w:val="00C8734E"/>
    <w:rsid w:val="00C957C0"/>
    <w:rsid w:val="00CA0E98"/>
    <w:rsid w:val="00CB44A5"/>
    <w:rsid w:val="00CB7059"/>
    <w:rsid w:val="00CC0F3D"/>
    <w:rsid w:val="00CE527E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1C54"/>
    <w:rsid w:val="00D22888"/>
    <w:rsid w:val="00D27927"/>
    <w:rsid w:val="00D30CC5"/>
    <w:rsid w:val="00D3128E"/>
    <w:rsid w:val="00D42043"/>
    <w:rsid w:val="00D75ACC"/>
    <w:rsid w:val="00D91728"/>
    <w:rsid w:val="00D94932"/>
    <w:rsid w:val="00DA736F"/>
    <w:rsid w:val="00DB10B9"/>
    <w:rsid w:val="00DD0ECF"/>
    <w:rsid w:val="00DD1848"/>
    <w:rsid w:val="00DD27D2"/>
    <w:rsid w:val="00DD7EF6"/>
    <w:rsid w:val="00E17D2B"/>
    <w:rsid w:val="00E20202"/>
    <w:rsid w:val="00E312A9"/>
    <w:rsid w:val="00E33593"/>
    <w:rsid w:val="00E43E52"/>
    <w:rsid w:val="00E44061"/>
    <w:rsid w:val="00E4552B"/>
    <w:rsid w:val="00E46321"/>
    <w:rsid w:val="00E55D90"/>
    <w:rsid w:val="00E56C33"/>
    <w:rsid w:val="00E576EE"/>
    <w:rsid w:val="00E5775E"/>
    <w:rsid w:val="00E57D43"/>
    <w:rsid w:val="00E658A9"/>
    <w:rsid w:val="00E70271"/>
    <w:rsid w:val="00E70AB6"/>
    <w:rsid w:val="00E7383A"/>
    <w:rsid w:val="00E7495F"/>
    <w:rsid w:val="00E826D9"/>
    <w:rsid w:val="00E8319F"/>
    <w:rsid w:val="00E84CFA"/>
    <w:rsid w:val="00EB4C04"/>
    <w:rsid w:val="00EE12DF"/>
    <w:rsid w:val="00F0383E"/>
    <w:rsid w:val="00F11A9C"/>
    <w:rsid w:val="00F22F49"/>
    <w:rsid w:val="00F42650"/>
    <w:rsid w:val="00F45ECF"/>
    <w:rsid w:val="00F46780"/>
    <w:rsid w:val="00F50917"/>
    <w:rsid w:val="00F53F8A"/>
    <w:rsid w:val="00F610EF"/>
    <w:rsid w:val="00F70E7E"/>
    <w:rsid w:val="00F75F03"/>
    <w:rsid w:val="00F75F5E"/>
    <w:rsid w:val="00FA12B1"/>
    <w:rsid w:val="00FB617D"/>
    <w:rsid w:val="00FD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  <w:style w:type="character" w:styleId="FollowedHyperlink">
    <w:name w:val="FollowedHyperlink"/>
    <w:basedOn w:val="a6"/>
    <w:semiHidden/>
    <w:unhideWhenUsed/>
    <w:rsid w:val="008D629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  <w:style w:type="character" w:styleId="FollowedHyperlink">
    <w:name w:val="FollowedHyperlink"/>
    <w:basedOn w:val="a6"/>
    <w:semiHidden/>
    <w:unhideWhenUsed/>
    <w:rsid w:val="008D62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mavat.moin.gov.il/MavatPS/Forms/SV2.aspx?tid=2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3738B-0864-412B-BABB-E4D35C10D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1358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1584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2017-02-02T11:10:00Z</cp:lastPrinted>
  <dcterms:created xsi:type="dcterms:W3CDTF">2017-09-25T12:00:00Z</dcterms:created>
  <dcterms:modified xsi:type="dcterms:W3CDTF">2017-09-25T12:01:00Z</dcterms:modified>
</cp:coreProperties>
</file>