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B068A">
              <w:rPr>
                <w:rFonts w:cs="David"/>
                <w:rtl/>
              </w:rPr>
              <w:t>ח' באב,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B068A">
              <w:rPr>
                <w:rFonts w:cs="David"/>
                <w:rtl/>
              </w:rPr>
              <w:t>29/07/2020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B068A">
              <w:rPr>
                <w:rFonts w:cs="David"/>
                <w:rtl/>
              </w:rPr>
              <w:t>:נציבות 1:ענף מחקר:חוק חופש המידע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B068A">
              <w:rPr>
                <w:rFonts w:cs="David"/>
                <w:rtl/>
              </w:rPr>
              <w:t>62833720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4" w:name="Title"/>
      <w:r w:rsidRPr="00087D9F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087D9F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087D9F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087D9F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087D9F">
        <w:rPr>
          <w:rFonts w:cs="David"/>
          <w:u w:val="single"/>
          <w:rtl/>
        </w:rPr>
      </w:r>
      <w:r w:rsidRPr="00087D9F">
        <w:rPr>
          <w:rFonts w:cs="David"/>
          <w:u w:val="single"/>
          <w:rtl/>
        </w:rPr>
        <w:fldChar w:fldCharType="separate"/>
      </w:r>
      <w:r w:rsidR="002B068A" w:rsidRPr="00087D9F">
        <w:rPr>
          <w:rFonts w:cs="David"/>
          <w:u w:val="single"/>
          <w:rtl/>
        </w:rPr>
        <w:t>בירור גיל עצורים קשישים במערכת שב"ס.</w:t>
      </w:r>
      <w:r w:rsidRPr="00087D9F">
        <w:rPr>
          <w:rFonts w:cs="David"/>
          <w:u w:val="single"/>
          <w:rtl/>
        </w:rPr>
        <w:fldChar w:fldCharType="end"/>
      </w:r>
      <w:bookmarkEnd w:id="4"/>
    </w:p>
    <w:p w:rsidR="00087D9F" w:rsidRPr="00D8205A" w:rsidRDefault="00087D9F" w:rsidP="00087D9F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סימוכין: מכתבך מתאריך 28.07.20</w:t>
      </w:r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087D9F" w:rsidRDefault="00087D9F" w:rsidP="0005723B">
      <w:pPr>
        <w:spacing w:line="360" w:lineRule="auto"/>
        <w:rPr>
          <w:rFonts w:cs="David"/>
        </w:rPr>
      </w:pPr>
      <w:r>
        <w:rPr>
          <w:rFonts w:cs="David"/>
          <w:rtl/>
        </w:rPr>
        <w:t>למכתבך שב</w:t>
      </w:r>
      <w:r w:rsidR="0005723B">
        <w:rPr>
          <w:rFonts w:cs="David" w:hint="cs"/>
          <w:rtl/>
        </w:rPr>
        <w:t xml:space="preserve">נדון </w:t>
      </w:r>
      <w:bookmarkStart w:id="5" w:name="_GoBack"/>
      <w:bookmarkEnd w:id="5"/>
      <w:r>
        <w:rPr>
          <w:rFonts w:cs="David"/>
          <w:rtl/>
        </w:rPr>
        <w:t xml:space="preserve"> הרינו להשיבך:</w:t>
      </w:r>
    </w:p>
    <w:p w:rsidR="00087D9F" w:rsidRDefault="00087D9F" w:rsidP="00087D9F">
      <w:pPr>
        <w:spacing w:line="360" w:lineRule="auto"/>
        <w:rPr>
          <w:rFonts w:cs="David"/>
          <w:rtl/>
        </w:rPr>
      </w:pPr>
    </w:p>
    <w:p w:rsidR="00087D9F" w:rsidRDefault="00087D9F" w:rsidP="00087D9F">
      <w:pPr>
        <w:pStyle w:val="aa"/>
        <w:numPr>
          <w:ilvl w:val="0"/>
          <w:numId w:val="8"/>
        </w:numPr>
        <w:spacing w:line="360" w:lineRule="auto"/>
        <w:rPr>
          <w:rFonts w:cs="David"/>
        </w:rPr>
      </w:pPr>
      <w:r>
        <w:rPr>
          <w:rFonts w:cs="David"/>
          <w:rtl/>
        </w:rPr>
        <w:t xml:space="preserve">בעניין המידע המבוקש אודות מס' </w:t>
      </w:r>
      <w:r>
        <w:rPr>
          <w:rFonts w:cs="David" w:hint="cs"/>
          <w:rtl/>
        </w:rPr>
        <w:t xml:space="preserve">העצורים  הקשישים במערכת שב"ס  שטרם הוכרע דינם, </w:t>
      </w:r>
      <w:r>
        <w:rPr>
          <w:rFonts w:cs="David"/>
          <w:rtl/>
        </w:rPr>
        <w:t xml:space="preserve">אין בידנו  למסור נתון מדויק, בשל החשש מהסיכוי לזהות את אותם עצורים. </w:t>
      </w:r>
    </w:p>
    <w:p w:rsidR="00087D9F" w:rsidRDefault="00087D9F" w:rsidP="00087D9F">
      <w:pPr>
        <w:pStyle w:val="aa"/>
        <w:spacing w:line="360" w:lineRule="auto"/>
        <w:rPr>
          <w:rFonts w:cs="David"/>
        </w:rPr>
      </w:pPr>
    </w:p>
    <w:p w:rsidR="00087D9F" w:rsidRDefault="00087D9F" w:rsidP="00087D9F">
      <w:pPr>
        <w:pStyle w:val="aa"/>
        <w:numPr>
          <w:ilvl w:val="0"/>
          <w:numId w:val="8"/>
        </w:numPr>
        <w:spacing w:line="360" w:lineRule="auto"/>
        <w:rPr>
          <w:rFonts w:cs="David"/>
          <w:rtl/>
        </w:rPr>
      </w:pPr>
      <w:r>
        <w:rPr>
          <w:rFonts w:cs="David"/>
          <w:rtl/>
        </w:rPr>
        <w:t>בידנו לומר</w:t>
      </w:r>
      <w:r>
        <w:rPr>
          <w:rFonts w:cs="David" w:hint="cs"/>
          <w:rtl/>
        </w:rPr>
        <w:t>,</w:t>
      </w:r>
      <w:r>
        <w:rPr>
          <w:rFonts w:cs="David"/>
          <w:rtl/>
        </w:rPr>
        <w:t xml:space="preserve"> כי נכון לכתיבת תשובה זו מספר העצורים בגיל המבוקש נמוך מ- 5, ועל פי כללי  הלשכה המרכזית לסטטיסטיקה, נתון שמספרו פחות מ-5 לא יימסר. עמך הסליחה.</w:t>
      </w:r>
    </w:p>
    <w:p w:rsidR="005E3264" w:rsidRPr="00FA44A6" w:rsidRDefault="005E3264" w:rsidP="00087D9F">
      <w:pPr>
        <w:pStyle w:val="aa"/>
        <w:spacing w:line="360" w:lineRule="auto"/>
        <w:ind w:left="1080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087D9F" w:rsidRDefault="00087D9F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F1B" w:rsidRDefault="00442F1B" w:rsidP="0055583A">
      <w:r>
        <w:separator/>
      </w:r>
    </w:p>
  </w:endnote>
  <w:endnote w:type="continuationSeparator" w:id="0">
    <w:p w:rsidR="00442F1B" w:rsidRDefault="00442F1B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68A" w:rsidRDefault="002B068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5723B" w:rsidRPr="0005723B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F1B" w:rsidRDefault="00442F1B" w:rsidP="0055583A">
      <w:r>
        <w:separator/>
      </w:r>
    </w:p>
  </w:footnote>
  <w:footnote w:type="continuationSeparator" w:id="0">
    <w:p w:rsidR="00442F1B" w:rsidRDefault="00442F1B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68A" w:rsidRDefault="002B068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2B068A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215D00"/>
    <w:multiLevelType w:val="hybridMultilevel"/>
    <w:tmpl w:val="5330D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5723B"/>
    <w:rsid w:val="000636D1"/>
    <w:rsid w:val="00073705"/>
    <w:rsid w:val="00083869"/>
    <w:rsid w:val="00087D9F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37515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B068A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42F1B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12E93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E2C2D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C9BC2C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33</TotalTime>
  <Pages>1</Pages>
  <Words>138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בירור גיל עצורים קשישים במערכת שב"ס.</vt:lpstr>
    </vt:vector>
  </TitlesOfParts>
  <Company>Israel Prison Service</Company>
  <LinksUpToDate>false</LinksUpToDate>
  <CharactersWithSpaces>830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בירור גיל עצורים קשישים במערכת שב"ס.</dc:title>
  <dc:creator>Dror</dc:creator>
  <cp:lastModifiedBy>יחידה הממונה על עבודות שירות - יועמש עבודות שרות - אילנה איבגי</cp:lastModifiedBy>
  <cp:revision>34</cp:revision>
  <cp:lastPrinted>2015-04-29T09:22:00Z</cp:lastPrinted>
  <dcterms:created xsi:type="dcterms:W3CDTF">2015-05-06T08:00:00Z</dcterms:created>
  <dcterms:modified xsi:type="dcterms:W3CDTF">2020-07-30T12:17:00Z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1510;#62833720.doc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62833720</vt:lpwstr>
  </property>
  <property fmtid="{D5CDD505-2E9C-101B-9397-08002B2CF9AE}" pid="9" name="SDCategories">
    <vt:lpwstr>:נציבות 1:ענף מחקר:חוק חופש המידע;#</vt:lpwstr>
  </property>
  <property fmtid="{D5CDD505-2E9C-101B-9397-08002B2CF9AE}" pid="10" name="SDCategoryID">
    <vt:lpwstr>a22e17dd7ef1;#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29/07/2020</vt:lpwstr>
  </property>
  <property fmtid="{D5CDD505-2E9C-101B-9397-08002B2CF9AE}" pid="13" name="SDHebDate">
    <vt:lpwstr>ח' באב, התש"פ</vt:lpwstr>
  </property>
  <property fmtid="{D5CDD505-2E9C-101B-9397-08002B2CF9AE}" pid="14" name="SDToList">
    <vt:lpwstr>לכבוד
מר זינגר בנימין
[(באמצעות mail:318148500b@gmail.com)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1510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29/07/2020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29/07/2020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1510;#sites/Netsivut1/ResearchUnit/DocLib/DocLib automatically created by sharedocs 1/62833720.doc</vt:lpwstr>
  </property>
  <property fmtid="{D5CDD505-2E9C-101B-9397-08002B2CF9AE}" pid="26" name="FileDirRef">
    <vt:lpwstr>1510;#sites/Netsivut1/ResearchUnit/DocLib/DocLib automatically created by sharedocs 1</vt:lpwstr>
  </property>
  <property fmtid="{D5CDD505-2E9C-101B-9397-08002B2CF9AE}" pid="27" name="Last_x0020_Modified">
    <vt:lpwstr>1510;#2020-07-29 15:29:04</vt:lpwstr>
  </property>
  <property fmtid="{D5CDD505-2E9C-101B-9397-08002B2CF9AE}" pid="28" name="Created_x0020_Date">
    <vt:lpwstr>1510;#2020-07-29 15:29:04</vt:lpwstr>
  </property>
  <property fmtid="{D5CDD505-2E9C-101B-9397-08002B2CF9AE}" pid="29" name="File_x0020_Size">
    <vt:lpwstr>1510;#247109</vt:lpwstr>
  </property>
  <property fmtid="{D5CDD505-2E9C-101B-9397-08002B2CF9AE}" pid="30" name="FSObjType">
    <vt:lpwstr>1510;#0</vt:lpwstr>
  </property>
  <property fmtid="{D5CDD505-2E9C-101B-9397-08002B2CF9AE}" pid="31" name="SortBehavior">
    <vt:lpwstr>1510;#0</vt:lpwstr>
  </property>
  <property fmtid="{D5CDD505-2E9C-101B-9397-08002B2CF9AE}" pid="32" name="PermMask">
    <vt:lpwstr>0x1b03c4312ef</vt:lpwstr>
  </property>
  <property fmtid="{D5CDD505-2E9C-101B-9397-08002B2CF9AE}" pid="33" name="CheckedOutUserId">
    <vt:lpwstr>1510;#</vt:lpwstr>
  </property>
  <property fmtid="{D5CDD505-2E9C-101B-9397-08002B2CF9AE}" pid="34" name="IsCheckedoutToLocal">
    <vt:lpwstr>1510;#0</vt:lpwstr>
  </property>
  <property fmtid="{D5CDD505-2E9C-101B-9397-08002B2CF9AE}" pid="35" name="UniqueId">
    <vt:lpwstr>1510;#{E42B16F2-32F7-4152-8304-518673B9A81A}</vt:lpwstr>
  </property>
  <property fmtid="{D5CDD505-2E9C-101B-9397-08002B2CF9AE}" pid="36" name="ProgId">
    <vt:lpwstr>1510;#</vt:lpwstr>
  </property>
  <property fmtid="{D5CDD505-2E9C-101B-9397-08002B2CF9AE}" pid="37" name="ScopeId">
    <vt:lpwstr>1510;#{A7BBBF0B-797D-46C2-BBF2-2E2F96BE535A}</vt:lpwstr>
  </property>
  <property fmtid="{D5CDD505-2E9C-101B-9397-08002B2CF9AE}" pid="38" name="VirusStatus">
    <vt:lpwstr>1510;#247109</vt:lpwstr>
  </property>
  <property fmtid="{D5CDD505-2E9C-101B-9397-08002B2CF9AE}" pid="39" name="CheckedOutTitle">
    <vt:lpwstr>1510;#</vt:lpwstr>
  </property>
  <property fmtid="{D5CDD505-2E9C-101B-9397-08002B2CF9AE}" pid="40" name="_CheckinComment">
    <vt:lpwstr>1510;#</vt:lpwstr>
  </property>
  <property fmtid="{D5CDD505-2E9C-101B-9397-08002B2CF9AE}" pid="41" name="_EditMenuTableStart">
    <vt:lpwstr>62833720.doc</vt:lpwstr>
  </property>
  <property fmtid="{D5CDD505-2E9C-101B-9397-08002B2CF9AE}" pid="42" name="_EditMenuTableStart2">
    <vt:lpwstr>1510</vt:lpwstr>
  </property>
  <property fmtid="{D5CDD505-2E9C-101B-9397-08002B2CF9AE}" pid="43" name="_EditMenuTableEnd">
    <vt:lpwstr>1510</vt:lpwstr>
  </property>
  <property fmtid="{D5CDD505-2E9C-101B-9397-08002B2CF9AE}" pid="44" name="LinkFilenameNoMenu">
    <vt:lpwstr>62833720.doc</vt:lpwstr>
  </property>
  <property fmtid="{D5CDD505-2E9C-101B-9397-08002B2CF9AE}" pid="45" name="LinkFilename">
    <vt:lpwstr>62833720.doc</vt:lpwstr>
  </property>
  <property fmtid="{D5CDD505-2E9C-101B-9397-08002B2CF9AE}" pid="46" name="LinkFilename2">
    <vt:lpwstr>62833720.doc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1/62833720.doc</vt:lpwstr>
  </property>
  <property fmtid="{D5CDD505-2E9C-101B-9397-08002B2CF9AE}" pid="49" name="EncodedAbsUrl">
    <vt:lpwstr>http://portaltelem/sites/Netsivut1/ResearchUnit/DocLib/DocLib%20automatically%20created%20by%20sharedocs%201/62833720.doc</vt:lpwstr>
  </property>
  <property fmtid="{D5CDD505-2E9C-101B-9397-08002B2CF9AE}" pid="50" name="BaseName">
    <vt:lpwstr>62833720</vt:lpwstr>
  </property>
  <property fmtid="{D5CDD505-2E9C-101B-9397-08002B2CF9AE}" pid="51" name="FileSizeDisplay">
    <vt:lpwstr>247109</vt:lpwstr>
  </property>
  <property fmtid="{D5CDD505-2E9C-101B-9397-08002B2CF9AE}" pid="52" name="MetaInfo">
    <vt:lpwstr>1510;#SDMailOut:SW|_x000d_
vti_parserversion:SR|15.0.0.4833_x000d_
vti_folderitemcount:IR|0_x000d_
SDCategories:SW|:נציבות 1:ענף מחקר:חוק חופש המידע;#_x000d_
SDToList:SW|לכבוד\nמר זינגר בנימין\n[(באמצעות mail:318148500b@gmail.com)_x000d_
SDAuthor:SW|ענף רישום וניהול אסירים - יועמש חופ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1510;#0</vt:lpwstr>
  </property>
  <property fmtid="{D5CDD505-2E9C-101B-9397-08002B2CF9AE}" pid="56" name="FolderChildCount">
    <vt:lpwstr>1510;#0</vt:lpwstr>
  </property>
  <property fmtid="{D5CDD505-2E9C-101B-9397-08002B2CF9AE}" pid="57" name="SelectTitle">
    <vt:lpwstr>1510</vt:lpwstr>
  </property>
  <property fmtid="{D5CDD505-2E9C-101B-9397-08002B2CF9AE}" pid="58" name="SelectFilename">
    <vt:lpwstr>1510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151000.000000000</vt:lpwstr>
  </property>
  <property fmtid="{D5CDD505-2E9C-101B-9397-08002B2CF9AE}" pid="63" name="GUID">
    <vt:lpwstr>{55C6EEAF-0B0D-450B-9FD2-CE38F2373D7B}</vt:lpwstr>
  </property>
  <property fmtid="{D5CDD505-2E9C-101B-9397-08002B2CF9AE}" pid="64" name="WorkflowVersion">
    <vt:lpwstr>1</vt:lpwstr>
  </property>
  <property fmtid="{D5CDD505-2E9C-101B-9397-08002B2CF9AE}" pid="65" name="ParentVersionString">
    <vt:lpwstr>1510;#</vt:lpwstr>
  </property>
  <property fmtid="{D5CDD505-2E9C-101B-9397-08002B2CF9AE}" pid="66" name="ParentLeafName">
    <vt:lpwstr>1510;#</vt:lpwstr>
  </property>
  <property fmtid="{D5CDD505-2E9C-101B-9397-08002B2CF9AE}" pid="67" name="Etag">
    <vt:lpwstr>{E42B16F2-32F7-4152-8304-518673B9A81A},4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