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FE5" w:rsidRDefault="00475FE5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475FE5" w:rsidRDefault="00475FE5" w:rsidP="00475FE5">
      <w:pPr>
        <w:ind w:left="5760" w:hanging="6"/>
        <w:jc w:val="right"/>
      </w:pPr>
      <w:r>
        <w:rPr>
          <w:rFonts w:hint="cs"/>
          <w:rtl/>
        </w:rPr>
        <w:t xml:space="preserve">תאריך : </w:t>
      </w:r>
      <w:bookmarkStart w:id="1" w:name="CURRENTDATE"/>
      <w:bookmarkEnd w:id="1"/>
      <w:r>
        <w:rPr>
          <w:rFonts w:hint="cs"/>
          <w:rtl/>
        </w:rPr>
        <w:t>‏</w:t>
      </w:r>
      <w:r>
        <w:rPr>
          <w:rFonts w:hint="eastAsia"/>
          <w:rtl/>
        </w:rPr>
        <w:t>‏כ</w:t>
      </w:r>
      <w:r>
        <w:rPr>
          <w:rtl/>
        </w:rPr>
        <w:t>"ו סיון תשע"ד</w:t>
      </w:r>
    </w:p>
    <w:p w:rsidR="00475FE5" w:rsidRDefault="00475FE5" w:rsidP="00475FE5">
      <w:pPr>
        <w:ind w:left="5760" w:hanging="6"/>
        <w:jc w:val="right"/>
        <w:rPr>
          <w:rtl/>
        </w:rPr>
      </w:pPr>
      <w:r>
        <w:rPr>
          <w:rFonts w:hint="cs"/>
          <w:rtl/>
        </w:rPr>
        <w:t>‏24/06/2014</w:t>
      </w:r>
    </w:p>
    <w:p w:rsidR="00475FE5" w:rsidRDefault="00475FE5" w:rsidP="00475FE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rtl/>
        </w:rPr>
        <w:t xml:space="preserve">סימוכין: </w:t>
      </w:r>
      <w:bookmarkStart w:id="2" w:name="REF"/>
      <w:bookmarkEnd w:id="2"/>
      <w:r>
        <w:rPr>
          <w:rFonts w:hint="cs"/>
          <w:rtl/>
        </w:rPr>
        <w:t>1944</w:t>
      </w:r>
    </w:p>
    <w:p w:rsidR="00475FE5" w:rsidRDefault="00475FE5" w:rsidP="00475FE5">
      <w:pPr>
        <w:jc w:val="right"/>
      </w:pPr>
    </w:p>
    <w:p w:rsidR="00475FE5" w:rsidRDefault="00475FE5" w:rsidP="00475FE5">
      <w:pPr>
        <w:pStyle w:val="1"/>
        <w:jc w:val="left"/>
        <w:rPr>
          <w:rtl/>
        </w:rPr>
      </w:pPr>
      <w:r>
        <w:rPr>
          <w:rFonts w:hint="cs"/>
          <w:rtl/>
        </w:rPr>
        <w:t xml:space="preserve">לכבוד </w:t>
      </w:r>
    </w:p>
    <w:p w:rsidR="00475FE5" w:rsidRDefault="00475FE5" w:rsidP="00475FE5">
      <w:pPr>
        <w:rPr>
          <w:rtl/>
        </w:rPr>
      </w:pPr>
      <w:bookmarkStart w:id="3" w:name="NAME"/>
      <w:bookmarkEnd w:id="3"/>
      <w:r>
        <w:rPr>
          <w:rFonts w:hint="cs"/>
          <w:rtl/>
        </w:rPr>
        <w:tab/>
      </w:r>
    </w:p>
    <w:p w:rsidR="00475FE5" w:rsidRDefault="00475FE5" w:rsidP="009A48DD">
      <w:pPr>
        <w:jc w:val="left"/>
      </w:pPr>
      <w:bookmarkStart w:id="4" w:name="STREET"/>
      <w:bookmarkEnd w:id="4"/>
      <w:r>
        <w:rPr>
          <w:rFonts w:hint="cs"/>
          <w:rtl/>
        </w:rPr>
        <w:t>באמצעות</w:t>
      </w:r>
      <w:r w:rsidRPr="009A48DD">
        <w:rPr>
          <w:rFonts w:hint="cs"/>
          <w:rtl/>
        </w:rPr>
        <w:t xml:space="preserve"> </w:t>
      </w:r>
    </w:p>
    <w:p w:rsidR="00475FE5" w:rsidRDefault="00475FE5" w:rsidP="00475FE5">
      <w:bookmarkStart w:id="5" w:name="CITY"/>
      <w:bookmarkEnd w:id="5"/>
      <w:r>
        <w:t xml:space="preserve"> </w:t>
      </w:r>
      <w:bookmarkStart w:id="6" w:name="ZIP"/>
      <w:bookmarkEnd w:id="6"/>
    </w:p>
    <w:p w:rsidR="00A64A5F" w:rsidRDefault="00A64A5F" w:rsidP="00475FE5">
      <w:pPr>
        <w:rPr>
          <w:b/>
          <w:bCs/>
          <w:rtl/>
        </w:rPr>
      </w:pPr>
    </w:p>
    <w:p w:rsidR="00475FE5" w:rsidRDefault="00475FE5" w:rsidP="00475FE5">
      <w:pPr>
        <w:rPr>
          <w:b/>
          <w:bCs/>
        </w:rPr>
      </w:pPr>
      <w:r>
        <w:rPr>
          <w:rFonts w:hint="cs"/>
          <w:b/>
          <w:bCs/>
          <w:rtl/>
        </w:rPr>
        <w:t>הנדון</w:t>
      </w:r>
      <w:r>
        <w:rPr>
          <w:rFonts w:hint="cs"/>
          <w:rtl/>
        </w:rPr>
        <w:t>:</w:t>
      </w:r>
      <w:bookmarkStart w:id="7" w:name="SUB"/>
      <w:bookmarkEnd w:id="7"/>
      <w:r>
        <w:rPr>
          <w:rFonts w:hint="cs"/>
          <w:rtl/>
        </w:rPr>
        <w:t xml:space="preserve"> </w:t>
      </w:r>
      <w:r>
        <w:rPr>
          <w:rFonts w:hint="cs"/>
          <w:b/>
          <w:bCs/>
          <w:u w:val="single"/>
          <w:rtl/>
        </w:rPr>
        <w:t>נסיעות השר בשנת 2013</w:t>
      </w:r>
    </w:p>
    <w:p w:rsidR="00475FE5" w:rsidRDefault="00475FE5" w:rsidP="00475FE5">
      <w:pPr>
        <w:rPr>
          <w:rtl/>
        </w:rPr>
      </w:pPr>
      <w:r>
        <w:rPr>
          <w:rFonts w:hint="cs"/>
          <w:rtl/>
        </w:rPr>
        <w:t>סימוכין: פנייתך מיום 26/04/2014</w:t>
      </w:r>
    </w:p>
    <w:p w:rsidR="00475FE5" w:rsidRDefault="00475FE5" w:rsidP="00475FE5"/>
    <w:p w:rsidR="00475FE5" w:rsidRPr="00475FE5" w:rsidRDefault="00475FE5">
      <w:pPr>
        <w:jc w:val="left"/>
        <w:rPr>
          <w:rtl/>
        </w:rPr>
      </w:pPr>
    </w:p>
    <w:p w:rsidR="00475FE5" w:rsidRDefault="00475FE5" w:rsidP="00475FE5">
      <w:pPr>
        <w:pStyle w:val="SubjectLine"/>
        <w:numPr>
          <w:ilvl w:val="0"/>
          <w:numId w:val="1"/>
        </w:numPr>
        <w:spacing w:line="276" w:lineRule="auto"/>
        <w:ind w:left="-58" w:firstLine="0"/>
        <w:rPr>
          <w:sz w:val="24"/>
        </w:rPr>
      </w:pPr>
      <w:r>
        <w:rPr>
          <w:rFonts w:hint="eastAsia"/>
          <w:sz w:val="24"/>
          <w:rtl/>
        </w:rPr>
        <w:t>לאחר</w:t>
      </w:r>
      <w:r>
        <w:rPr>
          <w:sz w:val="24"/>
          <w:rtl/>
        </w:rPr>
        <w:t xml:space="preserve"> שעיינו בבקשתך לקבלת מידע החלטנו לה</w:t>
      </w:r>
      <w:r>
        <w:rPr>
          <w:rFonts w:hint="cs"/>
          <w:sz w:val="24"/>
          <w:rtl/>
        </w:rPr>
        <w:t>י</w:t>
      </w:r>
      <w:r>
        <w:rPr>
          <w:sz w:val="24"/>
          <w:rtl/>
        </w:rPr>
        <w:t>עת</w:t>
      </w:r>
      <w:r>
        <w:rPr>
          <w:rFonts w:hint="cs"/>
          <w:sz w:val="24"/>
          <w:rtl/>
        </w:rPr>
        <w:t>ר</w:t>
      </w:r>
      <w:r>
        <w:rPr>
          <w:sz w:val="24"/>
          <w:rtl/>
        </w:rPr>
        <w:t xml:space="preserve"> לה.</w:t>
      </w:r>
    </w:p>
    <w:p w:rsidR="00475FE5" w:rsidRDefault="00475FE5" w:rsidP="00475FE5">
      <w:pPr>
        <w:pStyle w:val="SubjectLine"/>
        <w:numPr>
          <w:ilvl w:val="0"/>
          <w:numId w:val="1"/>
        </w:numPr>
        <w:spacing w:line="276" w:lineRule="auto"/>
        <w:ind w:left="651" w:hanging="709"/>
        <w:rPr>
          <w:sz w:val="24"/>
        </w:rPr>
      </w:pPr>
      <w:r>
        <w:rPr>
          <w:rFonts w:hint="cs"/>
          <w:sz w:val="24"/>
          <w:rtl/>
        </w:rPr>
        <w:t>מצ"ב מסמך המפרט את נסיעות השרה אורית נוקד והשר יאיר שמיר בשנת 2013, לפי הפרטים המבוקשים בפנייתך.</w:t>
      </w:r>
    </w:p>
    <w:p w:rsidR="00475FE5" w:rsidRDefault="00475FE5">
      <w:pPr>
        <w:pStyle w:val="a4"/>
        <w:tabs>
          <w:tab w:val="clear" w:pos="4153"/>
          <w:tab w:val="clear" w:pos="8306"/>
        </w:tabs>
        <w:rPr>
          <w:rtl/>
        </w:rPr>
      </w:pPr>
    </w:p>
    <w:p w:rsidR="00475FE5" w:rsidRDefault="00475FE5">
      <w:pPr>
        <w:jc w:val="left"/>
      </w:pPr>
      <w:bookmarkStart w:id="8" w:name="_GoBack"/>
      <w:bookmarkEnd w:id="8"/>
    </w:p>
    <w:p w:rsidR="00475FE5" w:rsidRDefault="00475FE5">
      <w:pPr>
        <w:jc w:val="left"/>
      </w:pPr>
      <w:bookmarkStart w:id="9" w:name="BODY"/>
      <w:bookmarkEnd w:id="9"/>
    </w:p>
    <w:p w:rsidR="00475FE5" w:rsidRDefault="00475FE5"/>
    <w:p w:rsidR="00475FE5" w:rsidRDefault="00475FE5"/>
    <w:p w:rsidR="00475FE5" w:rsidRDefault="00475FE5" w:rsidP="00475FE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0" w:name="COPIES"/>
      <w:bookmarkEnd w:id="10"/>
      <w:r>
        <w:rPr>
          <w:rFonts w:hint="cs"/>
          <w:b/>
          <w:bCs/>
          <w:rtl/>
        </w:rPr>
        <w:t>בכבוד רב,</w:t>
      </w:r>
    </w:p>
    <w:p w:rsidR="00475FE5" w:rsidRDefault="0087392B" w:rsidP="00475FE5">
      <w:pPr>
        <w:ind w:left="576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640CBEE" wp14:editId="0EDC43D4">
            <wp:extent cx="1470660" cy="906780"/>
            <wp:effectExtent l="0" t="0" r="0" b="7620"/>
            <wp:docPr id="14" name="תמונה 1" descr="תיאור: תיאור: חתימת איל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חתימת איל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FE5" w:rsidRDefault="00475FE5" w:rsidP="00475FE5">
      <w:pPr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אילן ישראל</w:t>
      </w:r>
    </w:p>
    <w:p w:rsidR="00475FE5" w:rsidRDefault="00475FE5" w:rsidP="00475FE5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r>
        <w:rPr>
          <w:b/>
          <w:bCs/>
        </w:rPr>
        <w:tab/>
        <w:t xml:space="preserve"> </w:t>
      </w:r>
      <w:r>
        <w:rPr>
          <w:rFonts w:hint="cs"/>
          <w:b/>
          <w:bCs/>
          <w:rtl/>
        </w:rPr>
        <w:t>ממונה על חוק חופש המידע</w:t>
      </w:r>
    </w:p>
    <w:p w:rsidR="00475FE5" w:rsidRDefault="00475FE5" w:rsidP="00475FE5">
      <w:pPr>
        <w:rPr>
          <w:sz w:val="22"/>
          <w:szCs w:val="22"/>
          <w:u w:val="single"/>
        </w:rPr>
      </w:pPr>
    </w:p>
    <w:p w:rsidR="00475FE5" w:rsidRDefault="00475FE5" w:rsidP="00475FE5">
      <w:pPr>
        <w:rPr>
          <w:sz w:val="22"/>
          <w:szCs w:val="22"/>
          <w:u w:val="single"/>
          <w:rtl/>
        </w:rPr>
      </w:pPr>
    </w:p>
    <w:p w:rsidR="00475FE5" w:rsidRDefault="00475FE5" w:rsidP="00475FE5">
      <w:pPr>
        <w:jc w:val="left"/>
      </w:pPr>
      <w:r>
        <w:rPr>
          <w:rFonts w:hint="cs"/>
          <w:rtl/>
        </w:rPr>
        <w:t>העתק:</w:t>
      </w:r>
    </w:p>
    <w:p w:rsidR="00475FE5" w:rsidRDefault="00475FE5" w:rsidP="00475FE5">
      <w:pPr>
        <w:ind w:left="-58"/>
        <w:jc w:val="left"/>
        <w:rPr>
          <w:rtl/>
        </w:rPr>
      </w:pPr>
      <w:r>
        <w:rPr>
          <w:rFonts w:hint="cs"/>
          <w:rtl/>
        </w:rPr>
        <w:t xml:space="preserve">עו"ד חנאן טוחי, הלשכה המשפטית </w:t>
      </w:r>
    </w:p>
    <w:p w:rsidR="00475FE5" w:rsidRDefault="00475FE5" w:rsidP="00475FE5">
      <w:pPr>
        <w:ind w:left="-58"/>
        <w:jc w:val="left"/>
        <w:rPr>
          <w:rtl/>
        </w:rPr>
      </w:pPr>
      <w:r>
        <w:rPr>
          <w:rFonts w:hint="cs"/>
          <w:rtl/>
        </w:rPr>
        <w:t>מיתי חיון, לשכת שר החקלאות ופיתוח הכפר</w:t>
      </w:r>
    </w:p>
    <w:p w:rsidR="00475FE5" w:rsidRDefault="00475FE5" w:rsidP="00475FE5">
      <w:pPr>
        <w:ind w:left="-58"/>
        <w:jc w:val="left"/>
        <w:rPr>
          <w:rtl/>
        </w:rPr>
      </w:pPr>
      <w:r>
        <w:rPr>
          <w:rFonts w:hint="cs"/>
          <w:rtl/>
        </w:rPr>
        <w:t>אורלית שאוליאן, חשבת</w:t>
      </w:r>
    </w:p>
    <w:p w:rsidR="00475FE5" w:rsidRDefault="00475FE5" w:rsidP="00475FE5">
      <w:pPr>
        <w:ind w:left="-58"/>
        <w:jc w:val="left"/>
        <w:rPr>
          <w:rtl/>
        </w:rPr>
      </w:pPr>
      <w:r>
        <w:rPr>
          <w:rFonts w:hint="cs"/>
          <w:rtl/>
        </w:rPr>
        <w:t>גאולה אמיר, מנהלת תחום, הכנסות וגבייה, אגף הכספים</w:t>
      </w:r>
    </w:p>
    <w:p w:rsidR="00475FE5" w:rsidRDefault="00475FE5" w:rsidP="00475FE5"/>
    <w:p w:rsidR="00475FE5" w:rsidRDefault="00475FE5">
      <w:pPr>
        <w:jc w:val="left"/>
      </w:pPr>
      <w:bookmarkStart w:id="11" w:name="COPYNAME1"/>
      <w:bookmarkEnd w:id="11"/>
      <w:r>
        <w:t xml:space="preserve"> </w:t>
      </w:r>
      <w:bookmarkStart w:id="12" w:name="COPYORGANIZATION1"/>
      <w:bookmarkEnd w:id="12"/>
    </w:p>
    <w:p w:rsidR="00475FE5" w:rsidRDefault="00475FE5">
      <w:pPr>
        <w:jc w:val="left"/>
      </w:pPr>
      <w:bookmarkStart w:id="13" w:name="COPYNAME2"/>
      <w:bookmarkEnd w:id="13"/>
      <w:r>
        <w:t xml:space="preserve"> </w:t>
      </w:r>
      <w:bookmarkStart w:id="14" w:name="COPYORGANIZATION2"/>
      <w:bookmarkEnd w:id="14"/>
    </w:p>
    <w:p w:rsidR="00475FE5" w:rsidRDefault="00475FE5">
      <w:pPr>
        <w:jc w:val="left"/>
      </w:pPr>
      <w:bookmarkStart w:id="15" w:name="COPYNAME3"/>
      <w:bookmarkEnd w:id="15"/>
      <w:r>
        <w:t xml:space="preserve"> </w:t>
      </w:r>
      <w:bookmarkStart w:id="16" w:name="COPYORGANIZATION3"/>
      <w:bookmarkEnd w:id="16"/>
    </w:p>
    <w:p w:rsidR="00475FE5" w:rsidRDefault="00475FE5">
      <w:pPr>
        <w:jc w:val="left"/>
      </w:pPr>
      <w:bookmarkStart w:id="17" w:name="COPYNAME4"/>
      <w:bookmarkEnd w:id="17"/>
      <w:r>
        <w:t xml:space="preserve"> </w:t>
      </w:r>
      <w:bookmarkStart w:id="18" w:name="COPYORGANIZATION4"/>
      <w:bookmarkEnd w:id="18"/>
    </w:p>
    <w:p w:rsidR="00475FE5" w:rsidRDefault="00475FE5" w:rsidP="00475FE5">
      <w:pPr>
        <w:jc w:val="left"/>
      </w:pPr>
      <w:bookmarkStart w:id="19" w:name="COPYNAME5"/>
      <w:bookmarkEnd w:id="19"/>
      <w:r>
        <w:t xml:space="preserve"> </w:t>
      </w:r>
      <w:bookmarkStart w:id="20" w:name="COPYORGANIZATION5"/>
      <w:bookmarkEnd w:id="20"/>
    </w:p>
    <w:p w:rsidR="00475FE5" w:rsidRDefault="00475FE5"/>
    <w:p w:rsidR="00475FE5" w:rsidRDefault="00475FE5"/>
    <w:p w:rsidR="00475FE5" w:rsidRDefault="00475FE5"/>
    <w:p w:rsidR="00475FE5" w:rsidRDefault="00475FE5"/>
    <w:p w:rsidR="00475FE5" w:rsidRDefault="0087392B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noProof/>
        </w:rPr>
        <w:drawing>
          <wp:inline distT="0" distB="0" distL="0" distR="0" wp14:anchorId="3322D1BE" wp14:editId="59D52290">
            <wp:extent cx="1569720" cy="571500"/>
            <wp:effectExtent l="0" t="0" r="0" b="0"/>
            <wp:docPr id="15" name="תמונה 15" descr="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5FE5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5A" w:rsidRDefault="006A485A">
      <w:r>
        <w:separator/>
      </w:r>
    </w:p>
  </w:endnote>
  <w:endnote w:type="continuationSeparator" w:id="0">
    <w:p w:rsidR="006A485A" w:rsidRDefault="006A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E5" w:rsidRDefault="00475FE5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475FE5" w:rsidRDefault="00475FE5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5A" w:rsidRDefault="006A485A">
      <w:r>
        <w:separator/>
      </w:r>
    </w:p>
  </w:footnote>
  <w:footnote w:type="continuationSeparator" w:id="0">
    <w:p w:rsidR="006A485A" w:rsidRDefault="006A4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E5" w:rsidRDefault="00475FE5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475FE5" w:rsidRDefault="00475FE5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475FE5" w:rsidRDefault="00475FE5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FE5"/>
    <w:rsid w:val="00475FE5"/>
    <w:rsid w:val="006A485A"/>
    <w:rsid w:val="00856E4B"/>
    <w:rsid w:val="0087392B"/>
    <w:rsid w:val="009A48DD"/>
    <w:rsid w:val="00A35967"/>
    <w:rsid w:val="00A6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475FE5"/>
    <w:rPr>
      <w:rFonts w:cs="David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56E4B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56E4B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A64A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475FE5"/>
    <w:rPr>
      <w:rFonts w:cs="David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56E4B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56E4B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A64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Ira Lipkin</cp:lastModifiedBy>
  <cp:revision>3</cp:revision>
  <dcterms:created xsi:type="dcterms:W3CDTF">2014-11-06T09:57:00Z</dcterms:created>
  <dcterms:modified xsi:type="dcterms:W3CDTF">2014-11-06T10:06:00Z</dcterms:modified>
</cp:coreProperties>
</file>