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F76D2" w:rsidRDefault="006F76D2" w:rsidP="00FD0F09">
      <w:pPr>
        <w:spacing w:before="120" w:after="0" w:line="240" w:lineRule="auto"/>
        <w:ind w:left="6237"/>
        <w:jc w:val="right"/>
        <w:rPr>
          <w:sz w:val="24"/>
          <w:rtl/>
        </w:rPr>
      </w:pPr>
      <w:r>
        <w:rPr>
          <w:sz w:val="24"/>
          <w:rtl/>
        </w:rPr>
        <w:fldChar w:fldCharType="begin"/>
      </w:r>
      <w:r>
        <w:rPr>
          <w:sz w:val="24"/>
          <w:rtl/>
        </w:rPr>
        <w:instrText xml:space="preserve"> </w:instrText>
      </w:r>
      <w:r>
        <w:rPr>
          <w:sz w:val="24"/>
        </w:rPr>
        <w:instrText>DOCPROPERTY  DocDateHeb  \* MERGEFORMAT</w:instrText>
      </w:r>
      <w:r>
        <w:rPr>
          <w:sz w:val="24"/>
          <w:rtl/>
        </w:rPr>
        <w:instrText xml:space="preserve"> </w:instrText>
      </w:r>
      <w:r>
        <w:rPr>
          <w:sz w:val="24"/>
          <w:rtl/>
        </w:rPr>
        <w:fldChar w:fldCharType="separate"/>
      </w:r>
      <w:r>
        <w:rPr>
          <w:sz w:val="24"/>
          <w:rtl/>
        </w:rPr>
        <w:t>י"ז בתמוז תש"פ</w:t>
      </w:r>
      <w:r>
        <w:rPr>
          <w:sz w:val="24"/>
          <w:rtl/>
        </w:rPr>
        <w:fldChar w:fldCharType="end"/>
      </w:r>
      <w:r>
        <w:rPr>
          <w:sz w:val="24"/>
          <w:rtl/>
        </w:rPr>
        <w:br/>
      </w:r>
      <w:r>
        <w:rPr>
          <w:sz w:val="24"/>
          <w:rtl/>
        </w:rPr>
        <w:fldChar w:fldCharType="begin"/>
      </w:r>
      <w:r>
        <w:rPr>
          <w:sz w:val="24"/>
          <w:rtl/>
        </w:rPr>
        <w:instrText xml:space="preserve"> </w:instrText>
      </w:r>
      <w:r>
        <w:rPr>
          <w:sz w:val="24"/>
        </w:rPr>
        <w:instrText>DOCPROPERTY  DocDateEng  \* MERGEFORMAT</w:instrText>
      </w:r>
      <w:r>
        <w:rPr>
          <w:sz w:val="24"/>
          <w:rtl/>
        </w:rPr>
        <w:instrText xml:space="preserve"> </w:instrText>
      </w:r>
      <w:r>
        <w:rPr>
          <w:sz w:val="24"/>
          <w:rtl/>
        </w:rPr>
        <w:fldChar w:fldCharType="separate"/>
      </w:r>
      <w:r>
        <w:rPr>
          <w:sz w:val="24"/>
          <w:rtl/>
        </w:rPr>
        <w:t>09 ביולי 2020</w:t>
      </w:r>
      <w:r>
        <w:rPr>
          <w:sz w:val="24"/>
          <w:rtl/>
        </w:rPr>
        <w:fldChar w:fldCharType="end"/>
      </w:r>
    </w:p>
    <w:p w:rsidR="00FD0F09" w:rsidRDefault="00FD0F09" w:rsidP="00FD0F09">
      <w:pPr>
        <w:spacing w:before="120" w:after="0" w:line="240" w:lineRule="auto"/>
        <w:ind w:left="6237"/>
        <w:jc w:val="right"/>
        <w:rPr>
          <w:sz w:val="24"/>
          <w:rtl/>
        </w:rPr>
      </w:pPr>
    </w:p>
    <w:p w:rsidR="006F76D2" w:rsidRDefault="003552DE" w:rsidP="00FD0F09">
      <w:pPr>
        <w:spacing w:after="0" w:line="240" w:lineRule="auto"/>
        <w:jc w:val="right"/>
        <w:rPr>
          <w:sz w:val="24"/>
          <w:rtl/>
        </w:rPr>
      </w:pPr>
      <w:bookmarkStart w:id="1" w:name="DocNum"/>
      <w:bookmarkEnd w:id="1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>
        <w:rPr>
          <w:sz w:val="24"/>
          <w:rtl/>
        </w:rPr>
        <w:fldChar w:fldCharType="begin"/>
      </w:r>
      <w:r w:rsidR="006F76D2">
        <w:rPr>
          <w:sz w:val="24"/>
          <w:rtl/>
        </w:rPr>
        <w:instrText xml:space="preserve"> </w:instrText>
      </w:r>
      <w:r w:rsidR="006F76D2">
        <w:rPr>
          <w:sz w:val="24"/>
        </w:rPr>
        <w:instrText>DOCPROPERTY  DocNumber  \* MERGEFORMAT</w:instrText>
      </w:r>
      <w:r w:rsidR="006F76D2">
        <w:rPr>
          <w:sz w:val="24"/>
          <w:rtl/>
        </w:rPr>
        <w:instrText xml:space="preserve"> </w:instrText>
      </w:r>
      <w:r w:rsidR="006F76D2">
        <w:rPr>
          <w:sz w:val="24"/>
          <w:rtl/>
        </w:rPr>
        <w:fldChar w:fldCharType="separate"/>
      </w:r>
      <w:r w:rsidR="006F76D2">
        <w:rPr>
          <w:sz w:val="24"/>
          <w:rtl/>
        </w:rPr>
        <w:t>0600-1011-2020-0007814</w:t>
      </w:r>
      <w:r w:rsidR="006F76D2">
        <w:rPr>
          <w:sz w:val="24"/>
          <w:rtl/>
        </w:rPr>
        <w:fldChar w:fldCharType="end"/>
      </w:r>
    </w:p>
    <w:p w:rsidR="006F76D2" w:rsidRDefault="006F76D2" w:rsidP="00FD0F09">
      <w:pPr>
        <w:tabs>
          <w:tab w:val="left" w:pos="3686"/>
        </w:tabs>
        <w:spacing w:line="240" w:lineRule="auto"/>
        <w:rPr>
          <w:sz w:val="24"/>
          <w:rtl/>
        </w:rPr>
      </w:pPr>
    </w:p>
    <w:p w:rsidR="00566680" w:rsidRDefault="004C3062" w:rsidP="00FD0F09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8A4206" w:rsidRDefault="00B85266" w:rsidP="00FD0F09">
      <w:pPr>
        <w:spacing w:after="0" w:line="240" w:lineRule="auto"/>
        <w:rPr>
          <w:sz w:val="24"/>
          <w:rtl/>
        </w:rPr>
      </w:pPr>
      <w:r w:rsidRPr="008A4206">
        <w:rPr>
          <w:sz w:val="24"/>
          <w:rtl/>
        </w:rPr>
        <w:fldChar w:fldCharType="begin"/>
      </w:r>
      <w:r w:rsidRPr="008A4206">
        <w:rPr>
          <w:sz w:val="24"/>
          <w:rtl/>
        </w:rPr>
        <w:instrText xml:space="preserve"> </w:instrText>
      </w:r>
      <w:r w:rsidRPr="008A4206">
        <w:rPr>
          <w:sz w:val="24"/>
        </w:rPr>
        <w:instrText>DOCPROPERTY  DocTo  \* MERGEFORMAT</w:instrText>
      </w:r>
      <w:r w:rsidRPr="008A4206">
        <w:rPr>
          <w:sz w:val="24"/>
          <w:rtl/>
        </w:rPr>
        <w:instrText xml:space="preserve"> </w:instrText>
      </w:r>
      <w:r w:rsidRPr="008A4206">
        <w:rPr>
          <w:sz w:val="24"/>
          <w:rtl/>
        </w:rPr>
        <w:fldChar w:fldCharType="end"/>
      </w:r>
    </w:p>
    <w:p w:rsidR="00B85266" w:rsidRDefault="00B85266" w:rsidP="00FD0F09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E14CCA" w:rsidRDefault="00B85266" w:rsidP="00FD0F09">
      <w:pPr>
        <w:tabs>
          <w:tab w:val="left" w:pos="3686"/>
        </w:tabs>
        <w:spacing w:line="240" w:lineRule="auto"/>
        <w:rPr>
          <w:sz w:val="24"/>
          <w:rtl/>
        </w:rPr>
      </w:pPr>
      <w:r>
        <w:rPr>
          <w:rFonts w:hint="cs"/>
          <w:sz w:val="24"/>
          <w:rtl/>
        </w:rPr>
        <w:t>שלום רב,</w:t>
      </w:r>
    </w:p>
    <w:p w:rsidR="006F76D2" w:rsidRDefault="006F76D2" w:rsidP="00FD0F09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472627">
        <w:rPr>
          <w:sz w:val="24"/>
          <w:rtl/>
        </w:rPr>
        <w:t>הנדון</w:t>
      </w:r>
      <w:r w:rsidRPr="00472627">
        <w:rPr>
          <w:rFonts w:hint="cs"/>
          <w:b/>
          <w:bCs/>
          <w:sz w:val="24"/>
          <w:rtl/>
        </w:rPr>
        <w:t>:</w:t>
      </w:r>
      <w:r w:rsidRPr="00472627">
        <w:rPr>
          <w:rFonts w:hint="cs"/>
          <w:sz w:val="24"/>
          <w:rtl/>
        </w:rPr>
        <w:t xml:space="preserve"> </w:t>
      </w:r>
      <w:bookmarkStart w:id="2" w:name="About"/>
      <w:bookmarkEnd w:id="2"/>
      <w:r w:rsidRPr="00472627">
        <w:rPr>
          <w:b/>
          <w:bCs/>
          <w:sz w:val="24"/>
          <w:u w:val="single"/>
          <w:rtl/>
        </w:rPr>
        <w:fldChar w:fldCharType="begin"/>
      </w:r>
      <w:r w:rsidRPr="00472627">
        <w:rPr>
          <w:b/>
          <w:bCs/>
          <w:sz w:val="24"/>
          <w:u w:val="single"/>
          <w:rtl/>
        </w:rPr>
        <w:instrText xml:space="preserve"> </w:instrText>
      </w:r>
      <w:r w:rsidRPr="00472627">
        <w:rPr>
          <w:b/>
          <w:bCs/>
          <w:sz w:val="24"/>
          <w:u w:val="single"/>
        </w:rPr>
        <w:instrText>DOCPROPERTY  DocObjectName  \* MERGEFORMAT</w:instrText>
      </w:r>
      <w:r w:rsidRPr="00472627">
        <w:rPr>
          <w:b/>
          <w:bCs/>
          <w:sz w:val="24"/>
          <w:u w:val="single"/>
          <w:rtl/>
        </w:rPr>
        <w:instrText xml:space="preserve"> </w:instrText>
      </w:r>
      <w:r w:rsidRPr="00472627">
        <w:rPr>
          <w:b/>
          <w:bCs/>
          <w:sz w:val="24"/>
          <w:u w:val="single"/>
          <w:rtl/>
        </w:rPr>
        <w:fldChar w:fldCharType="separate"/>
      </w:r>
      <w:r w:rsidRPr="00472627">
        <w:rPr>
          <w:b/>
          <w:bCs/>
          <w:sz w:val="24"/>
          <w:u w:val="single"/>
          <w:rtl/>
        </w:rPr>
        <w:t>בקשה לקבלת מידע בדבר פרטי ההוצאות של משרד הפנים הקשורות בקורונה</w:t>
      </w:r>
      <w:r w:rsidRPr="00472627">
        <w:rPr>
          <w:b/>
          <w:bCs/>
          <w:sz w:val="24"/>
          <w:u w:val="single"/>
          <w:rtl/>
        </w:rPr>
        <w:fldChar w:fldCharType="end"/>
      </w:r>
    </w:p>
    <w:p w:rsidR="00397EE7" w:rsidRPr="00397EE7" w:rsidRDefault="00397EE7" w:rsidP="00FD0F09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397EE7">
        <w:rPr>
          <w:rFonts w:hint="cs"/>
          <w:sz w:val="24"/>
          <w:rtl/>
        </w:rPr>
        <w:t>סימוכין:</w:t>
      </w:r>
      <w:r w:rsidR="008B2381">
        <w:rPr>
          <w:rFonts w:hint="cs"/>
          <w:sz w:val="24"/>
          <w:rtl/>
        </w:rPr>
        <w:t xml:space="preserve"> בקשה מיום 8.6.20</w:t>
      </w:r>
    </w:p>
    <w:p w:rsidR="006F76D2" w:rsidRDefault="006F76D2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8B2381" w:rsidRDefault="008B2381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8B2381" w:rsidRDefault="008B2381" w:rsidP="008B2381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8B2381" w:rsidRDefault="008B2381" w:rsidP="008B2381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הנני מתכבד להשיב על פנייתך כדלקמן:</w:t>
      </w:r>
    </w:p>
    <w:p w:rsidR="008B2381" w:rsidRDefault="008B2381" w:rsidP="008B2381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8B2381" w:rsidRDefault="008B2381" w:rsidP="008B2381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 xml:space="preserve">ההתקשרות מול </w:t>
      </w:r>
      <w:proofErr w:type="spellStart"/>
      <w:r>
        <w:rPr>
          <w:rFonts w:hint="cs"/>
          <w:sz w:val="24"/>
          <w:rtl/>
        </w:rPr>
        <w:t>אנ"א</w:t>
      </w:r>
      <w:proofErr w:type="spellEnd"/>
      <w:r>
        <w:rPr>
          <w:rFonts w:hint="cs"/>
          <w:sz w:val="24"/>
          <w:rtl/>
        </w:rPr>
        <w:t xml:space="preserve"> חיפה </w:t>
      </w:r>
      <w:r>
        <w:rPr>
          <w:sz w:val="24"/>
          <w:rtl/>
        </w:rPr>
        <w:t>–</w:t>
      </w:r>
      <w:r>
        <w:rPr>
          <w:rFonts w:hint="cs"/>
          <w:sz w:val="24"/>
          <w:rtl/>
        </w:rPr>
        <w:t xml:space="preserve"> מלונית למבודדים בתקופת משבר הקורונה בוצעה בין התאריכים 8.4.20 ועד 19.5.20 (41 ימים סה"כ). במלונית שהו 117 איש לתקופות שונות.</w:t>
      </w:r>
    </w:p>
    <w:p w:rsidR="008B2381" w:rsidRDefault="008B2381" w:rsidP="008B2381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8B2381" w:rsidRDefault="008B2381" w:rsidP="008B2381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מעבר לעלות הלינה עבור אדם אחד, היו הוצאות קבועות כגון: העסקת טבחים, ניקיונות, חיטוי וכו' סך של 9,500 ₪ ליום (ללא מע"מ) ללא תלות במספר הלנים.</w:t>
      </w:r>
    </w:p>
    <w:p w:rsidR="008B2381" w:rsidRDefault="008B2381" w:rsidP="008B2381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8B2381" w:rsidRDefault="008B2381" w:rsidP="008B2381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העלות הכוללת של 737,479  ₪ (כולל מע"מ)</w:t>
      </w:r>
    </w:p>
    <w:p w:rsidR="008B2381" w:rsidRDefault="008B2381" w:rsidP="008B2381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8B2381" w:rsidRPr="00273A03" w:rsidRDefault="008B2381" w:rsidP="008B2381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מצ"ב העתק החוזה והעתק החשבונית שטרם שולמה.</w:t>
      </w:r>
    </w:p>
    <w:p w:rsidR="008B2381" w:rsidRPr="00766311" w:rsidRDefault="008B2381" w:rsidP="008B2381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8B2381" w:rsidRDefault="008B2381" w:rsidP="008B2381">
      <w:pPr>
        <w:spacing w:after="0" w:line="240" w:lineRule="auto"/>
        <w:rPr>
          <w:b/>
          <w:bCs/>
          <w:sz w:val="24"/>
          <w:rtl/>
        </w:rPr>
      </w:pPr>
      <w:r>
        <w:rPr>
          <w:sz w:val="24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9" o:title=""/>
          </v:shape>
          <o:OLEObject Type="Embed" ProgID="AcroExch.Document.DC" ShapeID="_x0000_i1025" DrawAspect="Icon" ObjectID="_1656933431" r:id="rId10"/>
        </w:object>
      </w:r>
      <w:r>
        <w:rPr>
          <w:sz w:val="24"/>
        </w:rPr>
        <w:object w:dxaOrig="1551" w:dyaOrig="1004">
          <v:shape id="_x0000_i1026" type="#_x0000_t75" style="width:77.2pt;height:50.3pt" o:ole="">
            <v:imagedata r:id="rId11" o:title=""/>
          </v:shape>
          <o:OLEObject Type="Embed" ProgID="AcroExch.Document.DC" ShapeID="_x0000_i1026" DrawAspect="Icon" ObjectID="_1656933432" r:id="rId12"/>
        </w:object>
      </w:r>
    </w:p>
    <w:p w:rsidR="008B2381" w:rsidRPr="00163526" w:rsidRDefault="008B2381" w:rsidP="008B2381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  <w:r w:rsidRPr="009A1DB5">
        <w:rPr>
          <w:rFonts w:hint="cs"/>
          <w:sz w:val="24"/>
          <w:rtl/>
        </w:rPr>
        <w:t>לעניין תמיכות ייעודיות</w:t>
      </w:r>
      <w:r>
        <w:rPr>
          <w:rFonts w:hint="cs"/>
          <w:sz w:val="24"/>
          <w:rtl/>
        </w:rPr>
        <w:t xml:space="preserve"> ניתן סיוע כולל לעסקים על סך כ- 2.5 מיליארד. בנוסף ניתן סיוע לרשויות מוחלשות.</w:t>
      </w:r>
      <w:r w:rsidRPr="009A1DB5">
        <w:rPr>
          <w:sz w:val="24"/>
          <w:rtl/>
        </w:rPr>
        <w:br/>
      </w:r>
    </w:p>
    <w:p w:rsidR="006F76D2" w:rsidRPr="00163526" w:rsidRDefault="006F76D2" w:rsidP="00FD0F09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>
        <w:rPr>
          <w:b/>
          <w:bCs/>
          <w:sz w:val="24"/>
          <w:rtl/>
        </w:rPr>
        <w:br/>
      </w:r>
      <w:r>
        <w:rPr>
          <w:b/>
          <w:bCs/>
          <w:sz w:val="24"/>
          <w:rtl/>
        </w:rPr>
        <w:br/>
      </w:r>
    </w:p>
    <w:p w:rsidR="006F76D2" w:rsidRDefault="006F76D2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  <w:r>
        <w:rPr>
          <w:sz w:val="24"/>
          <w:rtl/>
        </w:rPr>
        <w:br/>
      </w:r>
      <w:r>
        <w:rPr>
          <w:sz w:val="24"/>
          <w:rtl/>
        </w:rPr>
        <w:br/>
      </w:r>
      <w:r>
        <w:rPr>
          <w:sz w:val="24"/>
          <w:rtl/>
        </w:rPr>
        <w:br/>
      </w:r>
      <w:r>
        <w:rPr>
          <w:sz w:val="24"/>
          <w:rtl/>
        </w:rPr>
        <w:br/>
      </w:r>
    </w:p>
    <w:p w:rsidR="0076080E" w:rsidRDefault="0076080E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76080E" w:rsidRDefault="0076080E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Default="00B85266" w:rsidP="00FD0F09">
      <w:pPr>
        <w:tabs>
          <w:tab w:val="left" w:pos="3686"/>
        </w:tabs>
        <w:spacing w:line="240" w:lineRule="auto"/>
        <w:ind w:left="5103" w:right="284"/>
        <w:jc w:val="center"/>
        <w:rPr>
          <w:sz w:val="24"/>
          <w:rtl/>
        </w:rPr>
      </w:pPr>
      <w:bookmarkStart w:id="3" w:name="Start"/>
      <w:bookmarkEnd w:id="3"/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180340</wp:posOffset>
            </wp:positionV>
            <wp:extent cx="800100" cy="449580"/>
            <wp:effectExtent l="0" t="0" r="0" b="7620"/>
            <wp:wrapNone/>
            <wp:docPr id="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sz w:val="24"/>
          <w:rtl/>
        </w:rPr>
        <w:t xml:space="preserve">בכבוד רב, </w:t>
      </w:r>
    </w:p>
    <w:p w:rsidR="00B85266" w:rsidRDefault="00B85266" w:rsidP="00FD0F09">
      <w:pPr>
        <w:tabs>
          <w:tab w:val="center" w:pos="6192"/>
        </w:tabs>
        <w:spacing w:line="240" w:lineRule="auto"/>
        <w:ind w:left="96"/>
        <w:rPr>
          <w:sz w:val="28"/>
          <w:szCs w:val="28"/>
          <w:rtl/>
        </w:rPr>
      </w:pPr>
    </w:p>
    <w:p w:rsidR="004C3062" w:rsidRDefault="004C3062" w:rsidP="00FD0F09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</w:p>
    <w:p w:rsidR="00B85266" w:rsidRPr="00B85266" w:rsidRDefault="00B85266" w:rsidP="00FD0F09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  <w:r w:rsidRPr="00B85266">
        <w:rPr>
          <w:rFonts w:hint="cs"/>
          <w:sz w:val="24"/>
          <w:rtl/>
        </w:rPr>
        <w:t>זיוה שרבף</w:t>
      </w:r>
    </w:p>
    <w:p w:rsidR="004C327D" w:rsidRPr="00F270FB" w:rsidRDefault="00B85266" w:rsidP="00D010BF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  <w:r w:rsidRPr="00B85266">
        <w:rPr>
          <w:rFonts w:hint="cs"/>
          <w:sz w:val="24"/>
          <w:rtl/>
        </w:rPr>
        <w:t>אגף בכיר לתכנון מדיניות, חופש המידע</w:t>
      </w:r>
    </w:p>
    <w:sectPr w:rsidR="004C327D" w:rsidRPr="00F270FB" w:rsidSect="00FA0C1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588" w:rsidRDefault="007A0588">
      <w:r>
        <w:separator/>
      </w:r>
    </w:p>
  </w:endnote>
  <w:endnote w:type="continuationSeparator" w:id="0">
    <w:p w:rsidR="007A0588" w:rsidRDefault="007A0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F270FB" w:rsidTr="00F270FB">
      <w:trPr>
        <w:jc w:val="center"/>
      </w:trPr>
      <w:tc>
        <w:tcPr>
          <w:tcW w:w="8901" w:type="dxa"/>
          <w:hideMark/>
        </w:tcPr>
        <w:p w:rsidR="00F270FB" w:rsidRDefault="00F270FB" w:rsidP="00F270FB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F270FB" w:rsidRDefault="002C5CE5" w:rsidP="00F270FB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F270FB" w:rsidTr="00F270FB">
      <w:trPr>
        <w:jc w:val="center"/>
      </w:trPr>
      <w:tc>
        <w:tcPr>
          <w:tcW w:w="8901" w:type="dxa"/>
          <w:hideMark/>
        </w:tcPr>
        <w:p w:rsidR="00F270FB" w:rsidRDefault="00F270FB" w:rsidP="00F270FB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F270FB" w:rsidRDefault="000C0C26" w:rsidP="00F270F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588" w:rsidRDefault="007A0588">
      <w:r>
        <w:separator/>
      </w:r>
    </w:p>
  </w:footnote>
  <w:footnote w:type="continuationSeparator" w:id="0">
    <w:p w:rsidR="007A0588" w:rsidRDefault="007A05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1"/>
      <w:gridCol w:w="1147"/>
      <w:gridCol w:w="6317"/>
      <w:gridCol w:w="1663"/>
    </w:tblGrid>
    <w:tr w:rsidR="00A97BC2" w:rsidRPr="00E13348" w:rsidTr="00D602EE">
      <w:trPr>
        <w:trHeight w:val="1313"/>
        <w:jc w:val="center"/>
      </w:trPr>
      <w:tc>
        <w:tcPr>
          <w:tcW w:w="241" w:type="pct"/>
        </w:tcPr>
        <w:p w:rsidR="00A97BC2" w:rsidRPr="00E13348" w:rsidRDefault="00A97BC2" w:rsidP="00A97BC2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A97BC2" w:rsidRPr="00E13348" w:rsidRDefault="00A97BC2" w:rsidP="00A97BC2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A97BC2" w:rsidRPr="00E13348" w:rsidRDefault="00A97BC2" w:rsidP="00A97BC2">
          <w:pPr>
            <w:jc w:val="center"/>
            <w:rPr>
              <w:b/>
              <w:bCs/>
            </w:rPr>
          </w:pPr>
        </w:p>
        <w:p w:rsidR="00A97BC2" w:rsidRPr="00E13348" w:rsidRDefault="00A97BC2" w:rsidP="00A97BC2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A97BC2" w:rsidRPr="00E13348" w:rsidRDefault="00A97BC2" w:rsidP="00A97BC2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A97BC2" w:rsidRPr="00E13348" w:rsidRDefault="00A97BC2" w:rsidP="00A97BC2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A97BC2" w:rsidRPr="00E13348" w:rsidRDefault="00A97BC2" w:rsidP="00A97BC2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A97BC2" w:rsidRDefault="00A97BC2" w:rsidP="00A97BC2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A97BC2" w:rsidRPr="00A97BC2" w:rsidRDefault="00A97BC2" w:rsidP="00A97BC2">
    <w:pPr>
      <w:pStyle w:val="a9"/>
      <w:spacing w:after="0" w:line="240" w:lineRule="auto"/>
      <w:jc w:val="center"/>
    </w:pPr>
    <w:r>
      <w:rPr>
        <w:rFonts w:cs="David" w:hint="cs"/>
        <w:rtl/>
      </w:rPr>
      <w:t>אגף בכיר תכנון מדיניות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206" w:rsidRDefault="00F270FB" w:rsidP="00AA2206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2206">
      <w:rPr>
        <w:rtl/>
      </w:rPr>
      <w:tab/>
    </w:r>
    <w:r w:rsidR="00AA2206">
      <w:rPr>
        <w:rtl/>
      </w:rPr>
      <w:tab/>
    </w:r>
  </w:p>
  <w:p w:rsidR="00AA2206" w:rsidRDefault="00AA2206" w:rsidP="00AA2206">
    <w:pPr>
      <w:pStyle w:val="a9"/>
      <w:rPr>
        <w:rtl/>
      </w:rPr>
    </w:pPr>
  </w:p>
  <w:p w:rsidR="00AA2206" w:rsidRDefault="00AA2206" w:rsidP="00AA2206">
    <w:pPr>
      <w:pStyle w:val="a9"/>
      <w:rPr>
        <w:rtl/>
      </w:rPr>
    </w:pPr>
  </w:p>
  <w:p w:rsidR="00FD0F09" w:rsidRDefault="00FD0F09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AA2206" w:rsidRDefault="00AA2206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7F3AF8" w:rsidRPr="008B37EA" w:rsidRDefault="007F3AF8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"/>
  </w:abstractNum>
  <w:abstractNum w:abstractNumId="3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"/>
  </w:abstractNum>
  <w:abstractNum w:abstractNumId="35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443D7"/>
    <w:rsid w:val="00062931"/>
    <w:rsid w:val="000712E2"/>
    <w:rsid w:val="0007348A"/>
    <w:rsid w:val="0007350E"/>
    <w:rsid w:val="000755C2"/>
    <w:rsid w:val="00076AE6"/>
    <w:rsid w:val="00093F37"/>
    <w:rsid w:val="000A7C98"/>
    <w:rsid w:val="000C0C26"/>
    <w:rsid w:val="000D06A7"/>
    <w:rsid w:val="000D156B"/>
    <w:rsid w:val="000F1E83"/>
    <w:rsid w:val="000F2B49"/>
    <w:rsid w:val="000F3FBA"/>
    <w:rsid w:val="000F5C8D"/>
    <w:rsid w:val="001064E9"/>
    <w:rsid w:val="001129CE"/>
    <w:rsid w:val="00113470"/>
    <w:rsid w:val="0011557A"/>
    <w:rsid w:val="00122EF2"/>
    <w:rsid w:val="00123325"/>
    <w:rsid w:val="001271A4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0F4E"/>
    <w:rsid w:val="001D5079"/>
    <w:rsid w:val="001E2C8C"/>
    <w:rsid w:val="00201328"/>
    <w:rsid w:val="00205AC9"/>
    <w:rsid w:val="002130FB"/>
    <w:rsid w:val="00217A40"/>
    <w:rsid w:val="0022018F"/>
    <w:rsid w:val="002222DA"/>
    <w:rsid w:val="00225FAE"/>
    <w:rsid w:val="00232879"/>
    <w:rsid w:val="002346F5"/>
    <w:rsid w:val="002602C8"/>
    <w:rsid w:val="0026066A"/>
    <w:rsid w:val="00266E26"/>
    <w:rsid w:val="00267E59"/>
    <w:rsid w:val="002755C8"/>
    <w:rsid w:val="00275B58"/>
    <w:rsid w:val="002869FB"/>
    <w:rsid w:val="00293C14"/>
    <w:rsid w:val="002A121D"/>
    <w:rsid w:val="002A6F9C"/>
    <w:rsid w:val="002B47A1"/>
    <w:rsid w:val="002C2A2A"/>
    <w:rsid w:val="002C5CE5"/>
    <w:rsid w:val="002E4692"/>
    <w:rsid w:val="002E5351"/>
    <w:rsid w:val="003041C2"/>
    <w:rsid w:val="003105D2"/>
    <w:rsid w:val="00316013"/>
    <w:rsid w:val="00320512"/>
    <w:rsid w:val="0032243C"/>
    <w:rsid w:val="00336422"/>
    <w:rsid w:val="003473B9"/>
    <w:rsid w:val="003526ED"/>
    <w:rsid w:val="003552DE"/>
    <w:rsid w:val="00367111"/>
    <w:rsid w:val="003753C7"/>
    <w:rsid w:val="00375714"/>
    <w:rsid w:val="00394E32"/>
    <w:rsid w:val="00397EE7"/>
    <w:rsid w:val="003A2A72"/>
    <w:rsid w:val="003B0DB5"/>
    <w:rsid w:val="003B5EE0"/>
    <w:rsid w:val="003C018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573D6"/>
    <w:rsid w:val="0046114F"/>
    <w:rsid w:val="00466CAA"/>
    <w:rsid w:val="00472627"/>
    <w:rsid w:val="00474E53"/>
    <w:rsid w:val="0047775D"/>
    <w:rsid w:val="00477B9F"/>
    <w:rsid w:val="00482988"/>
    <w:rsid w:val="004851DE"/>
    <w:rsid w:val="00486665"/>
    <w:rsid w:val="00490A24"/>
    <w:rsid w:val="004932A6"/>
    <w:rsid w:val="004B14D6"/>
    <w:rsid w:val="004B2AB4"/>
    <w:rsid w:val="004C3062"/>
    <w:rsid w:val="004C327D"/>
    <w:rsid w:val="004D5770"/>
    <w:rsid w:val="004D5D31"/>
    <w:rsid w:val="004E2035"/>
    <w:rsid w:val="004E4F9E"/>
    <w:rsid w:val="004E5651"/>
    <w:rsid w:val="004F19E7"/>
    <w:rsid w:val="00505533"/>
    <w:rsid w:val="00514D3E"/>
    <w:rsid w:val="00525F9F"/>
    <w:rsid w:val="00537E52"/>
    <w:rsid w:val="005504A3"/>
    <w:rsid w:val="0055459F"/>
    <w:rsid w:val="00556EC1"/>
    <w:rsid w:val="00562CB2"/>
    <w:rsid w:val="0056626D"/>
    <w:rsid w:val="00566680"/>
    <w:rsid w:val="00570B79"/>
    <w:rsid w:val="00576EAB"/>
    <w:rsid w:val="00592F6E"/>
    <w:rsid w:val="005A0BFA"/>
    <w:rsid w:val="005A6063"/>
    <w:rsid w:val="005C1DCE"/>
    <w:rsid w:val="005D1C0F"/>
    <w:rsid w:val="005D2544"/>
    <w:rsid w:val="005D410A"/>
    <w:rsid w:val="005E483E"/>
    <w:rsid w:val="005E71A7"/>
    <w:rsid w:val="005E77BD"/>
    <w:rsid w:val="005F1343"/>
    <w:rsid w:val="005F1A47"/>
    <w:rsid w:val="005F214C"/>
    <w:rsid w:val="005F3225"/>
    <w:rsid w:val="005F7D51"/>
    <w:rsid w:val="00602B02"/>
    <w:rsid w:val="00640B7B"/>
    <w:rsid w:val="00671261"/>
    <w:rsid w:val="006741A0"/>
    <w:rsid w:val="00683E71"/>
    <w:rsid w:val="00692D21"/>
    <w:rsid w:val="006B2687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761A1"/>
    <w:rsid w:val="00795DE5"/>
    <w:rsid w:val="007A0588"/>
    <w:rsid w:val="007A3ECA"/>
    <w:rsid w:val="007A5269"/>
    <w:rsid w:val="007C03CC"/>
    <w:rsid w:val="007E3D5C"/>
    <w:rsid w:val="007F3AF8"/>
    <w:rsid w:val="00801C12"/>
    <w:rsid w:val="00806EAF"/>
    <w:rsid w:val="00807CB8"/>
    <w:rsid w:val="00815509"/>
    <w:rsid w:val="008160B0"/>
    <w:rsid w:val="008276E8"/>
    <w:rsid w:val="008341B7"/>
    <w:rsid w:val="00837CDE"/>
    <w:rsid w:val="00846365"/>
    <w:rsid w:val="00862A3A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4E41"/>
    <w:rsid w:val="008A1172"/>
    <w:rsid w:val="008A4206"/>
    <w:rsid w:val="008A50C4"/>
    <w:rsid w:val="008B2381"/>
    <w:rsid w:val="008B33D5"/>
    <w:rsid w:val="008B3627"/>
    <w:rsid w:val="008C1607"/>
    <w:rsid w:val="008C7CD1"/>
    <w:rsid w:val="008D7079"/>
    <w:rsid w:val="008E622F"/>
    <w:rsid w:val="009006FC"/>
    <w:rsid w:val="009042C4"/>
    <w:rsid w:val="0090569C"/>
    <w:rsid w:val="0091238F"/>
    <w:rsid w:val="00915B1F"/>
    <w:rsid w:val="00932576"/>
    <w:rsid w:val="00932DF4"/>
    <w:rsid w:val="00940680"/>
    <w:rsid w:val="00943B8F"/>
    <w:rsid w:val="00945AF0"/>
    <w:rsid w:val="009553DF"/>
    <w:rsid w:val="0095633B"/>
    <w:rsid w:val="0097722A"/>
    <w:rsid w:val="00994073"/>
    <w:rsid w:val="009A6E75"/>
    <w:rsid w:val="009B162E"/>
    <w:rsid w:val="009B5675"/>
    <w:rsid w:val="009C33EA"/>
    <w:rsid w:val="009C6CE6"/>
    <w:rsid w:val="009D2B81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42D4B"/>
    <w:rsid w:val="00A53BEF"/>
    <w:rsid w:val="00A56485"/>
    <w:rsid w:val="00A63389"/>
    <w:rsid w:val="00A641BC"/>
    <w:rsid w:val="00A775E0"/>
    <w:rsid w:val="00A8369A"/>
    <w:rsid w:val="00A86A09"/>
    <w:rsid w:val="00A97BC2"/>
    <w:rsid w:val="00AA2206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1E35"/>
    <w:rsid w:val="00BA2AA2"/>
    <w:rsid w:val="00BA47FC"/>
    <w:rsid w:val="00BB10B9"/>
    <w:rsid w:val="00BB2A22"/>
    <w:rsid w:val="00BB38F8"/>
    <w:rsid w:val="00BB4278"/>
    <w:rsid w:val="00BE0D8B"/>
    <w:rsid w:val="00BE689E"/>
    <w:rsid w:val="00BF6ACB"/>
    <w:rsid w:val="00C02B4C"/>
    <w:rsid w:val="00C11B12"/>
    <w:rsid w:val="00C11FCD"/>
    <w:rsid w:val="00C13547"/>
    <w:rsid w:val="00C15DFA"/>
    <w:rsid w:val="00C218DC"/>
    <w:rsid w:val="00C30023"/>
    <w:rsid w:val="00C36E56"/>
    <w:rsid w:val="00C44061"/>
    <w:rsid w:val="00C446C8"/>
    <w:rsid w:val="00C46D1E"/>
    <w:rsid w:val="00C47FB9"/>
    <w:rsid w:val="00C51452"/>
    <w:rsid w:val="00C55D46"/>
    <w:rsid w:val="00C675F5"/>
    <w:rsid w:val="00C70513"/>
    <w:rsid w:val="00C70C89"/>
    <w:rsid w:val="00C71118"/>
    <w:rsid w:val="00C73E09"/>
    <w:rsid w:val="00C8734E"/>
    <w:rsid w:val="00C94A6B"/>
    <w:rsid w:val="00C956C2"/>
    <w:rsid w:val="00C957C0"/>
    <w:rsid w:val="00C95CA3"/>
    <w:rsid w:val="00CA0E98"/>
    <w:rsid w:val="00CB166D"/>
    <w:rsid w:val="00CB44A5"/>
    <w:rsid w:val="00CC0F3D"/>
    <w:rsid w:val="00CC7A8E"/>
    <w:rsid w:val="00CE5B0F"/>
    <w:rsid w:val="00CE6F9D"/>
    <w:rsid w:val="00CF023F"/>
    <w:rsid w:val="00CF5149"/>
    <w:rsid w:val="00CF5C54"/>
    <w:rsid w:val="00CF5C6B"/>
    <w:rsid w:val="00D0039D"/>
    <w:rsid w:val="00D010BF"/>
    <w:rsid w:val="00D10292"/>
    <w:rsid w:val="00D107F0"/>
    <w:rsid w:val="00D1174A"/>
    <w:rsid w:val="00D159CB"/>
    <w:rsid w:val="00D271CF"/>
    <w:rsid w:val="00D27927"/>
    <w:rsid w:val="00D309F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90F"/>
    <w:rsid w:val="00DB10B9"/>
    <w:rsid w:val="00DB3602"/>
    <w:rsid w:val="00DD1848"/>
    <w:rsid w:val="00DD27D2"/>
    <w:rsid w:val="00DD7EF6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74BCC"/>
    <w:rsid w:val="00E826D9"/>
    <w:rsid w:val="00E84CFA"/>
    <w:rsid w:val="00EB4C04"/>
    <w:rsid w:val="00EB4D56"/>
    <w:rsid w:val="00EB661E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270FB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93059"/>
    <w:rsid w:val="00FA0AC0"/>
    <w:rsid w:val="00FA0C1D"/>
    <w:rsid w:val="00FA12B1"/>
    <w:rsid w:val="00FB2CE2"/>
    <w:rsid w:val="00FB7F67"/>
    <w:rsid w:val="00FC299F"/>
    <w:rsid w:val="00FD0F09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9D2B81"/>
    <w:rPr>
      <w:rFonts w:cs="Narkisim"/>
      <w:b/>
      <w:bCs/>
      <w:sz w:val="22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9D2B81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20F37D9C-CAF5-4C4C-923A-A6E61293BE7B}">
  <ds:schemaRefs>
    <ds:schemaRef ds:uri="http://schemas.openxmlformats.org/officeDocument/2006/relationships"/>
    <ds:schemaRef ds:uri="http://schemas.openxmlformats.org/wordprocess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91242ED0</Template>
  <TotalTime>1</TotalTime>
  <Pages>1</Pages>
  <Words>124</Words>
  <Characters>917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1039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Idan Minz</cp:lastModifiedBy>
  <cp:revision>2</cp:revision>
  <cp:lastPrinted>2015-01-20T07:21:00Z</cp:lastPrinted>
  <dcterms:created xsi:type="dcterms:W3CDTF">2020-07-22T11:31:00Z</dcterms:created>
  <dcterms:modified xsi:type="dcterms:W3CDTF">2020-07-22T11:31:00Z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בתמוז תש"פ</vt:lpwstr>
  </property>
  <property fmtid="{D5CDD505-2E9C-101B-9397-08002B2CF9AE}" pid="3" name="DocDateEng">
    <vt:lpwstr>09 ביולי 2020</vt:lpwstr>
  </property>
  <property fmtid="{D5CDD505-2E9C-101B-9397-08002B2CF9AE}" pid="4" name="DocNumber">
    <vt:lpwstr>0600-1011-2020-0007814</vt:lpwstr>
  </property>
  <property fmtid="{D5CDD505-2E9C-101B-9397-08002B2CF9AE}" pid="5" name="DocObjectName">
    <vt:lpwstr>בקשה לקבלת מידע בדבר פרטי ההוצאות של משרד הפנים הקשורות בקורונה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