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CC2" w:rsidRDefault="00400CC2" w:rsidP="00CE3F0E">
      <w:pPr>
        <w:jc w:val="center"/>
        <w:rPr>
          <w:rFonts w:cs="David"/>
          <w:sz w:val="24"/>
          <w:szCs w:val="24"/>
          <w:rtl/>
        </w:rPr>
      </w:pPr>
      <w:r>
        <w:rPr>
          <w:rFonts w:cs="David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FF658F" wp14:editId="4AE8096C">
                <wp:simplePos x="0" y="0"/>
                <wp:positionH relativeFrom="column">
                  <wp:posOffset>1154926</wp:posOffset>
                </wp:positionH>
                <wp:positionV relativeFrom="paragraph">
                  <wp:posOffset>89839</wp:posOffset>
                </wp:positionV>
                <wp:extent cx="2839085" cy="771276"/>
                <wp:effectExtent l="0" t="0" r="18415" b="10160"/>
                <wp:wrapNone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39085" cy="771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62EB" w:rsidRPr="00EC4D8A" w:rsidRDefault="002E62EB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rtl/>
                              </w:rPr>
                              <w:t>משרד המשפטים</w:t>
                            </w:r>
                          </w:p>
                          <w:p w:rsidR="002E62EB" w:rsidRPr="00EC4D8A" w:rsidRDefault="002E62EB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  <w:t>האפוטרופוס הכללי והכונס הרשמי</w:t>
                            </w:r>
                          </w:p>
                          <w:p w:rsidR="002E62EB" w:rsidRPr="00EC4D8A" w:rsidRDefault="002E62EB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03152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03152"/>
                                <w:sz w:val="24"/>
                                <w:szCs w:val="24"/>
                                <w:rtl/>
                              </w:rPr>
                              <w:t>המחלקה המשפטית</w:t>
                            </w:r>
                          </w:p>
                          <w:p w:rsidR="002E62EB" w:rsidRPr="00EC4D8A" w:rsidRDefault="002E62EB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2E62EB" w:rsidRPr="00EC4D8A" w:rsidRDefault="002E62EB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90.95pt;margin-top:7.05pt;width:223.55pt;height:60.7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" strokecolor="white">
                <v:textbox>
                  <w:txbxContent>
                    <w:p w:rsidR="002E62EB" w:rsidRPr="00EC4D8A" w:rsidRDefault="002E62EB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1F497D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1F497D"/>
                          <w:sz w:val="24"/>
                          <w:szCs w:val="24"/>
                          <w:rtl/>
                        </w:rPr>
                        <w:t>משרד המשפטים</w:t>
                      </w:r>
                    </w:p>
                    <w:p w:rsidR="002E62EB" w:rsidRPr="00EC4D8A" w:rsidRDefault="002E62EB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  <w:t>האפוטרופוס הכללי והכונס הרשמי</w:t>
                      </w:r>
                    </w:p>
                    <w:p w:rsidR="002E62EB" w:rsidRPr="00EC4D8A" w:rsidRDefault="002E62EB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03152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403152"/>
                          <w:sz w:val="24"/>
                          <w:szCs w:val="24"/>
                          <w:rtl/>
                        </w:rPr>
                        <w:t>המחלקה המשפטית</w:t>
                      </w:r>
                    </w:p>
                    <w:p w:rsidR="002E62EB" w:rsidRPr="00EC4D8A" w:rsidRDefault="002E62EB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</w:pPr>
                    </w:p>
                    <w:p w:rsidR="002E62EB" w:rsidRPr="00EC4D8A" w:rsidRDefault="002E62EB" w:rsidP="00400CC2">
                      <w:pPr>
                        <w:jc w:val="center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3E1F5C" w:rsidRPr="00621361" w:rsidRDefault="003E1F5C" w:rsidP="00347534">
      <w:pPr>
        <w:ind w:left="6480"/>
        <w:jc w:val="both"/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>הנהלת האגף - ירושלים</w:t>
      </w:r>
    </w:p>
    <w:p w:rsidR="003E1F5C" w:rsidRPr="00621361" w:rsidRDefault="003E1F5C" w:rsidP="001A2E81">
      <w:pPr>
        <w:jc w:val="both"/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  <w:t xml:space="preserve">       </w:t>
      </w:r>
      <w:r w:rsidRPr="00621361">
        <w:rPr>
          <w:rFonts w:cs="David" w:hint="cs"/>
          <w:sz w:val="24"/>
          <w:szCs w:val="24"/>
          <w:rtl/>
        </w:rPr>
        <w:tab/>
      </w:r>
      <w:r w:rsidRPr="00621361">
        <w:rPr>
          <w:rFonts w:cs="David" w:hint="cs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>תאריך:</w:t>
      </w:r>
      <w:r w:rsidR="001A2E81">
        <w:rPr>
          <w:rFonts w:cs="David" w:hint="cs"/>
          <w:sz w:val="24"/>
          <w:szCs w:val="24"/>
          <w:rtl/>
        </w:rPr>
        <w:t xml:space="preserve"> 06.08.17</w:t>
      </w:r>
    </w:p>
    <w:p w:rsidR="00166B01" w:rsidRDefault="00166B01" w:rsidP="003E1F5C">
      <w:pPr>
        <w:rPr>
          <w:rFonts w:cs="David"/>
          <w:sz w:val="24"/>
          <w:szCs w:val="24"/>
          <w:rtl/>
        </w:rPr>
      </w:pPr>
    </w:p>
    <w:p w:rsidR="003E1F5C" w:rsidRDefault="003E1F5C" w:rsidP="003E1F5C">
      <w:pPr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 xml:space="preserve">לכבוד </w:t>
      </w:r>
    </w:p>
    <w:p w:rsidR="009C4910" w:rsidRDefault="009C4910" w:rsidP="002269E5">
      <w:pPr>
        <w:rPr>
          <w:rFonts w:cs="David"/>
          <w:b/>
          <w:bCs/>
          <w:sz w:val="24"/>
          <w:szCs w:val="24"/>
          <w:u w:val="single"/>
          <w:rtl/>
        </w:rPr>
      </w:pPr>
      <w:r w:rsidRPr="00621361">
        <w:rPr>
          <w:rFonts w:cs="David" w:hint="cs"/>
          <w:sz w:val="24"/>
          <w:szCs w:val="24"/>
          <w:rtl/>
        </w:rPr>
        <w:tab/>
      </w:r>
      <w:r w:rsidRPr="00621361">
        <w:rPr>
          <w:rFonts w:cs="David" w:hint="cs"/>
          <w:sz w:val="24"/>
          <w:szCs w:val="24"/>
          <w:rtl/>
        </w:rPr>
        <w:tab/>
      </w:r>
      <w:r w:rsidRPr="005C48E2">
        <w:rPr>
          <w:rFonts w:cs="David" w:hint="cs"/>
          <w:b/>
          <w:bCs/>
          <w:sz w:val="24"/>
          <w:szCs w:val="24"/>
          <w:rtl/>
        </w:rPr>
        <w:tab/>
      </w:r>
      <w:r w:rsidR="00166B01">
        <w:rPr>
          <w:rFonts w:cs="David" w:hint="cs"/>
          <w:b/>
          <w:bCs/>
          <w:sz w:val="24"/>
          <w:szCs w:val="24"/>
          <w:rtl/>
        </w:rPr>
        <w:tab/>
      </w:r>
      <w:r w:rsidR="00166B01">
        <w:rPr>
          <w:rFonts w:cs="David" w:hint="cs"/>
          <w:b/>
          <w:bCs/>
          <w:sz w:val="24"/>
          <w:szCs w:val="24"/>
          <w:rtl/>
        </w:rPr>
        <w:tab/>
      </w:r>
      <w:r w:rsidRPr="00621361">
        <w:rPr>
          <w:rFonts w:cs="David" w:hint="cs"/>
          <w:b/>
          <w:bCs/>
          <w:sz w:val="24"/>
          <w:szCs w:val="24"/>
          <w:u w:val="single"/>
          <w:rtl/>
        </w:rPr>
        <w:t xml:space="preserve">מבלי לפגוע בזכויות </w:t>
      </w:r>
    </w:p>
    <w:p w:rsidR="009C4910" w:rsidRPr="00B46F28" w:rsidRDefault="009C4910" w:rsidP="00333F8F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 w:rsidR="00FB5694">
        <w:rPr>
          <w:rFonts w:cs="David" w:hint="cs"/>
          <w:sz w:val="24"/>
          <w:szCs w:val="24"/>
          <w:rtl/>
        </w:rPr>
        <w:tab/>
      </w:r>
      <w:r w:rsidR="002269E5">
        <w:rPr>
          <w:rFonts w:cs="David" w:hint="cs"/>
          <w:sz w:val="24"/>
          <w:szCs w:val="24"/>
          <w:rtl/>
        </w:rPr>
        <w:t>בדואר אלקטרוני</w:t>
      </w:r>
      <w:r w:rsidR="00282F45">
        <w:rPr>
          <w:rFonts w:cs="David" w:hint="cs"/>
          <w:sz w:val="24"/>
          <w:szCs w:val="24"/>
          <w:rtl/>
        </w:rPr>
        <w:t>:</w:t>
      </w:r>
      <w:r w:rsidR="00FD27F4">
        <w:rPr>
          <w:rFonts w:cs="David" w:hint="cs"/>
          <w:sz w:val="24"/>
          <w:szCs w:val="24"/>
          <w:rtl/>
        </w:rPr>
        <w:t xml:space="preserve"> </w:t>
      </w:r>
    </w:p>
    <w:p w:rsidR="00166B01" w:rsidRDefault="003E1F5C" w:rsidP="001016D1">
      <w:pPr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</w:p>
    <w:p w:rsidR="00166B01" w:rsidRDefault="00166B01" w:rsidP="002269E5">
      <w:pPr>
        <w:rPr>
          <w:rFonts w:cs="David"/>
          <w:sz w:val="24"/>
          <w:szCs w:val="24"/>
          <w:rtl/>
        </w:rPr>
      </w:pPr>
    </w:p>
    <w:p w:rsidR="00714383" w:rsidRDefault="003E1F5C" w:rsidP="00B46F28">
      <w:pPr>
        <w:ind w:left="1440" w:firstLine="720"/>
        <w:rPr>
          <w:rFonts w:cs="David"/>
          <w:sz w:val="24"/>
          <w:szCs w:val="24"/>
          <w:rtl/>
        </w:rPr>
      </w:pPr>
      <w:r w:rsidRPr="00B60177">
        <w:rPr>
          <w:rFonts w:cs="David"/>
          <w:b/>
          <w:bCs/>
          <w:sz w:val="26"/>
          <w:szCs w:val="26"/>
          <w:rtl/>
        </w:rPr>
        <w:t xml:space="preserve">הנדון: </w:t>
      </w:r>
      <w:r w:rsidR="00282F45" w:rsidRPr="00282F45">
        <w:rPr>
          <w:rFonts w:cs="David"/>
          <w:b/>
          <w:bCs/>
          <w:sz w:val="26"/>
          <w:szCs w:val="26"/>
          <w:u w:val="single"/>
          <w:rtl/>
        </w:rPr>
        <w:t xml:space="preserve">בקשת חופש מידע </w:t>
      </w:r>
      <w:r w:rsidR="00714383">
        <w:rPr>
          <w:rFonts w:cs="David"/>
          <w:b/>
          <w:bCs/>
          <w:sz w:val="26"/>
          <w:szCs w:val="26"/>
          <w:u w:val="single"/>
          <w:rtl/>
        </w:rPr>
        <w:t>–</w:t>
      </w:r>
      <w:r w:rsidR="00282F45" w:rsidRPr="00282F45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="00B46F28">
        <w:rPr>
          <w:rFonts w:cs="David" w:hint="cs"/>
          <w:b/>
          <w:bCs/>
          <w:sz w:val="26"/>
          <w:szCs w:val="26"/>
          <w:u w:val="single"/>
          <w:rtl/>
        </w:rPr>
        <w:t>תוכנית הפרישה של עובדי רשות השידור</w:t>
      </w:r>
    </w:p>
    <w:p w:rsidR="00714383" w:rsidRDefault="00714383" w:rsidP="001A2E81">
      <w:pPr>
        <w:ind w:left="2160" w:firstLine="72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(</w:t>
      </w:r>
      <w:r w:rsidR="00D9159F">
        <w:rPr>
          <w:rFonts w:cs="David" w:hint="cs"/>
          <w:sz w:val="24"/>
          <w:szCs w:val="24"/>
          <w:rtl/>
        </w:rPr>
        <w:t xml:space="preserve">סימוכין: </w:t>
      </w:r>
      <w:r w:rsidR="002269E5">
        <w:rPr>
          <w:rFonts w:cs="David" w:hint="cs"/>
          <w:sz w:val="24"/>
          <w:szCs w:val="24"/>
          <w:rtl/>
        </w:rPr>
        <w:t>פניית</w:t>
      </w:r>
      <w:r w:rsidR="001A2E81">
        <w:rPr>
          <w:rFonts w:cs="David" w:hint="cs"/>
          <w:sz w:val="24"/>
          <w:szCs w:val="24"/>
          <w:rtl/>
        </w:rPr>
        <w:t>ך</w:t>
      </w:r>
      <w:r w:rsidR="002269E5">
        <w:rPr>
          <w:rFonts w:cs="David" w:hint="cs"/>
          <w:sz w:val="24"/>
          <w:szCs w:val="24"/>
          <w:rtl/>
        </w:rPr>
        <w:t xml:space="preserve"> מיום </w:t>
      </w:r>
      <w:r w:rsidR="00B46F28">
        <w:rPr>
          <w:rFonts w:cs="David" w:hint="cs"/>
          <w:sz w:val="24"/>
          <w:szCs w:val="24"/>
          <w:rtl/>
        </w:rPr>
        <w:t>16.5.17</w:t>
      </w:r>
      <w:r w:rsidR="00FD27F4">
        <w:rPr>
          <w:rFonts w:cs="David" w:hint="cs"/>
          <w:sz w:val="24"/>
          <w:szCs w:val="24"/>
          <w:rtl/>
        </w:rPr>
        <w:t>)</w:t>
      </w:r>
    </w:p>
    <w:p w:rsidR="00714383" w:rsidRDefault="00714383" w:rsidP="00714383">
      <w:pPr>
        <w:rPr>
          <w:rFonts w:cs="David"/>
          <w:sz w:val="24"/>
          <w:szCs w:val="24"/>
          <w:rtl/>
        </w:rPr>
      </w:pPr>
    </w:p>
    <w:p w:rsidR="0028495D" w:rsidRDefault="00FD27F4" w:rsidP="001A2E81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בהמשך לפניית</w:t>
      </w:r>
      <w:r w:rsidR="001A2E81">
        <w:rPr>
          <w:rFonts w:cs="David" w:hint="cs"/>
          <w:sz w:val="24"/>
          <w:szCs w:val="24"/>
          <w:rtl/>
        </w:rPr>
        <w:t>ך</w:t>
      </w:r>
      <w:r>
        <w:rPr>
          <w:rFonts w:cs="David" w:hint="cs"/>
          <w:sz w:val="24"/>
          <w:szCs w:val="24"/>
          <w:rtl/>
        </w:rPr>
        <w:t xml:space="preserve"> </w:t>
      </w:r>
      <w:r w:rsidR="0051585F">
        <w:rPr>
          <w:rFonts w:cs="David" w:hint="cs"/>
          <w:sz w:val="24"/>
          <w:szCs w:val="24"/>
          <w:rtl/>
        </w:rPr>
        <w:t>שבסימוכין</w:t>
      </w:r>
      <w:r w:rsidR="00D9159F">
        <w:rPr>
          <w:rFonts w:cs="David" w:hint="cs"/>
          <w:sz w:val="24"/>
          <w:szCs w:val="24"/>
          <w:rtl/>
        </w:rPr>
        <w:t xml:space="preserve">, </w:t>
      </w:r>
      <w:r w:rsidR="003E1F5C" w:rsidRPr="00621361">
        <w:rPr>
          <w:rFonts w:cs="David" w:hint="cs"/>
          <w:sz w:val="24"/>
          <w:szCs w:val="24"/>
          <w:rtl/>
        </w:rPr>
        <w:t xml:space="preserve">הריני </w:t>
      </w:r>
      <w:r w:rsidR="00D9159F">
        <w:rPr>
          <w:rFonts w:cs="David" w:hint="cs"/>
          <w:sz w:val="24"/>
          <w:szCs w:val="24"/>
          <w:rtl/>
        </w:rPr>
        <w:t>מתכבד להשיב</w:t>
      </w:r>
      <w:r w:rsidR="001A2E81">
        <w:rPr>
          <w:rFonts w:cs="David" w:hint="cs"/>
          <w:sz w:val="24"/>
          <w:szCs w:val="24"/>
          <w:rtl/>
        </w:rPr>
        <w:t>ך</w:t>
      </w:r>
      <w:r w:rsidR="00A752F3">
        <w:rPr>
          <w:rFonts w:cs="David" w:hint="cs"/>
          <w:sz w:val="24"/>
          <w:szCs w:val="24"/>
          <w:rtl/>
        </w:rPr>
        <w:t>,</w:t>
      </w:r>
      <w:r w:rsidR="003E1F5C" w:rsidRPr="00621361">
        <w:rPr>
          <w:rFonts w:cs="David" w:hint="cs"/>
          <w:sz w:val="24"/>
          <w:szCs w:val="24"/>
          <w:rtl/>
        </w:rPr>
        <w:t xml:space="preserve"> </w:t>
      </w:r>
      <w:r w:rsidR="00C54609">
        <w:rPr>
          <w:rFonts w:cs="David" w:hint="cs"/>
          <w:sz w:val="24"/>
          <w:szCs w:val="24"/>
          <w:rtl/>
        </w:rPr>
        <w:t>כדלקמן</w:t>
      </w:r>
      <w:r w:rsidR="003E1F5C" w:rsidRPr="00621361">
        <w:rPr>
          <w:rFonts w:cs="David" w:hint="cs"/>
          <w:sz w:val="24"/>
          <w:szCs w:val="24"/>
          <w:rtl/>
        </w:rPr>
        <w:t>:</w:t>
      </w:r>
    </w:p>
    <w:p w:rsidR="0028495D" w:rsidRDefault="0028495D" w:rsidP="00260EB1">
      <w:pPr>
        <w:jc w:val="both"/>
        <w:rPr>
          <w:rFonts w:cs="David"/>
          <w:sz w:val="24"/>
          <w:szCs w:val="24"/>
          <w:rtl/>
        </w:rPr>
      </w:pPr>
    </w:p>
    <w:p w:rsidR="00BB1B14" w:rsidRDefault="00C80829" w:rsidP="00783DB5">
      <w:pPr>
        <w:pStyle w:val="ac"/>
        <w:numPr>
          <w:ilvl w:val="0"/>
          <w:numId w:val="16"/>
        </w:numPr>
        <w:spacing w:after="120" w:line="276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במענה לסעיף 1</w:t>
      </w:r>
      <w:r w:rsidR="00096254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לפנייתך</w:t>
      </w:r>
      <w:r w:rsidR="00096254">
        <w:rPr>
          <w:rFonts w:cs="David"/>
          <w:sz w:val="24"/>
          <w:szCs w:val="24"/>
          <w:rtl/>
        </w:rPr>
        <w:t>–</w:t>
      </w:r>
      <w:r w:rsidR="00096254">
        <w:rPr>
          <w:rFonts w:cs="David" w:hint="cs"/>
          <w:sz w:val="24"/>
          <w:szCs w:val="24"/>
          <w:rtl/>
        </w:rPr>
        <w:t xml:space="preserve"> הממונה</w:t>
      </w:r>
      <w:r>
        <w:rPr>
          <w:rFonts w:cs="David" w:hint="cs"/>
          <w:sz w:val="24"/>
          <w:szCs w:val="24"/>
          <w:rtl/>
        </w:rPr>
        <w:t xml:space="preserve"> ד</w:t>
      </w:r>
      <w:r w:rsidR="00096254">
        <w:rPr>
          <w:rFonts w:cs="David" w:hint="cs"/>
          <w:sz w:val="24"/>
          <w:szCs w:val="24"/>
          <w:rtl/>
        </w:rPr>
        <w:t xml:space="preserve">חה את </w:t>
      </w:r>
      <w:r w:rsidR="00BB1B14">
        <w:rPr>
          <w:rFonts w:cs="David" w:hint="cs"/>
          <w:sz w:val="24"/>
          <w:szCs w:val="24"/>
          <w:rtl/>
        </w:rPr>
        <w:t>בקשתך</w:t>
      </w:r>
      <w:r w:rsidR="00783DB5">
        <w:rPr>
          <w:rFonts w:cs="David" w:hint="cs"/>
          <w:sz w:val="24"/>
          <w:szCs w:val="24"/>
          <w:rtl/>
        </w:rPr>
        <w:t>,</w:t>
      </w:r>
      <w:r w:rsidR="00BB1B14">
        <w:rPr>
          <w:rFonts w:cs="David" w:hint="cs"/>
          <w:sz w:val="24"/>
          <w:szCs w:val="24"/>
          <w:rtl/>
        </w:rPr>
        <w:t xml:space="preserve"> לקבל את נוהל ומתווה תכנית הפרישה של עובדי רשות</w:t>
      </w:r>
      <w:r>
        <w:rPr>
          <w:rFonts w:cs="David" w:hint="cs"/>
          <w:sz w:val="24"/>
          <w:szCs w:val="24"/>
          <w:rtl/>
        </w:rPr>
        <w:t xml:space="preserve"> השידור</w:t>
      </w:r>
      <w:r w:rsidR="00783DB5">
        <w:rPr>
          <w:rFonts w:cs="David" w:hint="cs"/>
          <w:sz w:val="24"/>
          <w:szCs w:val="24"/>
          <w:rtl/>
        </w:rPr>
        <w:t>,</w:t>
      </w:r>
      <w:r w:rsidR="00BB1B14">
        <w:rPr>
          <w:rFonts w:cs="David" w:hint="cs"/>
          <w:sz w:val="24"/>
          <w:szCs w:val="24"/>
          <w:rtl/>
        </w:rPr>
        <w:t xml:space="preserve"> מכוח סעיף 8(5) </w:t>
      </w:r>
      <w:r w:rsidR="00BB1B14" w:rsidRPr="00192130">
        <w:rPr>
          <w:rFonts w:cs="David" w:hint="cs"/>
          <w:sz w:val="24"/>
          <w:szCs w:val="24"/>
          <w:rtl/>
        </w:rPr>
        <w:t xml:space="preserve">לחוק חופש המידע, תשנ"ח- 1998 מן הטעם כי </w:t>
      </w:r>
      <w:r w:rsidR="00BB1B14">
        <w:rPr>
          <w:rFonts w:cs="David" w:hint="cs"/>
          <w:sz w:val="24"/>
          <w:szCs w:val="24"/>
          <w:rtl/>
        </w:rPr>
        <w:t xml:space="preserve">המידע נוצר בידי רשות ציבורית אחרת. בעניין זה, </w:t>
      </w:r>
      <w:r>
        <w:rPr>
          <w:rFonts w:cs="David" w:hint="cs"/>
          <w:sz w:val="24"/>
          <w:szCs w:val="24"/>
          <w:rtl/>
        </w:rPr>
        <w:t>הנך מוזמן לפנות אל משרד האוצר והארגונים המייצגים אשר התוו את הנוהל ואת תכנית הפרישה</w:t>
      </w:r>
      <w:r w:rsidR="00BB1B14">
        <w:rPr>
          <w:rFonts w:cs="David" w:hint="cs"/>
          <w:sz w:val="24"/>
          <w:szCs w:val="24"/>
          <w:rtl/>
        </w:rPr>
        <w:t>.</w:t>
      </w:r>
    </w:p>
    <w:p w:rsidR="00937BDD" w:rsidRPr="00C70715" w:rsidRDefault="00096254" w:rsidP="00C70715">
      <w:pPr>
        <w:pStyle w:val="ac"/>
        <w:numPr>
          <w:ilvl w:val="0"/>
          <w:numId w:val="16"/>
        </w:numPr>
        <w:spacing w:after="120" w:line="276" w:lineRule="auto"/>
        <w:jc w:val="both"/>
        <w:rPr>
          <w:rFonts w:cs="David"/>
          <w:sz w:val="24"/>
          <w:szCs w:val="24"/>
        </w:rPr>
      </w:pPr>
      <w:r w:rsidRPr="00C70715">
        <w:rPr>
          <w:rFonts w:cs="David" w:hint="cs"/>
          <w:sz w:val="24"/>
          <w:szCs w:val="24"/>
          <w:rtl/>
        </w:rPr>
        <w:t>במענה לסעיף 2 ל</w:t>
      </w:r>
      <w:r w:rsidR="00C80829" w:rsidRPr="00C70715">
        <w:rPr>
          <w:rFonts w:cs="David" w:hint="cs"/>
          <w:sz w:val="24"/>
          <w:szCs w:val="24"/>
          <w:rtl/>
        </w:rPr>
        <w:t>פנייתך</w:t>
      </w:r>
      <w:r w:rsidRPr="00C70715">
        <w:rPr>
          <w:rFonts w:cs="David" w:hint="cs"/>
          <w:sz w:val="24"/>
          <w:szCs w:val="24"/>
          <w:rtl/>
        </w:rPr>
        <w:t xml:space="preserve"> </w:t>
      </w:r>
      <w:r w:rsidRPr="00C70715">
        <w:rPr>
          <w:rFonts w:cs="David"/>
          <w:sz w:val="24"/>
          <w:szCs w:val="24"/>
          <w:rtl/>
        </w:rPr>
        <w:t>–</w:t>
      </w:r>
      <w:r w:rsidRPr="00C70715">
        <w:rPr>
          <w:rFonts w:cs="David" w:hint="cs"/>
          <w:sz w:val="24"/>
          <w:szCs w:val="24"/>
          <w:rtl/>
        </w:rPr>
        <w:t xml:space="preserve"> הממונה קיבל את בקשתך ל</w:t>
      </w:r>
      <w:r w:rsidR="003923E3" w:rsidRPr="00C70715">
        <w:rPr>
          <w:rFonts w:cs="David" w:hint="cs"/>
          <w:sz w:val="24"/>
          <w:szCs w:val="24"/>
          <w:rtl/>
        </w:rPr>
        <w:t xml:space="preserve">קבל את מספר העובדים שעזבו או פוטרו </w:t>
      </w:r>
      <w:r w:rsidR="00937BDD" w:rsidRPr="00C70715">
        <w:rPr>
          <w:rFonts w:cs="David" w:hint="cs"/>
          <w:sz w:val="24"/>
          <w:szCs w:val="24"/>
          <w:rtl/>
        </w:rPr>
        <w:t xml:space="preserve">במסגרת תכנית הפירוק. </w:t>
      </w:r>
      <w:r w:rsidRPr="00C70715">
        <w:rPr>
          <w:rFonts w:cs="David" w:hint="cs"/>
          <w:sz w:val="24"/>
          <w:szCs w:val="24"/>
          <w:rtl/>
        </w:rPr>
        <w:t>בעניין זה</w:t>
      </w:r>
      <w:r w:rsidR="00C70715">
        <w:rPr>
          <w:rFonts w:cs="David" w:hint="cs"/>
          <w:sz w:val="24"/>
          <w:szCs w:val="24"/>
          <w:rtl/>
        </w:rPr>
        <w:t>,</w:t>
      </w:r>
      <w:r w:rsidRPr="00C70715">
        <w:rPr>
          <w:rFonts w:cs="David" w:hint="cs"/>
          <w:sz w:val="24"/>
          <w:szCs w:val="24"/>
          <w:rtl/>
        </w:rPr>
        <w:t xml:space="preserve"> מספר העובדים </w:t>
      </w:r>
      <w:r w:rsidR="00937BDD" w:rsidRPr="00C70715">
        <w:rPr>
          <w:rFonts w:cs="David" w:hint="cs"/>
          <w:sz w:val="24"/>
          <w:szCs w:val="24"/>
          <w:rtl/>
        </w:rPr>
        <w:t>מחו</w:t>
      </w:r>
      <w:r w:rsidRPr="00C70715">
        <w:rPr>
          <w:rFonts w:cs="David" w:hint="cs"/>
          <w:sz w:val="24"/>
          <w:szCs w:val="24"/>
          <w:rtl/>
        </w:rPr>
        <w:t>דש ספטמבר 2014 ועד ליום 15.5.17</w:t>
      </w:r>
      <w:r w:rsidR="00C70715" w:rsidRPr="00C70715">
        <w:rPr>
          <w:rFonts w:cs="David" w:hint="cs"/>
          <w:sz w:val="24"/>
          <w:szCs w:val="24"/>
          <w:rtl/>
        </w:rPr>
        <w:t xml:space="preserve"> אשר סיימו את העסקתם עומד על סך 587</w:t>
      </w:r>
      <w:r w:rsidR="00937BDD" w:rsidRPr="00C70715">
        <w:rPr>
          <w:rFonts w:cs="David" w:hint="cs"/>
          <w:sz w:val="24"/>
          <w:szCs w:val="24"/>
          <w:rtl/>
        </w:rPr>
        <w:t xml:space="preserve"> עובדים</w:t>
      </w:r>
      <w:r w:rsidR="00C70715">
        <w:rPr>
          <w:rFonts w:cs="David" w:hint="cs"/>
          <w:sz w:val="24"/>
          <w:szCs w:val="24"/>
          <w:rtl/>
        </w:rPr>
        <w:t>, מתוכם 473 עובדים סיימו את העסקתם בגין תכנית הפרישה</w:t>
      </w:r>
      <w:r w:rsidR="00C70715" w:rsidRPr="00C70715">
        <w:rPr>
          <w:rFonts w:cs="David" w:hint="cs"/>
          <w:sz w:val="24"/>
          <w:szCs w:val="24"/>
          <w:rtl/>
        </w:rPr>
        <w:t>.</w:t>
      </w:r>
    </w:p>
    <w:p w:rsidR="00096254" w:rsidRDefault="00096254" w:rsidP="00C70715">
      <w:pPr>
        <w:pStyle w:val="ac"/>
        <w:numPr>
          <w:ilvl w:val="0"/>
          <w:numId w:val="16"/>
        </w:numPr>
        <w:spacing w:after="120" w:line="276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במענה לסעיף 3 </w:t>
      </w:r>
      <w:r w:rsidR="00783DB5">
        <w:rPr>
          <w:rFonts w:cs="David" w:hint="cs"/>
          <w:sz w:val="24"/>
          <w:szCs w:val="24"/>
          <w:rtl/>
        </w:rPr>
        <w:t>לפנייתך</w:t>
      </w:r>
      <w:r>
        <w:rPr>
          <w:rFonts w:cs="David" w:hint="cs"/>
          <w:sz w:val="24"/>
          <w:szCs w:val="24"/>
          <w:rtl/>
        </w:rPr>
        <w:t xml:space="preserve"> </w:t>
      </w:r>
      <w:r w:rsidR="00C70715"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  <w:r w:rsidR="00C70715">
        <w:rPr>
          <w:rFonts w:cs="David" w:hint="cs"/>
          <w:sz w:val="24"/>
          <w:szCs w:val="24"/>
          <w:rtl/>
        </w:rPr>
        <w:t xml:space="preserve">לאחר יום התחילה שכרה רשות השידור (בפירוק) שירותיהם של עובדים. </w:t>
      </w:r>
      <w:r>
        <w:rPr>
          <w:rFonts w:cs="David" w:hint="cs"/>
          <w:sz w:val="24"/>
          <w:szCs w:val="24"/>
          <w:rtl/>
        </w:rPr>
        <w:t>נכון לכתיבת שורות אלה</w:t>
      </w:r>
      <w:r w:rsidR="00783DB5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</w:t>
      </w:r>
      <w:r w:rsidR="00C70715">
        <w:rPr>
          <w:rFonts w:cs="David" w:hint="cs"/>
          <w:sz w:val="24"/>
          <w:szCs w:val="24"/>
          <w:rtl/>
        </w:rPr>
        <w:t xml:space="preserve">עומד מספרם של עובדים שכירים אלה על סך 70 עובדים. </w:t>
      </w:r>
      <w:r w:rsidR="00783DB5">
        <w:rPr>
          <w:rFonts w:cs="David" w:hint="cs"/>
          <w:sz w:val="24"/>
          <w:szCs w:val="24"/>
          <w:rtl/>
        </w:rPr>
        <w:t>ב</w:t>
      </w:r>
      <w:r>
        <w:rPr>
          <w:rFonts w:cs="David" w:hint="cs"/>
          <w:sz w:val="24"/>
          <w:szCs w:val="24"/>
          <w:rtl/>
        </w:rPr>
        <w:t xml:space="preserve">עניין מצבת העובדים העתידים להיקלט בתאגיד השידור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המידע אינו מצוי בידי הממונה, </w:t>
      </w:r>
      <w:r w:rsidR="00C80829">
        <w:rPr>
          <w:rFonts w:cs="David" w:hint="cs"/>
          <w:sz w:val="24"/>
          <w:szCs w:val="24"/>
          <w:rtl/>
        </w:rPr>
        <w:t xml:space="preserve">הנך רשאי </w:t>
      </w:r>
      <w:r>
        <w:rPr>
          <w:rFonts w:cs="David" w:hint="cs"/>
          <w:sz w:val="24"/>
          <w:szCs w:val="24"/>
          <w:rtl/>
        </w:rPr>
        <w:t>לפנות לתאגיד השידור</w:t>
      </w:r>
      <w:r w:rsidR="00783DB5">
        <w:rPr>
          <w:rFonts w:cs="David" w:hint="cs"/>
          <w:sz w:val="24"/>
          <w:szCs w:val="24"/>
          <w:rtl/>
        </w:rPr>
        <w:t xml:space="preserve"> בכפוף לכל דין</w:t>
      </w:r>
      <w:r>
        <w:rPr>
          <w:rFonts w:cs="David" w:hint="cs"/>
          <w:sz w:val="24"/>
          <w:szCs w:val="24"/>
          <w:rtl/>
        </w:rPr>
        <w:t>.</w:t>
      </w:r>
    </w:p>
    <w:p w:rsidR="00096254" w:rsidRDefault="00783DB5" w:rsidP="00937BDD">
      <w:pPr>
        <w:pStyle w:val="ac"/>
        <w:numPr>
          <w:ilvl w:val="0"/>
          <w:numId w:val="16"/>
        </w:numPr>
        <w:spacing w:after="120" w:line="276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במענה לסעיף 4 לפנייתך</w:t>
      </w:r>
      <w:r w:rsidR="00096254">
        <w:rPr>
          <w:rFonts w:cs="David" w:hint="cs"/>
          <w:sz w:val="24"/>
          <w:szCs w:val="24"/>
          <w:rtl/>
        </w:rPr>
        <w:t xml:space="preserve"> </w:t>
      </w:r>
      <w:r w:rsidR="00096254">
        <w:rPr>
          <w:rFonts w:cs="David"/>
          <w:sz w:val="24"/>
          <w:szCs w:val="24"/>
          <w:rtl/>
        </w:rPr>
        <w:t>–</w:t>
      </w:r>
      <w:r w:rsidR="00096254">
        <w:rPr>
          <w:rFonts w:cs="David" w:hint="cs"/>
          <w:sz w:val="24"/>
          <w:szCs w:val="24"/>
          <w:rtl/>
        </w:rPr>
        <w:t xml:space="preserve"> הכונסת הרשמית היא הממונה על פירוק רשות השידור.</w:t>
      </w:r>
    </w:p>
    <w:p w:rsidR="001A2E81" w:rsidRDefault="00783DB5" w:rsidP="00B93177">
      <w:pPr>
        <w:pStyle w:val="ac"/>
        <w:numPr>
          <w:ilvl w:val="0"/>
          <w:numId w:val="16"/>
        </w:numPr>
        <w:spacing w:after="120" w:line="276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במענה לסעיף 5 לפניית</w:t>
      </w:r>
      <w:r w:rsidR="00096254">
        <w:rPr>
          <w:rFonts w:cs="David" w:hint="cs"/>
          <w:sz w:val="24"/>
          <w:szCs w:val="24"/>
          <w:rtl/>
        </w:rPr>
        <w:t xml:space="preserve">ך </w:t>
      </w:r>
      <w:r w:rsidR="00096254">
        <w:rPr>
          <w:rFonts w:cs="David"/>
          <w:sz w:val="24"/>
          <w:szCs w:val="24"/>
          <w:rtl/>
        </w:rPr>
        <w:t>–</w:t>
      </w:r>
      <w:r w:rsidR="001A2E81">
        <w:rPr>
          <w:rFonts w:cs="David" w:hint="cs"/>
          <w:sz w:val="24"/>
          <w:szCs w:val="24"/>
          <w:rtl/>
        </w:rPr>
        <w:t xml:space="preserve"> הממונה דוחה את בקשתך</w:t>
      </w:r>
      <w:r>
        <w:rPr>
          <w:rFonts w:cs="David" w:hint="cs"/>
          <w:sz w:val="24"/>
          <w:szCs w:val="24"/>
          <w:rtl/>
        </w:rPr>
        <w:t>,</w:t>
      </w:r>
      <w:r w:rsidR="001A2E81">
        <w:rPr>
          <w:rFonts w:cs="David" w:hint="cs"/>
          <w:sz w:val="24"/>
          <w:szCs w:val="24"/>
          <w:rtl/>
        </w:rPr>
        <w:t xml:space="preserve"> </w:t>
      </w:r>
      <w:r w:rsidR="001A2E81" w:rsidRPr="001A2E81">
        <w:rPr>
          <w:rFonts w:cs="David" w:hint="cs"/>
          <w:sz w:val="24"/>
          <w:szCs w:val="24"/>
          <w:rtl/>
        </w:rPr>
        <w:t xml:space="preserve">למסירת </w:t>
      </w:r>
      <w:r w:rsidR="006D2155">
        <w:rPr>
          <w:rFonts w:cs="David" w:hint="cs"/>
          <w:sz w:val="24"/>
          <w:szCs w:val="24"/>
          <w:rtl/>
        </w:rPr>
        <w:t xml:space="preserve">תכנית הפירוק של רשות השידור, </w:t>
      </w:r>
      <w:r w:rsidR="001A2E81" w:rsidRPr="001A2E81">
        <w:rPr>
          <w:rFonts w:cs="David" w:hint="cs"/>
          <w:sz w:val="24"/>
          <w:szCs w:val="24"/>
          <w:rtl/>
        </w:rPr>
        <w:t>בהתאם לסעיף 9(א)(4) לחוק חופש המידע, תשנ"ח- 1998</w:t>
      </w:r>
      <w:r>
        <w:rPr>
          <w:rFonts w:cs="David" w:hint="cs"/>
          <w:sz w:val="24"/>
          <w:szCs w:val="24"/>
          <w:rtl/>
        </w:rPr>
        <w:t>. בעניין זה,</w:t>
      </w:r>
      <w:r w:rsidR="001A2E81" w:rsidRPr="001A2E81">
        <w:rPr>
          <w:rFonts w:cs="David" w:hint="cs"/>
          <w:sz w:val="24"/>
          <w:szCs w:val="24"/>
          <w:rtl/>
        </w:rPr>
        <w:t xml:space="preserve"> חל איסור על הכונס הרשמי למסור מידע שהתקבל "מתוך התיק"</w:t>
      </w:r>
      <w:r w:rsidR="001A2E81">
        <w:rPr>
          <w:rFonts w:cs="David" w:hint="cs"/>
          <w:sz w:val="24"/>
          <w:szCs w:val="24"/>
          <w:rtl/>
        </w:rPr>
        <w:t xml:space="preserve">, </w:t>
      </w:r>
      <w:r w:rsidR="001A2E81" w:rsidRPr="001A2E81">
        <w:rPr>
          <w:rFonts w:cs="David" w:hint="cs"/>
          <w:sz w:val="24"/>
          <w:szCs w:val="24"/>
          <w:rtl/>
        </w:rPr>
        <w:t xml:space="preserve">ללא צו </w:t>
      </w:r>
      <w:r w:rsidR="001A2E81">
        <w:rPr>
          <w:rFonts w:cs="David" w:hint="cs"/>
          <w:sz w:val="24"/>
          <w:szCs w:val="24"/>
          <w:rtl/>
        </w:rPr>
        <w:t>מבית המשפט המחוזי. בעניין זה ראה</w:t>
      </w:r>
      <w:r w:rsidR="001A2E81" w:rsidRPr="001A2E81">
        <w:rPr>
          <w:rFonts w:cs="David" w:hint="cs"/>
          <w:sz w:val="24"/>
          <w:szCs w:val="24"/>
          <w:rtl/>
        </w:rPr>
        <w:t xml:space="preserve"> סעיף 18(ג)(ה) וסעיף 59(ג) לפקודת פשיטת הרגל [נוסח חדש], תש"ם </w:t>
      </w:r>
      <w:r w:rsidR="001A2E81" w:rsidRPr="001A2E81">
        <w:rPr>
          <w:rFonts w:cs="David"/>
          <w:sz w:val="24"/>
          <w:szCs w:val="24"/>
          <w:rtl/>
        </w:rPr>
        <w:t>–</w:t>
      </w:r>
      <w:r w:rsidR="001A2E81" w:rsidRPr="001A2E81">
        <w:rPr>
          <w:rFonts w:cs="David" w:hint="cs"/>
          <w:sz w:val="24"/>
          <w:szCs w:val="24"/>
          <w:rtl/>
        </w:rPr>
        <w:t xml:space="preserve"> 1980. </w:t>
      </w:r>
      <w:r w:rsidR="00B93177">
        <w:rPr>
          <w:rFonts w:cs="David" w:hint="cs"/>
          <w:sz w:val="24"/>
          <w:szCs w:val="24"/>
          <w:rtl/>
        </w:rPr>
        <w:t xml:space="preserve"> בעניין בקשתך למסירת הדו"ח הכספי על עלויות תכנית הפרישה -  </w:t>
      </w:r>
      <w:r w:rsidR="001A2E81" w:rsidRPr="001A2E81">
        <w:rPr>
          <w:rFonts w:cs="David" w:hint="cs"/>
          <w:sz w:val="24"/>
          <w:szCs w:val="24"/>
          <w:rtl/>
        </w:rPr>
        <w:t>ה</w:t>
      </w:r>
      <w:r w:rsidR="006D2155">
        <w:rPr>
          <w:rFonts w:cs="David" w:hint="cs"/>
          <w:sz w:val="24"/>
          <w:szCs w:val="24"/>
          <w:rtl/>
        </w:rPr>
        <w:t>נך</w:t>
      </w:r>
      <w:r w:rsidR="001A2E81">
        <w:rPr>
          <w:rFonts w:cs="David" w:hint="cs"/>
          <w:sz w:val="24"/>
          <w:szCs w:val="24"/>
          <w:rtl/>
        </w:rPr>
        <w:t xml:space="preserve"> </w:t>
      </w:r>
      <w:r w:rsidR="006D2155">
        <w:rPr>
          <w:rFonts w:cs="David" w:hint="cs"/>
          <w:sz w:val="24"/>
          <w:szCs w:val="24"/>
          <w:rtl/>
        </w:rPr>
        <w:t>רשאי</w:t>
      </w:r>
      <w:r w:rsidR="001A2E81" w:rsidRPr="001A2E81">
        <w:rPr>
          <w:rFonts w:cs="David" w:hint="cs"/>
          <w:sz w:val="24"/>
          <w:szCs w:val="24"/>
          <w:rtl/>
        </w:rPr>
        <w:t xml:space="preserve"> לפנות למשרד האוצר, </w:t>
      </w:r>
      <w:r w:rsidR="001A2E81">
        <w:rPr>
          <w:rFonts w:cs="David" w:hint="cs"/>
          <w:sz w:val="24"/>
          <w:szCs w:val="24"/>
          <w:rtl/>
        </w:rPr>
        <w:t>כאמור בסעיף 1 לעיל ולבקש את המידע בכפוף לכל דין.</w:t>
      </w:r>
      <w:r w:rsidR="001A2E81">
        <w:rPr>
          <w:rFonts w:cs="David"/>
          <w:sz w:val="24"/>
          <w:szCs w:val="24"/>
        </w:rPr>
        <w:t xml:space="preserve"> </w:t>
      </w:r>
    </w:p>
    <w:p w:rsidR="003260C3" w:rsidRPr="00CE3F0E" w:rsidRDefault="003C5B76" w:rsidP="00355C3B">
      <w:pPr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 w:rsidRPr="00CE3F0E">
        <w:rPr>
          <w:rFonts w:cs="David" w:hint="cs"/>
          <w:b/>
          <w:bCs/>
          <w:sz w:val="24"/>
          <w:szCs w:val="24"/>
          <w:rtl/>
        </w:rPr>
        <w:t>בברכה</w:t>
      </w:r>
      <w:r w:rsidR="00315CBD" w:rsidRPr="00CE3F0E">
        <w:rPr>
          <w:rFonts w:cs="David" w:hint="cs"/>
          <w:b/>
          <w:bCs/>
          <w:sz w:val="24"/>
          <w:szCs w:val="24"/>
          <w:rtl/>
        </w:rPr>
        <w:t>,</w:t>
      </w:r>
    </w:p>
    <w:p w:rsidR="007F54CF" w:rsidRPr="00CE3F0E" w:rsidRDefault="00AE304C" w:rsidP="00315CBD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עופר חדד</w:t>
      </w:r>
      <w:r w:rsidR="00CE3F0E" w:rsidRPr="00CE3F0E">
        <w:rPr>
          <w:rFonts w:cs="David" w:hint="cs"/>
          <w:b/>
          <w:bCs/>
          <w:sz w:val="24"/>
          <w:szCs w:val="24"/>
          <w:rtl/>
        </w:rPr>
        <w:t>, עו"ד</w:t>
      </w:r>
    </w:p>
    <w:p w:rsidR="00355C3B" w:rsidRDefault="00AE304C" w:rsidP="00260EB1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355C3B">
        <w:rPr>
          <w:rFonts w:cs="David" w:hint="cs"/>
          <w:b/>
          <w:bCs/>
          <w:sz w:val="24"/>
          <w:szCs w:val="24"/>
          <w:rtl/>
        </w:rPr>
        <w:t xml:space="preserve">הממונה על </w:t>
      </w:r>
      <w:r w:rsidR="00260EB1">
        <w:rPr>
          <w:rFonts w:cs="David" w:hint="cs"/>
          <w:b/>
          <w:bCs/>
          <w:sz w:val="24"/>
          <w:szCs w:val="24"/>
          <w:rtl/>
        </w:rPr>
        <w:t>העמדת</w:t>
      </w:r>
      <w:r w:rsidR="00772CBE">
        <w:rPr>
          <w:rFonts w:cs="David" w:hint="cs"/>
          <w:b/>
          <w:bCs/>
          <w:sz w:val="24"/>
          <w:szCs w:val="24"/>
          <w:rtl/>
        </w:rPr>
        <w:t xml:space="preserve"> המידע לציבור</w:t>
      </w:r>
      <w:r w:rsidR="00355C3B"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46525" w:rsidRDefault="00DE12F9" w:rsidP="00355C3B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</w:t>
      </w:r>
      <w:r w:rsidR="00355C3B">
        <w:rPr>
          <w:rFonts w:cs="David" w:hint="cs"/>
          <w:b/>
          <w:bCs/>
          <w:sz w:val="24"/>
          <w:szCs w:val="24"/>
          <w:rtl/>
        </w:rPr>
        <w:t>ה</w:t>
      </w:r>
      <w:r w:rsidR="007F54CF" w:rsidRPr="00CE3F0E">
        <w:rPr>
          <w:rFonts w:cs="David" w:hint="cs"/>
          <w:b/>
          <w:bCs/>
          <w:sz w:val="24"/>
          <w:szCs w:val="24"/>
          <w:rtl/>
        </w:rPr>
        <w:t>אפוטרופוס הכל</w:t>
      </w:r>
      <w:r w:rsidR="0099002E">
        <w:rPr>
          <w:rFonts w:cs="David" w:hint="cs"/>
          <w:b/>
          <w:bCs/>
          <w:sz w:val="24"/>
          <w:szCs w:val="24"/>
          <w:rtl/>
        </w:rPr>
        <w:t>ל</w:t>
      </w:r>
      <w:r w:rsidR="007F54CF" w:rsidRPr="00CE3F0E">
        <w:rPr>
          <w:rFonts w:cs="David" w:hint="cs"/>
          <w:b/>
          <w:bCs/>
          <w:sz w:val="24"/>
          <w:szCs w:val="24"/>
          <w:rtl/>
        </w:rPr>
        <w:t>י והכונס הרשמי</w:t>
      </w:r>
    </w:p>
    <w:sectPr w:rsidR="00A46525" w:rsidSect="003069DF">
      <w:headerReference w:type="default" r:id="rId9"/>
      <w:footerReference w:type="default" r:id="rId10"/>
      <w:headerReference w:type="first" r:id="rId11"/>
      <w:footerReference w:type="first" r:id="rId12"/>
      <w:endnotePr>
        <w:numFmt w:val="lowerLetter"/>
      </w:endnotePr>
      <w:pgSz w:w="11906" w:h="16838"/>
      <w:pgMar w:top="1702" w:right="991" w:bottom="1440" w:left="1800" w:header="720" w:footer="72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D40" w:rsidRDefault="00F26D40">
      <w:r>
        <w:separator/>
      </w:r>
    </w:p>
  </w:endnote>
  <w:endnote w:type="continuationSeparator" w:id="0">
    <w:p w:rsidR="00F26D40" w:rsidRDefault="00F26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2EB" w:rsidRPr="00B0246A" w:rsidRDefault="002E62EB" w:rsidP="003069DF"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contextualSpacing/>
      <w:jc w:val="center"/>
      <w:rPr>
        <w:rFonts w:ascii="Calibri" w:eastAsia="Calibri" w:hAnsi="Calibri" w:cs="David"/>
        <w:sz w:val="24"/>
        <w:szCs w:val="24"/>
        <w:lang w:eastAsia="en-US"/>
      </w:rPr>
    </w:pP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ירושלים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רח' יפו 216 , שערי העיר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טל' 5311712/3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ת"ד 36278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מיקוד 94383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פקס 5311741</w:t>
    </w:r>
  </w:p>
  <w:p w:rsidR="002E62EB" w:rsidRPr="003069DF" w:rsidRDefault="002E62EB" w:rsidP="00B0246A">
    <w:pPr>
      <w:pStyle w:val="af"/>
      <w:rPr>
        <w:rtl/>
        <w:cs/>
      </w:rPr>
    </w:pPr>
  </w:p>
  <w:p w:rsidR="002E62EB" w:rsidRDefault="002E62EB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2EB" w:rsidRPr="00B0246A" w:rsidRDefault="002E62EB" w:rsidP="00220CE2"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contextualSpacing/>
      <w:jc w:val="center"/>
      <w:rPr>
        <w:rFonts w:ascii="Calibri" w:eastAsia="Calibri" w:hAnsi="Calibri" w:cs="David"/>
        <w:sz w:val="24"/>
        <w:szCs w:val="24"/>
        <w:lang w:eastAsia="en-US"/>
      </w:rPr>
    </w:pP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ירושלים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רח' יפו 216 , שערי העיר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טל' 5311712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ת"ד 36278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מיקוד 94383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פקס 5311741</w:t>
    </w:r>
  </w:p>
  <w:p w:rsidR="002E62EB" w:rsidRPr="003069DF" w:rsidRDefault="002E62EB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D40" w:rsidRDefault="00F26D40">
      <w:r>
        <w:separator/>
      </w:r>
    </w:p>
  </w:footnote>
  <w:footnote w:type="continuationSeparator" w:id="0">
    <w:p w:rsidR="00F26D40" w:rsidRDefault="00F26D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2EB" w:rsidRDefault="002E62EB" w:rsidP="00CE3F0E">
    <w:pPr>
      <w:pStyle w:val="ad"/>
    </w:pP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tl/>
      </w:rPr>
      <w:ptab w:relativeTo="indent" w:alignment="center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2EB" w:rsidRDefault="002E62EB" w:rsidP="003069DF">
    <w:pPr>
      <w:pStyle w:val="ad"/>
      <w:tabs>
        <w:tab w:val="clear" w:pos="8306"/>
        <w:tab w:val="right" w:pos="9824"/>
      </w:tabs>
      <w:ind w:right="-709"/>
    </w:pP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 w:rsidRPr="00EC4D8A">
      <w:rPr>
        <w:rFonts w:asciiTheme="minorBidi" w:hAnsiTheme="minorBidi" w:cstheme="minorBidi"/>
        <w:noProof/>
        <w:sz w:val="24"/>
        <w:szCs w:val="24"/>
        <w:lang w:eastAsia="en-US"/>
      </w:rPr>
      <w:drawing>
        <wp:inline distT="0" distB="0" distL="0" distR="0" wp14:anchorId="54DFFF7F" wp14:editId="3059972F">
          <wp:extent cx="600075" cy="752475"/>
          <wp:effectExtent l="0" t="0" r="9525" b="9525"/>
          <wp:docPr id="4" name="תמונה 4" descr="meno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no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22B0E"/>
    <w:multiLevelType w:val="hybridMultilevel"/>
    <w:tmpl w:val="82BCD8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62817"/>
    <w:multiLevelType w:val="hybridMultilevel"/>
    <w:tmpl w:val="8870AC32"/>
    <w:lvl w:ilvl="0" w:tplc="02CE07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9D7AD5"/>
    <w:multiLevelType w:val="hybridMultilevel"/>
    <w:tmpl w:val="D340CD62"/>
    <w:lvl w:ilvl="0" w:tplc="9392ED5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0E2C93"/>
    <w:multiLevelType w:val="hybridMultilevel"/>
    <w:tmpl w:val="7144D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E56E5E"/>
    <w:multiLevelType w:val="hybridMultilevel"/>
    <w:tmpl w:val="B880AA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B49487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E626455"/>
    <w:multiLevelType w:val="hybridMultilevel"/>
    <w:tmpl w:val="A5765380"/>
    <w:lvl w:ilvl="0" w:tplc="F3C45E9A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E627B94"/>
    <w:multiLevelType w:val="hybridMultilevel"/>
    <w:tmpl w:val="432E99CE"/>
    <w:lvl w:ilvl="0" w:tplc="02CE07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Davi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9F5B92"/>
    <w:multiLevelType w:val="hybridMultilevel"/>
    <w:tmpl w:val="2E8C290A"/>
    <w:lvl w:ilvl="0" w:tplc="F004540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596E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58353F9"/>
    <w:multiLevelType w:val="hybridMultilevel"/>
    <w:tmpl w:val="704697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98100F9"/>
    <w:multiLevelType w:val="hybridMultilevel"/>
    <w:tmpl w:val="D04EE044"/>
    <w:lvl w:ilvl="0" w:tplc="371469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9E603B"/>
    <w:multiLevelType w:val="hybridMultilevel"/>
    <w:tmpl w:val="569E62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6278AF"/>
    <w:multiLevelType w:val="hybridMultilevel"/>
    <w:tmpl w:val="CBDC6A38"/>
    <w:lvl w:ilvl="0" w:tplc="A7726A5C">
      <w:start w:val="4"/>
      <w:numFmt w:val="hebrew1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746753AF"/>
    <w:multiLevelType w:val="hybridMultilevel"/>
    <w:tmpl w:val="86328C32"/>
    <w:lvl w:ilvl="0" w:tplc="FFA284E2">
      <w:start w:val="1"/>
      <w:numFmt w:val="decimal"/>
      <w:lvlText w:val="%1."/>
      <w:lvlJc w:val="left"/>
      <w:pPr>
        <w:ind w:left="1080" w:hanging="360"/>
      </w:pPr>
      <w:rPr>
        <w:b w:val="0"/>
        <w:bCs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BB94996"/>
    <w:multiLevelType w:val="hybridMultilevel"/>
    <w:tmpl w:val="6A3047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C477D31"/>
    <w:multiLevelType w:val="hybridMultilevel"/>
    <w:tmpl w:val="06BE0B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15"/>
  </w:num>
  <w:num w:numId="5">
    <w:abstractNumId w:val="6"/>
  </w:num>
  <w:num w:numId="6">
    <w:abstractNumId w:val="11"/>
  </w:num>
  <w:num w:numId="7">
    <w:abstractNumId w:val="16"/>
  </w:num>
  <w:num w:numId="8">
    <w:abstractNumId w:val="4"/>
  </w:num>
  <w:num w:numId="9">
    <w:abstractNumId w:val="8"/>
  </w:num>
  <w:num w:numId="10">
    <w:abstractNumId w:val="0"/>
  </w:num>
  <w:num w:numId="11">
    <w:abstractNumId w:val="3"/>
  </w:num>
  <w:num w:numId="12">
    <w:abstractNumId w:val="12"/>
  </w:num>
  <w:num w:numId="13">
    <w:abstractNumId w:val="10"/>
  </w:num>
  <w:num w:numId="14">
    <w:abstractNumId w:val="9"/>
  </w:num>
  <w:num w:numId="15">
    <w:abstractNumId w:val="5"/>
  </w:num>
  <w:num w:numId="16">
    <w:abstractNumId w:val="7"/>
  </w:num>
  <w:num w:numId="17">
    <w:abstractNumId w:val="2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700"/>
    <w:rsid w:val="00000439"/>
    <w:rsid w:val="0001396F"/>
    <w:rsid w:val="0003508D"/>
    <w:rsid w:val="00035F86"/>
    <w:rsid w:val="000366D8"/>
    <w:rsid w:val="000426A1"/>
    <w:rsid w:val="00064CE1"/>
    <w:rsid w:val="0008676D"/>
    <w:rsid w:val="00096254"/>
    <w:rsid w:val="000973ED"/>
    <w:rsid w:val="000A3E14"/>
    <w:rsid w:val="000C3236"/>
    <w:rsid w:val="000C4421"/>
    <w:rsid w:val="000C4DFA"/>
    <w:rsid w:val="000D61C5"/>
    <w:rsid w:val="000E488D"/>
    <w:rsid w:val="001016D1"/>
    <w:rsid w:val="00103DCE"/>
    <w:rsid w:val="00103FB3"/>
    <w:rsid w:val="0011353B"/>
    <w:rsid w:val="00116A4E"/>
    <w:rsid w:val="00116DFB"/>
    <w:rsid w:val="00133947"/>
    <w:rsid w:val="00146B09"/>
    <w:rsid w:val="00153B0C"/>
    <w:rsid w:val="0015446B"/>
    <w:rsid w:val="001651A1"/>
    <w:rsid w:val="00166B01"/>
    <w:rsid w:val="00177F17"/>
    <w:rsid w:val="00183068"/>
    <w:rsid w:val="00184D84"/>
    <w:rsid w:val="00191436"/>
    <w:rsid w:val="00195726"/>
    <w:rsid w:val="001A1E78"/>
    <w:rsid w:val="001A2E81"/>
    <w:rsid w:val="001A5681"/>
    <w:rsid w:val="001C60B9"/>
    <w:rsid w:val="001C7BBB"/>
    <w:rsid w:val="001E26DB"/>
    <w:rsid w:val="001E4E74"/>
    <w:rsid w:val="001F0742"/>
    <w:rsid w:val="001F37EE"/>
    <w:rsid w:val="00200CA3"/>
    <w:rsid w:val="002147D6"/>
    <w:rsid w:val="00220CE2"/>
    <w:rsid w:val="00220EBD"/>
    <w:rsid w:val="002245C4"/>
    <w:rsid w:val="002269E5"/>
    <w:rsid w:val="00243264"/>
    <w:rsid w:val="0024343C"/>
    <w:rsid w:val="0024725E"/>
    <w:rsid w:val="00253CBC"/>
    <w:rsid w:val="002555A8"/>
    <w:rsid w:val="00260EB1"/>
    <w:rsid w:val="00262E4C"/>
    <w:rsid w:val="002737EC"/>
    <w:rsid w:val="00273A66"/>
    <w:rsid w:val="00280E91"/>
    <w:rsid w:val="00282F45"/>
    <w:rsid w:val="0028495D"/>
    <w:rsid w:val="00287D5C"/>
    <w:rsid w:val="002961FC"/>
    <w:rsid w:val="002A241C"/>
    <w:rsid w:val="002A4016"/>
    <w:rsid w:val="002A441A"/>
    <w:rsid w:val="002B0B4F"/>
    <w:rsid w:val="002B37F1"/>
    <w:rsid w:val="002C25A9"/>
    <w:rsid w:val="002D4BED"/>
    <w:rsid w:val="002D7978"/>
    <w:rsid w:val="002E2F7B"/>
    <w:rsid w:val="002E62EB"/>
    <w:rsid w:val="002F6256"/>
    <w:rsid w:val="00300F7F"/>
    <w:rsid w:val="00303801"/>
    <w:rsid w:val="003069DF"/>
    <w:rsid w:val="00311F94"/>
    <w:rsid w:val="00315CBD"/>
    <w:rsid w:val="00317194"/>
    <w:rsid w:val="00322D0D"/>
    <w:rsid w:val="003260C3"/>
    <w:rsid w:val="00333F8F"/>
    <w:rsid w:val="00347534"/>
    <w:rsid w:val="00350564"/>
    <w:rsid w:val="00355C3B"/>
    <w:rsid w:val="00356755"/>
    <w:rsid w:val="00372636"/>
    <w:rsid w:val="00383BBC"/>
    <w:rsid w:val="003923E3"/>
    <w:rsid w:val="003A04AB"/>
    <w:rsid w:val="003A249B"/>
    <w:rsid w:val="003A7CEE"/>
    <w:rsid w:val="003B4C2E"/>
    <w:rsid w:val="003B4CFB"/>
    <w:rsid w:val="003C5283"/>
    <w:rsid w:val="003C58CE"/>
    <w:rsid w:val="003C5B76"/>
    <w:rsid w:val="003E1F5C"/>
    <w:rsid w:val="003E7BBF"/>
    <w:rsid w:val="003F24D7"/>
    <w:rsid w:val="003F304A"/>
    <w:rsid w:val="004006B9"/>
    <w:rsid w:val="00400CC2"/>
    <w:rsid w:val="00406CC7"/>
    <w:rsid w:val="00415E1C"/>
    <w:rsid w:val="004174A4"/>
    <w:rsid w:val="00421BD2"/>
    <w:rsid w:val="004253A7"/>
    <w:rsid w:val="00431F78"/>
    <w:rsid w:val="0043308A"/>
    <w:rsid w:val="00447E13"/>
    <w:rsid w:val="00465291"/>
    <w:rsid w:val="004653D8"/>
    <w:rsid w:val="00467169"/>
    <w:rsid w:val="004723D8"/>
    <w:rsid w:val="0047336C"/>
    <w:rsid w:val="00473654"/>
    <w:rsid w:val="00474E59"/>
    <w:rsid w:val="004847C3"/>
    <w:rsid w:val="00490B5C"/>
    <w:rsid w:val="00496D56"/>
    <w:rsid w:val="004A050A"/>
    <w:rsid w:val="004A39B1"/>
    <w:rsid w:val="004A73D1"/>
    <w:rsid w:val="004C325A"/>
    <w:rsid w:val="004D054F"/>
    <w:rsid w:val="004D1D5E"/>
    <w:rsid w:val="004D7035"/>
    <w:rsid w:val="004F413B"/>
    <w:rsid w:val="00503A45"/>
    <w:rsid w:val="0051585F"/>
    <w:rsid w:val="00517FD1"/>
    <w:rsid w:val="005222BB"/>
    <w:rsid w:val="00534FA5"/>
    <w:rsid w:val="00537F87"/>
    <w:rsid w:val="00543FE8"/>
    <w:rsid w:val="00544233"/>
    <w:rsid w:val="00547490"/>
    <w:rsid w:val="00547511"/>
    <w:rsid w:val="00554DBB"/>
    <w:rsid w:val="00556CE6"/>
    <w:rsid w:val="0057575B"/>
    <w:rsid w:val="00580B43"/>
    <w:rsid w:val="0059007B"/>
    <w:rsid w:val="00592903"/>
    <w:rsid w:val="005A7161"/>
    <w:rsid w:val="005B4315"/>
    <w:rsid w:val="005C0BE2"/>
    <w:rsid w:val="005C31E8"/>
    <w:rsid w:val="005C4593"/>
    <w:rsid w:val="005C48E2"/>
    <w:rsid w:val="005D0EBE"/>
    <w:rsid w:val="005D178E"/>
    <w:rsid w:val="005E16D1"/>
    <w:rsid w:val="005E4EF8"/>
    <w:rsid w:val="005F0A5E"/>
    <w:rsid w:val="005F2FE4"/>
    <w:rsid w:val="0060237B"/>
    <w:rsid w:val="00604E6F"/>
    <w:rsid w:val="00611F2D"/>
    <w:rsid w:val="00614F64"/>
    <w:rsid w:val="006306E8"/>
    <w:rsid w:val="0063781D"/>
    <w:rsid w:val="00643E9C"/>
    <w:rsid w:val="00644E3D"/>
    <w:rsid w:val="00660D84"/>
    <w:rsid w:val="00666B53"/>
    <w:rsid w:val="00673C07"/>
    <w:rsid w:val="00687E35"/>
    <w:rsid w:val="006A5188"/>
    <w:rsid w:val="006A76CB"/>
    <w:rsid w:val="006B2BCE"/>
    <w:rsid w:val="006C28BA"/>
    <w:rsid w:val="006C432E"/>
    <w:rsid w:val="006C5ED9"/>
    <w:rsid w:val="006C7D2E"/>
    <w:rsid w:val="006D2155"/>
    <w:rsid w:val="006D319F"/>
    <w:rsid w:val="006D63F5"/>
    <w:rsid w:val="006E1821"/>
    <w:rsid w:val="006E3B6B"/>
    <w:rsid w:val="006E4199"/>
    <w:rsid w:val="006E45A9"/>
    <w:rsid w:val="006E6426"/>
    <w:rsid w:val="006F188A"/>
    <w:rsid w:val="00701307"/>
    <w:rsid w:val="0070350D"/>
    <w:rsid w:val="00707D8F"/>
    <w:rsid w:val="00711CC8"/>
    <w:rsid w:val="00712396"/>
    <w:rsid w:val="00714307"/>
    <w:rsid w:val="00714383"/>
    <w:rsid w:val="00715D6F"/>
    <w:rsid w:val="007263BC"/>
    <w:rsid w:val="00727700"/>
    <w:rsid w:val="00742173"/>
    <w:rsid w:val="00744834"/>
    <w:rsid w:val="00745251"/>
    <w:rsid w:val="007453AF"/>
    <w:rsid w:val="0075337D"/>
    <w:rsid w:val="00761DFC"/>
    <w:rsid w:val="0076777F"/>
    <w:rsid w:val="00771F29"/>
    <w:rsid w:val="0077221B"/>
    <w:rsid w:val="00772CBE"/>
    <w:rsid w:val="00780024"/>
    <w:rsid w:val="00783DB5"/>
    <w:rsid w:val="007A1B8D"/>
    <w:rsid w:val="007C1470"/>
    <w:rsid w:val="007C2AE0"/>
    <w:rsid w:val="007D41A1"/>
    <w:rsid w:val="007F2418"/>
    <w:rsid w:val="007F4631"/>
    <w:rsid w:val="007F54CF"/>
    <w:rsid w:val="007F5AED"/>
    <w:rsid w:val="00827E35"/>
    <w:rsid w:val="00850F96"/>
    <w:rsid w:val="00851976"/>
    <w:rsid w:val="0086242B"/>
    <w:rsid w:val="00883190"/>
    <w:rsid w:val="00883C9D"/>
    <w:rsid w:val="00897F83"/>
    <w:rsid w:val="008A3BF6"/>
    <w:rsid w:val="008A51F2"/>
    <w:rsid w:val="008C4137"/>
    <w:rsid w:val="008C486D"/>
    <w:rsid w:val="008C5A23"/>
    <w:rsid w:val="008D0CE1"/>
    <w:rsid w:val="008D6264"/>
    <w:rsid w:val="008E40C5"/>
    <w:rsid w:val="008E4576"/>
    <w:rsid w:val="008E7A30"/>
    <w:rsid w:val="008F3C3A"/>
    <w:rsid w:val="0090322D"/>
    <w:rsid w:val="00904120"/>
    <w:rsid w:val="00904A79"/>
    <w:rsid w:val="00906FCD"/>
    <w:rsid w:val="0091134B"/>
    <w:rsid w:val="009152B7"/>
    <w:rsid w:val="009235F7"/>
    <w:rsid w:val="00931E68"/>
    <w:rsid w:val="00931EF9"/>
    <w:rsid w:val="00937BDD"/>
    <w:rsid w:val="0094151B"/>
    <w:rsid w:val="00945B62"/>
    <w:rsid w:val="00961992"/>
    <w:rsid w:val="00966299"/>
    <w:rsid w:val="00984579"/>
    <w:rsid w:val="009845A5"/>
    <w:rsid w:val="00984D1D"/>
    <w:rsid w:val="0099002E"/>
    <w:rsid w:val="009A2604"/>
    <w:rsid w:val="009A5C16"/>
    <w:rsid w:val="009C27F4"/>
    <w:rsid w:val="009C3C7A"/>
    <w:rsid w:val="009C4910"/>
    <w:rsid w:val="009D0D8F"/>
    <w:rsid w:val="009D58E3"/>
    <w:rsid w:val="009F0828"/>
    <w:rsid w:val="009F0A39"/>
    <w:rsid w:val="009F421A"/>
    <w:rsid w:val="00A005B4"/>
    <w:rsid w:val="00A0123B"/>
    <w:rsid w:val="00A026B9"/>
    <w:rsid w:val="00A07BBF"/>
    <w:rsid w:val="00A3066B"/>
    <w:rsid w:val="00A323FD"/>
    <w:rsid w:val="00A33F34"/>
    <w:rsid w:val="00A42675"/>
    <w:rsid w:val="00A46525"/>
    <w:rsid w:val="00A476DF"/>
    <w:rsid w:val="00A5089A"/>
    <w:rsid w:val="00A6267E"/>
    <w:rsid w:val="00A62789"/>
    <w:rsid w:val="00A67AC2"/>
    <w:rsid w:val="00A70876"/>
    <w:rsid w:val="00A752F3"/>
    <w:rsid w:val="00A7566C"/>
    <w:rsid w:val="00A80B50"/>
    <w:rsid w:val="00A82566"/>
    <w:rsid w:val="00A82DAB"/>
    <w:rsid w:val="00AB77CE"/>
    <w:rsid w:val="00AC5C40"/>
    <w:rsid w:val="00AC78F9"/>
    <w:rsid w:val="00AE304C"/>
    <w:rsid w:val="00AE3FF2"/>
    <w:rsid w:val="00AE59E4"/>
    <w:rsid w:val="00B0246A"/>
    <w:rsid w:val="00B20FB1"/>
    <w:rsid w:val="00B26E69"/>
    <w:rsid w:val="00B3420C"/>
    <w:rsid w:val="00B366C8"/>
    <w:rsid w:val="00B37E88"/>
    <w:rsid w:val="00B46F28"/>
    <w:rsid w:val="00B52F89"/>
    <w:rsid w:val="00B53FF4"/>
    <w:rsid w:val="00B57D0D"/>
    <w:rsid w:val="00B62D1A"/>
    <w:rsid w:val="00B70B3B"/>
    <w:rsid w:val="00B93177"/>
    <w:rsid w:val="00BA0727"/>
    <w:rsid w:val="00BA299F"/>
    <w:rsid w:val="00BA4A06"/>
    <w:rsid w:val="00BA67BC"/>
    <w:rsid w:val="00BB1B14"/>
    <w:rsid w:val="00BB2219"/>
    <w:rsid w:val="00BD029C"/>
    <w:rsid w:val="00BD583C"/>
    <w:rsid w:val="00BE67D2"/>
    <w:rsid w:val="00BF14A9"/>
    <w:rsid w:val="00BF2F55"/>
    <w:rsid w:val="00BF482F"/>
    <w:rsid w:val="00BF6CB0"/>
    <w:rsid w:val="00BF7D90"/>
    <w:rsid w:val="00C0735B"/>
    <w:rsid w:val="00C104DF"/>
    <w:rsid w:val="00C217F2"/>
    <w:rsid w:val="00C246BA"/>
    <w:rsid w:val="00C300BC"/>
    <w:rsid w:val="00C30D04"/>
    <w:rsid w:val="00C34555"/>
    <w:rsid w:val="00C35E1E"/>
    <w:rsid w:val="00C411C9"/>
    <w:rsid w:val="00C42A41"/>
    <w:rsid w:val="00C54609"/>
    <w:rsid w:val="00C653D6"/>
    <w:rsid w:val="00C70715"/>
    <w:rsid w:val="00C73D21"/>
    <w:rsid w:val="00C74FA4"/>
    <w:rsid w:val="00C80829"/>
    <w:rsid w:val="00C90754"/>
    <w:rsid w:val="00C910CA"/>
    <w:rsid w:val="00C92571"/>
    <w:rsid w:val="00C9525C"/>
    <w:rsid w:val="00CC2A2B"/>
    <w:rsid w:val="00CD68C4"/>
    <w:rsid w:val="00CE3954"/>
    <w:rsid w:val="00CE3F0E"/>
    <w:rsid w:val="00CE7F03"/>
    <w:rsid w:val="00CF2A70"/>
    <w:rsid w:val="00CF655C"/>
    <w:rsid w:val="00D11B88"/>
    <w:rsid w:val="00D125CF"/>
    <w:rsid w:val="00D1325F"/>
    <w:rsid w:val="00D26C83"/>
    <w:rsid w:val="00D35009"/>
    <w:rsid w:val="00D35F39"/>
    <w:rsid w:val="00D37A2E"/>
    <w:rsid w:val="00D428DA"/>
    <w:rsid w:val="00D449D8"/>
    <w:rsid w:val="00D57888"/>
    <w:rsid w:val="00D617EF"/>
    <w:rsid w:val="00D8322F"/>
    <w:rsid w:val="00D844D5"/>
    <w:rsid w:val="00D84D68"/>
    <w:rsid w:val="00D85552"/>
    <w:rsid w:val="00D861E8"/>
    <w:rsid w:val="00D9159F"/>
    <w:rsid w:val="00DA2796"/>
    <w:rsid w:val="00DB47AA"/>
    <w:rsid w:val="00DB52F6"/>
    <w:rsid w:val="00DB69C7"/>
    <w:rsid w:val="00DD4D17"/>
    <w:rsid w:val="00DE09EE"/>
    <w:rsid w:val="00DE12F9"/>
    <w:rsid w:val="00DF7730"/>
    <w:rsid w:val="00E001A0"/>
    <w:rsid w:val="00E1057A"/>
    <w:rsid w:val="00E3022A"/>
    <w:rsid w:val="00E5391C"/>
    <w:rsid w:val="00E54998"/>
    <w:rsid w:val="00E60E6E"/>
    <w:rsid w:val="00E610CD"/>
    <w:rsid w:val="00E71619"/>
    <w:rsid w:val="00E76470"/>
    <w:rsid w:val="00E82176"/>
    <w:rsid w:val="00E91D44"/>
    <w:rsid w:val="00E93AFB"/>
    <w:rsid w:val="00E93C2A"/>
    <w:rsid w:val="00EA72A3"/>
    <w:rsid w:val="00EB7D11"/>
    <w:rsid w:val="00EC4D8A"/>
    <w:rsid w:val="00EC72AF"/>
    <w:rsid w:val="00ED6591"/>
    <w:rsid w:val="00EF0A9B"/>
    <w:rsid w:val="00F02F3B"/>
    <w:rsid w:val="00F05EA1"/>
    <w:rsid w:val="00F20B2A"/>
    <w:rsid w:val="00F23929"/>
    <w:rsid w:val="00F26D40"/>
    <w:rsid w:val="00F468AA"/>
    <w:rsid w:val="00F57F04"/>
    <w:rsid w:val="00F67228"/>
    <w:rsid w:val="00F97B7B"/>
    <w:rsid w:val="00FA283D"/>
    <w:rsid w:val="00FA4D4B"/>
    <w:rsid w:val="00FB45EE"/>
    <w:rsid w:val="00FB4C4C"/>
    <w:rsid w:val="00FB5694"/>
    <w:rsid w:val="00FD27F4"/>
    <w:rsid w:val="00FE0812"/>
    <w:rsid w:val="00FF60FB"/>
    <w:rsid w:val="00FF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0812"/>
    <w:pPr>
      <w:bidi/>
    </w:pPr>
    <w:rPr>
      <w:lang w:eastAsia="he-IL"/>
    </w:rPr>
  </w:style>
  <w:style w:type="paragraph" w:styleId="1">
    <w:name w:val="heading 1"/>
    <w:basedOn w:val="a"/>
    <w:next w:val="a"/>
    <w:qFormat/>
    <w:rsid w:val="00FE0812"/>
    <w:pPr>
      <w:keepNext/>
      <w:jc w:val="right"/>
      <w:outlineLvl w:val="0"/>
    </w:pPr>
    <w:rPr>
      <w:rFonts w:cs="David"/>
      <w:b/>
      <w:bCs/>
      <w:szCs w:val="32"/>
    </w:rPr>
  </w:style>
  <w:style w:type="paragraph" w:styleId="2">
    <w:name w:val="heading 2"/>
    <w:basedOn w:val="a"/>
    <w:next w:val="a"/>
    <w:qFormat/>
    <w:rsid w:val="00FE0812"/>
    <w:pPr>
      <w:keepNext/>
      <w:jc w:val="center"/>
      <w:outlineLvl w:val="1"/>
    </w:pPr>
    <w:rPr>
      <w:rFonts w:cs="David"/>
      <w:szCs w:val="24"/>
    </w:rPr>
  </w:style>
  <w:style w:type="paragraph" w:styleId="3">
    <w:name w:val="heading 3"/>
    <w:basedOn w:val="a"/>
    <w:next w:val="a"/>
    <w:qFormat/>
    <w:rsid w:val="00FE0812"/>
    <w:pPr>
      <w:keepNext/>
      <w:jc w:val="center"/>
      <w:outlineLvl w:val="2"/>
    </w:pPr>
    <w:rPr>
      <w:rFonts w:cs="David"/>
      <w:sz w:val="24"/>
      <w:szCs w:val="24"/>
    </w:rPr>
  </w:style>
  <w:style w:type="paragraph" w:styleId="4">
    <w:name w:val="heading 4"/>
    <w:basedOn w:val="a"/>
    <w:next w:val="a"/>
    <w:qFormat/>
    <w:rsid w:val="00FE0812"/>
    <w:pPr>
      <w:keepNext/>
      <w:jc w:val="right"/>
      <w:outlineLvl w:val="3"/>
    </w:pPr>
    <w:rPr>
      <w:rFonts w:cs="David"/>
      <w:sz w:val="28"/>
      <w:szCs w:val="28"/>
    </w:rPr>
  </w:style>
  <w:style w:type="paragraph" w:styleId="5">
    <w:name w:val="heading 5"/>
    <w:basedOn w:val="a"/>
    <w:next w:val="a"/>
    <w:qFormat/>
    <w:rsid w:val="00FE0812"/>
    <w:pPr>
      <w:keepNext/>
      <w:outlineLvl w:val="4"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E0812"/>
    <w:pPr>
      <w:spacing w:line="360" w:lineRule="auto"/>
    </w:pPr>
    <w:rPr>
      <w:rFonts w:cs="David"/>
      <w:sz w:val="24"/>
      <w:szCs w:val="24"/>
    </w:rPr>
  </w:style>
  <w:style w:type="table" w:styleId="a4">
    <w:name w:val="Table Grid"/>
    <w:basedOn w:val="a1"/>
    <w:rsid w:val="006D319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Web 1"/>
    <w:basedOn w:val="a1"/>
    <w:rsid w:val="00273A66"/>
    <w:pPr>
      <w:bidi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footnote text"/>
    <w:aliases w:val="Footnote,טקסט הערות שוליים2,טקסט הערות שוליים1,תו Char,Char, תו2 Char, Char1 תו"/>
    <w:basedOn w:val="a"/>
    <w:link w:val="a6"/>
    <w:rsid w:val="00931EF9"/>
  </w:style>
  <w:style w:type="character" w:styleId="a7">
    <w:name w:val="footnote reference"/>
    <w:basedOn w:val="a0"/>
    <w:rsid w:val="00931EF9"/>
    <w:rPr>
      <w:vertAlign w:val="superscript"/>
    </w:rPr>
  </w:style>
  <w:style w:type="paragraph" w:styleId="a8">
    <w:name w:val="Balloon Text"/>
    <w:basedOn w:val="a"/>
    <w:semiHidden/>
    <w:rsid w:val="008C5A23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rsid w:val="009D58E3"/>
    <w:rPr>
      <w:color w:val="0000FF"/>
      <w:u w:val="single"/>
    </w:rPr>
  </w:style>
  <w:style w:type="table" w:styleId="3-1">
    <w:name w:val="Medium Grid 3 Accent 1"/>
    <w:basedOn w:val="a1"/>
    <w:uiPriority w:val="69"/>
    <w:rsid w:val="009D5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-11">
    <w:name w:val="רשימה בהירה - הדגשה 11"/>
    <w:basedOn w:val="a1"/>
    <w:uiPriority w:val="61"/>
    <w:rsid w:val="00F6722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11">
    <w:name w:val="Table Colorful 1"/>
    <w:basedOn w:val="a1"/>
    <w:rsid w:val="001F0742"/>
    <w:pPr>
      <w:bidi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Colorful 2"/>
    <w:basedOn w:val="a1"/>
    <w:rsid w:val="001F0742"/>
    <w:pPr>
      <w:bidi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0">
    <w:name w:val="Table Colorful 3"/>
    <w:basedOn w:val="a1"/>
    <w:rsid w:val="001F0742"/>
    <w:pPr>
      <w:bidi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21">
    <w:name w:val="Table Classic 2"/>
    <w:basedOn w:val="a1"/>
    <w:rsid w:val="001F0742"/>
    <w:pPr>
      <w:bidi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">
    <w:name w:val="Table Grid 8"/>
    <w:basedOn w:val="a1"/>
    <w:rsid w:val="001F0742"/>
    <w:pPr>
      <w:bidi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0">
    <w:name w:val="הצללה בהירה - הדגשה 11"/>
    <w:basedOn w:val="a1"/>
    <w:uiPriority w:val="60"/>
    <w:rsid w:val="001F074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2">
    <w:name w:val="רשימה בהירה - הדגשה 12"/>
    <w:basedOn w:val="a1"/>
    <w:uiPriority w:val="61"/>
    <w:rsid w:val="001F074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9">
    <w:name w:val="endnote text"/>
    <w:basedOn w:val="a"/>
    <w:link w:val="aa"/>
    <w:rsid w:val="00A62789"/>
  </w:style>
  <w:style w:type="character" w:customStyle="1" w:styleId="aa">
    <w:name w:val="טקסט הערת סיום תו"/>
    <w:basedOn w:val="a0"/>
    <w:link w:val="a9"/>
    <w:rsid w:val="00A62789"/>
    <w:rPr>
      <w:lang w:eastAsia="he-IL"/>
    </w:rPr>
  </w:style>
  <w:style w:type="character" w:styleId="ab">
    <w:name w:val="endnote reference"/>
    <w:basedOn w:val="a0"/>
    <w:rsid w:val="00A62789"/>
    <w:rPr>
      <w:vertAlign w:val="superscript"/>
    </w:rPr>
  </w:style>
  <w:style w:type="paragraph" w:styleId="ac">
    <w:name w:val="List Paragraph"/>
    <w:basedOn w:val="a"/>
    <w:uiPriority w:val="34"/>
    <w:qFormat/>
    <w:rsid w:val="00966299"/>
    <w:pPr>
      <w:ind w:left="720"/>
      <w:contextualSpacing/>
    </w:pPr>
  </w:style>
  <w:style w:type="character" w:customStyle="1" w:styleId="a6">
    <w:name w:val="טקסט הערת שוליים תו"/>
    <w:aliases w:val="Footnote תו,טקסט הערות שוליים2 תו,טקסט הערות שוליים1 תו,תו Char תו,Char תו, תו2 Char תו, Char1 תו תו"/>
    <w:basedOn w:val="a0"/>
    <w:link w:val="a5"/>
    <w:rsid w:val="00315CBD"/>
    <w:rPr>
      <w:lang w:eastAsia="he-IL"/>
    </w:rPr>
  </w:style>
  <w:style w:type="paragraph" w:styleId="ad">
    <w:name w:val="header"/>
    <w:basedOn w:val="a"/>
    <w:link w:val="ae"/>
    <w:rsid w:val="00CE3F0E"/>
    <w:pPr>
      <w:tabs>
        <w:tab w:val="center" w:pos="4153"/>
        <w:tab w:val="right" w:pos="8306"/>
      </w:tabs>
    </w:pPr>
  </w:style>
  <w:style w:type="character" w:customStyle="1" w:styleId="ae">
    <w:name w:val="כותרת עליונה תו"/>
    <w:basedOn w:val="a0"/>
    <w:link w:val="ad"/>
    <w:rsid w:val="00CE3F0E"/>
    <w:rPr>
      <w:lang w:eastAsia="he-IL"/>
    </w:rPr>
  </w:style>
  <w:style w:type="paragraph" w:styleId="af">
    <w:name w:val="footer"/>
    <w:basedOn w:val="a"/>
    <w:link w:val="af0"/>
    <w:uiPriority w:val="99"/>
    <w:rsid w:val="00CE3F0E"/>
    <w:pPr>
      <w:tabs>
        <w:tab w:val="center" w:pos="4153"/>
        <w:tab w:val="right" w:pos="8306"/>
      </w:tabs>
    </w:pPr>
  </w:style>
  <w:style w:type="character" w:customStyle="1" w:styleId="af0">
    <w:name w:val="כותרת תחתונה תו"/>
    <w:basedOn w:val="a0"/>
    <w:link w:val="af"/>
    <w:uiPriority w:val="99"/>
    <w:rsid w:val="00CE3F0E"/>
    <w:rPr>
      <w:lang w:eastAsia="he-IL"/>
    </w:rPr>
  </w:style>
  <w:style w:type="paragraph" w:styleId="af1">
    <w:name w:val="Block Text"/>
    <w:basedOn w:val="a"/>
    <w:rsid w:val="004723D8"/>
    <w:pPr>
      <w:spacing w:before="240"/>
      <w:ind w:left="720" w:hanging="720"/>
      <w:jc w:val="both"/>
    </w:pPr>
    <w:rPr>
      <w:rFonts w:cs="David"/>
      <w:szCs w:val="2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0812"/>
    <w:pPr>
      <w:bidi/>
    </w:pPr>
    <w:rPr>
      <w:lang w:eastAsia="he-IL"/>
    </w:rPr>
  </w:style>
  <w:style w:type="paragraph" w:styleId="1">
    <w:name w:val="heading 1"/>
    <w:basedOn w:val="a"/>
    <w:next w:val="a"/>
    <w:qFormat/>
    <w:rsid w:val="00FE0812"/>
    <w:pPr>
      <w:keepNext/>
      <w:jc w:val="right"/>
      <w:outlineLvl w:val="0"/>
    </w:pPr>
    <w:rPr>
      <w:rFonts w:cs="David"/>
      <w:b/>
      <w:bCs/>
      <w:szCs w:val="32"/>
    </w:rPr>
  </w:style>
  <w:style w:type="paragraph" w:styleId="2">
    <w:name w:val="heading 2"/>
    <w:basedOn w:val="a"/>
    <w:next w:val="a"/>
    <w:qFormat/>
    <w:rsid w:val="00FE0812"/>
    <w:pPr>
      <w:keepNext/>
      <w:jc w:val="center"/>
      <w:outlineLvl w:val="1"/>
    </w:pPr>
    <w:rPr>
      <w:rFonts w:cs="David"/>
      <w:szCs w:val="24"/>
    </w:rPr>
  </w:style>
  <w:style w:type="paragraph" w:styleId="3">
    <w:name w:val="heading 3"/>
    <w:basedOn w:val="a"/>
    <w:next w:val="a"/>
    <w:qFormat/>
    <w:rsid w:val="00FE0812"/>
    <w:pPr>
      <w:keepNext/>
      <w:jc w:val="center"/>
      <w:outlineLvl w:val="2"/>
    </w:pPr>
    <w:rPr>
      <w:rFonts w:cs="David"/>
      <w:sz w:val="24"/>
      <w:szCs w:val="24"/>
    </w:rPr>
  </w:style>
  <w:style w:type="paragraph" w:styleId="4">
    <w:name w:val="heading 4"/>
    <w:basedOn w:val="a"/>
    <w:next w:val="a"/>
    <w:qFormat/>
    <w:rsid w:val="00FE0812"/>
    <w:pPr>
      <w:keepNext/>
      <w:jc w:val="right"/>
      <w:outlineLvl w:val="3"/>
    </w:pPr>
    <w:rPr>
      <w:rFonts w:cs="David"/>
      <w:sz w:val="28"/>
      <w:szCs w:val="28"/>
    </w:rPr>
  </w:style>
  <w:style w:type="paragraph" w:styleId="5">
    <w:name w:val="heading 5"/>
    <w:basedOn w:val="a"/>
    <w:next w:val="a"/>
    <w:qFormat/>
    <w:rsid w:val="00FE0812"/>
    <w:pPr>
      <w:keepNext/>
      <w:outlineLvl w:val="4"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E0812"/>
    <w:pPr>
      <w:spacing w:line="360" w:lineRule="auto"/>
    </w:pPr>
    <w:rPr>
      <w:rFonts w:cs="David"/>
      <w:sz w:val="24"/>
      <w:szCs w:val="24"/>
    </w:rPr>
  </w:style>
  <w:style w:type="table" w:styleId="a4">
    <w:name w:val="Table Grid"/>
    <w:basedOn w:val="a1"/>
    <w:rsid w:val="006D319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Web 1"/>
    <w:basedOn w:val="a1"/>
    <w:rsid w:val="00273A66"/>
    <w:pPr>
      <w:bidi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footnote text"/>
    <w:aliases w:val="Footnote,טקסט הערות שוליים2,טקסט הערות שוליים1,תו Char,Char, תו2 Char, Char1 תו"/>
    <w:basedOn w:val="a"/>
    <w:link w:val="a6"/>
    <w:rsid w:val="00931EF9"/>
  </w:style>
  <w:style w:type="character" w:styleId="a7">
    <w:name w:val="footnote reference"/>
    <w:basedOn w:val="a0"/>
    <w:rsid w:val="00931EF9"/>
    <w:rPr>
      <w:vertAlign w:val="superscript"/>
    </w:rPr>
  </w:style>
  <w:style w:type="paragraph" w:styleId="a8">
    <w:name w:val="Balloon Text"/>
    <w:basedOn w:val="a"/>
    <w:semiHidden/>
    <w:rsid w:val="008C5A23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rsid w:val="009D58E3"/>
    <w:rPr>
      <w:color w:val="0000FF"/>
      <w:u w:val="single"/>
    </w:rPr>
  </w:style>
  <w:style w:type="table" w:styleId="3-1">
    <w:name w:val="Medium Grid 3 Accent 1"/>
    <w:basedOn w:val="a1"/>
    <w:uiPriority w:val="69"/>
    <w:rsid w:val="009D5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-11">
    <w:name w:val="רשימה בהירה - הדגשה 11"/>
    <w:basedOn w:val="a1"/>
    <w:uiPriority w:val="61"/>
    <w:rsid w:val="00F6722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11">
    <w:name w:val="Table Colorful 1"/>
    <w:basedOn w:val="a1"/>
    <w:rsid w:val="001F0742"/>
    <w:pPr>
      <w:bidi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Colorful 2"/>
    <w:basedOn w:val="a1"/>
    <w:rsid w:val="001F0742"/>
    <w:pPr>
      <w:bidi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0">
    <w:name w:val="Table Colorful 3"/>
    <w:basedOn w:val="a1"/>
    <w:rsid w:val="001F0742"/>
    <w:pPr>
      <w:bidi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21">
    <w:name w:val="Table Classic 2"/>
    <w:basedOn w:val="a1"/>
    <w:rsid w:val="001F0742"/>
    <w:pPr>
      <w:bidi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">
    <w:name w:val="Table Grid 8"/>
    <w:basedOn w:val="a1"/>
    <w:rsid w:val="001F0742"/>
    <w:pPr>
      <w:bidi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0">
    <w:name w:val="הצללה בהירה - הדגשה 11"/>
    <w:basedOn w:val="a1"/>
    <w:uiPriority w:val="60"/>
    <w:rsid w:val="001F074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2">
    <w:name w:val="רשימה בהירה - הדגשה 12"/>
    <w:basedOn w:val="a1"/>
    <w:uiPriority w:val="61"/>
    <w:rsid w:val="001F074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9">
    <w:name w:val="endnote text"/>
    <w:basedOn w:val="a"/>
    <w:link w:val="aa"/>
    <w:rsid w:val="00A62789"/>
  </w:style>
  <w:style w:type="character" w:customStyle="1" w:styleId="aa">
    <w:name w:val="טקסט הערת סיום תו"/>
    <w:basedOn w:val="a0"/>
    <w:link w:val="a9"/>
    <w:rsid w:val="00A62789"/>
    <w:rPr>
      <w:lang w:eastAsia="he-IL"/>
    </w:rPr>
  </w:style>
  <w:style w:type="character" w:styleId="ab">
    <w:name w:val="endnote reference"/>
    <w:basedOn w:val="a0"/>
    <w:rsid w:val="00A62789"/>
    <w:rPr>
      <w:vertAlign w:val="superscript"/>
    </w:rPr>
  </w:style>
  <w:style w:type="paragraph" w:styleId="ac">
    <w:name w:val="List Paragraph"/>
    <w:basedOn w:val="a"/>
    <w:uiPriority w:val="34"/>
    <w:qFormat/>
    <w:rsid w:val="00966299"/>
    <w:pPr>
      <w:ind w:left="720"/>
      <w:contextualSpacing/>
    </w:pPr>
  </w:style>
  <w:style w:type="character" w:customStyle="1" w:styleId="a6">
    <w:name w:val="טקסט הערת שוליים תו"/>
    <w:aliases w:val="Footnote תו,טקסט הערות שוליים2 תו,טקסט הערות שוליים1 תו,תו Char תו,Char תו, תו2 Char תו, Char1 תו תו"/>
    <w:basedOn w:val="a0"/>
    <w:link w:val="a5"/>
    <w:rsid w:val="00315CBD"/>
    <w:rPr>
      <w:lang w:eastAsia="he-IL"/>
    </w:rPr>
  </w:style>
  <w:style w:type="paragraph" w:styleId="ad">
    <w:name w:val="header"/>
    <w:basedOn w:val="a"/>
    <w:link w:val="ae"/>
    <w:rsid w:val="00CE3F0E"/>
    <w:pPr>
      <w:tabs>
        <w:tab w:val="center" w:pos="4153"/>
        <w:tab w:val="right" w:pos="8306"/>
      </w:tabs>
    </w:pPr>
  </w:style>
  <w:style w:type="character" w:customStyle="1" w:styleId="ae">
    <w:name w:val="כותרת עליונה תו"/>
    <w:basedOn w:val="a0"/>
    <w:link w:val="ad"/>
    <w:rsid w:val="00CE3F0E"/>
    <w:rPr>
      <w:lang w:eastAsia="he-IL"/>
    </w:rPr>
  </w:style>
  <w:style w:type="paragraph" w:styleId="af">
    <w:name w:val="footer"/>
    <w:basedOn w:val="a"/>
    <w:link w:val="af0"/>
    <w:uiPriority w:val="99"/>
    <w:rsid w:val="00CE3F0E"/>
    <w:pPr>
      <w:tabs>
        <w:tab w:val="center" w:pos="4153"/>
        <w:tab w:val="right" w:pos="8306"/>
      </w:tabs>
    </w:pPr>
  </w:style>
  <w:style w:type="character" w:customStyle="1" w:styleId="af0">
    <w:name w:val="כותרת תחתונה תו"/>
    <w:basedOn w:val="a0"/>
    <w:link w:val="af"/>
    <w:uiPriority w:val="99"/>
    <w:rsid w:val="00CE3F0E"/>
    <w:rPr>
      <w:lang w:eastAsia="he-IL"/>
    </w:rPr>
  </w:style>
  <w:style w:type="paragraph" w:styleId="af1">
    <w:name w:val="Block Text"/>
    <w:basedOn w:val="a"/>
    <w:rsid w:val="004723D8"/>
    <w:pPr>
      <w:spacing w:before="240"/>
      <w:ind w:left="720" w:hanging="720"/>
      <w:jc w:val="both"/>
    </w:pPr>
    <w:rPr>
      <w:rFonts w:cs="David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24A8F-EC7D-4583-9F6A-464C51851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1411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</vt:lpstr>
    </vt:vector>
  </TitlesOfParts>
  <Company>Scanvec</Company>
  <LinksUpToDate>false</LinksUpToDate>
  <CharactersWithSpaces>1690</CharactersWithSpaces>
  <SharedDoc>false</SharedDoc>
  <HLinks>
    <vt:vector size="6" baseType="variant">
      <vt:variant>
        <vt:i4>4653105</vt:i4>
      </vt:variant>
      <vt:variant>
        <vt:i4>0</vt:i4>
      </vt:variant>
      <vt:variant>
        <vt:i4>0</vt:i4>
      </vt:variant>
      <vt:variant>
        <vt:i4>5</vt:i4>
      </vt:variant>
      <vt:variant>
        <vt:lpwstr>mailto:mishpatim37@int.gov.il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משרד המשפטים</dc:creator>
  <cp:lastModifiedBy>Ofer Hadad</cp:lastModifiedBy>
  <cp:revision>2</cp:revision>
  <cp:lastPrinted>2017-08-09T08:49:00Z</cp:lastPrinted>
  <dcterms:created xsi:type="dcterms:W3CDTF">2017-08-16T07:39:00Z</dcterms:created>
  <dcterms:modified xsi:type="dcterms:W3CDTF">2017-08-16T07:39:00Z</dcterms:modified>
</cp:coreProperties>
</file>