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C4E" w:rsidRDefault="002B1C4E" w:rsidP="002B1C4E">
      <w:pPr>
        <w:bidi/>
      </w:pPr>
      <w:r>
        <w:rPr>
          <w:rFonts w:hint="cs"/>
          <w:rtl/>
        </w:rPr>
        <w:t>שלום,</w:t>
      </w:r>
    </w:p>
    <w:p w:rsidR="002B1C4E" w:rsidRDefault="002B1C4E" w:rsidP="002B1C4E">
      <w:pPr>
        <w:bidi/>
      </w:pPr>
      <w:r>
        <w:rPr>
          <w:rFonts w:hint="cs"/>
          <w:rtl/>
        </w:rPr>
        <w:t xml:space="preserve">אני צריכה לכתוב עבודה באקדמית אונו, בקורס דיני תאגידים, ומחפשת תביעה </w:t>
      </w:r>
      <w:proofErr w:type="spellStart"/>
      <w:r>
        <w:rPr>
          <w:rFonts w:hint="cs"/>
          <w:rtl/>
        </w:rPr>
        <w:t>מסויימת</w:t>
      </w:r>
      <w:proofErr w:type="spellEnd"/>
      <w:r>
        <w:rPr>
          <w:rFonts w:hint="cs"/>
          <w:rtl/>
        </w:rPr>
        <w:t> שלא מצאתי באינטרנט.</w:t>
      </w:r>
    </w:p>
    <w:p w:rsidR="002B1C4E" w:rsidRDefault="002B1C4E" w:rsidP="002B1C4E">
      <w:pPr>
        <w:bidi/>
      </w:pPr>
      <w:r>
        <w:rPr>
          <w:rFonts w:hint="cs"/>
          <w:rtl/>
        </w:rPr>
        <w:t>שולחת את הכתבה על התביעה. זאת תביעה נגזרת מול אל על.</w:t>
      </w:r>
    </w:p>
    <w:p w:rsidR="002B1C4E" w:rsidRDefault="002B1C4E" w:rsidP="002B1C4E">
      <w:pPr>
        <w:bidi/>
        <w:rPr>
          <w:rFonts w:hint="cs"/>
          <w:rtl/>
        </w:rPr>
      </w:pPr>
      <w:hyperlink r:id="rId4" w:history="1">
        <w:r>
          <w:rPr>
            <w:rStyle w:val="Hyperlink"/>
            <w:rFonts w:hint="cs"/>
          </w:rPr>
          <w:t>https://www.calcalist.co.il/local_news/article/skw11zwf1y</w:t>
        </w:r>
      </w:hyperlink>
    </w:p>
    <w:p w:rsidR="002B1C4E" w:rsidRDefault="002B1C4E" w:rsidP="002B1C4E">
      <w:pPr>
        <w:bidi/>
        <w:rPr>
          <w:rFonts w:hint="cs"/>
          <w:rtl/>
        </w:rPr>
      </w:pPr>
    </w:p>
    <w:p w:rsidR="002B1C4E" w:rsidRDefault="002B1C4E" w:rsidP="002B1C4E">
      <w:pPr>
        <w:bidi/>
        <w:rPr>
          <w:rFonts w:hint="cs"/>
          <w:rtl/>
        </w:rPr>
      </w:pPr>
      <w:r>
        <w:rPr>
          <w:rFonts w:hint="cs"/>
          <w:rtl/>
        </w:rPr>
        <w:t>אשמח לסיוע.</w:t>
      </w:r>
    </w:p>
    <w:p w:rsidR="006C5EE7" w:rsidRDefault="006C5EE7"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C4E"/>
    <w:rsid w:val="002B1C4E"/>
    <w:rsid w:val="006C5EE7"/>
    <w:rsid w:val="008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707484-CF50-49C3-AEE0-5B3B6C9BA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C4E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2B1C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7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alcalist.co.il/local_news/article/skw11zwf1y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2022-01-17T07:26:00Z</dcterms:created>
  <dcterms:modified xsi:type="dcterms:W3CDTF">2022-01-17T07:26:00Z</dcterms:modified>
</cp:coreProperties>
</file>