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124" w:rsidRPr="005875A9" w:rsidRDefault="00992124" w:rsidP="00992124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992124" w:rsidRDefault="00992124" w:rsidP="0099212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12.10.2021</w:t>
      </w:r>
    </w:p>
    <w:p w:rsidR="00992124" w:rsidRPr="005875A9" w:rsidRDefault="00992124" w:rsidP="0099212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</w:p>
    <w:p w:rsidR="00992124" w:rsidRDefault="00992124" w:rsidP="0099212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936AD5">
        <w:rPr>
          <w:rFonts w:cs="FrankRuehl" w:hint="cs"/>
          <w:sz w:val="28"/>
          <w:szCs w:val="28"/>
          <w:rtl/>
        </w:rPr>
        <w:t xml:space="preserve">לאחר שבחנו את הבקשה שבסימוכין לפי חוק חופש המידע התשנ"ח-1998, לקבלת  מידע על אודות תיקים פליליים, הריני משיבה לך שהחלטנו לקבלה ולמסור לך את המידע המבוקש. </w:t>
      </w:r>
    </w:p>
    <w:p w:rsidR="00992124" w:rsidRPr="00936AD5" w:rsidRDefault="00992124" w:rsidP="00992124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992124" w:rsidRDefault="00992124" w:rsidP="0099212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המידע המבוקש:</w:t>
      </w:r>
    </w:p>
    <w:tbl>
      <w:tblPr>
        <w:bidiVisual/>
        <w:tblW w:w="4674" w:type="dxa"/>
        <w:tblInd w:w="7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985"/>
      </w:tblGrid>
      <w:tr w:rsidR="00992124" w:rsidTr="00F85C10">
        <w:trPr>
          <w:trHeight w:val="276"/>
        </w:trPr>
        <w:tc>
          <w:tcPr>
            <w:tcW w:w="46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תיקים פליליים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סיבת סגירה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אשמה ללא הרשעה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1,364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הועבר לבית משפט קהילתי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הפסקת הליכים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1,686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הרשעה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15,362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206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זיכוי מלא/ זיכוי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291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מחיקת אישום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2,891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מעצר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נדחה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63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נמחק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נסגר טכנית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242</w:t>
            </w:r>
          </w:p>
        </w:tc>
      </w:tr>
      <w:tr w:rsidR="00992124" w:rsidTr="00F85C10">
        <w:trPr>
          <w:trHeight w:val="27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צירוף תיקים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1,399</w:t>
            </w:r>
          </w:p>
        </w:tc>
      </w:tr>
    </w:tbl>
    <w:p w:rsidR="00992124" w:rsidRDefault="00992124" w:rsidP="00992124">
      <w:pPr>
        <w:pStyle w:val="a3"/>
        <w:spacing w:line="240" w:lineRule="auto"/>
        <w:jc w:val="both"/>
        <w:rPr>
          <w:rFonts w:cs="FrankRuehl"/>
          <w:sz w:val="28"/>
          <w:szCs w:val="28"/>
          <w:rtl/>
        </w:rPr>
      </w:pPr>
    </w:p>
    <w:tbl>
      <w:tblPr>
        <w:bidiVisual/>
        <w:tblW w:w="4250" w:type="dxa"/>
        <w:tblInd w:w="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9"/>
        <w:gridCol w:w="671"/>
      </w:tblGrid>
      <w:tr w:rsidR="00992124" w:rsidTr="00F85C10">
        <w:trPr>
          <w:trHeight w:val="276"/>
        </w:trPr>
        <w:tc>
          <w:tcPr>
            <w:tcW w:w="4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ערעורים פליליים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סיבת סגירה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הוחזר לבימ"ש קמא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התקבל/ התקבל חלקית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406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נדחה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491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נמחק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93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נסגר טכנית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bidi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992124" w:rsidTr="00F85C10">
        <w:trPr>
          <w:trHeight w:val="276"/>
        </w:trPr>
        <w:tc>
          <w:tcPr>
            <w:tcW w:w="35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7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2124" w:rsidRDefault="00992124" w:rsidP="00F85C10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992124" w:rsidTr="00F85C10">
        <w:trPr>
          <w:trHeight w:val="276"/>
        </w:trPr>
        <w:tc>
          <w:tcPr>
            <w:tcW w:w="35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92124" w:rsidRDefault="00992124" w:rsidP="00F85C1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92124" w:rsidRDefault="00992124" w:rsidP="00F85C1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92124" w:rsidRDefault="00992124" w:rsidP="00992124">
      <w:pPr>
        <w:pStyle w:val="a3"/>
        <w:spacing w:line="360" w:lineRule="auto"/>
        <w:jc w:val="both"/>
        <w:rPr>
          <w:rFonts w:ascii="Arial" w:hAnsi="Arial" w:cs="Arial"/>
          <w:color w:val="1F497D"/>
          <w:rtl/>
        </w:rPr>
      </w:pPr>
      <w:r>
        <w:rPr>
          <w:rFonts w:ascii="FrankRuehl" w:hAnsi="FrankRuehl" w:cs="FrankRuehl"/>
          <w:sz w:val="28"/>
          <w:szCs w:val="28"/>
          <w:rtl/>
        </w:rPr>
        <w:lastRenderedPageBreak/>
        <w:t>עם זאת יובהר, כי אשר ל</w:t>
      </w:r>
      <w:r>
        <w:rPr>
          <w:rFonts w:ascii="FrankRuehl" w:hAnsi="FrankRuehl" w:cs="FrankRuehl"/>
          <w:sz w:val="28"/>
          <w:szCs w:val="28"/>
          <w:rtl/>
        </w:rPr>
        <w:softHyphen/>
      </w:r>
      <w:r>
        <w:rPr>
          <w:rFonts w:ascii="FrankRuehl" w:hAnsi="FrankRuehl" w:cs="FrankRuehl"/>
          <w:sz w:val="28"/>
          <w:szCs w:val="28"/>
          <w:rtl/>
        </w:rPr>
        <w:softHyphen/>
      </w:r>
      <w:r>
        <w:rPr>
          <w:rFonts w:ascii="FrankRuehl" w:hAnsi="FrankRuehl" w:cs="FrankRuehl"/>
          <w:sz w:val="28"/>
          <w:szCs w:val="28"/>
          <w:rtl/>
        </w:rPr>
        <w:softHyphen/>
      </w:r>
      <w:r>
        <w:rPr>
          <w:rFonts w:ascii="FrankRuehl" w:hAnsi="FrankRuehl" w:cs="FrankRuehl"/>
          <w:sz w:val="28"/>
          <w:szCs w:val="28"/>
          <w:rtl/>
        </w:rPr>
        <w:softHyphen/>
      </w:r>
      <w:r>
        <w:rPr>
          <w:rFonts w:ascii="FrankRuehl" w:hAnsi="FrankRuehl" w:cs="FrankRuehl" w:hint="cs"/>
          <w:sz w:val="28"/>
          <w:szCs w:val="28"/>
          <w:rtl/>
        </w:rPr>
        <w:t>סיבת הסגירה</w:t>
      </w:r>
      <w:r>
        <w:rPr>
          <w:rFonts w:ascii="FrankRuehl" w:hAnsi="FrankRuehl" w:cs="FrankRuehl"/>
          <w:sz w:val="28"/>
          <w:szCs w:val="28"/>
          <w:rtl/>
        </w:rPr>
        <w:t>, רמת הדיוק של נתונים אלה במערכות המחשוב אינה מספקת כדי ביצוע ניתוחים סטטיסטיים או הסקת מסקנות תקפה.</w:t>
      </w:r>
    </w:p>
    <w:p w:rsidR="00992124" w:rsidRDefault="00992124" w:rsidP="00992124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992124" w:rsidRDefault="00992124" w:rsidP="0099212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936AD5">
        <w:rPr>
          <w:rFonts w:cs="FrankRuehl" w:hint="cs"/>
          <w:sz w:val="28"/>
          <w:szCs w:val="28"/>
          <w:rtl/>
        </w:rPr>
        <w:t>אנו לרשותך ככל ש</w:t>
      </w:r>
      <w:r>
        <w:rPr>
          <w:rFonts w:cs="FrankRuehl" w:hint="cs"/>
          <w:sz w:val="28"/>
          <w:szCs w:val="28"/>
          <w:rtl/>
        </w:rPr>
        <w:t>י</w:t>
      </w:r>
      <w:r w:rsidRPr="00936AD5">
        <w:rPr>
          <w:rFonts w:cs="FrankRuehl" w:hint="cs"/>
          <w:sz w:val="28"/>
          <w:szCs w:val="28"/>
          <w:rtl/>
        </w:rPr>
        <w:t>ידרש.</w:t>
      </w:r>
    </w:p>
    <w:p w:rsidR="00992124" w:rsidRDefault="00992124" w:rsidP="00992124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124"/>
    <w:rsid w:val="006C5EE7"/>
    <w:rsid w:val="008E26B2"/>
    <w:rsid w:val="0099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0DA27F-E344-43D9-B8CE-C6E87DCD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1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2021-10-25T06:44:00Z</dcterms:created>
  <dcterms:modified xsi:type="dcterms:W3CDTF">2021-10-25T06:44:00Z</dcterms:modified>
</cp:coreProperties>
</file>