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648" w:rsidRPr="005875A9" w:rsidRDefault="007E2648" w:rsidP="007E2648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E2648" w:rsidRPr="006E6E5D" w:rsidRDefault="007E2648" w:rsidP="007E264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6E6E5D">
        <w:rPr>
          <w:rFonts w:cs="FrankRuehl"/>
          <w:rtl/>
        </w:rPr>
        <w:t>סימוכין:</w:t>
      </w:r>
      <w:r w:rsidRPr="006E6E5D">
        <w:rPr>
          <w:rFonts w:cs="FrankRuehl" w:hint="cs"/>
          <w:rtl/>
        </w:rPr>
        <w:t xml:space="preserve"> מכתבו של מנהל בתי המשפט מיום 4.3.2021</w:t>
      </w:r>
      <w:r w:rsidRPr="006E6E5D">
        <w:rPr>
          <w:rFonts w:cs="FrankRuehl"/>
          <w:rtl/>
        </w:rPr>
        <w:t xml:space="preserve"> </w:t>
      </w:r>
    </w:p>
    <w:p w:rsidR="007E2648" w:rsidRPr="006E6E5D" w:rsidRDefault="007E2648" w:rsidP="007E264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6E6E5D">
        <w:rPr>
          <w:rFonts w:cs="FrankRuehl"/>
          <w:rtl/>
        </w:rPr>
        <w:t>מכתבה של הממונה על העמדת מידע לציבור מיום 27.1.21</w:t>
      </w:r>
    </w:p>
    <w:p w:rsidR="007E2648" w:rsidRPr="006E6E5D" w:rsidRDefault="007E2648" w:rsidP="007E264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6E6E5D">
        <w:rPr>
          <w:rFonts w:cs="FrankRuehl" w:hint="cs"/>
          <w:rtl/>
        </w:rPr>
        <w:t>בקשה מיום 4.1.2021</w:t>
      </w:r>
    </w:p>
    <w:p w:rsidR="007E2648" w:rsidRPr="005875A9" w:rsidRDefault="007E2648" w:rsidP="007E2648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7E2648" w:rsidRDefault="007E2648" w:rsidP="007E2648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8C7B7C">
        <w:rPr>
          <w:rFonts w:cs="FrankRuehl" w:hint="cs"/>
          <w:sz w:val="28"/>
          <w:szCs w:val="28"/>
          <w:rtl/>
        </w:rPr>
        <w:t xml:space="preserve">לאחר </w:t>
      </w:r>
      <w:r>
        <w:rPr>
          <w:rFonts w:cs="FrankRuehl" w:hint="cs"/>
          <w:sz w:val="28"/>
          <w:szCs w:val="28"/>
          <w:rtl/>
        </w:rPr>
        <w:t xml:space="preserve">שבחנו את הבקשה שבסימוכין לפי חוק חופש המידע התשנ"ח-1998 (להלן - החוק), לקבלת מידע על אודות אישורים להארכת מועד למתן הכרעת דין </w:t>
      </w:r>
      <w:r w:rsidRPr="0001469B">
        <w:rPr>
          <w:rFonts w:cs="FrankRuehl"/>
          <w:sz w:val="28"/>
          <w:szCs w:val="28"/>
          <w:rtl/>
        </w:rPr>
        <w:t xml:space="preserve">על פי סעיף 181א </w:t>
      </w:r>
      <w:proofErr w:type="spellStart"/>
      <w:r w:rsidRPr="0001469B">
        <w:rPr>
          <w:rFonts w:cs="FrankRuehl"/>
          <w:sz w:val="28"/>
          <w:szCs w:val="28"/>
          <w:rtl/>
        </w:rPr>
        <w:t>לחסד"פ</w:t>
      </w:r>
      <w:proofErr w:type="spellEnd"/>
      <w:r>
        <w:rPr>
          <w:rFonts w:cs="FrankRuehl" w:hint="cs"/>
          <w:sz w:val="28"/>
          <w:szCs w:val="28"/>
          <w:rtl/>
        </w:rPr>
        <w:t xml:space="preserve"> שניתנו בשנים 2020-2018 בכל בית משפט (כמות אישורים שניתנו וכו'), הריני משיבה לך כי לא אותר מידע כהגדרתו בחוק. </w:t>
      </w:r>
    </w:p>
    <w:p w:rsidR="007E2648" w:rsidRPr="00573A29" w:rsidRDefault="007E2648" w:rsidP="007E2648">
      <w:pPr>
        <w:pStyle w:val="a3"/>
        <w:spacing w:line="360" w:lineRule="auto"/>
        <w:jc w:val="both"/>
        <w:rPr>
          <w:rFonts w:cs="FrankRuehl"/>
          <w:sz w:val="28"/>
          <w:szCs w:val="28"/>
        </w:rPr>
      </w:pPr>
    </w:p>
    <w:p w:rsidR="007E2648" w:rsidRDefault="007E2648" w:rsidP="007E2648">
      <w:pPr>
        <w:pStyle w:val="a3"/>
        <w:numPr>
          <w:ilvl w:val="0"/>
          <w:numId w:val="1"/>
        </w:numPr>
        <w:spacing w:line="360" w:lineRule="auto"/>
        <w:jc w:val="both"/>
        <w:rPr>
          <w:rFonts w:cs="FrankRuehl"/>
          <w:sz w:val="28"/>
          <w:szCs w:val="28"/>
        </w:rPr>
      </w:pPr>
      <w:r w:rsidRPr="0001469B">
        <w:rPr>
          <w:rFonts w:cs="FrankRuehl" w:hint="cs"/>
          <w:sz w:val="28"/>
          <w:szCs w:val="28"/>
          <w:rtl/>
        </w:rPr>
        <w:t>אנו לרשותך</w:t>
      </w:r>
      <w:r>
        <w:rPr>
          <w:rFonts w:cs="FrankRuehl" w:hint="cs"/>
          <w:sz w:val="28"/>
          <w:szCs w:val="28"/>
          <w:rtl/>
        </w:rPr>
        <w:t xml:space="preserve"> ככל שיידרש.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773478"/>
    <w:multiLevelType w:val="hybridMultilevel"/>
    <w:tmpl w:val="E8A47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648"/>
    <w:rsid w:val="006C5EE7"/>
    <w:rsid w:val="007E2648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465B4-0A9C-4197-AD57-AD14AA5B3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264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26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2021-05-23T12:56:00Z</dcterms:created>
  <dcterms:modified xsi:type="dcterms:W3CDTF">2021-05-23T12:56:00Z</dcterms:modified>
</cp:coreProperties>
</file>