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12E" w:rsidRDefault="0024312E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‏ט</w:t>
      </w:r>
      <w:r>
        <w:rPr>
          <w:rFonts w:cs="David"/>
          <w:color w:val="000000"/>
          <w:sz w:val="26"/>
          <w:szCs w:val="26"/>
          <w:rtl/>
        </w:rPr>
        <w:t>"ז אב תש"פ</w:t>
      </w:r>
    </w:p>
    <w:p w:rsidR="00CC106D" w:rsidRDefault="0024312E" w:rsidP="0024312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06 אוגוסט 2020</w:t>
      </w:r>
    </w:p>
    <w:p w:rsidR="005F3BFD" w:rsidRDefault="005F3BFD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</w:p>
    <w:p w:rsidR="005F3BFD" w:rsidRDefault="005F3BFD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</w:p>
    <w:p w:rsidR="003B02FB" w:rsidRPr="00940488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bookmarkStart w:id="0" w:name="_GoBack"/>
      <w:bookmarkEnd w:id="0"/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3B02FB" w:rsidRDefault="003B02FB" w:rsidP="003B02F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98291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מנהל כללי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- רבעון </w:t>
      </w:r>
      <w:r w:rsidR="0089008E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2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3B02FB" w:rsidRDefault="003B02FB" w:rsidP="003B02FB">
      <w:pPr>
        <w:pStyle w:val="ab"/>
        <w:rPr>
          <w:rtl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CC106D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את יומני השר והמנכ"ל לרבעון </w:t>
      </w:r>
      <w:r w:rsidR="00CC106D">
        <w:rPr>
          <w:rFonts w:ascii="Arial" w:hAnsi="Arial" w:cs="David" w:hint="cs"/>
          <w:sz w:val="26"/>
          <w:szCs w:val="26"/>
          <w:rtl/>
        </w:rPr>
        <w:t>2</w:t>
      </w:r>
      <w:r>
        <w:rPr>
          <w:rFonts w:ascii="Arial" w:hAnsi="Arial" w:cs="David" w:hint="cs"/>
          <w:sz w:val="26"/>
          <w:szCs w:val="26"/>
          <w:rtl/>
        </w:rPr>
        <w:t xml:space="preserve"> בשנת 2020.</w:t>
      </w:r>
    </w:p>
    <w:p w:rsidR="003B02FB" w:rsidRPr="009953AB" w:rsidRDefault="003B02FB" w:rsidP="00CC106D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</w:t>
      </w:r>
      <w:r w:rsidR="00CC106D">
        <w:rPr>
          <w:rFonts w:ascii="Arial" w:hAnsi="Arial" w:cs="David" w:hint="cs"/>
          <w:b/>
          <w:bCs/>
          <w:sz w:val="26"/>
          <w:szCs w:val="26"/>
          <w:rtl/>
        </w:rPr>
        <w:t>,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 xml:space="preserve"> מר </w:t>
      </w:r>
      <w:r w:rsidR="00CC106D">
        <w:rPr>
          <w:rFonts w:ascii="Arial" w:hAnsi="Arial" w:cs="David" w:hint="cs"/>
          <w:b/>
          <w:bCs/>
          <w:sz w:val="26"/>
          <w:szCs w:val="26"/>
          <w:rtl/>
        </w:rPr>
        <w:t>דוד לפלר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89008E">
        <w:rPr>
          <w:rFonts w:ascii="Arial" w:hAnsi="Arial" w:cs="David"/>
          <w:b/>
          <w:bCs/>
          <w:sz w:val="26"/>
          <w:szCs w:val="26"/>
          <w:rtl/>
        </w:rPr>
        <w:t>–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המנכ"ל </w:t>
      </w:r>
      <w:r w:rsidR="00CC106D">
        <w:rPr>
          <w:rFonts w:ascii="Arial" w:hAnsi="Arial" w:cs="David" w:hint="cs"/>
          <w:b/>
          <w:bCs/>
          <w:sz w:val="26"/>
          <w:szCs w:val="26"/>
          <w:rtl/>
        </w:rPr>
        <w:t>הנכנס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CC106D" w:rsidRPr="006846D5" w:rsidRDefault="00CC106D" w:rsidP="00CC106D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</w:t>
      </w:r>
      <w:r>
        <w:rPr>
          <w:rFonts w:ascii="Arial" w:eastAsia="Times New Roman" w:hAnsi="Arial" w:cs="David" w:hint="cs"/>
          <w:sz w:val="26"/>
          <w:szCs w:val="26"/>
          <w:rtl/>
        </w:rPr>
        <w:t>נו לך לעזר 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:rsidR="00C92282" w:rsidRDefault="00C92282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34B" w:rsidRDefault="00F8534B" w:rsidP="00F8534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34B" w:rsidRDefault="00F8534B" w:rsidP="00F8534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F3BFD" w:rsidP="00584DD8">
    <w:pPr>
      <w:pStyle w:val="a5"/>
      <w:ind w:left="-989"/>
      <w:rPr>
        <w:noProof/>
        <w:rtl/>
      </w:rPr>
    </w:pPr>
  </w:p>
  <w:p w:rsidR="00641AB2" w:rsidRDefault="005F3BF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F3BF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4312E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3BFD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9008E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106D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8534B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AF23E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544A5-BE25-4A3F-8F85-178F13D94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17</cp:revision>
  <cp:lastPrinted>2020-05-20T12:12:00Z</cp:lastPrinted>
  <dcterms:created xsi:type="dcterms:W3CDTF">2019-08-04T07:21:00Z</dcterms:created>
  <dcterms:modified xsi:type="dcterms:W3CDTF">2021-10-12T15:30:00Z</dcterms:modified>
</cp:coreProperties>
</file>