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0D0820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B9372F" w:rsidRDefault="00B9372F" w:rsidP="005208DB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‏כ</w:t>
      </w:r>
      <w:r>
        <w:rPr>
          <w:rFonts w:ascii="David" w:hAnsi="David" w:cs="David"/>
          <w:sz w:val="24"/>
          <w:szCs w:val="24"/>
          <w:rtl/>
          <w:lang w:eastAsia="en-US"/>
        </w:rPr>
        <w:t>"ב תמוז, תשפ"ב</w:t>
      </w:r>
    </w:p>
    <w:p w:rsidR="00D119CE" w:rsidRDefault="00F83547" w:rsidP="00B9372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7-2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B9372F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‏21/07/2022</w:t>
          </w:r>
        </w:sdtContent>
      </w:sdt>
      <w:r w:rsidR="00D119CE" w:rsidRPr="00D119CE">
        <w:rPr>
          <w:rFonts w:ascii="David" w:hAnsi="David" w:cs="David"/>
          <w:sz w:val="24"/>
          <w:szCs w:val="24"/>
          <w:lang w:eastAsia="en-US"/>
        </w:rPr>
        <w:tab/>
      </w:r>
      <w:r w:rsidR="00D119CE" w:rsidRPr="00D119CE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</w:p>
    <w:p w:rsidR="0046591F" w:rsidRPr="00BB0521" w:rsidRDefault="0046591F" w:rsidP="005208DB">
      <w:pPr>
        <w:jc w:val="right"/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</w:t>
      </w:r>
      <w:r>
        <w:rPr>
          <w:rFonts w:cs="David" w:hint="cs"/>
          <w:sz w:val="24"/>
          <w:szCs w:val="24"/>
          <w:rtl/>
        </w:rPr>
        <w:t xml:space="preserve">                  </w:t>
      </w:r>
      <w:r w:rsidRPr="00BB0521">
        <w:rPr>
          <w:rFonts w:cs="David" w:hint="cs"/>
          <w:sz w:val="24"/>
          <w:szCs w:val="24"/>
          <w:rtl/>
        </w:rPr>
        <w:t>מס סימוכין:</w:t>
      </w:r>
      <w:r w:rsidRPr="00BB0521">
        <w:rPr>
          <w:rFonts w:hint="cs"/>
          <w:rtl/>
        </w:rPr>
        <w:t xml:space="preserve"> </w:t>
      </w:r>
      <w:r w:rsidRPr="00BB0521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21</w:t>
      </w:r>
      <w:r w:rsidRPr="00BB0521">
        <w:rPr>
          <w:rFonts w:cs="David" w:hint="cs"/>
          <w:sz w:val="24"/>
          <w:szCs w:val="24"/>
          <w:rtl/>
        </w:rPr>
        <w:t>-</w:t>
      </w:r>
      <w:r w:rsidR="005208DB">
        <w:rPr>
          <w:rFonts w:cs="David" w:hint="cs"/>
          <w:sz w:val="24"/>
          <w:szCs w:val="24"/>
          <w:rtl/>
        </w:rPr>
        <w:t>0021</w:t>
      </w:r>
    </w:p>
    <w:p w:rsidR="0046591F" w:rsidRPr="00D119CE" w:rsidRDefault="0046591F" w:rsidP="0046591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:rsidR="00D119CE" w:rsidRPr="00D119CE" w:rsidRDefault="00D119CE" w:rsidP="008F5543">
      <w:pPr>
        <w:spacing w:after="160" w:line="259" w:lineRule="auto"/>
        <w:jc w:val="center"/>
        <w:rPr>
          <w:rFonts w:ascii="Calibri" w:hAnsi="Calibri" w:cs="Arial"/>
          <w:sz w:val="22"/>
          <w:szCs w:val="22"/>
          <w:rtl/>
          <w:lang w:eastAsia="en-US"/>
        </w:rPr>
      </w:pPr>
    </w:p>
    <w:p w:rsidR="000D0820" w:rsidRPr="007A0333" w:rsidRDefault="007A0333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  <w:r w:rsidRPr="007A0333">
        <w:rPr>
          <w:rFonts w:ascii="David" w:hAnsi="David" w:cs="David" w:hint="cs"/>
          <w:b/>
          <w:bCs/>
          <w:sz w:val="24"/>
          <w:szCs w:val="24"/>
          <w:rtl/>
        </w:rPr>
        <w:t>לכבוד</w:t>
      </w:r>
    </w:p>
    <w:p w:rsidR="005208DB" w:rsidRDefault="005208DB" w:rsidP="000D0820">
      <w:pPr>
        <w:spacing w:line="360" w:lineRule="auto"/>
        <w:rPr>
          <w:rFonts w:ascii="Arial" w:hAnsi="Arial" w:cs="Arial"/>
          <w:b/>
          <w:bCs/>
          <w:color w:val="1D5872"/>
          <w:sz w:val="22"/>
          <w:szCs w:val="22"/>
          <w:rtl/>
        </w:rPr>
      </w:pPr>
      <w:bookmarkStart w:id="0" w:name="_GoBack"/>
      <w:bookmarkEnd w:id="0"/>
    </w:p>
    <w:p w:rsidR="0046591F" w:rsidRPr="005208DB" w:rsidRDefault="005208DB" w:rsidP="000D0820">
      <w:pPr>
        <w:spacing w:line="360" w:lineRule="auto"/>
        <w:rPr>
          <w:rFonts w:ascii="David" w:hAnsi="David" w:cs="David"/>
          <w:b/>
          <w:bCs/>
          <w:sz w:val="20"/>
          <w:szCs w:val="20"/>
          <w:rtl/>
        </w:rPr>
      </w:pPr>
      <w:r w:rsidRPr="005208DB">
        <w:rPr>
          <w:rFonts w:ascii="Arial" w:hAnsi="Arial" w:cs="Arial" w:hint="cs"/>
          <w:b/>
          <w:bCs/>
          <w:color w:val="1D5872"/>
          <w:sz w:val="22"/>
          <w:szCs w:val="22"/>
          <w:rtl/>
        </w:rPr>
        <w:br/>
      </w:r>
    </w:p>
    <w:p w:rsidR="0046591F" w:rsidRDefault="009F2CBC" w:rsidP="00816288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:rsidR="005208DB" w:rsidRDefault="005208DB" w:rsidP="00816288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157BA" w:rsidRDefault="005208DB" w:rsidP="001157B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במענה לפנייתך לקבלת מידע אודות כמות הבקשות למתן צווים לגביית חוב לפי סעיף 78א(א) לחוק ההוצאה לפועל, </w:t>
      </w:r>
      <w:r w:rsidR="00EA5139">
        <w:rPr>
          <w:rFonts w:ascii="David" w:hAnsi="David" w:cs="David" w:hint="cs"/>
          <w:sz w:val="24"/>
          <w:szCs w:val="24"/>
          <w:rtl/>
        </w:rPr>
        <w:t xml:space="preserve">שהוגשו ללשכות ההוצאה לפועל ולכמות הצווים שניתנו על ידי הרשם </w:t>
      </w:r>
      <w:r>
        <w:rPr>
          <w:rFonts w:ascii="David" w:hAnsi="David" w:cs="David" w:hint="cs"/>
          <w:sz w:val="24"/>
          <w:szCs w:val="24"/>
          <w:rtl/>
        </w:rPr>
        <w:t>יובהר</w:t>
      </w:r>
    </w:p>
    <w:p w:rsidR="00EA5139" w:rsidRDefault="001157BA" w:rsidP="001157B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כי הפקת המידע מחייבת עיון בכל תיק ותיק והוא</w:t>
      </w:r>
      <w:r w:rsidR="00EA5139">
        <w:rPr>
          <w:rFonts w:ascii="David" w:hAnsi="David" w:cs="David" w:hint="cs"/>
          <w:sz w:val="24"/>
          <w:szCs w:val="24"/>
          <w:rtl/>
        </w:rPr>
        <w:t xml:space="preserve"> לא ניתן לשליפה באופן אגרגטיבי </w:t>
      </w:r>
      <w:r>
        <w:rPr>
          <w:rFonts w:ascii="David" w:hAnsi="David" w:cs="David" w:hint="cs"/>
          <w:sz w:val="24"/>
          <w:szCs w:val="24"/>
          <w:rtl/>
        </w:rPr>
        <w:t>מ</w:t>
      </w:r>
      <w:r w:rsidR="00EA5139">
        <w:rPr>
          <w:rFonts w:ascii="David" w:hAnsi="David" w:cs="David" w:hint="cs"/>
          <w:sz w:val="24"/>
          <w:szCs w:val="24"/>
          <w:rtl/>
        </w:rPr>
        <w:t>מערכות ההוצאה לפועל.</w:t>
      </w:r>
    </w:p>
    <w:p w:rsidR="00EA5139" w:rsidRDefault="001157BA" w:rsidP="001157B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בתוקף סמכותי כממונה על חוק חופש המידע </w:t>
      </w:r>
      <w:r w:rsidR="00B9372F">
        <w:rPr>
          <w:rFonts w:ascii="David" w:hAnsi="David" w:cs="David"/>
          <w:sz w:val="24"/>
          <w:szCs w:val="24"/>
          <w:rtl/>
        </w:rPr>
        <w:t>לפי סעיף 8</w:t>
      </w:r>
      <w:r>
        <w:rPr>
          <w:rFonts w:ascii="David" w:hAnsi="David" w:cs="David" w:hint="cs"/>
          <w:sz w:val="24"/>
          <w:szCs w:val="24"/>
          <w:rtl/>
        </w:rPr>
        <w:t>(1)</w:t>
      </w:r>
      <w:r w:rsidR="00B9372F">
        <w:rPr>
          <w:rFonts w:ascii="David" w:hAnsi="David" w:cs="David" w:hint="cs"/>
          <w:sz w:val="24"/>
          <w:szCs w:val="24"/>
          <w:rtl/>
        </w:rPr>
        <w:t xml:space="preserve"> </w:t>
      </w:r>
      <w:r w:rsidR="00EA5139">
        <w:rPr>
          <w:rFonts w:ascii="David" w:hAnsi="David" w:cs="David"/>
          <w:sz w:val="24"/>
          <w:szCs w:val="24"/>
          <w:rtl/>
        </w:rPr>
        <w:t>לחוק חופש המידע תשנ"ח, 1998,</w:t>
      </w:r>
      <w:r w:rsidR="00B9372F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אני דוחה בקשתך להפקת הנתונים </w:t>
      </w:r>
      <w:r w:rsidR="00EA5139">
        <w:rPr>
          <w:rFonts w:ascii="David" w:hAnsi="David" w:cs="David"/>
          <w:sz w:val="24"/>
          <w:szCs w:val="24"/>
          <w:rtl/>
        </w:rPr>
        <w:t xml:space="preserve"> בשל הקצאת משאבים בלתי סבירה.  </w:t>
      </w:r>
    </w:p>
    <w:p w:rsidR="00EA5139" w:rsidRDefault="00EA5139" w:rsidP="00EA5139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7232E8" w:rsidRPr="00385BBC" w:rsidRDefault="00816288" w:rsidP="001F4E4D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ב</w:t>
      </w:r>
      <w:r w:rsidR="007232E8" w:rsidRPr="00385BBC">
        <w:rPr>
          <w:rFonts w:cs="David" w:hint="cs"/>
          <w:b/>
          <w:bCs/>
          <w:sz w:val="24"/>
          <w:szCs w:val="24"/>
          <w:rtl/>
        </w:rPr>
        <w:t>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8F5543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816288">
      <w:pgSz w:w="11906" w:h="16838"/>
      <w:pgMar w:top="1440" w:right="1800" w:bottom="1135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908" w:rsidRDefault="007B3908" w:rsidP="00FE0B96">
      <w:r>
        <w:separator/>
      </w:r>
    </w:p>
  </w:endnote>
  <w:endnote w:type="continuationSeparator" w:id="0">
    <w:p w:rsidR="007B3908" w:rsidRDefault="007B3908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908" w:rsidRDefault="007B3908" w:rsidP="00FE0B96">
      <w:r>
        <w:separator/>
      </w:r>
    </w:p>
  </w:footnote>
  <w:footnote w:type="continuationSeparator" w:id="0">
    <w:p w:rsidR="007B3908" w:rsidRDefault="007B3908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22E3C"/>
    <w:multiLevelType w:val="hybridMultilevel"/>
    <w:tmpl w:val="2D22E944"/>
    <w:lvl w:ilvl="0" w:tplc="6BC4B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E0A9C"/>
    <w:multiLevelType w:val="hybridMultilevel"/>
    <w:tmpl w:val="B6485A3C"/>
    <w:lvl w:ilvl="0" w:tplc="0A465B8E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253C0"/>
    <w:multiLevelType w:val="hybridMultilevel"/>
    <w:tmpl w:val="4DEE0D7A"/>
    <w:lvl w:ilvl="0" w:tplc="CF129CD6">
      <w:start w:val="1"/>
      <w:numFmt w:val="decimal"/>
      <w:lvlText w:val="%1."/>
      <w:lvlJc w:val="left"/>
      <w:pPr>
        <w:ind w:left="570" w:hanging="360"/>
      </w:pPr>
    </w:lvl>
    <w:lvl w:ilvl="1" w:tplc="04090019">
      <w:start w:val="1"/>
      <w:numFmt w:val="lowerLetter"/>
      <w:lvlText w:val="%2."/>
      <w:lvlJc w:val="left"/>
      <w:pPr>
        <w:ind w:left="1290" w:hanging="360"/>
      </w:pPr>
    </w:lvl>
    <w:lvl w:ilvl="2" w:tplc="0409001B">
      <w:start w:val="1"/>
      <w:numFmt w:val="lowerRoman"/>
      <w:lvlText w:val="%3."/>
      <w:lvlJc w:val="right"/>
      <w:pPr>
        <w:ind w:left="2010" w:hanging="180"/>
      </w:pPr>
    </w:lvl>
    <w:lvl w:ilvl="3" w:tplc="0409000F">
      <w:start w:val="1"/>
      <w:numFmt w:val="decimal"/>
      <w:lvlText w:val="%4."/>
      <w:lvlJc w:val="left"/>
      <w:pPr>
        <w:ind w:left="2730" w:hanging="360"/>
      </w:pPr>
    </w:lvl>
    <w:lvl w:ilvl="4" w:tplc="04090019">
      <w:start w:val="1"/>
      <w:numFmt w:val="lowerLetter"/>
      <w:lvlText w:val="%5."/>
      <w:lvlJc w:val="left"/>
      <w:pPr>
        <w:ind w:left="3450" w:hanging="360"/>
      </w:pPr>
    </w:lvl>
    <w:lvl w:ilvl="5" w:tplc="0409001B">
      <w:start w:val="1"/>
      <w:numFmt w:val="lowerRoman"/>
      <w:lvlText w:val="%6."/>
      <w:lvlJc w:val="right"/>
      <w:pPr>
        <w:ind w:left="4170" w:hanging="180"/>
      </w:pPr>
    </w:lvl>
    <w:lvl w:ilvl="6" w:tplc="0409000F">
      <w:start w:val="1"/>
      <w:numFmt w:val="decimal"/>
      <w:lvlText w:val="%7."/>
      <w:lvlJc w:val="left"/>
      <w:pPr>
        <w:ind w:left="4890" w:hanging="360"/>
      </w:pPr>
    </w:lvl>
    <w:lvl w:ilvl="7" w:tplc="04090019">
      <w:start w:val="1"/>
      <w:numFmt w:val="lowerLetter"/>
      <w:lvlText w:val="%8."/>
      <w:lvlJc w:val="left"/>
      <w:pPr>
        <w:ind w:left="5610" w:hanging="360"/>
      </w:pPr>
    </w:lvl>
    <w:lvl w:ilvl="8" w:tplc="0409001B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0"/>
  </w:num>
  <w:num w:numId="6">
    <w:abstractNumId w:val="10"/>
  </w:num>
  <w:num w:numId="7">
    <w:abstractNumId w:val="6"/>
  </w:num>
  <w:num w:numId="8">
    <w:abstractNumId w:val="11"/>
  </w:num>
  <w:num w:numId="9">
    <w:abstractNumId w:val="1"/>
  </w:num>
  <w:num w:numId="10">
    <w:abstractNumId w:val="9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32CB"/>
    <w:rsid w:val="00064E6E"/>
    <w:rsid w:val="000777E4"/>
    <w:rsid w:val="0009265E"/>
    <w:rsid w:val="000D0820"/>
    <w:rsid w:val="000D47A9"/>
    <w:rsid w:val="000F2CCF"/>
    <w:rsid w:val="000F6DA4"/>
    <w:rsid w:val="001157BA"/>
    <w:rsid w:val="00151C10"/>
    <w:rsid w:val="00154069"/>
    <w:rsid w:val="00156293"/>
    <w:rsid w:val="00176115"/>
    <w:rsid w:val="001F4E4D"/>
    <w:rsid w:val="00202E10"/>
    <w:rsid w:val="002076D2"/>
    <w:rsid w:val="002545E8"/>
    <w:rsid w:val="002F0B6A"/>
    <w:rsid w:val="00311197"/>
    <w:rsid w:val="003265FF"/>
    <w:rsid w:val="00385BBC"/>
    <w:rsid w:val="00391D05"/>
    <w:rsid w:val="003A72D7"/>
    <w:rsid w:val="00420419"/>
    <w:rsid w:val="004376CF"/>
    <w:rsid w:val="00446DB3"/>
    <w:rsid w:val="00446E98"/>
    <w:rsid w:val="0046591F"/>
    <w:rsid w:val="00476E4D"/>
    <w:rsid w:val="004C50BA"/>
    <w:rsid w:val="004E75C3"/>
    <w:rsid w:val="005141D8"/>
    <w:rsid w:val="005208DB"/>
    <w:rsid w:val="00555A04"/>
    <w:rsid w:val="00572AC0"/>
    <w:rsid w:val="0058655B"/>
    <w:rsid w:val="005E5122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512"/>
    <w:rsid w:val="007561A3"/>
    <w:rsid w:val="007677F4"/>
    <w:rsid w:val="007A0333"/>
    <w:rsid w:val="007B287C"/>
    <w:rsid w:val="007B3908"/>
    <w:rsid w:val="008076EF"/>
    <w:rsid w:val="008156C2"/>
    <w:rsid w:val="00816288"/>
    <w:rsid w:val="00824EC9"/>
    <w:rsid w:val="00864E6D"/>
    <w:rsid w:val="0088344C"/>
    <w:rsid w:val="0088726B"/>
    <w:rsid w:val="008D2C43"/>
    <w:rsid w:val="008F5543"/>
    <w:rsid w:val="00971C7E"/>
    <w:rsid w:val="009B4770"/>
    <w:rsid w:val="009D5431"/>
    <w:rsid w:val="009F2CBC"/>
    <w:rsid w:val="00A05BDA"/>
    <w:rsid w:val="00A26A71"/>
    <w:rsid w:val="00A33AE2"/>
    <w:rsid w:val="00A55C5D"/>
    <w:rsid w:val="00A65083"/>
    <w:rsid w:val="00A92287"/>
    <w:rsid w:val="00AA4C05"/>
    <w:rsid w:val="00B11649"/>
    <w:rsid w:val="00B13043"/>
    <w:rsid w:val="00B45FEE"/>
    <w:rsid w:val="00B9372F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473C5"/>
    <w:rsid w:val="00D51016"/>
    <w:rsid w:val="00D970C0"/>
    <w:rsid w:val="00E4530E"/>
    <w:rsid w:val="00EA5139"/>
    <w:rsid w:val="00ED7C0C"/>
    <w:rsid w:val="00EF526F"/>
    <w:rsid w:val="00EF60A3"/>
    <w:rsid w:val="00EF7FB4"/>
    <w:rsid w:val="00F56CE3"/>
    <w:rsid w:val="00F83547"/>
    <w:rsid w:val="00F84578"/>
    <w:rsid w:val="00FA5EAE"/>
    <w:rsid w:val="00FA6D39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5774B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B10DF9" w:rsidRDefault="00D13D10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7A5814"/>
    <w:rsid w:val="00B10DF9"/>
    <w:rsid w:val="00B538D5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E7296-7EA3-459F-BB03-1296C7319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2021-09-13T11:30:00Z</cp:lastPrinted>
  <dcterms:created xsi:type="dcterms:W3CDTF">2022-10-20T14:51:00Z</dcterms:created>
  <dcterms:modified xsi:type="dcterms:W3CDTF">2022-10-20T14:51:00Z</dcterms:modified>
</cp:coreProperties>
</file>