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F3E" w:rsidRDefault="007E3F3E" w:rsidP="007D482D">
      <w:pPr>
        <w:spacing w:after="120"/>
        <w:jc w:val="right"/>
        <w:rPr>
          <w:rFonts w:ascii="David" w:hAnsi="David" w:cs="David"/>
          <w:sz w:val="24"/>
          <w:szCs w:val="24"/>
          <w:rtl/>
          <w:lang w:eastAsia="en-US"/>
        </w:rPr>
      </w:pPr>
      <w:r>
        <w:rPr>
          <w:rFonts w:ascii="David" w:hAnsi="David" w:cs="David" w:hint="eastAsia"/>
          <w:sz w:val="24"/>
          <w:szCs w:val="24"/>
          <w:rtl/>
          <w:lang w:eastAsia="en-US"/>
        </w:rPr>
        <w:t>‏</w:t>
      </w:r>
      <w:r>
        <w:rPr>
          <w:rFonts w:ascii="David" w:hAnsi="David" w:cs="David"/>
          <w:sz w:val="24"/>
          <w:szCs w:val="24"/>
          <w:rtl/>
          <w:lang w:eastAsia="en-US"/>
        </w:rPr>
        <w:t>16 מרץ, 2022</w:t>
      </w:r>
    </w:p>
    <w:p w:rsidR="007E3F3E" w:rsidRDefault="007E3F3E" w:rsidP="00651EBA">
      <w:pPr>
        <w:spacing w:after="120"/>
        <w:jc w:val="right"/>
        <w:rPr>
          <w:rFonts w:ascii="David" w:hAnsi="David" w:cs="David"/>
          <w:sz w:val="24"/>
          <w:szCs w:val="24"/>
          <w:rtl/>
          <w:lang w:eastAsia="en-US"/>
        </w:rPr>
      </w:pPr>
      <w:r>
        <w:rPr>
          <w:rFonts w:ascii="David" w:hAnsi="David" w:cs="David" w:hint="eastAsia"/>
          <w:sz w:val="24"/>
          <w:szCs w:val="24"/>
          <w:rtl/>
          <w:lang w:eastAsia="en-US"/>
        </w:rPr>
        <w:t>‏י</w:t>
      </w:r>
      <w:r>
        <w:rPr>
          <w:rFonts w:ascii="David" w:hAnsi="David" w:cs="David"/>
          <w:sz w:val="24"/>
          <w:szCs w:val="24"/>
          <w:rtl/>
          <w:lang w:eastAsia="en-US"/>
        </w:rPr>
        <w:t>"ג אדר ב, תשפ"ב</w:t>
      </w:r>
    </w:p>
    <w:p w:rsidR="007E3F3E" w:rsidRDefault="007E3F3E" w:rsidP="00651EBA">
      <w:pPr>
        <w:spacing w:after="120"/>
        <w:jc w:val="right"/>
        <w:rPr>
          <w:rFonts w:ascii="David" w:hAnsi="David" w:cs="David"/>
          <w:sz w:val="24"/>
          <w:szCs w:val="24"/>
          <w:rtl/>
          <w:lang w:eastAsia="en-US"/>
        </w:rPr>
      </w:pPr>
    </w:p>
    <w:p w:rsidR="00E423C7" w:rsidRPr="007E3F3E" w:rsidRDefault="006454C1" w:rsidP="00E366F3">
      <w:pPr>
        <w:spacing w:after="120"/>
        <w:jc w:val="right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 w:rsidRPr="007E3F3E">
        <w:rPr>
          <w:rFonts w:ascii="David" w:hAnsi="David" w:cs="David"/>
          <w:sz w:val="24"/>
          <w:szCs w:val="24"/>
          <w:rtl/>
          <w:lang w:eastAsia="en-US"/>
        </w:rPr>
        <w:t>מס' סימוכין: 3044-</w:t>
      </w:r>
      <w:r w:rsidR="007E3F3E">
        <w:rPr>
          <w:rFonts w:ascii="David" w:hAnsi="David" w:cs="David" w:hint="cs"/>
          <w:sz w:val="24"/>
          <w:szCs w:val="24"/>
          <w:rtl/>
          <w:lang w:eastAsia="en-US"/>
        </w:rPr>
        <w:t>22</w:t>
      </w:r>
      <w:r w:rsidR="00651EBA" w:rsidRPr="007E3F3E">
        <w:rPr>
          <w:rFonts w:ascii="David" w:hAnsi="David" w:cs="David"/>
          <w:sz w:val="24"/>
          <w:szCs w:val="24"/>
          <w:rtl/>
          <w:lang w:eastAsia="en-US"/>
        </w:rPr>
        <w:t>-</w:t>
      </w:r>
      <w:r w:rsidR="00E366F3">
        <w:rPr>
          <w:rFonts w:ascii="David" w:hAnsi="David" w:cs="David" w:hint="cs"/>
          <w:sz w:val="24"/>
          <w:szCs w:val="24"/>
          <w:rtl/>
          <w:lang w:eastAsia="en-US"/>
        </w:rPr>
        <w:t>0011</w:t>
      </w:r>
      <w:r w:rsidRPr="007E3F3E">
        <w:rPr>
          <w:rFonts w:ascii="David" w:hAnsi="David" w:cs="David"/>
          <w:sz w:val="24"/>
          <w:szCs w:val="24"/>
          <w:rtl/>
          <w:lang w:eastAsia="en-US"/>
        </w:rPr>
        <w:br/>
      </w:r>
    </w:p>
    <w:p w:rsidR="00667D9D" w:rsidRPr="007E3F3E" w:rsidRDefault="00667D9D" w:rsidP="00983F4C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bookmarkStart w:id="0" w:name="_GoBack"/>
      <w:bookmarkEnd w:id="0"/>
      <w:r w:rsidRPr="007E3F3E">
        <w:rPr>
          <w:rFonts w:ascii="David" w:hAnsi="David" w:cs="David"/>
          <w:b/>
          <w:bCs/>
          <w:sz w:val="24"/>
          <w:szCs w:val="24"/>
          <w:rtl/>
          <w:lang w:eastAsia="en-US"/>
        </w:rPr>
        <w:t xml:space="preserve">שלום רב, </w:t>
      </w:r>
    </w:p>
    <w:p w:rsidR="00667D9D" w:rsidRPr="007E3F3E" w:rsidRDefault="00667D9D" w:rsidP="00983F4C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:rsidR="00983F4C" w:rsidRPr="007E3F3E" w:rsidRDefault="00983F4C" w:rsidP="007E3F3E">
      <w:pPr>
        <w:spacing w:after="120"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</w:pPr>
      <w:r w:rsidRPr="007E3F3E">
        <w:rPr>
          <w:rFonts w:ascii="David" w:hAnsi="David" w:cs="David"/>
          <w:b/>
          <w:bCs/>
          <w:sz w:val="24"/>
          <w:szCs w:val="24"/>
          <w:rtl/>
          <w:lang w:eastAsia="en-US"/>
        </w:rPr>
        <w:t xml:space="preserve">הנדון: </w:t>
      </w:r>
      <w:r w:rsidRPr="007E3F3E"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  <w:t xml:space="preserve">מענה לפנייתך </w:t>
      </w:r>
      <w:r w:rsidR="007E3F3E"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  <w:t>לקבלת מידע בהתאם לחוק חופש המי</w:t>
      </w:r>
      <w:r w:rsidR="007E3F3E">
        <w:rPr>
          <w:rFonts w:ascii="David" w:hAnsi="David" w:cs="David" w:hint="cs"/>
          <w:b/>
          <w:bCs/>
          <w:sz w:val="24"/>
          <w:szCs w:val="24"/>
          <w:u w:val="single"/>
          <w:rtl/>
          <w:lang w:eastAsia="en-US"/>
        </w:rPr>
        <w:t>דע</w:t>
      </w:r>
    </w:p>
    <w:p w:rsidR="00E366F3" w:rsidRDefault="00E366F3" w:rsidP="00E366F3">
      <w:pPr>
        <w:rPr>
          <w:rFonts w:ascii="David" w:hAnsi="David" w:cs="David"/>
          <w:sz w:val="24"/>
          <w:szCs w:val="24"/>
          <w:rtl/>
        </w:rPr>
      </w:pPr>
    </w:p>
    <w:p w:rsidR="00E366F3" w:rsidRDefault="00E366F3" w:rsidP="00E366F3">
      <w:pPr>
        <w:rPr>
          <w:rFonts w:ascii="David" w:hAnsi="David" w:cs="David"/>
          <w:sz w:val="24"/>
          <w:szCs w:val="24"/>
          <w:rtl/>
        </w:rPr>
      </w:pPr>
    </w:p>
    <w:p w:rsidR="00E366F3" w:rsidRDefault="00654F7F" w:rsidP="00F67ABC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7E3F3E">
        <w:rPr>
          <w:rFonts w:ascii="David" w:hAnsi="David" w:cs="David"/>
          <w:sz w:val="24"/>
          <w:szCs w:val="24"/>
          <w:rtl/>
        </w:rPr>
        <w:t>בהמשך לפנייתך שבנ</w:t>
      </w:r>
      <w:r w:rsidR="006C629C" w:rsidRPr="007E3F3E">
        <w:rPr>
          <w:rFonts w:ascii="David" w:hAnsi="David" w:cs="David"/>
          <w:sz w:val="24"/>
          <w:szCs w:val="24"/>
          <w:rtl/>
        </w:rPr>
        <w:t xml:space="preserve">דון, </w:t>
      </w:r>
      <w:r w:rsidR="00E366F3" w:rsidRPr="00E366F3">
        <w:rPr>
          <w:rFonts w:ascii="David" w:hAnsi="David" w:cs="David"/>
          <w:sz w:val="24"/>
          <w:szCs w:val="24"/>
          <w:rtl/>
        </w:rPr>
        <w:t>נכון לסוף שנת 2021 ישנם 4,457 תיקי משכון רכב פתוחים במלאי.</w:t>
      </w:r>
    </w:p>
    <w:p w:rsidR="00F67ABC" w:rsidRPr="00E366F3" w:rsidRDefault="00F67ABC" w:rsidP="00F67ABC">
      <w:pPr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על מנת להפיק את המידע המבוקש אודות החלטת רשם לבצע פעולות בטרם מסירת אזהרה, עלינו לבצע בדיקה על כל החלטות הרשמים בתיקים אלו, שכן המידע לא ניתן לשליפה באופן אגרגטיבי. </w:t>
      </w:r>
    </w:p>
    <w:p w:rsidR="008F263F" w:rsidRPr="007E3F3E" w:rsidRDefault="008F263F" w:rsidP="00F67ABC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7E3F3E">
        <w:rPr>
          <w:rFonts w:ascii="David" w:hAnsi="David" w:cs="David"/>
          <w:sz w:val="24"/>
          <w:szCs w:val="24"/>
          <w:rtl/>
        </w:rPr>
        <w:t xml:space="preserve"> </w:t>
      </w:r>
    </w:p>
    <w:p w:rsidR="008F263F" w:rsidRPr="007E3F3E" w:rsidRDefault="00F67ABC" w:rsidP="00F67ABC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על כן, </w:t>
      </w:r>
      <w:r w:rsidR="008F263F" w:rsidRPr="007E3F3E">
        <w:rPr>
          <w:rFonts w:ascii="David" w:hAnsi="David" w:cs="David"/>
          <w:sz w:val="24"/>
          <w:szCs w:val="24"/>
          <w:rtl/>
        </w:rPr>
        <w:t>אני דוחה</w:t>
      </w:r>
      <w:r w:rsidR="007E3F3E" w:rsidRPr="007E3F3E">
        <w:rPr>
          <w:rFonts w:ascii="David" w:hAnsi="David" w:cs="David"/>
          <w:sz w:val="24"/>
          <w:szCs w:val="24"/>
          <w:rtl/>
        </w:rPr>
        <w:t xml:space="preserve"> את בקשתך </w:t>
      </w:r>
      <w:r w:rsidR="008F263F" w:rsidRPr="007E3F3E">
        <w:rPr>
          <w:rFonts w:ascii="David" w:hAnsi="David" w:cs="David"/>
          <w:sz w:val="24"/>
          <w:szCs w:val="24"/>
          <w:rtl/>
        </w:rPr>
        <w:t xml:space="preserve">בתוקף סמכותי לפי סעיף </w:t>
      </w:r>
      <w:r w:rsidR="006262DE" w:rsidRPr="007E3F3E">
        <w:rPr>
          <w:rFonts w:ascii="David" w:hAnsi="David" w:cs="David"/>
          <w:sz w:val="24"/>
          <w:szCs w:val="24"/>
          <w:rtl/>
        </w:rPr>
        <w:t>8</w:t>
      </w:r>
      <w:r w:rsidR="008F263F" w:rsidRPr="007E3F3E">
        <w:rPr>
          <w:rFonts w:ascii="David" w:hAnsi="David" w:cs="David"/>
          <w:sz w:val="24"/>
          <w:szCs w:val="24"/>
          <w:rtl/>
        </w:rPr>
        <w:t xml:space="preserve"> </w:t>
      </w:r>
      <w:r w:rsidR="007E3F3E" w:rsidRPr="007E3F3E">
        <w:rPr>
          <w:rFonts w:ascii="David" w:hAnsi="David" w:cs="David"/>
          <w:sz w:val="24"/>
          <w:szCs w:val="24"/>
          <w:rtl/>
        </w:rPr>
        <w:t>לחוק חופש המידע תשנ"ח, 1998</w:t>
      </w:r>
      <w:r>
        <w:rPr>
          <w:rFonts w:ascii="David" w:hAnsi="David" w:cs="David" w:hint="cs"/>
          <w:sz w:val="24"/>
          <w:szCs w:val="24"/>
          <w:rtl/>
        </w:rPr>
        <w:t>,</w:t>
      </w:r>
      <w:r w:rsidR="007E3F3E" w:rsidRPr="007E3F3E">
        <w:rPr>
          <w:rFonts w:ascii="David" w:hAnsi="David" w:cs="David"/>
          <w:sz w:val="24"/>
          <w:szCs w:val="24"/>
          <w:rtl/>
        </w:rPr>
        <w:t xml:space="preserve"> בשל הקצאת משאבים בלתי סבירה</w:t>
      </w:r>
      <w:r>
        <w:rPr>
          <w:rFonts w:ascii="David" w:hAnsi="David" w:cs="David" w:hint="cs"/>
          <w:sz w:val="24"/>
          <w:szCs w:val="24"/>
          <w:rtl/>
        </w:rPr>
        <w:t xml:space="preserve">. </w:t>
      </w:r>
      <w:r w:rsidR="008F263F" w:rsidRPr="007E3F3E">
        <w:rPr>
          <w:rFonts w:ascii="David" w:hAnsi="David" w:cs="David"/>
          <w:sz w:val="24"/>
          <w:szCs w:val="24"/>
          <w:rtl/>
        </w:rPr>
        <w:t xml:space="preserve"> </w:t>
      </w:r>
    </w:p>
    <w:p w:rsidR="00D3220F" w:rsidRPr="007E3F3E" w:rsidRDefault="00D3220F" w:rsidP="00983F4C">
      <w:pPr>
        <w:jc w:val="center"/>
        <w:rPr>
          <w:rFonts w:ascii="David" w:hAnsi="David" w:cs="David"/>
          <w:sz w:val="24"/>
          <w:szCs w:val="24"/>
          <w:rtl/>
        </w:rPr>
      </w:pPr>
    </w:p>
    <w:p w:rsidR="007E3F3E" w:rsidRPr="007E3F3E" w:rsidRDefault="007E3F3E" w:rsidP="00983F4C">
      <w:pPr>
        <w:jc w:val="center"/>
        <w:rPr>
          <w:rFonts w:ascii="David" w:hAnsi="David" w:cs="David"/>
          <w:sz w:val="24"/>
          <w:szCs w:val="24"/>
          <w:rtl/>
        </w:rPr>
      </w:pPr>
    </w:p>
    <w:p w:rsidR="007E3F3E" w:rsidRPr="007E3F3E" w:rsidRDefault="007E3F3E" w:rsidP="00983F4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D3220F" w:rsidRPr="007E3F3E" w:rsidRDefault="00D3220F" w:rsidP="00983F4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983F4C" w:rsidRPr="007E3F3E" w:rsidRDefault="00983F4C" w:rsidP="00983F4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E3F3E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983F4C" w:rsidRPr="007E3F3E" w:rsidRDefault="007E3F3E" w:rsidP="00D8416D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E3F3E">
        <w:rPr>
          <w:rFonts w:ascii="David" w:hAnsi="David" w:cs="David"/>
          <w:b/>
          <w:bCs/>
          <w:sz w:val="24"/>
          <w:szCs w:val="24"/>
          <w:rtl/>
        </w:rPr>
        <w:t>רבקה אהרוני</w:t>
      </w:r>
    </w:p>
    <w:p w:rsidR="00D8416D" w:rsidRPr="007E3F3E" w:rsidRDefault="007E3F3E" w:rsidP="00D8416D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E3F3E">
        <w:rPr>
          <w:rFonts w:ascii="David" w:hAnsi="David" w:cs="David"/>
          <w:b/>
          <w:bCs/>
          <w:sz w:val="24"/>
          <w:szCs w:val="24"/>
          <w:rtl/>
        </w:rPr>
        <w:t>ה</w:t>
      </w:r>
      <w:r w:rsidR="00D8416D" w:rsidRPr="007E3F3E">
        <w:rPr>
          <w:rFonts w:ascii="David" w:hAnsi="David" w:cs="David"/>
          <w:b/>
          <w:bCs/>
          <w:sz w:val="24"/>
          <w:szCs w:val="24"/>
          <w:rtl/>
        </w:rPr>
        <w:t>ממונה על העמדת מידע לציבור</w:t>
      </w:r>
    </w:p>
    <w:p w:rsidR="00D8416D" w:rsidRPr="007E3F3E" w:rsidRDefault="00D8416D" w:rsidP="00D8416D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E3F3E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:rsidR="00983F4C" w:rsidRPr="007E3F3E" w:rsidRDefault="00983F4C" w:rsidP="00983F4C">
      <w:pPr>
        <w:rPr>
          <w:rFonts w:ascii="David" w:hAnsi="David" w:cs="David"/>
          <w:sz w:val="24"/>
          <w:szCs w:val="24"/>
        </w:rPr>
      </w:pPr>
    </w:p>
    <w:p w:rsidR="00417A5D" w:rsidRPr="007E3F3E" w:rsidRDefault="00417A5D">
      <w:pPr>
        <w:rPr>
          <w:rFonts w:ascii="David" w:hAnsi="David" w:cs="David"/>
          <w:sz w:val="24"/>
          <w:szCs w:val="24"/>
        </w:rPr>
      </w:pPr>
    </w:p>
    <w:sectPr w:rsidR="00417A5D" w:rsidRPr="007E3F3E" w:rsidSect="00973401">
      <w:headerReference w:type="default" r:id="rId7"/>
      <w:footerReference w:type="even" r:id="rId8"/>
      <w:footerReference w:type="default" r:id="rId9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0C1" w:rsidRDefault="00C750C1">
      <w:r>
        <w:separator/>
      </w:r>
    </w:p>
  </w:endnote>
  <w:endnote w:type="continuationSeparator" w:id="0">
    <w:p w:rsidR="00C750C1" w:rsidRDefault="00C75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RDefault="004944CA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4944CA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4944C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0C1" w:rsidRDefault="00C750C1">
      <w:r>
        <w:separator/>
      </w:r>
    </w:p>
  </w:footnote>
  <w:footnote w:type="continuationSeparator" w:id="0">
    <w:p w:rsidR="00C750C1" w:rsidRDefault="00C75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4944CA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RDefault="00983F4C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 wp14:anchorId="4444D2F9" wp14:editId="1F5E8169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RDefault="004944CA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RDefault="00983F4C" w:rsidP="00562B61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RDefault="00983F4C" w:rsidP="00562B61">
    <w:pPr>
      <w:pStyle w:val="a3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RDefault="00983F4C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132802"/>
    <w:multiLevelType w:val="hybridMultilevel"/>
    <w:tmpl w:val="47CE20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100BD5"/>
    <w:rsid w:val="00197668"/>
    <w:rsid w:val="001B710A"/>
    <w:rsid w:val="0021516F"/>
    <w:rsid w:val="00417A5D"/>
    <w:rsid w:val="00455FF7"/>
    <w:rsid w:val="004B4FA0"/>
    <w:rsid w:val="004B675E"/>
    <w:rsid w:val="004E5E06"/>
    <w:rsid w:val="0058517C"/>
    <w:rsid w:val="005E1615"/>
    <w:rsid w:val="006262DE"/>
    <w:rsid w:val="006454C1"/>
    <w:rsid w:val="00651EBA"/>
    <w:rsid w:val="00654F7F"/>
    <w:rsid w:val="00667D9D"/>
    <w:rsid w:val="00690592"/>
    <w:rsid w:val="006C629C"/>
    <w:rsid w:val="00723932"/>
    <w:rsid w:val="00746B54"/>
    <w:rsid w:val="007B31C5"/>
    <w:rsid w:val="007D482D"/>
    <w:rsid w:val="007E3F3E"/>
    <w:rsid w:val="00842A12"/>
    <w:rsid w:val="008B2A9B"/>
    <w:rsid w:val="008D33FD"/>
    <w:rsid w:val="008F263F"/>
    <w:rsid w:val="00983F4C"/>
    <w:rsid w:val="00A145E2"/>
    <w:rsid w:val="00A3093D"/>
    <w:rsid w:val="00A648FA"/>
    <w:rsid w:val="00B16A63"/>
    <w:rsid w:val="00B27C65"/>
    <w:rsid w:val="00BF7E3F"/>
    <w:rsid w:val="00C750C1"/>
    <w:rsid w:val="00CB6F9C"/>
    <w:rsid w:val="00CE6A7C"/>
    <w:rsid w:val="00D3220F"/>
    <w:rsid w:val="00D66CB0"/>
    <w:rsid w:val="00D839C5"/>
    <w:rsid w:val="00D8416D"/>
    <w:rsid w:val="00DF41E8"/>
    <w:rsid w:val="00E22341"/>
    <w:rsid w:val="00E366F3"/>
    <w:rsid w:val="00E423C7"/>
    <w:rsid w:val="00E440AC"/>
    <w:rsid w:val="00E86B7B"/>
    <w:rsid w:val="00F67ABC"/>
    <w:rsid w:val="00FD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3A99C"/>
  <w15:chartTrackingRefBased/>
  <w15:docId w15:val="{8A8EC690-514F-47D6-91E4-8E1393AA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rsid w:val="00983F4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7">
    <w:name w:val="List Paragraph"/>
    <w:basedOn w:val="a"/>
    <w:link w:val="a8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8">
    <w:name w:val="פיסקת רשימה תו"/>
    <w:link w:val="a7"/>
    <w:uiPriority w:val="34"/>
    <w:locked/>
    <w:rsid w:val="00983F4C"/>
    <w:rPr>
      <w:rFonts w:ascii="Calibri" w:eastAsia="Calibri" w:hAnsi="Calibri" w:cs="Calibri"/>
    </w:rPr>
  </w:style>
  <w:style w:type="character" w:styleId="Hyperlink">
    <w:name w:val="Hyperlink"/>
    <w:basedOn w:val="a0"/>
    <w:uiPriority w:val="99"/>
    <w:unhideWhenUsed/>
    <w:rsid w:val="00E440AC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366F3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E366F3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2</cp:revision>
  <cp:lastPrinted>2022-03-16T12:43:00Z</cp:lastPrinted>
  <dcterms:created xsi:type="dcterms:W3CDTF">2022-05-01T07:17:00Z</dcterms:created>
  <dcterms:modified xsi:type="dcterms:W3CDTF">2022-05-01T07:17:00Z</dcterms:modified>
</cp:coreProperties>
</file>