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578" w:rsidRDefault="00C12578" w:rsidP="009E2367">
      <w:pPr>
        <w:pStyle w:val="aa"/>
        <w:spacing w:line="360" w:lineRule="auto"/>
        <w:jc w:val="both"/>
        <w:rPr>
          <w:rFonts w:ascii="David" w:hAnsi="David" w:cs="David"/>
          <w:rtl/>
        </w:rPr>
      </w:pPr>
    </w:p>
    <w:p w:rsidR="00C12578" w:rsidRDefault="00C12578" w:rsidP="009E2367">
      <w:pPr>
        <w:pStyle w:val="aa"/>
        <w:spacing w:line="360" w:lineRule="auto"/>
        <w:jc w:val="both"/>
        <w:rPr>
          <w:rFonts w:ascii="David" w:hAnsi="David" w:cs="David"/>
          <w:rtl/>
        </w:rPr>
      </w:pPr>
    </w:p>
    <w:p w:rsidR="00B3687C" w:rsidRPr="00B3687C" w:rsidRDefault="00B3687C" w:rsidP="00F840F5">
      <w:pPr>
        <w:pStyle w:val="aa"/>
        <w:spacing w:line="360" w:lineRule="auto"/>
        <w:jc w:val="both"/>
        <w:rPr>
          <w:rFonts w:ascii="David" w:hAnsi="David" w:cs="David"/>
          <w:b/>
          <w:bCs/>
          <w:sz w:val="36"/>
          <w:szCs w:val="36"/>
          <w:u w:val="single"/>
          <w:rtl/>
        </w:rPr>
      </w:pPr>
      <w:r w:rsidRPr="00B3687C">
        <w:rPr>
          <w:rFonts w:ascii="David" w:hAnsi="David" w:cs="David" w:hint="cs"/>
          <w:b/>
          <w:bCs/>
          <w:sz w:val="36"/>
          <w:szCs w:val="36"/>
          <w:u w:val="single"/>
          <w:rtl/>
        </w:rPr>
        <w:t xml:space="preserve">פירוט דוחות ביקורת פנים, שנערכו במשרד בשנת </w:t>
      </w:r>
      <w:r w:rsidR="00664378">
        <w:rPr>
          <w:rFonts w:ascii="David" w:hAnsi="David" w:cs="David" w:hint="cs"/>
          <w:b/>
          <w:bCs/>
          <w:sz w:val="36"/>
          <w:szCs w:val="36"/>
          <w:u w:val="single"/>
          <w:rtl/>
        </w:rPr>
        <w:t>202</w:t>
      </w:r>
      <w:r w:rsidR="00F840F5">
        <w:rPr>
          <w:rFonts w:ascii="David" w:hAnsi="David" w:cs="David" w:hint="cs"/>
          <w:b/>
          <w:bCs/>
          <w:sz w:val="36"/>
          <w:szCs w:val="36"/>
          <w:u w:val="single"/>
          <w:rtl/>
        </w:rPr>
        <w:t>1</w:t>
      </w:r>
      <w:r w:rsidRPr="00B3687C">
        <w:rPr>
          <w:rFonts w:ascii="David" w:hAnsi="David" w:cs="David" w:hint="cs"/>
          <w:b/>
          <w:bCs/>
          <w:sz w:val="36"/>
          <w:szCs w:val="36"/>
          <w:u w:val="single"/>
          <w:rtl/>
        </w:rPr>
        <w:t>:</w:t>
      </w:r>
    </w:p>
    <w:p w:rsidR="00C12578" w:rsidRDefault="00C12578" w:rsidP="009E2367">
      <w:pPr>
        <w:pStyle w:val="aa"/>
        <w:spacing w:line="360" w:lineRule="auto"/>
        <w:jc w:val="both"/>
        <w:rPr>
          <w:rFonts w:ascii="David" w:hAnsi="David" w:cs="David"/>
          <w:rtl/>
        </w:rPr>
      </w:pPr>
    </w:p>
    <w:tbl>
      <w:tblPr>
        <w:tblStyle w:val="a9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982"/>
        <w:gridCol w:w="2005"/>
        <w:gridCol w:w="1974"/>
        <w:gridCol w:w="1956"/>
      </w:tblGrid>
      <w:tr w:rsidR="00B3687C" w:rsidTr="00153FD0">
        <w:tc>
          <w:tcPr>
            <w:tcW w:w="1982" w:type="dxa"/>
          </w:tcPr>
          <w:p w:rsidR="00B3687C" w:rsidRPr="00611862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11862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נושא הדוח</w:t>
            </w:r>
          </w:p>
        </w:tc>
        <w:tc>
          <w:tcPr>
            <w:tcW w:w="2005" w:type="dxa"/>
          </w:tcPr>
          <w:p w:rsidR="00B3687C" w:rsidRPr="00611862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11862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תאריך עריכת הדוח</w:t>
            </w:r>
          </w:p>
        </w:tc>
        <w:tc>
          <w:tcPr>
            <w:tcW w:w="1974" w:type="dxa"/>
          </w:tcPr>
          <w:p w:rsidR="00B3687C" w:rsidRPr="00611862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11862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שמות עורכי הדוח</w:t>
            </w:r>
          </w:p>
        </w:tc>
        <w:tc>
          <w:tcPr>
            <w:tcW w:w="1956" w:type="dxa"/>
          </w:tcPr>
          <w:p w:rsidR="00B3687C" w:rsidRPr="00611862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11862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מספר עמודים בדוח</w:t>
            </w:r>
          </w:p>
        </w:tc>
      </w:tr>
      <w:tr w:rsidR="00B3687C" w:rsidTr="00153FD0">
        <w:tc>
          <w:tcPr>
            <w:tcW w:w="1982" w:type="dxa"/>
          </w:tcPr>
          <w:p w:rsidR="00B3687C" w:rsidRPr="00D87707" w:rsidRDefault="00F840F5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D87707">
              <w:rPr>
                <w:rFonts w:ascii="David" w:hAnsi="David" w:cs="David" w:hint="cs"/>
                <w:sz w:val="24"/>
                <w:szCs w:val="24"/>
                <w:rtl/>
              </w:rPr>
              <w:t>דוח ביקורת בנושא "אגודות שירות לאומי"</w:t>
            </w:r>
          </w:p>
        </w:tc>
        <w:tc>
          <w:tcPr>
            <w:tcW w:w="2005" w:type="dxa"/>
          </w:tcPr>
          <w:p w:rsidR="007D2A48" w:rsidRPr="007D2A48" w:rsidRDefault="005B472E" w:rsidP="00F840F5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הביקורת נערכה</w:t>
            </w:r>
            <w:r w:rsidR="007D2A48"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במהלך שנת 202</w:t>
            </w:r>
            <w:r w:rsidR="00F840F5">
              <w:rPr>
                <w:rFonts w:ascii="David" w:hAnsi="David" w:cs="David" w:hint="cs"/>
                <w:sz w:val="24"/>
                <w:szCs w:val="24"/>
                <w:rtl/>
              </w:rPr>
              <w:t>1</w:t>
            </w:r>
            <w:r w:rsidR="007D2A48" w:rsidRPr="007D2A48"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  <w:p w:rsidR="00B3687C" w:rsidRPr="00B3687C" w:rsidRDefault="007D2A48" w:rsidP="00F840F5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הדוח הסופי הופץ בחודש </w:t>
            </w:r>
            <w:r w:rsidR="00F840F5">
              <w:rPr>
                <w:rFonts w:ascii="David" w:hAnsi="David" w:cs="David" w:hint="cs"/>
                <w:sz w:val="24"/>
                <w:szCs w:val="24"/>
                <w:rtl/>
              </w:rPr>
              <w:t>דצמבר</w:t>
            </w:r>
            <w:r w:rsidR="00131536"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2021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לאחר שילוב התייחסות המבוקרים.</w:t>
            </w:r>
          </w:p>
        </w:tc>
        <w:tc>
          <w:tcPr>
            <w:tcW w:w="1974" w:type="dxa"/>
          </w:tcPr>
          <w:p w:rsidR="00B3687C" w:rsidRPr="00AA3AEF" w:rsidRDefault="00153FD0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AA3AEF">
              <w:rPr>
                <w:rFonts w:ascii="David" w:hAnsi="David" w:cs="David" w:hint="cs"/>
                <w:sz w:val="24"/>
                <w:szCs w:val="24"/>
                <w:rtl/>
              </w:rPr>
              <w:t>אגף בכיר לביקורת פנים ותלונות הציבור במשרד העלייה והקליטה</w:t>
            </w:r>
          </w:p>
        </w:tc>
        <w:tc>
          <w:tcPr>
            <w:tcW w:w="1956" w:type="dxa"/>
          </w:tcPr>
          <w:p w:rsidR="00B3687C" w:rsidRDefault="005B472E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23</w:t>
            </w:r>
          </w:p>
          <w:p w:rsidR="00271663" w:rsidRPr="00B3687C" w:rsidRDefault="00271663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B3687C" w:rsidTr="00153FD0">
        <w:tc>
          <w:tcPr>
            <w:tcW w:w="1982" w:type="dxa"/>
          </w:tcPr>
          <w:p w:rsidR="00B3687C" w:rsidRPr="00D87707" w:rsidRDefault="00131536" w:rsidP="00F840F5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D87707">
              <w:rPr>
                <w:rFonts w:ascii="David" w:hAnsi="David" w:cs="David"/>
                <w:sz w:val="24"/>
                <w:szCs w:val="24"/>
                <w:rtl/>
              </w:rPr>
              <w:t>דוח ביקורת פנים בנושא ממשלה ירוקה לשנת 20</w:t>
            </w:r>
            <w:r w:rsidR="00F840F5" w:rsidRPr="00D87707">
              <w:rPr>
                <w:rFonts w:ascii="David" w:hAnsi="David" w:cs="David" w:hint="cs"/>
                <w:sz w:val="24"/>
                <w:szCs w:val="24"/>
                <w:rtl/>
              </w:rPr>
              <w:t>20</w:t>
            </w:r>
          </w:p>
        </w:tc>
        <w:tc>
          <w:tcPr>
            <w:tcW w:w="2005" w:type="dxa"/>
          </w:tcPr>
          <w:p w:rsidR="007D2A48" w:rsidRPr="007D2A48" w:rsidRDefault="007D2A48" w:rsidP="007D2A48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ה</w:t>
            </w:r>
            <w:r w:rsidR="005B472E">
              <w:rPr>
                <w:rFonts w:ascii="David" w:hAnsi="David" w:cs="David" w:hint="cs"/>
                <w:sz w:val="24"/>
                <w:szCs w:val="24"/>
                <w:rtl/>
              </w:rPr>
              <w:t>ביקורת נערכה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במהלך שנת 2020.</w:t>
            </w:r>
          </w:p>
          <w:p w:rsidR="00B3687C" w:rsidRPr="00B3687C" w:rsidRDefault="007D2A48" w:rsidP="005B472E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הדוח הסופי הופץ בחודש </w:t>
            </w:r>
            <w:r w:rsidR="005B472E">
              <w:rPr>
                <w:rFonts w:ascii="David" w:hAnsi="David" w:cs="David" w:hint="cs"/>
                <w:sz w:val="24"/>
                <w:szCs w:val="24"/>
                <w:rtl/>
              </w:rPr>
              <w:t>דצמבר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2021 לאחר שילוב התייחסות המבוקרים.</w:t>
            </w:r>
          </w:p>
        </w:tc>
        <w:tc>
          <w:tcPr>
            <w:tcW w:w="1974" w:type="dxa"/>
          </w:tcPr>
          <w:p w:rsidR="00B3687C" w:rsidRPr="00AA3AEF" w:rsidRDefault="00153FD0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AA3AEF">
              <w:rPr>
                <w:rFonts w:ascii="David" w:hAnsi="David" w:cs="David" w:hint="cs"/>
                <w:sz w:val="24"/>
                <w:szCs w:val="24"/>
                <w:rtl/>
              </w:rPr>
              <w:t>אגף בכיר לביקורת פנים ותלונות הציבור במשרד העלייה והקליטה</w:t>
            </w:r>
          </w:p>
        </w:tc>
        <w:tc>
          <w:tcPr>
            <w:tcW w:w="1956" w:type="dxa"/>
          </w:tcPr>
          <w:p w:rsidR="00B3687C" w:rsidRPr="00B3687C" w:rsidRDefault="005B472E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26</w:t>
            </w:r>
          </w:p>
        </w:tc>
      </w:tr>
      <w:tr w:rsidR="00B3687C" w:rsidTr="00153FD0">
        <w:tc>
          <w:tcPr>
            <w:tcW w:w="1982" w:type="dxa"/>
          </w:tcPr>
          <w:p w:rsidR="00B3687C" w:rsidRPr="00D87707" w:rsidRDefault="00131536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D87707">
              <w:rPr>
                <w:rFonts w:ascii="David" w:hAnsi="David" w:cs="David"/>
                <w:sz w:val="24"/>
                <w:szCs w:val="24"/>
                <w:rtl/>
              </w:rPr>
              <w:t>דוח ביקורת בנושא תכנית פל"א</w:t>
            </w:r>
            <w:r w:rsidR="005B472E" w:rsidRPr="00D87707">
              <w:rPr>
                <w:rFonts w:ascii="David" w:hAnsi="David" w:cs="David" w:hint="cs"/>
                <w:sz w:val="24"/>
                <w:szCs w:val="24"/>
                <w:rtl/>
              </w:rPr>
              <w:t xml:space="preserve"> מעברים (תוכנית קיץ 2021)</w:t>
            </w:r>
          </w:p>
        </w:tc>
        <w:tc>
          <w:tcPr>
            <w:tcW w:w="2005" w:type="dxa"/>
          </w:tcPr>
          <w:p w:rsidR="007D2A48" w:rsidRPr="007D2A48" w:rsidRDefault="005B472E" w:rsidP="005B472E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הביקורת נערכה</w:t>
            </w:r>
            <w:r w:rsidR="007D2A48"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במהלך שנת 2020.</w:t>
            </w:r>
          </w:p>
          <w:p w:rsidR="00B3687C" w:rsidRPr="00B3687C" w:rsidRDefault="005B472E" w:rsidP="005B472E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טיוטת הדוח הועברה בחודש דצמבר למבוקרים. הדוח הסופי יופץ ככל הנראה בחודש ינואר 2021 לאחר שילוב התייחסויות המבוקרים.</w:t>
            </w:r>
          </w:p>
        </w:tc>
        <w:tc>
          <w:tcPr>
            <w:tcW w:w="1974" w:type="dxa"/>
          </w:tcPr>
          <w:p w:rsidR="00B3687C" w:rsidRPr="00AA3AEF" w:rsidRDefault="00153FD0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AA3AEF">
              <w:rPr>
                <w:rFonts w:ascii="David" w:hAnsi="David" w:cs="David" w:hint="cs"/>
                <w:sz w:val="24"/>
                <w:szCs w:val="24"/>
                <w:rtl/>
              </w:rPr>
              <w:t>אגף בכיר לביקורת פנים ותלונות הציבור במשרד העלייה והקליטה</w:t>
            </w:r>
          </w:p>
        </w:tc>
        <w:tc>
          <w:tcPr>
            <w:tcW w:w="1956" w:type="dxa"/>
          </w:tcPr>
          <w:p w:rsidR="00B3687C" w:rsidRPr="00B3687C" w:rsidRDefault="00BC2FF9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35</w:t>
            </w:r>
          </w:p>
        </w:tc>
      </w:tr>
      <w:tr w:rsidR="00B3687C" w:rsidTr="00153FD0">
        <w:tc>
          <w:tcPr>
            <w:tcW w:w="1982" w:type="dxa"/>
          </w:tcPr>
          <w:p w:rsidR="00B3687C" w:rsidRPr="00D87707" w:rsidRDefault="00131536" w:rsidP="00BC2FF9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D87707">
              <w:rPr>
                <w:rFonts w:ascii="David" w:hAnsi="David" w:cs="David"/>
                <w:sz w:val="24"/>
                <w:szCs w:val="24"/>
                <w:rtl/>
              </w:rPr>
              <w:t>דוח תלונות הציבור ל</w:t>
            </w:r>
            <w:r w:rsidR="00D87707">
              <w:rPr>
                <w:rFonts w:ascii="David" w:hAnsi="David" w:cs="David" w:hint="cs"/>
                <w:sz w:val="24"/>
                <w:szCs w:val="24"/>
                <w:rtl/>
              </w:rPr>
              <w:t xml:space="preserve">נתוני </w:t>
            </w:r>
            <w:bookmarkStart w:id="0" w:name="_GoBack"/>
            <w:bookmarkEnd w:id="0"/>
            <w:r w:rsidRPr="00D87707">
              <w:rPr>
                <w:rFonts w:ascii="David" w:hAnsi="David" w:cs="David"/>
                <w:sz w:val="24"/>
                <w:szCs w:val="24"/>
                <w:rtl/>
              </w:rPr>
              <w:t xml:space="preserve">שנת </w:t>
            </w:r>
            <w:r w:rsidR="00BC2FF9" w:rsidRPr="00D87707">
              <w:rPr>
                <w:rFonts w:ascii="David" w:hAnsi="David" w:cs="David" w:hint="cs"/>
                <w:sz w:val="24"/>
                <w:szCs w:val="24"/>
                <w:rtl/>
              </w:rPr>
              <w:t>2020</w:t>
            </w:r>
          </w:p>
          <w:p w:rsidR="00AE183B" w:rsidRPr="00D87707" w:rsidRDefault="00AE183B" w:rsidP="00BC2FF9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005" w:type="dxa"/>
          </w:tcPr>
          <w:p w:rsidR="00B3687C" w:rsidRPr="00B3687C" w:rsidRDefault="00D23CDE" w:rsidP="00D23CDE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ה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דוח הוכן במהלך שנת 2021 והופץ בחודש </w:t>
            </w:r>
            <w:r w:rsidR="00636A15">
              <w:rPr>
                <w:rFonts w:ascii="David" w:hAnsi="David" w:cs="David" w:hint="cs"/>
                <w:sz w:val="24"/>
                <w:szCs w:val="24"/>
                <w:rtl/>
              </w:rPr>
              <w:t>ספטמבר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20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21.</w:t>
            </w:r>
          </w:p>
        </w:tc>
        <w:tc>
          <w:tcPr>
            <w:tcW w:w="1974" w:type="dxa"/>
          </w:tcPr>
          <w:p w:rsidR="00B3687C" w:rsidRPr="00AA3AEF" w:rsidRDefault="00153FD0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AA3AEF">
              <w:rPr>
                <w:rFonts w:ascii="David" w:hAnsi="David" w:cs="David" w:hint="cs"/>
                <w:sz w:val="24"/>
                <w:szCs w:val="24"/>
                <w:rtl/>
              </w:rPr>
              <w:t>אגף בכיר לביקורת פנים ותלונות הציבור במשרד העלייה והקליטה</w:t>
            </w:r>
          </w:p>
        </w:tc>
        <w:tc>
          <w:tcPr>
            <w:tcW w:w="1956" w:type="dxa"/>
          </w:tcPr>
          <w:p w:rsidR="00B3687C" w:rsidRPr="00B3687C" w:rsidRDefault="008038D0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69</w:t>
            </w:r>
          </w:p>
        </w:tc>
      </w:tr>
    </w:tbl>
    <w:p w:rsidR="00C12578" w:rsidRDefault="00C12578" w:rsidP="009E2367">
      <w:pPr>
        <w:pStyle w:val="aa"/>
        <w:spacing w:line="360" w:lineRule="auto"/>
        <w:jc w:val="both"/>
        <w:rPr>
          <w:rFonts w:ascii="David" w:hAnsi="David" w:cs="David"/>
          <w:rtl/>
        </w:rPr>
      </w:pPr>
    </w:p>
    <w:p w:rsidR="00180160" w:rsidRDefault="00180160" w:rsidP="00B3687C">
      <w:pPr>
        <w:tabs>
          <w:tab w:val="left" w:pos="7721"/>
        </w:tabs>
        <w:ind w:right="1418"/>
        <w:rPr>
          <w:rFonts w:asciiTheme="minorBidi" w:hAnsiTheme="minorBidi"/>
          <w:sz w:val="24"/>
          <w:szCs w:val="24"/>
          <w:rtl/>
        </w:rPr>
      </w:pPr>
    </w:p>
    <w:sectPr w:rsidR="00180160" w:rsidSect="003A2935">
      <w:headerReference w:type="default" r:id="rId11"/>
      <w:footerReference w:type="default" r:id="rId12"/>
      <w:pgSz w:w="11906" w:h="16838" w:code="9"/>
      <w:pgMar w:top="1959" w:right="1416" w:bottom="284" w:left="1843" w:header="0" w:footer="30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AD1" w:rsidRDefault="00690AD1" w:rsidP="00417B9B">
      <w:r>
        <w:separator/>
      </w:r>
    </w:p>
  </w:endnote>
  <w:endnote w:type="continuationSeparator" w:id="0">
    <w:p w:rsidR="00690AD1" w:rsidRDefault="00690AD1" w:rsidP="0041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FBF" w:rsidRPr="00087FBF" w:rsidRDefault="00087FBF" w:rsidP="00087FBF">
    <w:pPr>
      <w:pStyle w:val="a5"/>
      <w:rPr>
        <w:rFonts w:asciiTheme="minorBidi" w:hAnsiTheme="minorBidi"/>
        <w:color w:val="377BBF"/>
        <w:sz w:val="24"/>
        <w:szCs w:val="24"/>
        <w:rtl/>
      </w:rPr>
    </w:pPr>
  </w:p>
  <w:p w:rsidR="00B86E7B" w:rsidRPr="00087FBF" w:rsidRDefault="00B86E7B" w:rsidP="00087FBF">
    <w:pPr>
      <w:pStyle w:val="a5"/>
      <w:ind w:firstLine="7937"/>
      <w:rPr>
        <w:rFonts w:asciiTheme="minorBidi" w:hAnsiTheme="minorBidi"/>
        <w:color w:val="377BBF"/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AD1" w:rsidRDefault="00690AD1" w:rsidP="00417B9B">
      <w:r>
        <w:separator/>
      </w:r>
    </w:p>
  </w:footnote>
  <w:footnote w:type="continuationSeparator" w:id="0">
    <w:p w:rsidR="00690AD1" w:rsidRDefault="00690AD1" w:rsidP="00417B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B9B" w:rsidRPr="00D76FB3" w:rsidRDefault="00DB6117" w:rsidP="00D76FB3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3FE417" wp14:editId="4A6BB57B">
          <wp:simplePos x="0" y="0"/>
          <wp:positionH relativeFrom="column">
            <wp:posOffset>-978791</wp:posOffset>
          </wp:positionH>
          <wp:positionV relativeFrom="paragraph">
            <wp:posOffset>3481</wp:posOffset>
          </wp:positionV>
          <wp:extent cx="7200900" cy="1210310"/>
          <wp:effectExtent l="0" t="0" r="0" b="0"/>
          <wp:wrapNone/>
          <wp:docPr id="15" name="תמונה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אגף בכיר לביקורת פנים ולתלונות הציבור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900" cy="1210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72F1B"/>
    <w:multiLevelType w:val="hybridMultilevel"/>
    <w:tmpl w:val="6B2AB648"/>
    <w:lvl w:ilvl="0" w:tplc="90103C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E3C0A"/>
    <w:multiLevelType w:val="hybridMultilevel"/>
    <w:tmpl w:val="8DBE29A2"/>
    <w:lvl w:ilvl="0" w:tplc="A9B05D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9A0C78"/>
    <w:multiLevelType w:val="hybridMultilevel"/>
    <w:tmpl w:val="617063AA"/>
    <w:lvl w:ilvl="0" w:tplc="03E8313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5D7394"/>
    <w:multiLevelType w:val="hybridMultilevel"/>
    <w:tmpl w:val="91224DCE"/>
    <w:lvl w:ilvl="0" w:tplc="07C0C38E">
      <w:start w:val="1"/>
      <w:numFmt w:val="hebrew1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8915AD"/>
    <w:multiLevelType w:val="hybridMultilevel"/>
    <w:tmpl w:val="FA88D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F0A18"/>
    <w:multiLevelType w:val="hybridMultilevel"/>
    <w:tmpl w:val="1900730A"/>
    <w:lvl w:ilvl="0" w:tplc="E33C02A8">
      <w:start w:val="1"/>
      <w:numFmt w:val="decimal"/>
      <w:lvlText w:val="%1."/>
      <w:lvlJc w:val="left"/>
      <w:pPr>
        <w:ind w:left="720" w:hanging="360"/>
      </w:pPr>
      <w:rPr>
        <w:rFonts w:asciiTheme="minorBidi" w:eastAsiaTheme="minorHAnsi" w:hAnsiTheme="minorBidi" w:cs="David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67"/>
    <w:rsid w:val="000458D2"/>
    <w:rsid w:val="00087FBF"/>
    <w:rsid w:val="00131536"/>
    <w:rsid w:val="00146BC0"/>
    <w:rsid w:val="00153FD0"/>
    <w:rsid w:val="001549F0"/>
    <w:rsid w:val="00180160"/>
    <w:rsid w:val="001C1E97"/>
    <w:rsid w:val="00260AB5"/>
    <w:rsid w:val="00271663"/>
    <w:rsid w:val="00286EE8"/>
    <w:rsid w:val="0028762E"/>
    <w:rsid w:val="00292C79"/>
    <w:rsid w:val="00294D9B"/>
    <w:rsid w:val="003246A4"/>
    <w:rsid w:val="003539B5"/>
    <w:rsid w:val="00380B42"/>
    <w:rsid w:val="00381DB1"/>
    <w:rsid w:val="0038512F"/>
    <w:rsid w:val="003A2935"/>
    <w:rsid w:val="003B5513"/>
    <w:rsid w:val="003C751F"/>
    <w:rsid w:val="00416C34"/>
    <w:rsid w:val="00417B9B"/>
    <w:rsid w:val="00463DF5"/>
    <w:rsid w:val="00465FEB"/>
    <w:rsid w:val="004808FA"/>
    <w:rsid w:val="004A37EF"/>
    <w:rsid w:val="004C284B"/>
    <w:rsid w:val="00525EE4"/>
    <w:rsid w:val="00584123"/>
    <w:rsid w:val="005A5F46"/>
    <w:rsid w:val="005B472E"/>
    <w:rsid w:val="005E101A"/>
    <w:rsid w:val="00611862"/>
    <w:rsid w:val="0062130A"/>
    <w:rsid w:val="00627A53"/>
    <w:rsid w:val="00636A15"/>
    <w:rsid w:val="00664378"/>
    <w:rsid w:val="00690AD1"/>
    <w:rsid w:val="006931EC"/>
    <w:rsid w:val="006E7918"/>
    <w:rsid w:val="006F7C7A"/>
    <w:rsid w:val="00716BCF"/>
    <w:rsid w:val="0074630E"/>
    <w:rsid w:val="00766507"/>
    <w:rsid w:val="007D2A48"/>
    <w:rsid w:val="008038D0"/>
    <w:rsid w:val="00820FD0"/>
    <w:rsid w:val="00853F1F"/>
    <w:rsid w:val="008D6D16"/>
    <w:rsid w:val="00902FD1"/>
    <w:rsid w:val="009B00C1"/>
    <w:rsid w:val="009D3AE7"/>
    <w:rsid w:val="009E2367"/>
    <w:rsid w:val="009F5D0E"/>
    <w:rsid w:val="00A92209"/>
    <w:rsid w:val="00AA3AEF"/>
    <w:rsid w:val="00AC3F96"/>
    <w:rsid w:val="00AE183B"/>
    <w:rsid w:val="00B04F8A"/>
    <w:rsid w:val="00B2137B"/>
    <w:rsid w:val="00B3687C"/>
    <w:rsid w:val="00B45979"/>
    <w:rsid w:val="00B7756C"/>
    <w:rsid w:val="00B86E7B"/>
    <w:rsid w:val="00BB69A2"/>
    <w:rsid w:val="00BC2FF9"/>
    <w:rsid w:val="00C12578"/>
    <w:rsid w:val="00C250DD"/>
    <w:rsid w:val="00C44415"/>
    <w:rsid w:val="00C777A0"/>
    <w:rsid w:val="00C93206"/>
    <w:rsid w:val="00CB6384"/>
    <w:rsid w:val="00CD0C03"/>
    <w:rsid w:val="00D23CDE"/>
    <w:rsid w:val="00D57339"/>
    <w:rsid w:val="00D76FB3"/>
    <w:rsid w:val="00D87707"/>
    <w:rsid w:val="00DA6E09"/>
    <w:rsid w:val="00DB6117"/>
    <w:rsid w:val="00DC044F"/>
    <w:rsid w:val="00E02A09"/>
    <w:rsid w:val="00E113EC"/>
    <w:rsid w:val="00E16DF6"/>
    <w:rsid w:val="00E47C46"/>
    <w:rsid w:val="00EA11C6"/>
    <w:rsid w:val="00EE36F6"/>
    <w:rsid w:val="00EE76FF"/>
    <w:rsid w:val="00F27E03"/>
    <w:rsid w:val="00F449E4"/>
    <w:rsid w:val="00F840F5"/>
    <w:rsid w:val="00FE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docId w15:val="{4D87DF28-68C9-4DAD-948A-FF4EE7916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367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17B9B"/>
  </w:style>
  <w:style w:type="paragraph" w:styleId="a5">
    <w:name w:val="footer"/>
    <w:basedOn w:val="a"/>
    <w:link w:val="a6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17B9B"/>
  </w:style>
  <w:style w:type="paragraph" w:styleId="a7">
    <w:name w:val="Balloon Text"/>
    <w:basedOn w:val="a"/>
    <w:link w:val="a8"/>
    <w:uiPriority w:val="99"/>
    <w:semiHidden/>
    <w:unhideWhenUsed/>
    <w:rsid w:val="00417B9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7B9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87F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E23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bp/DocLib3/Forms/template5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0x010100BE3CCFFA4AAE6E4EBFB1BAF96A5C26E7</ContentTypeId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_x05e1__x05d8__x05d0__x05d8__x05d5__x05e1__x0020__x05d4__x05de__x05e1__x05de__x05da_ xmlns="08D34828-0DEC-4E7B-A01F-C82654CE4470" xsi:nil="true"/>
    <_x05de__x05d8__x05e4__x05dc__x0020__x05e9__x05d0__x05d9__x05e0__x05d5__x0020__x05d1__x05de__x05e2__x05e8__x05db__x05ea_ xmlns="08D34828-0DEC-4E7B-A01F-C82654CE4470" xsi:nil="true"/>
    <_x05e9__x05dd__x0020__x05d4__x05e9__x05d5__x05dc__x05d7_ xmlns="08D34828-0DEC-4E7B-A01F-C82654CE4470" xsi:nil="true"/>
    <_x05d2__x05d5__x05e8__x05dd__x0020__x05e9__x05d5__x05dc__x05d7_ xmlns="08D34828-0DEC-4E7B-A01F-C82654CE4470" xsi:nil="true"/>
    <_x05e9__x05dd__x0020__x05d4__x05e0__x05de__x05e2__x05df_ xmlns="08D34828-0DEC-4E7B-A01F-C82654CE4470" xsi:nil="true"/>
    <_x05ea__x05d5__x05db__x05df_ xmlns="08D34828-0DEC-4E7B-A01F-C82654CE4470">טיוטת בדיקה בנושא וואצ'רים חשש לזיוף מסמכים </_x05ea__x05d5__x05db__x05df_>
    <_x05d4__x05e0__x05d7__x05d9__x05d5__x05ea__x0020__x0020__x05dc__x05d1__x05d9__x05e6__x05d5__x05e2_ xmlns="08D34828-0DEC-4E7B-A01F-C82654CE4470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_x05de__x05d8__x05e4__x05dc_ xmlns="08D34828-0DEC-4E7B-A01F-C82654CE4470">
      <UserInfo>
        <DisplayName/>
        <AccountId xsi:nil="true"/>
        <AccountType/>
      </UserInfo>
    </_x05de__x05d8__x05e4__x05dc_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_x05d2__x05d5__x05e8__x05dd__x0020__x05e0__x05de__x05e2__x05df_ xmlns="08D34828-0DEC-4E7B-A01F-C82654CE4470" xsi:nil="true"/>
    <_x05dc__x05d9__x05d3__x05d9__x05e2__x05d4_ xmlns="08D34828-0DEC-4E7B-A01F-C82654CE4470"/>
    <_x05ea__x05d0__x05e8__x05d9__x05da__x0020__x05de__x05e1__x05de__x05da_ xmlns="08D34828-0DEC-4E7B-A01F-C82654CE4470" xsi:nil="true"/>
    <_x05de__x05e1__x0027__x0020__x05d0__x05e1__x05de__x05db__x05ea__x05d0_ xmlns="08D34828-0DEC-4E7B-A01F-C82654CE447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2848D308EC0D7B4EA01FC82654CE4470" ma:contentTypeVersion="1" ma:contentTypeDescription="צור מסמך חדש." ma:contentTypeScope="" ma:versionID="9bb9ec7f12f2b5f59d9c39c2b6cc470c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870f415f-6772-4b19-bbea-c76ec4a41806" targetNamespace="http://schemas.microsoft.com/office/2006/metadata/properties" ma:root="true" ma:fieldsID="dd5f18808d1063c452c15487187debed" ns1:_="" ns2:_="" ns3:_="">
    <xsd:import namespace="http://schemas.microsoft.com/sharepoint/v3"/>
    <xsd:import namespace="08D34828-0DEC-4E7B-A01F-C82654CE4470"/>
    <xsd:import namespace="870f415f-6772-4b19-bbea-c76ec4a41806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e0__x05d5__x05e9__x05d0__x0020__x002f__x0020__x05e4__x05e8__x05d5__x05d9__x05d9__x05e7__x05d8_" ma:index="10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דוח ביקורת בנושא תהליך קליטתם של העולים בשנתם הראשונה בארץ – 2016"/>
                    <xsd:enumeration value="אבטחת מידע"/>
                    <xsd:enumeration value="אביבה בלבינדר"/>
                    <xsd:enumeration value="אגף ביקורת שונות"/>
                    <xsd:enumeration value="אגף לביקורת המדינה-עוזי ברלינסקי"/>
                    <xsd:enumeration value="אולפנים"/>
                    <xsd:enumeration value="אינה פרבר"/>
                    <xsd:enumeration value="אלה יוסילביץ"/>
                    <xsd:enumeration value="אמנים עולים ל.י.ל וידיאו"/>
                    <xsd:enumeration value="אנה קובני"/>
                    <xsd:enumeration value="אסירי ציון"/>
                    <xsd:enumeration value="אתיקה"/>
                    <xsd:enumeration value="בטחון"/>
                    <xsd:enumeration value="בדיקת חשד לזיוף טופס מענק ציוד"/>
                    <xsd:enumeration value="בדיקת תלונתה של העובדת הגב' בראון"/>
                    <xsd:enumeration value="בדיקת תלונתה של גב' כרמלי דפנה."/>
                    <xsd:enumeration value="ביקורת 2011"/>
                    <xsd:enumeration value="ביקורת 2012"/>
                    <xsd:enumeration value="ביקורת 2013"/>
                    <xsd:enumeration value="ביקורת במערכות"/>
                    <xsd:enumeration value="ביקורת חשכ&quot;ל שכר"/>
                    <xsd:enumeration value="בקורת מח אתיופית"/>
                    <xsd:enumeration value="ביקורת במרכזי ההכוונה  2007"/>
                    <xsd:enumeration value="ביקורת פל&quot;א"/>
                    <xsd:enumeration value="ביקורת פרויקט לאומי אתיופי"/>
                    <xsd:enumeration value="ביקורת בקליטה בקהילה – עיריית חיפה"/>
                    <xsd:enumeration value="ביקורת בעיריית חיפה"/>
                    <xsd:enumeration value="ביקורת נפש בנפש 2010"/>
                    <xsd:enumeration value="ביקורת משאבי אנוש 2010"/>
                    <xsd:enumeration value="ביקורת מינהל הסטודנטים 2010"/>
                    <xsd:enumeration value="ביקורת קליטה בקהילה 2010"/>
                    <xsd:enumeration value="ביקורת בעיריית כרמיאל 2010"/>
                    <xsd:enumeration value="ביקורת שחמטאים עולים 2010"/>
                    <xsd:enumeration value="בנא&quot;מ"/>
                    <xsd:enumeration value="גיור"/>
                    <xsd:enumeration value="דוברות מידע ופרסום"/>
                    <xsd:enumeration value="דוחות ביקורת - 2014"/>
                    <xsd:enumeration value="דוח ביקורת מוקד קליטה עיריית חיפה 2013"/>
                    <xsd:enumeration value="דוח מעקב- מקבצי דיור 2010"/>
                    <xsd:enumeration value="דוחות שנתיים תלונות הציבור של האגף"/>
                    <xsd:enumeration value="דיור"/>
                    <xsd:enumeration value="דר ציפקין"/>
                    <xsd:enumeration value="הדרכה"/>
                    <xsd:enumeration value="הועדה לקידום מעמד המבקרים"/>
                    <xsd:enumeration value="הצעות לבקורת"/>
                    <xsd:enumeration value="הערכת עובדים"/>
                    <xsd:enumeration value="התקשרויות"/>
                    <xsd:enumeration value="ואוצרים"/>
                    <xsd:enumeration value="וטרנים"/>
                    <xsd:enumeration value="ועד"/>
                    <xsd:enumeration value="וועדה לתיקון ליקויים"/>
                    <xsd:enumeration value="וועדות"/>
                    <xsd:enumeration value="זריזה"/>
                    <xsd:enumeration value="חופש המידע"/>
                    <xsd:enumeration value="חיפוש קרובים"/>
                    <xsd:enumeration value="חשבות"/>
                    <xsd:enumeration value="יזמות"/>
                    <xsd:enumeration value="ישיבת צוות של אגף ביקורת"/>
                    <xsd:enumeration value="כוננויות ושעות נוספות"/>
                    <xsd:enumeration value="לשכת המבקרים"/>
                    <xsd:enumeration value="לשכה משפטית"/>
                    <xsd:enumeration value="מבט סגל ב"/>
                    <xsd:enumeration value="מבקר המדינה"/>
                    <xsd:enumeration value="מבקר המדינה - טיפול רפואי"/>
                    <xsd:enumeration value="מחוז באר שבע והנגב"/>
                    <xsd:enumeration value="מחוז חיפה והצפון"/>
                    <xsd:enumeration value="מחוז ירושלים והשפלה"/>
                    <xsd:enumeration value="מחוז תל אביב והמרכז"/>
                    <xsd:enumeration value="מחיקת חובות"/>
                    <xsd:enumeration value="מיקור חוץ"/>
                    <xsd:enumeration value="מיקור חוץ 2012-2013"/>
                    <xsd:enumeration value="מיקור חוץ 2013- קנובל בלצר סוריאה ושות"/>
                    <xsd:enumeration value="מיקור חוץ - 2014"/>
                    <xsd:enumeration value="מכללת אתגר"/>
                    <xsd:enumeration value="מכרז- דן רבין"/>
                    <xsd:enumeration value="מכרזי ביקורת"/>
                    <xsd:enumeration value="מכרזי ביקורת עובדים"/>
                    <xsd:enumeration value="מלחמה בשחיתות"/>
                    <xsd:enumeration value="ממשל זמין ומרכבה"/>
                    <xsd:enumeration value="מנכל ושר"/>
                    <xsd:enumeration value="מעמד האשה"/>
                    <xsd:enumeration value="מערכות מידע"/>
                    <xsd:enumeration value="מרכז קליטה במדע"/>
                    <xsd:enumeration value="מרכזי הכוונה"/>
                    <xsd:enumeration value="משאבי אנוש"/>
                    <xsd:enumeration value="משמעת ומשטרה"/>
                    <xsd:enumeration value="נתב&quot;ג"/>
                    <xsd:enumeration value="ניהול איכות"/>
                    <xsd:enumeration value="נציבות תלונות הציבור"/>
                    <xsd:enumeration value="סטטוס גרופ"/>
                    <xsd:enumeration value="סיכומי ביקורים בשטח של המבקרים"/>
                    <xsd:enumeration value="סמנכ&quot;לית"/>
                    <xsd:enumeration value="סקר סיכונים"/>
                    <xsd:enumeration value="נפש בנפש"/>
                    <xsd:enumeration value="עובד מצטיין"/>
                    <xsd:enumeration value="עופרה שטיין"/>
                    <xsd:enumeration value="פניות הציבור"/>
                    <xsd:enumeration value="פרג' שיבאני"/>
                    <xsd:enumeration value="קליטה בקהילה"/>
                    <xsd:enumeration value="רווחה"/>
                    <xsd:enumeration value="רכישת דירות עולי אתיופיה"/>
                    <xsd:enumeration value="רשויות"/>
                    <xsd:enumeration value="שונות"/>
                    <xsd:enumeration value="שיפור השרות ובנאמ"/>
                    <xsd:enumeration value="תוכנית טנא בריאות"/>
                    <xsd:enumeration value="תושבים חוזרים"/>
                    <xsd:enumeration value="תיאטרון צפוני"/>
                    <xsd:enumeration value="תכנון ומחקר"/>
                    <xsd:enumeration value="תלונות כללי"/>
                    <xsd:enumeration value="תלונות דבורה"/>
                    <xsd:enumeration value="תלונות טלי"/>
                    <xsd:enumeration value="תלונות מירב"/>
                    <xsd:enumeration value="תלונות פרג'"/>
                    <xsd:enumeration value="תלונות כנגד עובדים"/>
                    <xsd:enumeration value="תלונות כללי"/>
                    <xsd:enumeration value="תלונות 2012"/>
                    <xsd:enumeration value="תמיכות"/>
                    <xsd:enumeration value="תמר פרידמן"/>
                    <xsd:enumeration value="תעוד וזכאות"/>
                    <xsd:enumeration value="תעסוקה"/>
                    <xsd:enumeration value="תשובות המבקרים הפנימים"/>
                  </xsd:restrict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1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2" nillable="true" ma:displayName="מטפל" ma:list="UserInfo" ma:SearchPeopleOnly="false" ma:SharePointGroup="0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3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4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5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16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טלי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1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f415f-6772-4b19-bbea-c76ec4a41806" elementFormDefault="qualified">
    <xsd:import namespace="http://schemas.microsoft.com/office/2006/documentManagement/types"/>
    <xsd:import namespace="http://schemas.microsoft.com/office/infopath/2007/PartnerControls"/>
    <xsd:element name="_dlc_DocId" ma:index="82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3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D52C-698C-402D-8FB1-57C04CE953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26CCAE-B2DD-44E6-BC38-E8BDB11CBC1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F27709B-1F5D-4A14-9098-355F8EDDF704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08D34828-0DEC-4E7B-A01F-C82654CE4470"/>
    <ds:schemaRef ds:uri="http://schemas.microsoft.com/office/2006/documentManagement/types"/>
    <ds:schemaRef ds:uri="http://schemas.microsoft.com/office/infopath/2007/PartnerControls"/>
    <ds:schemaRef ds:uri="870f415f-6772-4b19-bbea-c76ec4a41806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3F71EBB-4A8F-4727-AE34-8E017E18E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870f415f-6772-4b19-bbea-c76ec4a41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template5</Template>
  <TotalTime>0</TotalTime>
  <Pages>1</Pages>
  <Words>152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טלי בוהדנה</dc:creator>
  <cp:lastModifiedBy>טלי בוהדנה</cp:lastModifiedBy>
  <cp:revision>2</cp:revision>
  <cp:lastPrinted>2017-01-31T11:41:00Z</cp:lastPrinted>
  <dcterms:created xsi:type="dcterms:W3CDTF">2022-01-16T13:14:00Z</dcterms:created>
  <dcterms:modified xsi:type="dcterms:W3CDTF">2022-01-16T13:14:00Z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</Properties>
</file>