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FB8B0" w14:textId="27463A73" w:rsidR="009679FB" w:rsidRDefault="009679FB" w:rsidP="009679FB">
      <w:pPr>
        <w:bidi w:val="0"/>
        <w:rPr>
          <w:rFonts w:asciiTheme="minorBidi" w:hAnsiTheme="minorBidi" w:cstheme="minorBidi"/>
          <w:lang w:eastAsia="he-IL"/>
        </w:rPr>
      </w:pPr>
      <w:r>
        <w:rPr>
          <w:rFonts w:hint="cs"/>
          <w:rtl/>
        </w:rPr>
        <w:t>‏‏‏</w:t>
      </w:r>
      <w:r>
        <w:rPr>
          <w:rFonts w:asciiTheme="minorBidi" w:hAnsiTheme="minorBidi" w:cstheme="minorBidi" w:hint="cs"/>
          <w:u w:val="single"/>
          <w:rtl/>
          <w:lang w:eastAsia="he-IL"/>
        </w:rPr>
        <w:t>‏</w:t>
      </w:r>
      <w:r>
        <w:rPr>
          <w:rFonts w:asciiTheme="minorBidi" w:hAnsiTheme="minorBidi" w:cstheme="minorBidi" w:hint="cs"/>
          <w:rtl/>
          <w:lang w:eastAsia="he-IL"/>
        </w:rPr>
        <w:t>יום </w:t>
      </w:r>
      <w:r w:rsidR="007D505B">
        <w:rPr>
          <w:rFonts w:asciiTheme="minorBidi" w:hAnsiTheme="minorBidi" w:cstheme="minorBidi" w:hint="cs"/>
          <w:rtl/>
          <w:lang w:eastAsia="he-IL"/>
        </w:rPr>
        <w:t>ראשון</w:t>
      </w:r>
      <w:r>
        <w:rPr>
          <w:rFonts w:asciiTheme="minorBidi" w:hAnsiTheme="minorBidi" w:cstheme="minorBidi" w:hint="cs"/>
          <w:rtl/>
          <w:lang w:eastAsia="he-IL"/>
        </w:rPr>
        <w:t>, כ"</w:t>
      </w:r>
      <w:r w:rsidR="007D505B">
        <w:rPr>
          <w:rFonts w:asciiTheme="minorBidi" w:hAnsiTheme="minorBidi" w:cstheme="minorBidi" w:hint="cs"/>
          <w:rtl/>
          <w:lang w:eastAsia="he-IL"/>
        </w:rPr>
        <w:t>ח</w:t>
      </w:r>
      <w:r>
        <w:rPr>
          <w:rFonts w:asciiTheme="minorBidi" w:hAnsiTheme="minorBidi" w:cstheme="minorBidi" w:hint="cs"/>
          <w:rtl/>
          <w:lang w:eastAsia="he-IL"/>
        </w:rPr>
        <w:t xml:space="preserve"> כסלו תשפ"ה</w:t>
      </w:r>
    </w:p>
    <w:p w14:paraId="427D09E9" w14:textId="521FE833" w:rsidR="009679FB" w:rsidRDefault="009679FB" w:rsidP="007D505B">
      <w:pPr>
        <w:bidi w:val="0"/>
        <w:rPr>
          <w:rFonts w:asciiTheme="minorBidi" w:hAnsiTheme="minorBidi" w:cstheme="minorBidi"/>
          <w:lang w:eastAsia="he-IL"/>
        </w:rPr>
      </w:pPr>
      <w:r>
        <w:rPr>
          <w:rFonts w:asciiTheme="minorBidi" w:hAnsiTheme="minorBidi" w:cstheme="minorBidi" w:hint="cs"/>
          <w:rtl/>
          <w:lang w:eastAsia="he-IL"/>
        </w:rPr>
        <w:t>‏2</w:t>
      </w:r>
      <w:r w:rsidR="007D505B">
        <w:rPr>
          <w:rFonts w:asciiTheme="minorBidi" w:hAnsiTheme="minorBidi" w:cstheme="minorBidi" w:hint="cs"/>
          <w:rtl/>
          <w:lang w:eastAsia="he-IL"/>
        </w:rPr>
        <w:t>9</w:t>
      </w:r>
      <w:r>
        <w:rPr>
          <w:rFonts w:asciiTheme="minorBidi" w:hAnsiTheme="minorBidi" w:cstheme="minorBidi" w:hint="cs"/>
          <w:rtl/>
          <w:lang w:eastAsia="he-IL"/>
        </w:rPr>
        <w:t xml:space="preserve"> בדצמבר, 2024</w:t>
      </w:r>
    </w:p>
    <w:p w14:paraId="5EC1B3CB" w14:textId="77777777" w:rsidR="007D505B" w:rsidRDefault="007D505B" w:rsidP="009679FB">
      <w:pPr>
        <w:jc w:val="center"/>
        <w:rPr>
          <w:rFonts w:asciiTheme="minorBidi" w:hAnsiTheme="minorBidi" w:cstheme="minorBidi"/>
          <w:b/>
          <w:bCs/>
          <w:u w:val="single"/>
          <w:rtl/>
          <w:lang w:eastAsia="he-IL"/>
        </w:rPr>
      </w:pPr>
    </w:p>
    <w:p w14:paraId="51F1FE8B" w14:textId="1FBADD1F" w:rsidR="009679FB" w:rsidRDefault="009679FB" w:rsidP="009679FB">
      <w:pPr>
        <w:jc w:val="center"/>
        <w:rPr>
          <w:rFonts w:asciiTheme="minorBidi" w:hAnsiTheme="minorBidi" w:cstheme="minorBidi"/>
          <w:b/>
          <w:bCs/>
          <w:u w:val="single"/>
          <w:lang w:eastAsia="he-IL"/>
        </w:rPr>
      </w:pPr>
      <w:r>
        <w:rPr>
          <w:rFonts w:asciiTheme="minorBidi" w:hAnsiTheme="minorBidi" w:cstheme="minorBidi" w:hint="cs"/>
          <w:b/>
          <w:bCs/>
          <w:u w:val="single"/>
          <w:rtl/>
          <w:lang w:eastAsia="he-IL"/>
        </w:rPr>
        <w:t>סיכום ישיבת ועדת תמיכות מיום 2</w:t>
      </w:r>
      <w:r w:rsidR="007D505B">
        <w:rPr>
          <w:rFonts w:asciiTheme="minorBidi" w:hAnsiTheme="minorBidi" w:cstheme="minorBidi" w:hint="cs"/>
          <w:b/>
          <w:bCs/>
          <w:u w:val="single"/>
          <w:rtl/>
          <w:lang w:eastAsia="he-IL"/>
        </w:rPr>
        <w:t>9</w:t>
      </w:r>
      <w:r>
        <w:rPr>
          <w:rFonts w:asciiTheme="minorBidi" w:hAnsiTheme="minorBidi" w:cstheme="minorBidi" w:hint="cs"/>
          <w:b/>
          <w:bCs/>
          <w:u w:val="single"/>
          <w:rtl/>
          <w:lang w:eastAsia="he-IL"/>
        </w:rPr>
        <w:t>/12/2024</w:t>
      </w:r>
    </w:p>
    <w:p w14:paraId="504612A7" w14:textId="77777777" w:rsidR="00AC66E5" w:rsidRPr="00232716" w:rsidRDefault="00AC66E5" w:rsidP="009577C9">
      <w:pPr>
        <w:pStyle w:val="a8"/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DA3CCBF" w14:textId="77777777" w:rsidR="003F014A" w:rsidRPr="003F014A" w:rsidRDefault="003F014A" w:rsidP="003F014A">
      <w:pPr>
        <w:pStyle w:val="a8"/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3F014A">
        <w:rPr>
          <w:rFonts w:ascii="David" w:hAnsi="David" w:cs="David"/>
          <w:b/>
          <w:bCs/>
          <w:sz w:val="24"/>
          <w:szCs w:val="24"/>
          <w:u w:val="single"/>
          <w:rtl/>
        </w:rPr>
        <w:t>חברי ועדה משתתפים</w:t>
      </w:r>
    </w:p>
    <w:p w14:paraId="7FF293B9" w14:textId="789E9C2F" w:rsidR="003F014A" w:rsidRPr="003F014A" w:rsidRDefault="003A23DC" w:rsidP="003A23DC">
      <w:pPr>
        <w:pStyle w:val="a8"/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שביט בן-אריה</w:t>
      </w:r>
      <w:r w:rsidR="003F014A" w:rsidRPr="003F014A">
        <w:rPr>
          <w:rFonts w:ascii="David" w:hAnsi="David" w:cs="David"/>
          <w:sz w:val="24"/>
          <w:szCs w:val="24"/>
          <w:rtl/>
        </w:rPr>
        <w:t xml:space="preserve"> – מ"מ יו"ר ועדת תמיכות</w:t>
      </w:r>
    </w:p>
    <w:p w14:paraId="181A2655" w14:textId="77777777" w:rsidR="003F014A" w:rsidRPr="003F014A" w:rsidRDefault="003F014A" w:rsidP="003F014A">
      <w:pPr>
        <w:pStyle w:val="a8"/>
        <w:spacing w:line="360" w:lineRule="auto"/>
        <w:rPr>
          <w:rFonts w:ascii="David" w:hAnsi="David" w:cs="David"/>
          <w:sz w:val="24"/>
          <w:szCs w:val="24"/>
          <w:rtl/>
        </w:rPr>
      </w:pPr>
      <w:r w:rsidRPr="003F014A">
        <w:rPr>
          <w:rFonts w:ascii="David" w:hAnsi="David" w:cs="David"/>
          <w:sz w:val="24"/>
          <w:szCs w:val="24"/>
          <w:rtl/>
        </w:rPr>
        <w:t>אייל אריה – סגן חשב</w:t>
      </w:r>
    </w:p>
    <w:p w14:paraId="3E3D43C0" w14:textId="06B65BF9" w:rsidR="003F014A" w:rsidRPr="003F014A" w:rsidRDefault="003F014A" w:rsidP="003F014A">
      <w:pPr>
        <w:pStyle w:val="a8"/>
        <w:spacing w:line="360" w:lineRule="auto"/>
        <w:rPr>
          <w:rFonts w:ascii="David" w:hAnsi="David" w:cs="David"/>
          <w:sz w:val="24"/>
          <w:szCs w:val="24"/>
          <w:rtl/>
        </w:rPr>
      </w:pPr>
      <w:r w:rsidRPr="003F014A">
        <w:rPr>
          <w:rFonts w:ascii="David" w:hAnsi="David" w:cs="David"/>
          <w:sz w:val="24"/>
          <w:szCs w:val="24"/>
          <w:rtl/>
        </w:rPr>
        <w:t xml:space="preserve">עו"ד </w:t>
      </w:r>
      <w:r w:rsidR="007D505B">
        <w:rPr>
          <w:rFonts w:ascii="David" w:hAnsi="David" w:cs="David" w:hint="cs"/>
          <w:sz w:val="24"/>
          <w:szCs w:val="24"/>
          <w:rtl/>
        </w:rPr>
        <w:t>גבריאל מאיר</w:t>
      </w:r>
      <w:r w:rsidRPr="003F014A">
        <w:rPr>
          <w:rFonts w:ascii="David" w:hAnsi="David" w:cs="David"/>
          <w:sz w:val="24"/>
          <w:szCs w:val="24"/>
          <w:rtl/>
        </w:rPr>
        <w:t xml:space="preserve"> – ממונה יועמ"ש</w:t>
      </w:r>
    </w:p>
    <w:p w14:paraId="76311A6E" w14:textId="77777777" w:rsidR="003F014A" w:rsidRPr="003F014A" w:rsidRDefault="003F014A" w:rsidP="003F014A">
      <w:pPr>
        <w:pStyle w:val="a8"/>
        <w:spacing w:line="360" w:lineRule="auto"/>
        <w:rPr>
          <w:rFonts w:ascii="David" w:hAnsi="David" w:cs="David"/>
          <w:sz w:val="24"/>
          <w:szCs w:val="24"/>
          <w:rtl/>
        </w:rPr>
      </w:pPr>
    </w:p>
    <w:p w14:paraId="37ACD686" w14:textId="31581AEB" w:rsidR="00AC66E5" w:rsidRPr="00232716" w:rsidRDefault="00AC66E5" w:rsidP="009577C9">
      <w:pPr>
        <w:pStyle w:val="a8"/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232716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דיון בערעורים בתקנת </w:t>
      </w:r>
      <w:r w:rsidR="007D505B">
        <w:rPr>
          <w:rFonts w:ascii="David" w:hAnsi="David" w:cs="David" w:hint="cs"/>
          <w:b/>
          <w:bCs/>
          <w:sz w:val="24"/>
          <w:szCs w:val="24"/>
          <w:u w:val="single"/>
          <w:rtl/>
        </w:rPr>
        <w:t>מכוני מחקר תורניים בעלי חשיבות לאומית (תקנה 19420214)</w:t>
      </w:r>
    </w:p>
    <w:p w14:paraId="7CAEB415" w14:textId="77777777" w:rsidR="00AC66E5" w:rsidRPr="00232716" w:rsidRDefault="00AC66E5" w:rsidP="009577C9">
      <w:pPr>
        <w:pStyle w:val="a8"/>
        <w:spacing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53F8EED" w14:textId="459B8B2D" w:rsidR="00C6214D" w:rsidRDefault="00AC66E5" w:rsidP="009577C9">
      <w:pPr>
        <w:pStyle w:val="a8"/>
        <w:spacing w:line="36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232716">
        <w:rPr>
          <w:rFonts w:ascii="David" w:hAnsi="David" w:cs="David"/>
          <w:sz w:val="24"/>
          <w:szCs w:val="24"/>
          <w:rtl/>
          <w:lang w:eastAsia="he-IL"/>
        </w:rPr>
        <w:t xml:space="preserve">ביום </w:t>
      </w:r>
      <w:r w:rsidR="003A23DC">
        <w:rPr>
          <w:rFonts w:ascii="David" w:hAnsi="David" w:cs="David" w:hint="cs"/>
          <w:sz w:val="24"/>
          <w:szCs w:val="24"/>
          <w:rtl/>
          <w:lang w:eastAsia="he-IL"/>
        </w:rPr>
        <w:t>1</w:t>
      </w:r>
      <w:r w:rsidR="007D505B">
        <w:rPr>
          <w:rFonts w:ascii="David" w:hAnsi="David" w:cs="David" w:hint="cs"/>
          <w:sz w:val="24"/>
          <w:szCs w:val="24"/>
          <w:rtl/>
          <w:lang w:eastAsia="he-IL"/>
        </w:rPr>
        <w:t>5</w:t>
      </w:r>
      <w:r w:rsidR="003A23DC">
        <w:rPr>
          <w:rFonts w:ascii="David" w:hAnsi="David" w:cs="David" w:hint="cs"/>
          <w:sz w:val="24"/>
          <w:szCs w:val="24"/>
          <w:rtl/>
          <w:lang w:eastAsia="he-IL"/>
        </w:rPr>
        <w:t>.1</w:t>
      </w:r>
      <w:r w:rsidR="007D505B">
        <w:rPr>
          <w:rFonts w:ascii="David" w:hAnsi="David" w:cs="David" w:hint="cs"/>
          <w:sz w:val="24"/>
          <w:szCs w:val="24"/>
          <w:rtl/>
          <w:lang w:eastAsia="he-IL"/>
        </w:rPr>
        <w:t>2</w:t>
      </w:r>
      <w:r w:rsidR="003A23DC">
        <w:rPr>
          <w:rFonts w:ascii="David" w:hAnsi="David" w:cs="David" w:hint="cs"/>
          <w:sz w:val="24"/>
          <w:szCs w:val="24"/>
          <w:rtl/>
          <w:lang w:eastAsia="he-IL"/>
        </w:rPr>
        <w:t xml:space="preserve">.24 אושר </w:t>
      </w:r>
      <w:r w:rsidRPr="00232716">
        <w:rPr>
          <w:rFonts w:ascii="David" w:hAnsi="David" w:cs="David"/>
          <w:sz w:val="24"/>
          <w:szCs w:val="24"/>
          <w:rtl/>
          <w:lang w:eastAsia="he-IL"/>
        </w:rPr>
        <w:t xml:space="preserve"> המודל לחלוקת תמיכות בתקנת </w:t>
      </w:r>
      <w:r w:rsidR="007D505B">
        <w:rPr>
          <w:rFonts w:ascii="David" w:hAnsi="David" w:cs="David" w:hint="cs"/>
          <w:sz w:val="24"/>
          <w:szCs w:val="24"/>
          <w:rtl/>
          <w:lang w:eastAsia="he-IL"/>
        </w:rPr>
        <w:t xml:space="preserve">מכוני מחקר תורניים בעלי חשיבות לאומית </w:t>
      </w:r>
      <w:r w:rsidRPr="00232716">
        <w:rPr>
          <w:rFonts w:ascii="David" w:hAnsi="David" w:cs="David"/>
          <w:sz w:val="24"/>
          <w:szCs w:val="24"/>
          <w:rtl/>
          <w:lang w:eastAsia="he-IL"/>
        </w:rPr>
        <w:t>לשנ</w:t>
      </w:r>
      <w:r w:rsidR="004C7379">
        <w:rPr>
          <w:rFonts w:ascii="David" w:hAnsi="David" w:cs="David" w:hint="cs"/>
          <w:sz w:val="24"/>
          <w:szCs w:val="24"/>
          <w:rtl/>
          <w:lang w:eastAsia="he-IL"/>
        </w:rPr>
        <w:t xml:space="preserve">ת </w:t>
      </w:r>
      <w:r w:rsidRPr="00232716">
        <w:rPr>
          <w:rFonts w:ascii="David" w:hAnsi="David" w:cs="David"/>
          <w:sz w:val="24"/>
          <w:szCs w:val="24"/>
          <w:rtl/>
          <w:lang w:eastAsia="he-IL"/>
        </w:rPr>
        <w:t>202</w:t>
      </w:r>
      <w:r w:rsidR="004C7379">
        <w:rPr>
          <w:rFonts w:ascii="David" w:hAnsi="David" w:cs="David" w:hint="cs"/>
          <w:sz w:val="24"/>
          <w:szCs w:val="24"/>
          <w:rtl/>
          <w:lang w:eastAsia="he-IL"/>
        </w:rPr>
        <w:t>4</w:t>
      </w:r>
      <w:r w:rsidRPr="00232716">
        <w:rPr>
          <w:rFonts w:ascii="David" w:hAnsi="David" w:cs="David"/>
          <w:sz w:val="24"/>
          <w:szCs w:val="24"/>
          <w:rtl/>
          <w:lang w:eastAsia="he-IL"/>
        </w:rPr>
        <w:t>. לאחר פרסום המודל, ה</w:t>
      </w:r>
      <w:r w:rsidR="003044B0">
        <w:rPr>
          <w:rFonts w:ascii="David" w:hAnsi="David" w:cs="David" w:hint="cs"/>
          <w:sz w:val="24"/>
          <w:szCs w:val="24"/>
          <w:rtl/>
          <w:lang w:eastAsia="he-IL"/>
        </w:rPr>
        <w:t xml:space="preserve">וגשו </w:t>
      </w:r>
      <w:r w:rsidR="007D505B">
        <w:rPr>
          <w:rFonts w:ascii="David" w:hAnsi="David" w:cs="David" w:hint="cs"/>
          <w:sz w:val="24"/>
          <w:szCs w:val="24"/>
          <w:rtl/>
          <w:lang w:eastAsia="he-IL"/>
        </w:rPr>
        <w:t xml:space="preserve">13 </w:t>
      </w:r>
      <w:r w:rsidR="00DD47AB">
        <w:rPr>
          <w:rFonts w:ascii="David" w:hAnsi="David" w:cs="David" w:hint="cs"/>
          <w:sz w:val="24"/>
          <w:szCs w:val="24"/>
          <w:rtl/>
          <w:lang w:eastAsia="he-IL"/>
        </w:rPr>
        <w:t>השגות</w:t>
      </w:r>
      <w:r w:rsidRPr="00232716">
        <w:rPr>
          <w:rFonts w:ascii="David" w:hAnsi="David" w:cs="David"/>
          <w:sz w:val="24"/>
          <w:szCs w:val="24"/>
          <w:rtl/>
          <w:lang w:eastAsia="he-IL"/>
        </w:rPr>
        <w:t xml:space="preserve"> על החלטת ועדת התמיכות.</w:t>
      </w:r>
    </w:p>
    <w:p w14:paraId="2ED98E2E" w14:textId="77777777" w:rsidR="003044B0" w:rsidRPr="00232716" w:rsidRDefault="003044B0" w:rsidP="009577C9">
      <w:pPr>
        <w:pStyle w:val="a8"/>
        <w:spacing w:line="36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</w:p>
    <w:p w14:paraId="6EEA8D17" w14:textId="7B371EAD" w:rsidR="007D505B" w:rsidRDefault="007D505B" w:rsidP="007D505B">
      <w:pPr>
        <w:pStyle w:val="a8"/>
        <w:spacing w:line="36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  <w:r>
        <w:rPr>
          <w:rFonts w:ascii="David" w:hAnsi="David" w:cs="David" w:hint="cs"/>
          <w:sz w:val="24"/>
          <w:szCs w:val="24"/>
          <w:rtl/>
          <w:lang w:eastAsia="he-IL"/>
        </w:rPr>
        <w:t xml:space="preserve">ההשגות פורטו במסגרת מודל התמיכה </w:t>
      </w:r>
      <w:proofErr w:type="spellStart"/>
      <w:r>
        <w:rPr>
          <w:rFonts w:ascii="David" w:hAnsi="David" w:cs="David" w:hint="cs"/>
          <w:sz w:val="24"/>
          <w:szCs w:val="24"/>
          <w:rtl/>
          <w:lang w:eastAsia="he-IL"/>
        </w:rPr>
        <w:t>המצ"ב</w:t>
      </w:r>
      <w:proofErr w:type="spellEnd"/>
      <w:r>
        <w:rPr>
          <w:rFonts w:ascii="David" w:hAnsi="David" w:cs="David" w:hint="cs"/>
          <w:sz w:val="24"/>
          <w:szCs w:val="24"/>
          <w:rtl/>
          <w:lang w:eastAsia="he-IL"/>
        </w:rPr>
        <w:t>, ובו הוטמעו השינויים הנדרשים לתיקון הנתונים.</w:t>
      </w:r>
    </w:p>
    <w:p w14:paraId="0CA0D12E" w14:textId="10858EC8" w:rsidR="007D505B" w:rsidRDefault="007D505B" w:rsidP="007D505B">
      <w:pPr>
        <w:pStyle w:val="a8"/>
        <w:spacing w:line="360" w:lineRule="auto"/>
        <w:jc w:val="both"/>
        <w:rPr>
          <w:rFonts w:ascii="David" w:hAnsi="David" w:cs="David"/>
          <w:sz w:val="24"/>
          <w:szCs w:val="24"/>
          <w:rtl/>
          <w:lang w:eastAsia="he-IL"/>
        </w:rPr>
      </w:pPr>
    </w:p>
    <w:p w14:paraId="62437EA1" w14:textId="77777777" w:rsidR="00AC66E5" w:rsidRPr="00232716" w:rsidRDefault="00AC66E5" w:rsidP="007A69FF">
      <w:pPr>
        <w:pStyle w:val="a8"/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232716">
        <w:rPr>
          <w:rFonts w:ascii="David" w:hAnsi="David" w:cs="David"/>
          <w:b/>
          <w:bCs/>
          <w:sz w:val="24"/>
          <w:szCs w:val="24"/>
          <w:u w:val="single"/>
          <w:rtl/>
        </w:rPr>
        <w:t>החלטה</w:t>
      </w:r>
    </w:p>
    <w:p w14:paraId="3305975C" w14:textId="4DA405D1" w:rsidR="00DD47AB" w:rsidRPr="00EA72EE" w:rsidRDefault="00DD47AB" w:rsidP="00DD47AB">
      <w:pPr>
        <w:pStyle w:val="a8"/>
        <w:numPr>
          <w:ilvl w:val="0"/>
          <w:numId w:val="25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EA72EE">
        <w:rPr>
          <w:rFonts w:ascii="David" w:hAnsi="David" w:cs="David"/>
          <w:sz w:val="24"/>
          <w:szCs w:val="24"/>
          <w:rtl/>
        </w:rPr>
        <w:t>ועדת התמיכות מקבלת את המלצות המחלקה המקצועית</w:t>
      </w:r>
      <w:r w:rsidR="007D505B">
        <w:rPr>
          <w:rFonts w:ascii="David" w:hAnsi="David" w:cs="David" w:hint="cs"/>
          <w:sz w:val="24"/>
          <w:szCs w:val="24"/>
          <w:rtl/>
        </w:rPr>
        <w:t xml:space="preserve"> והוועדה המייעצת</w:t>
      </w:r>
      <w:r w:rsidRPr="00EA72EE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בהשגות</w:t>
      </w:r>
      <w:r w:rsidRPr="00EA72EE">
        <w:rPr>
          <w:rFonts w:ascii="David" w:hAnsi="David" w:cs="David"/>
          <w:sz w:val="24"/>
          <w:szCs w:val="24"/>
          <w:rtl/>
        </w:rPr>
        <w:t xml:space="preserve"> דלעיל. </w:t>
      </w:r>
    </w:p>
    <w:p w14:paraId="788C666E" w14:textId="1F95212E" w:rsidR="00DD47AB" w:rsidRPr="00EA72EE" w:rsidRDefault="00DD47AB" w:rsidP="00DD47AB">
      <w:pPr>
        <w:numPr>
          <w:ilvl w:val="0"/>
          <w:numId w:val="25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72EE">
        <w:rPr>
          <w:rFonts w:ascii="David" w:hAnsi="David" w:cs="David"/>
          <w:sz w:val="24"/>
          <w:szCs w:val="24"/>
          <w:rtl/>
        </w:rPr>
        <w:t xml:space="preserve">על בסיס התיקונים הנדרשים מאשרת הוועדה את טבלת החלוקה המעודכנת לאחר קבלת </w:t>
      </w:r>
      <w:r>
        <w:rPr>
          <w:rFonts w:ascii="David" w:hAnsi="David" w:cs="David" w:hint="cs"/>
          <w:sz w:val="24"/>
          <w:szCs w:val="24"/>
          <w:rtl/>
        </w:rPr>
        <w:t>ההשגות</w:t>
      </w:r>
      <w:r w:rsidRPr="00EA72EE">
        <w:rPr>
          <w:rFonts w:ascii="David" w:hAnsi="David" w:cs="David"/>
          <w:sz w:val="24"/>
          <w:szCs w:val="24"/>
          <w:rtl/>
        </w:rPr>
        <w:t>.</w:t>
      </w:r>
    </w:p>
    <w:p w14:paraId="3D428B23" w14:textId="77777777" w:rsidR="00DD47AB" w:rsidRPr="00EA72EE" w:rsidRDefault="00DD47AB" w:rsidP="00DD47AB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72EE">
        <w:rPr>
          <w:rFonts w:ascii="David" w:eastAsia="Times New Roman" w:hAnsi="David" w:cs="David"/>
          <w:sz w:val="24"/>
          <w:szCs w:val="24"/>
          <w:rtl/>
        </w:rPr>
        <w:t xml:space="preserve">המחלקה המקצועית תעביר לכל גוף את ההחלטה לגבי הערעור </w:t>
      </w:r>
      <w:r w:rsidRPr="00EA72EE">
        <w:rPr>
          <w:rFonts w:ascii="David" w:hAnsi="David" w:cs="David"/>
          <w:sz w:val="24"/>
          <w:szCs w:val="24"/>
          <w:rtl/>
        </w:rPr>
        <w:t>תוך 7 ימים.</w:t>
      </w:r>
    </w:p>
    <w:p w14:paraId="3CE09D40" w14:textId="312F6351" w:rsidR="00DD47AB" w:rsidRDefault="00DD47AB" w:rsidP="00DD47AB">
      <w:pPr>
        <w:pStyle w:val="a9"/>
        <w:numPr>
          <w:ilvl w:val="0"/>
          <w:numId w:val="25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A72EE">
        <w:rPr>
          <w:rFonts w:ascii="David" w:hAnsi="David" w:cs="David"/>
          <w:sz w:val="24"/>
          <w:szCs w:val="24"/>
          <w:rtl/>
        </w:rPr>
        <w:t>לאחר עדכון ההתחייבויות, מאושר תשלום 100% מהסכום המאושר בהתאם לדו"ח ביצוע.</w:t>
      </w:r>
    </w:p>
    <w:p w14:paraId="0201E7C2" w14:textId="35C9F758" w:rsidR="007D505B" w:rsidRDefault="007D505B" w:rsidP="007D505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2022AB2F" w14:textId="6D0DF719" w:rsidR="007D505B" w:rsidRDefault="007D505B" w:rsidP="007D505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BCD6FCB" w14:textId="77777777" w:rsidR="007D505B" w:rsidRPr="007D505B" w:rsidRDefault="007D505B" w:rsidP="007D505B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616"/>
        <w:gridCol w:w="2427"/>
      </w:tblGrid>
      <w:tr w:rsidR="00DD47AB" w:rsidRPr="008A6ED4" w14:paraId="1F21BB7A" w14:textId="77777777" w:rsidTr="00D306E6">
        <w:trPr>
          <w:trHeight w:val="504"/>
        </w:trPr>
        <w:tc>
          <w:tcPr>
            <w:tcW w:w="2265" w:type="dxa"/>
            <w:shd w:val="clear" w:color="auto" w:fill="auto"/>
          </w:tcPr>
          <w:p w14:paraId="54C27417" w14:textId="77777777" w:rsidR="00DD47AB" w:rsidRPr="007A69FF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sz w:val="10"/>
                <w:szCs w:val="10"/>
                <w:rtl/>
              </w:rPr>
            </w:pPr>
          </w:p>
          <w:p w14:paraId="42EC7152" w14:textId="77777777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8A6ED4">
              <w:rPr>
                <w:rFonts w:ascii="David" w:hAnsi="David" w:cs="David"/>
                <w:b/>
                <w:bCs/>
                <w:rtl/>
              </w:rPr>
              <w:t>____________</w:t>
            </w:r>
          </w:p>
          <w:p w14:paraId="03C41DE6" w14:textId="77777777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שביט בן - אריה</w:t>
            </w:r>
          </w:p>
          <w:p w14:paraId="15BBC27F" w14:textId="17D61662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מ"מ יו"ר ו' </w:t>
            </w:r>
            <w:r w:rsidRPr="008A6ED4">
              <w:rPr>
                <w:rFonts w:ascii="David" w:hAnsi="David" w:cs="David"/>
                <w:b/>
                <w:bCs/>
                <w:rtl/>
              </w:rPr>
              <w:t>תמיכות</w:t>
            </w:r>
          </w:p>
        </w:tc>
        <w:tc>
          <w:tcPr>
            <w:tcW w:w="2265" w:type="dxa"/>
            <w:shd w:val="clear" w:color="auto" w:fill="auto"/>
          </w:tcPr>
          <w:p w14:paraId="5F212F9E" w14:textId="77777777" w:rsidR="00DD47AB" w:rsidRPr="007A69FF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sz w:val="10"/>
                <w:szCs w:val="10"/>
                <w:rtl/>
              </w:rPr>
            </w:pPr>
          </w:p>
          <w:p w14:paraId="172CA40E" w14:textId="77777777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8A6ED4">
              <w:rPr>
                <w:rFonts w:ascii="David" w:hAnsi="David" w:cs="David"/>
                <w:b/>
                <w:bCs/>
                <w:rtl/>
              </w:rPr>
              <w:t>____________</w:t>
            </w:r>
          </w:p>
          <w:p w14:paraId="269E76E4" w14:textId="77777777" w:rsidR="00DD47AB" w:rsidRPr="003E4808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3E4808">
              <w:rPr>
                <w:rFonts w:ascii="David" w:hAnsi="David" w:cs="David"/>
                <w:b/>
                <w:bCs/>
                <w:rtl/>
              </w:rPr>
              <w:t>אייל אריה</w:t>
            </w:r>
          </w:p>
          <w:p w14:paraId="2843DF72" w14:textId="77777777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8A6ED4">
              <w:rPr>
                <w:rFonts w:ascii="David" w:hAnsi="David" w:cs="David"/>
                <w:b/>
                <w:bCs/>
                <w:rtl/>
              </w:rPr>
              <w:t xml:space="preserve">  סג</w:t>
            </w:r>
            <w:r>
              <w:rPr>
                <w:rFonts w:ascii="David" w:hAnsi="David" w:cs="David" w:hint="cs"/>
                <w:b/>
                <w:bCs/>
                <w:rtl/>
              </w:rPr>
              <w:t>ן</w:t>
            </w:r>
            <w:r w:rsidRPr="008A6ED4">
              <w:rPr>
                <w:rFonts w:ascii="David" w:hAnsi="David" w:cs="David"/>
                <w:b/>
                <w:bCs/>
                <w:rtl/>
              </w:rPr>
              <w:t xml:space="preserve"> חשב</w:t>
            </w:r>
          </w:p>
        </w:tc>
        <w:tc>
          <w:tcPr>
            <w:tcW w:w="1616" w:type="dxa"/>
          </w:tcPr>
          <w:p w14:paraId="4EDFF15A" w14:textId="77777777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2427" w:type="dxa"/>
            <w:shd w:val="clear" w:color="auto" w:fill="auto"/>
          </w:tcPr>
          <w:p w14:paraId="003AFAD7" w14:textId="77777777" w:rsidR="00DD47AB" w:rsidRPr="007A69FF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sz w:val="12"/>
                <w:szCs w:val="12"/>
                <w:rtl/>
              </w:rPr>
            </w:pPr>
            <w:r w:rsidRPr="008A6ED4">
              <w:rPr>
                <w:rFonts w:ascii="David" w:hAnsi="David" w:cs="David"/>
                <w:b/>
                <w:bCs/>
                <w:rtl/>
              </w:rPr>
              <w:t xml:space="preserve">  </w:t>
            </w:r>
          </w:p>
          <w:p w14:paraId="71B5C838" w14:textId="77777777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8A6ED4">
              <w:rPr>
                <w:rFonts w:ascii="David" w:hAnsi="David" w:cs="David"/>
                <w:b/>
                <w:bCs/>
                <w:rtl/>
              </w:rPr>
              <w:t xml:space="preserve">       _______________</w:t>
            </w:r>
          </w:p>
          <w:p w14:paraId="65CEFC70" w14:textId="17D7DE35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8A6ED4">
              <w:rPr>
                <w:rFonts w:ascii="David" w:hAnsi="David" w:cs="David"/>
                <w:b/>
                <w:bCs/>
                <w:rtl/>
              </w:rPr>
              <w:t xml:space="preserve">    עו"ד </w:t>
            </w:r>
            <w:r w:rsidR="007D505B">
              <w:rPr>
                <w:rFonts w:ascii="David" w:hAnsi="David" w:cs="David" w:hint="cs"/>
                <w:b/>
                <w:bCs/>
                <w:rtl/>
              </w:rPr>
              <w:t>גבריאל מאיר</w:t>
            </w:r>
          </w:p>
          <w:p w14:paraId="50B732B9" w14:textId="50A48219" w:rsidR="00DD47AB" w:rsidRPr="008A6ED4" w:rsidRDefault="00DD47AB" w:rsidP="00D306E6">
            <w:pPr>
              <w:spacing w:line="360" w:lineRule="auto"/>
              <w:rPr>
                <w:rFonts w:ascii="David" w:hAnsi="David" w:cs="David"/>
                <w:b/>
                <w:bCs/>
                <w:rtl/>
              </w:rPr>
            </w:pPr>
            <w:r w:rsidRPr="008A6ED4">
              <w:rPr>
                <w:rFonts w:ascii="David" w:hAnsi="David" w:cs="David"/>
                <w:b/>
                <w:bCs/>
                <w:rtl/>
              </w:rPr>
              <w:t xml:space="preserve">    </w:t>
            </w:r>
            <w:r w:rsidR="007D505B">
              <w:rPr>
                <w:rFonts w:ascii="David" w:hAnsi="David" w:cs="David" w:hint="cs"/>
                <w:b/>
                <w:bCs/>
                <w:rtl/>
              </w:rPr>
              <w:t>סגן</w:t>
            </w:r>
            <w:r w:rsidRPr="008A6ED4">
              <w:rPr>
                <w:rFonts w:ascii="David" w:hAnsi="David" w:cs="David"/>
                <w:b/>
                <w:bCs/>
                <w:rtl/>
              </w:rPr>
              <w:t xml:space="preserve"> יועמ"ש</w:t>
            </w:r>
          </w:p>
        </w:tc>
      </w:tr>
    </w:tbl>
    <w:p w14:paraId="6DE27D6E" w14:textId="77777777" w:rsidR="00431AC6" w:rsidRPr="00DD47AB" w:rsidRDefault="00431AC6" w:rsidP="00464FF3">
      <w:pPr>
        <w:pStyle w:val="a8"/>
        <w:spacing w:line="360" w:lineRule="auto"/>
        <w:rPr>
          <w:rFonts w:ascii="David" w:hAnsi="David" w:cs="David"/>
          <w:sz w:val="24"/>
          <w:szCs w:val="24"/>
        </w:rPr>
      </w:pPr>
    </w:p>
    <w:sectPr w:rsidR="00431AC6" w:rsidRPr="00DD47AB" w:rsidSect="00B13339">
      <w:headerReference w:type="default" r:id="rId11"/>
      <w:footerReference w:type="default" r:id="rId12"/>
      <w:headerReference w:type="first" r:id="rId13"/>
      <w:pgSz w:w="11907" w:h="16840" w:code="9"/>
      <w:pgMar w:top="2410" w:right="1534" w:bottom="1440" w:left="1800" w:header="720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E5D24" w14:textId="77777777" w:rsidR="001F41DE" w:rsidRDefault="001F41DE">
      <w:pPr>
        <w:spacing w:after="0" w:line="240" w:lineRule="auto"/>
      </w:pPr>
      <w:r>
        <w:separator/>
      </w:r>
    </w:p>
  </w:endnote>
  <w:endnote w:type="continuationSeparator" w:id="0">
    <w:p w14:paraId="73C9D140" w14:textId="77777777" w:rsidR="001F41DE" w:rsidRDefault="001F41DE">
      <w:pPr>
        <w:spacing w:after="0" w:line="240" w:lineRule="auto"/>
      </w:pPr>
      <w:r>
        <w:continuationSeparator/>
      </w:r>
    </w:p>
  </w:endnote>
  <w:endnote w:type="continuationNotice" w:id="1">
    <w:p w14:paraId="250641E3" w14:textId="77777777" w:rsidR="001F41DE" w:rsidRDefault="001F41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297C" w14:textId="77777777" w:rsidR="00013692" w:rsidRPr="009639E9" w:rsidRDefault="00D52815">
    <w:pPr>
      <w:pStyle w:val="a6"/>
      <w:jc w:val="center"/>
      <w:rPr>
        <w:rFonts w:cs="David"/>
        <w:sz w:val="20"/>
        <w:szCs w:val="20"/>
        <w:rtl/>
        <w:cs/>
      </w:rPr>
    </w:pPr>
    <w:r w:rsidRPr="009639E9">
      <w:rPr>
        <w:rFonts w:cs="David"/>
        <w:sz w:val="20"/>
        <w:szCs w:val="20"/>
      </w:rPr>
      <w:fldChar w:fldCharType="begin"/>
    </w:r>
    <w:r w:rsidRPr="009639E9">
      <w:rPr>
        <w:rFonts w:cs="David"/>
        <w:sz w:val="20"/>
        <w:szCs w:val="20"/>
        <w:rtl/>
        <w:cs/>
      </w:rPr>
      <w:instrText>PAGE   \* MERGEFORMAT</w:instrText>
    </w:r>
    <w:r w:rsidRPr="009639E9">
      <w:rPr>
        <w:rFonts w:cs="David"/>
        <w:sz w:val="20"/>
        <w:szCs w:val="20"/>
      </w:rPr>
      <w:fldChar w:fldCharType="separate"/>
    </w:r>
    <w:r w:rsidRPr="00DC1B05">
      <w:rPr>
        <w:rFonts w:cs="David"/>
        <w:noProof/>
        <w:sz w:val="20"/>
        <w:szCs w:val="20"/>
        <w:rtl/>
        <w:lang w:val="he-IL"/>
      </w:rPr>
      <w:t>5</w:t>
    </w:r>
    <w:r w:rsidRPr="009639E9">
      <w:rPr>
        <w:rFonts w:cs="David"/>
        <w:sz w:val="20"/>
        <w:szCs w:val="20"/>
      </w:rPr>
      <w:fldChar w:fldCharType="end"/>
    </w:r>
  </w:p>
  <w:p w14:paraId="36C752D6" w14:textId="77777777" w:rsidR="00013692" w:rsidRPr="006D0EEF" w:rsidRDefault="00013692" w:rsidP="00B01477">
    <w:pPr>
      <w:pStyle w:val="a6"/>
      <w:tabs>
        <w:tab w:val="clear" w:pos="8306"/>
      </w:tabs>
      <w:ind w:left="567" w:hanging="567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06F40" w14:textId="77777777" w:rsidR="001F41DE" w:rsidRDefault="001F41DE">
      <w:pPr>
        <w:spacing w:after="0" w:line="240" w:lineRule="auto"/>
      </w:pPr>
      <w:r>
        <w:separator/>
      </w:r>
    </w:p>
  </w:footnote>
  <w:footnote w:type="continuationSeparator" w:id="0">
    <w:p w14:paraId="05C954BE" w14:textId="77777777" w:rsidR="001F41DE" w:rsidRDefault="001F41DE">
      <w:pPr>
        <w:spacing w:after="0" w:line="240" w:lineRule="auto"/>
      </w:pPr>
      <w:r>
        <w:continuationSeparator/>
      </w:r>
    </w:p>
  </w:footnote>
  <w:footnote w:type="continuationNotice" w:id="1">
    <w:p w14:paraId="6EC27B08" w14:textId="77777777" w:rsidR="001F41DE" w:rsidRDefault="001F41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BFDB" w14:textId="77777777" w:rsidR="00013692" w:rsidRDefault="00AC66E5">
    <w:pPr>
      <w:pStyle w:val="a4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4" behindDoc="0" locked="0" layoutInCell="1" allowOverlap="1" wp14:anchorId="13CBFB09" wp14:editId="136A4783">
              <wp:simplePos x="0" y="0"/>
              <wp:positionH relativeFrom="column">
                <wp:posOffset>167640</wp:posOffset>
              </wp:positionH>
              <wp:positionV relativeFrom="paragraph">
                <wp:posOffset>328929</wp:posOffset>
              </wp:positionV>
              <wp:extent cx="5266055" cy="0"/>
              <wp:effectExtent l="0" t="0" r="0" b="0"/>
              <wp:wrapNone/>
              <wp:docPr id="7" name="מחבר ישר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C0BECF" id="מחבר ישר 7" o:spid="_x0000_s1026" style="position:absolute;left:0;text-align:left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2pt,25.9pt" to="427.8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" strokeweight=".2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6F462BC0" wp14:editId="720969AC">
              <wp:simplePos x="0" y="0"/>
              <wp:positionH relativeFrom="column">
                <wp:posOffset>3058795</wp:posOffset>
              </wp:positionH>
              <wp:positionV relativeFrom="paragraph">
                <wp:posOffset>367665</wp:posOffset>
              </wp:positionV>
              <wp:extent cx="2377440" cy="323215"/>
              <wp:effectExtent l="0" t="0" r="0" b="635"/>
              <wp:wrapNone/>
              <wp:docPr id="6" name="תיבת טקסט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170A71" w14:textId="77777777" w:rsidR="00013692" w:rsidRPr="00723E34" w:rsidRDefault="00D52815" w:rsidP="00B01477">
                          <w:pPr>
                            <w:rPr>
                              <w:rFonts w:ascii="Arial" w:hAnsi="Arial"/>
                              <w:w w:val="125"/>
                            </w:rPr>
                          </w:pPr>
                          <w:r>
                            <w:rPr>
                              <w:rFonts w:ascii="Arial" w:hAnsi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462BC0" id="_x0000_t202" coordsize="21600,21600" o:spt="202" path="m,l,21600r21600,l21600,xe">
              <v:stroke joinstyle="miter"/>
              <v:path gradientshapeok="t" o:connecttype="rect"/>
            </v:shapetype>
            <v:shape id="תיבת טקסט 6" o:spid="_x0000_s1026" type="#_x0000_t202" style="position:absolute;left:0;text-align:left;margin-left:240.85pt;margin-top:28.95pt;width:187.2pt;height:25.4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" filled="f" stroked="f">
              <v:textbox>
                <w:txbxContent>
                  <w:p w14:paraId="1C170A71" w14:textId="77777777" w:rsidR="00013692" w:rsidRPr="00723E34" w:rsidRDefault="00D52815" w:rsidP="00B01477">
                    <w:pPr>
                      <w:rPr>
                        <w:rFonts w:ascii="Arial" w:hAnsi="Arial"/>
                        <w:w w:val="125"/>
                      </w:rPr>
                    </w:pPr>
                    <w:r>
                      <w:rPr>
                        <w:rFonts w:ascii="Arial" w:hAnsi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0" locked="0" layoutInCell="1" allowOverlap="1" wp14:anchorId="6E27CE50" wp14:editId="0822C362">
          <wp:simplePos x="0" y="0"/>
          <wp:positionH relativeFrom="margin">
            <wp:posOffset>4711700</wp:posOffset>
          </wp:positionH>
          <wp:positionV relativeFrom="paragraph">
            <wp:posOffset>-342900</wp:posOffset>
          </wp:positionV>
          <wp:extent cx="1047750" cy="624840"/>
          <wp:effectExtent l="0" t="0" r="0" b="3810"/>
          <wp:wrapNone/>
          <wp:docPr id="23" name="תמונה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736A2" w14:textId="77777777" w:rsidR="00013692" w:rsidRPr="006D3AAD" w:rsidRDefault="00AC66E5" w:rsidP="00B01477">
    <w:pPr>
      <w:pStyle w:val="a4"/>
      <w:rPr>
        <w:sz w:val="10"/>
        <w:szCs w:val="1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AE44DE" wp14:editId="1094D051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5080" b="0"/>
          <wp:wrapNone/>
          <wp:docPr id="24" name="תמונה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87D432" w14:textId="77777777" w:rsidR="00013692" w:rsidRPr="006D3AAD" w:rsidRDefault="00AC66E5" w:rsidP="00B01477">
    <w:pPr>
      <w:pStyle w:val="a4"/>
      <w:rPr>
        <w:sz w:val="20"/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8087AD5" wp14:editId="385D1B31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D36DE3" w14:textId="77777777" w:rsidR="00013692" w:rsidRPr="00723E34" w:rsidRDefault="00D52815">
                          <w:pPr>
                            <w:rPr>
                              <w:rFonts w:ascii="Arial" w:hAnsi="Arial"/>
                              <w:w w:val="125"/>
                            </w:rPr>
                          </w:pPr>
                          <w:r>
                            <w:rPr>
                              <w:rFonts w:ascii="Arial" w:hAnsi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087AD5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" filled="f" stroked="f">
              <v:textbox>
                <w:txbxContent>
                  <w:p w14:paraId="65D36DE3" w14:textId="77777777" w:rsidR="00013692" w:rsidRPr="00723E34" w:rsidRDefault="00D52815">
                    <w:pPr>
                      <w:rPr>
                        <w:rFonts w:ascii="Arial" w:hAnsi="Arial"/>
                        <w:w w:val="125"/>
                      </w:rPr>
                    </w:pPr>
                    <w:r>
                      <w:rPr>
                        <w:rFonts w:ascii="Arial" w:hAnsi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242" behindDoc="0" locked="0" layoutInCell="1" allowOverlap="1" wp14:anchorId="66E8EA29" wp14:editId="106C0C0D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0" b="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A5A981" id="מחבר ישר 3" o:spid="_x0000_s1026" style="position:absolute;left:0;text-align:left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" strokeweight=".25pt"/>
          </w:pict>
        </mc:Fallback>
      </mc:AlternateContent>
    </w:r>
    <w:r w:rsidR="00D52815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585"/>
    <w:multiLevelType w:val="hybridMultilevel"/>
    <w:tmpl w:val="74BA8F72"/>
    <w:lvl w:ilvl="0" w:tplc="EE4219C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940E85"/>
    <w:multiLevelType w:val="hybridMultilevel"/>
    <w:tmpl w:val="95A8CBA0"/>
    <w:lvl w:ilvl="0" w:tplc="6922D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B51CF"/>
    <w:multiLevelType w:val="hybridMultilevel"/>
    <w:tmpl w:val="AB1E1982"/>
    <w:lvl w:ilvl="0" w:tplc="D7AA2F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21594D"/>
    <w:multiLevelType w:val="hybridMultilevel"/>
    <w:tmpl w:val="70FCE99A"/>
    <w:lvl w:ilvl="0" w:tplc="E10055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123EF"/>
    <w:multiLevelType w:val="hybridMultilevel"/>
    <w:tmpl w:val="A5F89892"/>
    <w:lvl w:ilvl="0" w:tplc="7D4E7FDA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E7149"/>
    <w:multiLevelType w:val="hybridMultilevel"/>
    <w:tmpl w:val="0976784C"/>
    <w:lvl w:ilvl="0" w:tplc="46324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CB05B8"/>
    <w:multiLevelType w:val="hybridMultilevel"/>
    <w:tmpl w:val="56A42232"/>
    <w:lvl w:ilvl="0" w:tplc="259088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CD596A"/>
    <w:multiLevelType w:val="hybridMultilevel"/>
    <w:tmpl w:val="21D8D0BE"/>
    <w:lvl w:ilvl="0" w:tplc="C2442D5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193AEB"/>
    <w:multiLevelType w:val="hybridMultilevel"/>
    <w:tmpl w:val="B7AE17D0"/>
    <w:lvl w:ilvl="0" w:tplc="F1D0568E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84273D"/>
    <w:multiLevelType w:val="hybridMultilevel"/>
    <w:tmpl w:val="53740670"/>
    <w:lvl w:ilvl="0" w:tplc="5452588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D416B8"/>
    <w:multiLevelType w:val="hybridMultilevel"/>
    <w:tmpl w:val="8E860D6E"/>
    <w:lvl w:ilvl="0" w:tplc="759A1FF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82B8D"/>
    <w:multiLevelType w:val="hybridMultilevel"/>
    <w:tmpl w:val="551A45BA"/>
    <w:lvl w:ilvl="0" w:tplc="9C2E170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0B441C"/>
    <w:multiLevelType w:val="hybridMultilevel"/>
    <w:tmpl w:val="5FB4DCAA"/>
    <w:lvl w:ilvl="0" w:tplc="67CC81A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664BB1"/>
    <w:multiLevelType w:val="hybridMultilevel"/>
    <w:tmpl w:val="B7BA0764"/>
    <w:lvl w:ilvl="0" w:tplc="FD3C84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81155"/>
    <w:multiLevelType w:val="hybridMultilevel"/>
    <w:tmpl w:val="F8E4CCF4"/>
    <w:lvl w:ilvl="0" w:tplc="0E449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C420BE"/>
    <w:multiLevelType w:val="hybridMultilevel"/>
    <w:tmpl w:val="355C60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E1C2F"/>
    <w:multiLevelType w:val="hybridMultilevel"/>
    <w:tmpl w:val="C5561D90"/>
    <w:lvl w:ilvl="0" w:tplc="462EA2E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0106E4"/>
    <w:multiLevelType w:val="hybridMultilevel"/>
    <w:tmpl w:val="1B304CFC"/>
    <w:lvl w:ilvl="0" w:tplc="F2B2310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FF7A0A"/>
    <w:multiLevelType w:val="hybridMultilevel"/>
    <w:tmpl w:val="3E5A6572"/>
    <w:lvl w:ilvl="0" w:tplc="BD0CF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BF3419"/>
    <w:multiLevelType w:val="hybridMultilevel"/>
    <w:tmpl w:val="4B64C10E"/>
    <w:lvl w:ilvl="0" w:tplc="BB80A5B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C47EB0"/>
    <w:multiLevelType w:val="hybridMultilevel"/>
    <w:tmpl w:val="C7300BC0"/>
    <w:lvl w:ilvl="0" w:tplc="3948FD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7557AB"/>
    <w:multiLevelType w:val="hybridMultilevel"/>
    <w:tmpl w:val="AE987C86"/>
    <w:lvl w:ilvl="0" w:tplc="C8ECBE7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FB7A97"/>
    <w:multiLevelType w:val="hybridMultilevel"/>
    <w:tmpl w:val="B386ADFA"/>
    <w:lvl w:ilvl="0" w:tplc="E9F2B1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5CD7ED2"/>
    <w:multiLevelType w:val="hybridMultilevel"/>
    <w:tmpl w:val="7E70320A"/>
    <w:lvl w:ilvl="0" w:tplc="58309C9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F524354"/>
    <w:multiLevelType w:val="hybridMultilevel"/>
    <w:tmpl w:val="D646E1F8"/>
    <w:lvl w:ilvl="0" w:tplc="34DE8DE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4"/>
  </w:num>
  <w:num w:numId="3">
    <w:abstractNumId w:val="12"/>
  </w:num>
  <w:num w:numId="4">
    <w:abstractNumId w:val="13"/>
  </w:num>
  <w:num w:numId="5">
    <w:abstractNumId w:val="16"/>
  </w:num>
  <w:num w:numId="6">
    <w:abstractNumId w:val="6"/>
  </w:num>
  <w:num w:numId="7">
    <w:abstractNumId w:val="19"/>
  </w:num>
  <w:num w:numId="8">
    <w:abstractNumId w:val="5"/>
  </w:num>
  <w:num w:numId="9">
    <w:abstractNumId w:val="8"/>
  </w:num>
  <w:num w:numId="10">
    <w:abstractNumId w:val="7"/>
  </w:num>
  <w:num w:numId="11">
    <w:abstractNumId w:val="17"/>
  </w:num>
  <w:num w:numId="12">
    <w:abstractNumId w:val="3"/>
  </w:num>
  <w:num w:numId="13">
    <w:abstractNumId w:val="4"/>
  </w:num>
  <w:num w:numId="14">
    <w:abstractNumId w:val="10"/>
  </w:num>
  <w:num w:numId="15">
    <w:abstractNumId w:val="20"/>
  </w:num>
  <w:num w:numId="16">
    <w:abstractNumId w:val="11"/>
  </w:num>
  <w:num w:numId="17">
    <w:abstractNumId w:val="0"/>
  </w:num>
  <w:num w:numId="18">
    <w:abstractNumId w:val="21"/>
  </w:num>
  <w:num w:numId="19">
    <w:abstractNumId w:val="23"/>
  </w:num>
  <w:num w:numId="20">
    <w:abstractNumId w:val="22"/>
  </w:num>
  <w:num w:numId="21">
    <w:abstractNumId w:val="18"/>
  </w:num>
  <w:num w:numId="22">
    <w:abstractNumId w:val="9"/>
  </w:num>
  <w:num w:numId="23">
    <w:abstractNumId w:val="14"/>
  </w:num>
  <w:num w:numId="24">
    <w:abstractNumId w:val="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E5"/>
    <w:rsid w:val="000000D3"/>
    <w:rsid w:val="00002161"/>
    <w:rsid w:val="00013692"/>
    <w:rsid w:val="00016C76"/>
    <w:rsid w:val="00020171"/>
    <w:rsid w:val="00023598"/>
    <w:rsid w:val="00027523"/>
    <w:rsid w:val="0003412C"/>
    <w:rsid w:val="00051351"/>
    <w:rsid w:val="00051C63"/>
    <w:rsid w:val="00052DFB"/>
    <w:rsid w:val="000A0696"/>
    <w:rsid w:val="000C09C0"/>
    <w:rsid w:val="000C64B1"/>
    <w:rsid w:val="000C72F2"/>
    <w:rsid w:val="000D000D"/>
    <w:rsid w:val="000E3C9B"/>
    <w:rsid w:val="00100FCA"/>
    <w:rsid w:val="00126D3D"/>
    <w:rsid w:val="00126FE3"/>
    <w:rsid w:val="00132125"/>
    <w:rsid w:val="001448A0"/>
    <w:rsid w:val="0014598C"/>
    <w:rsid w:val="00154423"/>
    <w:rsid w:val="00160CF8"/>
    <w:rsid w:val="00162DBA"/>
    <w:rsid w:val="00167888"/>
    <w:rsid w:val="00173084"/>
    <w:rsid w:val="0017508B"/>
    <w:rsid w:val="001A3330"/>
    <w:rsid w:val="001A4D7C"/>
    <w:rsid w:val="001B1D96"/>
    <w:rsid w:val="001E0FEB"/>
    <w:rsid w:val="001E1344"/>
    <w:rsid w:val="001F111D"/>
    <w:rsid w:val="001F41DE"/>
    <w:rsid w:val="001F5864"/>
    <w:rsid w:val="00212F89"/>
    <w:rsid w:val="0021723B"/>
    <w:rsid w:val="00222634"/>
    <w:rsid w:val="00226268"/>
    <w:rsid w:val="00231D53"/>
    <w:rsid w:val="00232716"/>
    <w:rsid w:val="0026435C"/>
    <w:rsid w:val="00267F99"/>
    <w:rsid w:val="00285917"/>
    <w:rsid w:val="00290EE8"/>
    <w:rsid w:val="0029128A"/>
    <w:rsid w:val="00296271"/>
    <w:rsid w:val="002963C3"/>
    <w:rsid w:val="00297740"/>
    <w:rsid w:val="002A29F4"/>
    <w:rsid w:val="002A378E"/>
    <w:rsid w:val="002A5C72"/>
    <w:rsid w:val="002B6CA1"/>
    <w:rsid w:val="002C7EEF"/>
    <w:rsid w:val="002F45F9"/>
    <w:rsid w:val="003044B0"/>
    <w:rsid w:val="00305DD1"/>
    <w:rsid w:val="00341D90"/>
    <w:rsid w:val="00361247"/>
    <w:rsid w:val="003677AA"/>
    <w:rsid w:val="00375CF2"/>
    <w:rsid w:val="00384FBE"/>
    <w:rsid w:val="00385C27"/>
    <w:rsid w:val="003A23DC"/>
    <w:rsid w:val="003A3923"/>
    <w:rsid w:val="003A7235"/>
    <w:rsid w:val="003B0BA6"/>
    <w:rsid w:val="003B52BF"/>
    <w:rsid w:val="003C3D76"/>
    <w:rsid w:val="003C6EF2"/>
    <w:rsid w:val="003D23D5"/>
    <w:rsid w:val="003D3821"/>
    <w:rsid w:val="003D5D21"/>
    <w:rsid w:val="003D66E7"/>
    <w:rsid w:val="003F014A"/>
    <w:rsid w:val="003F563E"/>
    <w:rsid w:val="003F6FB7"/>
    <w:rsid w:val="00402C6C"/>
    <w:rsid w:val="00404CFE"/>
    <w:rsid w:val="004051C7"/>
    <w:rsid w:val="00411099"/>
    <w:rsid w:val="00421A42"/>
    <w:rsid w:val="00424AD5"/>
    <w:rsid w:val="00431AC6"/>
    <w:rsid w:val="004324E9"/>
    <w:rsid w:val="004344FC"/>
    <w:rsid w:val="00436B4F"/>
    <w:rsid w:val="00440720"/>
    <w:rsid w:val="00451F7E"/>
    <w:rsid w:val="004625C4"/>
    <w:rsid w:val="00464A29"/>
    <w:rsid w:val="00464FF3"/>
    <w:rsid w:val="00485A58"/>
    <w:rsid w:val="00487EF7"/>
    <w:rsid w:val="004B5865"/>
    <w:rsid w:val="004C2A4C"/>
    <w:rsid w:val="004C7379"/>
    <w:rsid w:val="004E1009"/>
    <w:rsid w:val="004E6286"/>
    <w:rsid w:val="004F3966"/>
    <w:rsid w:val="004F6895"/>
    <w:rsid w:val="005141E3"/>
    <w:rsid w:val="00521D84"/>
    <w:rsid w:val="005251F9"/>
    <w:rsid w:val="005533AD"/>
    <w:rsid w:val="00554161"/>
    <w:rsid w:val="00595158"/>
    <w:rsid w:val="005A42D3"/>
    <w:rsid w:val="005B1639"/>
    <w:rsid w:val="005D764D"/>
    <w:rsid w:val="006032A1"/>
    <w:rsid w:val="00605273"/>
    <w:rsid w:val="00621234"/>
    <w:rsid w:val="00623ABA"/>
    <w:rsid w:val="00665274"/>
    <w:rsid w:val="0067489C"/>
    <w:rsid w:val="00683234"/>
    <w:rsid w:val="006B4A95"/>
    <w:rsid w:val="006D351A"/>
    <w:rsid w:val="006D3E96"/>
    <w:rsid w:val="006E2BB3"/>
    <w:rsid w:val="006F4A8E"/>
    <w:rsid w:val="00702517"/>
    <w:rsid w:val="00712B42"/>
    <w:rsid w:val="00735146"/>
    <w:rsid w:val="00763627"/>
    <w:rsid w:val="007708A4"/>
    <w:rsid w:val="00790732"/>
    <w:rsid w:val="007A113A"/>
    <w:rsid w:val="007A3B60"/>
    <w:rsid w:val="007A69FF"/>
    <w:rsid w:val="007B24FE"/>
    <w:rsid w:val="007D505B"/>
    <w:rsid w:val="007E7E47"/>
    <w:rsid w:val="0081535A"/>
    <w:rsid w:val="00815D11"/>
    <w:rsid w:val="00832BA8"/>
    <w:rsid w:val="00847ED8"/>
    <w:rsid w:val="00861600"/>
    <w:rsid w:val="00865F06"/>
    <w:rsid w:val="0088275A"/>
    <w:rsid w:val="00885C7B"/>
    <w:rsid w:val="00893041"/>
    <w:rsid w:val="008B32F3"/>
    <w:rsid w:val="008C0492"/>
    <w:rsid w:val="008D0DAF"/>
    <w:rsid w:val="008E1B7B"/>
    <w:rsid w:val="008E29B5"/>
    <w:rsid w:val="008E355A"/>
    <w:rsid w:val="008E664B"/>
    <w:rsid w:val="009105C7"/>
    <w:rsid w:val="009144FC"/>
    <w:rsid w:val="0092260A"/>
    <w:rsid w:val="00930B48"/>
    <w:rsid w:val="00935468"/>
    <w:rsid w:val="00952773"/>
    <w:rsid w:val="009577C9"/>
    <w:rsid w:val="009679FB"/>
    <w:rsid w:val="00987C9C"/>
    <w:rsid w:val="0099435D"/>
    <w:rsid w:val="009965B7"/>
    <w:rsid w:val="009A1FD3"/>
    <w:rsid w:val="009E57BD"/>
    <w:rsid w:val="009E7179"/>
    <w:rsid w:val="009F283C"/>
    <w:rsid w:val="009F6DF5"/>
    <w:rsid w:val="00A23BA2"/>
    <w:rsid w:val="00A3640D"/>
    <w:rsid w:val="00A51271"/>
    <w:rsid w:val="00A552BC"/>
    <w:rsid w:val="00A63DC1"/>
    <w:rsid w:val="00A74646"/>
    <w:rsid w:val="00A868CE"/>
    <w:rsid w:val="00AA566E"/>
    <w:rsid w:val="00AB3C1F"/>
    <w:rsid w:val="00AC372B"/>
    <w:rsid w:val="00AC66E5"/>
    <w:rsid w:val="00AD3089"/>
    <w:rsid w:val="00AD3438"/>
    <w:rsid w:val="00AF6A66"/>
    <w:rsid w:val="00AF762A"/>
    <w:rsid w:val="00B13339"/>
    <w:rsid w:val="00B14A2B"/>
    <w:rsid w:val="00B25074"/>
    <w:rsid w:val="00B30E85"/>
    <w:rsid w:val="00B330D6"/>
    <w:rsid w:val="00B366C6"/>
    <w:rsid w:val="00B52691"/>
    <w:rsid w:val="00B53F2D"/>
    <w:rsid w:val="00B54797"/>
    <w:rsid w:val="00B73107"/>
    <w:rsid w:val="00B8118F"/>
    <w:rsid w:val="00B81829"/>
    <w:rsid w:val="00B81BDD"/>
    <w:rsid w:val="00B863BE"/>
    <w:rsid w:val="00B91D06"/>
    <w:rsid w:val="00B9320D"/>
    <w:rsid w:val="00BC1345"/>
    <w:rsid w:val="00BC155D"/>
    <w:rsid w:val="00BC29C8"/>
    <w:rsid w:val="00BC3F76"/>
    <w:rsid w:val="00BC5F04"/>
    <w:rsid w:val="00BE344A"/>
    <w:rsid w:val="00C05191"/>
    <w:rsid w:val="00C108B1"/>
    <w:rsid w:val="00C141C7"/>
    <w:rsid w:val="00C4452C"/>
    <w:rsid w:val="00C524A6"/>
    <w:rsid w:val="00C6214D"/>
    <w:rsid w:val="00C70990"/>
    <w:rsid w:val="00C70AF5"/>
    <w:rsid w:val="00C72269"/>
    <w:rsid w:val="00C866AE"/>
    <w:rsid w:val="00C90534"/>
    <w:rsid w:val="00C944D2"/>
    <w:rsid w:val="00C97882"/>
    <w:rsid w:val="00CA79CD"/>
    <w:rsid w:val="00CB3077"/>
    <w:rsid w:val="00CC0F0F"/>
    <w:rsid w:val="00CD4834"/>
    <w:rsid w:val="00CD564A"/>
    <w:rsid w:val="00CE5BBC"/>
    <w:rsid w:val="00CF498E"/>
    <w:rsid w:val="00CF6CE1"/>
    <w:rsid w:val="00D124F0"/>
    <w:rsid w:val="00D36387"/>
    <w:rsid w:val="00D4149A"/>
    <w:rsid w:val="00D52815"/>
    <w:rsid w:val="00D56DE9"/>
    <w:rsid w:val="00D66A6F"/>
    <w:rsid w:val="00D73745"/>
    <w:rsid w:val="00DA0CBE"/>
    <w:rsid w:val="00DA3D1E"/>
    <w:rsid w:val="00DA6409"/>
    <w:rsid w:val="00DA647F"/>
    <w:rsid w:val="00DB5DF4"/>
    <w:rsid w:val="00DB782B"/>
    <w:rsid w:val="00DC4DAD"/>
    <w:rsid w:val="00DC7278"/>
    <w:rsid w:val="00DD1D39"/>
    <w:rsid w:val="00DD47AB"/>
    <w:rsid w:val="00DD60A9"/>
    <w:rsid w:val="00DD6120"/>
    <w:rsid w:val="00DD774D"/>
    <w:rsid w:val="00E00C03"/>
    <w:rsid w:val="00E046F5"/>
    <w:rsid w:val="00E151BC"/>
    <w:rsid w:val="00E160EC"/>
    <w:rsid w:val="00E22D0C"/>
    <w:rsid w:val="00E503CD"/>
    <w:rsid w:val="00E56DAA"/>
    <w:rsid w:val="00E74679"/>
    <w:rsid w:val="00E81ED3"/>
    <w:rsid w:val="00E864B2"/>
    <w:rsid w:val="00E86CA0"/>
    <w:rsid w:val="00E86D51"/>
    <w:rsid w:val="00E87404"/>
    <w:rsid w:val="00E92177"/>
    <w:rsid w:val="00E94DD8"/>
    <w:rsid w:val="00EA0D8A"/>
    <w:rsid w:val="00EC514B"/>
    <w:rsid w:val="00ED7DAD"/>
    <w:rsid w:val="00F277D2"/>
    <w:rsid w:val="00F30383"/>
    <w:rsid w:val="00F41F7F"/>
    <w:rsid w:val="00F52EA3"/>
    <w:rsid w:val="00F566DB"/>
    <w:rsid w:val="00F57CB9"/>
    <w:rsid w:val="00F660A0"/>
    <w:rsid w:val="00F7643B"/>
    <w:rsid w:val="00F77FED"/>
    <w:rsid w:val="00F83BDB"/>
    <w:rsid w:val="00FA22A4"/>
    <w:rsid w:val="00FB41F4"/>
    <w:rsid w:val="00FC597D"/>
    <w:rsid w:val="00FD69CE"/>
    <w:rsid w:val="00FF31BA"/>
    <w:rsid w:val="00FF5B7E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482016"/>
  <w15:chartTrackingRefBased/>
  <w15:docId w15:val="{F6235F04-3B83-4818-A04D-569DFF51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6E5"/>
    <w:pPr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A23BA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="David"/>
      <w:sz w:val="24"/>
      <w:szCs w:val="36"/>
    </w:rPr>
  </w:style>
  <w:style w:type="paragraph" w:styleId="a4">
    <w:name w:val="header"/>
    <w:basedOn w:val="a"/>
    <w:link w:val="a5"/>
    <w:rsid w:val="00AC66E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כותרת עליונה תו"/>
    <w:basedOn w:val="a0"/>
    <w:link w:val="a4"/>
    <w:rsid w:val="00AC66E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AC66E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כותרת תחתונה תו"/>
    <w:basedOn w:val="a0"/>
    <w:link w:val="a6"/>
    <w:uiPriority w:val="99"/>
    <w:rsid w:val="00AC66E5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AC66E5"/>
    <w:pPr>
      <w:spacing w:after="0" w:line="240" w:lineRule="auto"/>
    </w:pPr>
    <w:rPr>
      <w:rFonts w:ascii="Calibri" w:eastAsia="Calibri" w:hAnsi="Calibri" w:cs="Arial"/>
    </w:rPr>
  </w:style>
  <w:style w:type="paragraph" w:styleId="a9">
    <w:name w:val="List Paragraph"/>
    <w:basedOn w:val="a"/>
    <w:uiPriority w:val="34"/>
    <w:qFormat/>
    <w:rsid w:val="00E86CA0"/>
    <w:pPr>
      <w:ind w:left="720"/>
      <w:contextualSpacing/>
    </w:pPr>
  </w:style>
  <w:style w:type="paragraph" w:styleId="aa">
    <w:name w:val="annotation text"/>
    <w:basedOn w:val="a"/>
    <w:link w:val="ab"/>
    <w:uiPriority w:val="99"/>
    <w:unhideWhenUsed/>
    <w:rsid w:val="00AD3438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rsid w:val="00AD3438"/>
    <w:rPr>
      <w:rFonts w:ascii="Calibri" w:eastAsia="Calibri" w:hAnsi="Calibri" w:cs="Arial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D3438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AD3438"/>
    <w:rPr>
      <w:rFonts w:ascii="Calibri" w:eastAsia="Calibri" w:hAnsi="Calibri" w:cs="Arial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A723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3A7235"/>
    <w:rPr>
      <w:rFonts w:ascii="Tahoma" w:eastAsia="Calibri" w:hAnsi="Tahoma" w:cs="Tahoma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E56DAA"/>
    <w:rPr>
      <w:sz w:val="16"/>
      <w:szCs w:val="16"/>
    </w:rPr>
  </w:style>
  <w:style w:type="character" w:styleId="Hyperlink">
    <w:name w:val="Hyperlink"/>
    <w:basedOn w:val="a0"/>
    <w:uiPriority w:val="99"/>
    <w:unhideWhenUsed/>
    <w:rsid w:val="00C944D2"/>
    <w:rPr>
      <w:color w:val="0000FF"/>
      <w:u w:val="single"/>
    </w:rPr>
  </w:style>
  <w:style w:type="paragraph" w:styleId="af1">
    <w:name w:val="Revision"/>
    <w:hidden/>
    <w:uiPriority w:val="99"/>
    <w:semiHidden/>
    <w:rsid w:val="00B13339"/>
    <w:pPr>
      <w:bidi w:val="0"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6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80E1C0788234F80ACC9D5C8197866" ma:contentTypeVersion="18" ma:contentTypeDescription="Create a new document." ma:contentTypeScope="" ma:versionID="8b8e0e9b9b374689cba16e715872efb1">
  <xsd:schema xmlns:xsd="http://www.w3.org/2001/XMLSchema" xmlns:xs="http://www.w3.org/2001/XMLSchema" xmlns:p="http://schemas.microsoft.com/office/2006/metadata/properties" xmlns:ns2="60beb52e-0ad7-40cd-8286-f706b05a15d9" xmlns:ns3="c50e4c11-99f2-4204-a83b-6e5d2aa6e6ba" targetNamespace="http://schemas.microsoft.com/office/2006/metadata/properties" ma:root="true" ma:fieldsID="b32f42d09f19ef37adfa7a5c924afb93" ns2:_="" ns3:_="">
    <xsd:import namespace="60beb52e-0ad7-40cd-8286-f706b05a15d9"/>
    <xsd:import namespace="c50e4c11-99f2-4204-a83b-6e5d2aa6e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b52e-0ad7-40cd-8286-f706b05a1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e62ba4-8fb8-479e-a15e-b3187507b9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4c11-99f2-4204-a83b-6e5d2aa6e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c6be0-cb52-4762-89cb-2d644ddda53b}" ma:internalName="TaxCatchAll" ma:showField="CatchAllData" ma:web="c50e4c11-99f2-4204-a83b-6e5d2aa6e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4c11-99f2-4204-a83b-6e5d2aa6e6ba" xsi:nil="true"/>
    <lcf76f155ced4ddcb4097134ff3c332f xmlns="60beb52e-0ad7-40cd-8286-f706b05a15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2D5A9EB-BA34-46D8-8286-6CA4EB29F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BD42E9-083E-4C55-8BCA-4B827AA839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D04EBB-6D4E-4BC4-80AC-A941E7D76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eb52e-0ad7-40cd-8286-f706b05a15d9"/>
    <ds:schemaRef ds:uri="c50e4c11-99f2-4204-a83b-6e5d2aa6e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0859E3-5772-4E81-BEB7-B5A875A7AFEE}">
  <ds:schemaRefs>
    <ds:schemaRef ds:uri="http://schemas.microsoft.com/office/2006/metadata/properties"/>
    <ds:schemaRef ds:uri="http://schemas.microsoft.com/office/infopath/2007/PartnerControls"/>
    <ds:schemaRef ds:uri="c50e4c11-99f2-4204-a83b-6e5d2aa6e6ba"/>
    <ds:schemaRef ds:uri="60beb52e-0ad7-40cd-8286-f706b05a15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Maroon .</dc:creator>
  <cp:keywords/>
  <dc:description/>
  <cp:lastModifiedBy>Shavit Ben Arie</cp:lastModifiedBy>
  <cp:revision>2</cp:revision>
  <dcterms:created xsi:type="dcterms:W3CDTF">2024-12-29T13:24:00Z</dcterms:created>
  <dcterms:modified xsi:type="dcterms:W3CDTF">2024-12-29T13:24:00Z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0x0101003F080E1C0788234F80ACC9D5C8197866</vt:lpwstr>
  </property>
  <property fmtid="{D5CDD505-2E9C-101B-9397-08002B2CF9AE}" pid="3" name="MediaServiceImageTags">
    <vt:lpwstr/>
  </property>
</Properties>
</file>