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488" w:rsidRPr="00D70488" w:rsidRDefault="00821EE9" w:rsidP="00D70488">
      <w:pPr>
        <w:contextualSpacing/>
        <w:jc w:val="center"/>
        <w:rPr>
          <w:rFonts w:cs="David"/>
          <w:b/>
          <w:bCs/>
          <w:sz w:val="36"/>
          <w:szCs w:val="36"/>
          <w:u w:val="single"/>
          <w:rtl/>
        </w:rPr>
      </w:pPr>
      <w:r w:rsidRPr="00D70488">
        <w:rPr>
          <w:rFonts w:cs="David"/>
          <w:b/>
          <w:bCs/>
          <w:noProof/>
          <w:sz w:val="36"/>
          <w:szCs w:val="36"/>
        </w:rPr>
        <w:drawing>
          <wp:inline distT="0" distB="0" distL="0" distR="0">
            <wp:extent cx="1717622" cy="65722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085" cy="6562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0488" w:rsidRDefault="00821EE9" w:rsidP="00D70488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י' אדר תשפ"א</w:t>
      </w:r>
    </w:p>
    <w:p w:rsidR="00582388" w:rsidRPr="00CB58F8" w:rsidRDefault="00821EE9" w:rsidP="00D70488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22 בפברואר 2021</w:t>
      </w:r>
    </w:p>
    <w:p w:rsidR="006D4B45" w:rsidRPr="00582388" w:rsidRDefault="006D4B45" w:rsidP="006D4B45">
      <w:pPr>
        <w:bidi/>
        <w:rPr>
          <w:rFonts w:cs="David"/>
          <w:sz w:val="28"/>
          <w:szCs w:val="28"/>
          <w:rtl/>
        </w:rPr>
      </w:pPr>
    </w:p>
    <w:p w:rsidR="00CB58F8" w:rsidRDefault="00821EE9" w:rsidP="005F4309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הנדון: </w:t>
      </w:r>
      <w:r w:rsidR="005F4309">
        <w:rPr>
          <w:rFonts w:cs="David" w:hint="cs"/>
          <w:sz w:val="28"/>
          <w:szCs w:val="28"/>
          <w:u w:val="single"/>
          <w:rtl/>
        </w:rPr>
        <w:t xml:space="preserve">בקשה מכוח חוק חופש המידע </w:t>
      </w:r>
      <w:r w:rsidR="005F4309">
        <w:rPr>
          <w:rFonts w:cs="David"/>
          <w:sz w:val="28"/>
          <w:szCs w:val="28"/>
          <w:u w:val="single"/>
          <w:rtl/>
        </w:rPr>
        <w:t>–</w:t>
      </w:r>
      <w:r w:rsidR="005F4309">
        <w:rPr>
          <w:rFonts w:cs="David" w:hint="cs"/>
          <w:sz w:val="28"/>
          <w:szCs w:val="28"/>
          <w:u w:val="single"/>
          <w:rtl/>
        </w:rPr>
        <w:t xml:space="preserve"> </w:t>
      </w:r>
      <w:bookmarkStart w:id="0" w:name="_GoBack"/>
      <w:r w:rsidR="005F4309">
        <w:rPr>
          <w:rFonts w:cs="David" w:hint="cs"/>
          <w:sz w:val="28"/>
          <w:szCs w:val="28"/>
          <w:u w:val="single"/>
          <w:rtl/>
        </w:rPr>
        <w:t xml:space="preserve">העסקת </w:t>
      </w:r>
      <w:r w:rsidR="00362465">
        <w:rPr>
          <w:rFonts w:cs="David" w:hint="cs"/>
          <w:sz w:val="28"/>
          <w:szCs w:val="28"/>
          <w:u w:val="single"/>
          <w:rtl/>
        </w:rPr>
        <w:t>רופאים ומתמחים פל</w:t>
      </w:r>
      <w:r w:rsidR="005F4309">
        <w:rPr>
          <w:rFonts w:cs="David" w:hint="cs"/>
          <w:sz w:val="28"/>
          <w:szCs w:val="28"/>
          <w:u w:val="single"/>
          <w:rtl/>
        </w:rPr>
        <w:t>סטינים</w:t>
      </w:r>
    </w:p>
    <w:bookmarkEnd w:id="0"/>
    <w:p w:rsidR="00CB58F8" w:rsidRDefault="00CB58F8" w:rsidP="00CB58F8">
      <w:pPr>
        <w:bidi/>
        <w:rPr>
          <w:rFonts w:cs="David"/>
          <w:sz w:val="28"/>
          <w:szCs w:val="28"/>
          <w:rtl/>
        </w:rPr>
      </w:pPr>
    </w:p>
    <w:p w:rsidR="00F06BD4" w:rsidRDefault="00F06BD4" w:rsidP="00F06BD4">
      <w:pPr>
        <w:bidi/>
        <w:rPr>
          <w:rFonts w:cs="David"/>
          <w:sz w:val="28"/>
          <w:szCs w:val="28"/>
          <w:rtl/>
        </w:rPr>
      </w:pPr>
    </w:p>
    <w:p w:rsidR="006D4B45" w:rsidRDefault="00821EE9" w:rsidP="00F06BD4">
      <w:pPr>
        <w:bidi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להלן </w:t>
      </w:r>
      <w:r w:rsidR="00F06BD4">
        <w:rPr>
          <w:rFonts w:cs="David" w:hint="cs"/>
          <w:sz w:val="28"/>
          <w:szCs w:val="28"/>
          <w:rtl/>
        </w:rPr>
        <w:t>מענה לבקשת המידע:</w:t>
      </w:r>
    </w:p>
    <w:p w:rsidR="005F4309" w:rsidRDefault="005F4309" w:rsidP="005F4309">
      <w:pPr>
        <w:bidi/>
        <w:rPr>
          <w:rFonts w:cs="David"/>
          <w:sz w:val="28"/>
          <w:szCs w:val="28"/>
          <w:rtl/>
        </w:rPr>
      </w:pPr>
    </w:p>
    <w:tbl>
      <w:tblPr>
        <w:tblStyle w:val="a6"/>
        <w:bidiVisual/>
        <w:tblW w:w="0" w:type="auto"/>
        <w:tblLook w:val="04A0" w:firstRow="1" w:lastRow="0" w:firstColumn="1" w:lastColumn="0" w:noHBand="0" w:noVBand="1"/>
      </w:tblPr>
      <w:tblGrid>
        <w:gridCol w:w="8250"/>
        <w:gridCol w:w="2206"/>
      </w:tblGrid>
      <w:tr w:rsidR="009C5D12" w:rsidTr="000223E2">
        <w:tc>
          <w:tcPr>
            <w:tcW w:w="10682" w:type="dxa"/>
            <w:gridSpan w:val="2"/>
          </w:tcPr>
          <w:p w:rsidR="00F06BD4" w:rsidRDefault="00821EE9" w:rsidP="00F06BD4">
            <w:pPr>
              <w:bidi/>
              <w:jc w:val="center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נתונים לשנים 2018-2020</w:t>
            </w:r>
          </w:p>
          <w:p w:rsidR="00F06BD4" w:rsidRDefault="00F06BD4" w:rsidP="00F06BD4">
            <w:pPr>
              <w:bidi/>
              <w:jc w:val="center"/>
              <w:rPr>
                <w:rFonts w:cs="David"/>
                <w:sz w:val="28"/>
                <w:szCs w:val="28"/>
                <w:rtl/>
              </w:rPr>
            </w:pPr>
          </w:p>
        </w:tc>
      </w:tr>
      <w:tr w:rsidR="009C5D12" w:rsidTr="00F06BD4">
        <w:tc>
          <w:tcPr>
            <w:tcW w:w="8447" w:type="dxa"/>
          </w:tcPr>
          <w:p w:rsidR="005F4309" w:rsidRPr="00F06BD4" w:rsidRDefault="00821EE9" w:rsidP="005F4309">
            <w:pPr>
              <w:bidi/>
              <w:rPr>
                <w:rFonts w:cs="David"/>
                <w:sz w:val="24"/>
                <w:szCs w:val="24"/>
                <w:rtl/>
              </w:rPr>
            </w:pPr>
            <w:r w:rsidRPr="00F06BD4">
              <w:rPr>
                <w:rFonts w:cs="David" w:hint="cs"/>
                <w:sz w:val="24"/>
                <w:szCs w:val="24"/>
                <w:rtl/>
              </w:rPr>
              <w:t>היקף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התמורה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הכספית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הניתנת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לבית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החולים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ממרכז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פרס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לשלום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בעבור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השתתפות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בתכנית</w:t>
            </w:r>
          </w:p>
        </w:tc>
        <w:tc>
          <w:tcPr>
            <w:tcW w:w="2235" w:type="dxa"/>
          </w:tcPr>
          <w:p w:rsidR="005F4309" w:rsidRPr="00F06BD4" w:rsidRDefault="00821EE9" w:rsidP="006D4B45">
            <w:pPr>
              <w:bidi/>
              <w:rPr>
                <w:rFonts w:cs="David"/>
                <w:sz w:val="24"/>
                <w:szCs w:val="24"/>
                <w:rtl/>
              </w:rPr>
            </w:pPr>
            <w:r w:rsidRPr="00F06BD4">
              <w:rPr>
                <w:rFonts w:cs="David"/>
                <w:sz w:val="24"/>
                <w:szCs w:val="24"/>
              </w:rPr>
              <w:t>0</w:t>
            </w:r>
            <w:r w:rsidR="00F06BD4" w:rsidRPr="00F06BD4">
              <w:rPr>
                <w:rFonts w:cs="David" w:hint="cs"/>
                <w:sz w:val="24"/>
                <w:szCs w:val="24"/>
                <w:rtl/>
              </w:rPr>
              <w:t xml:space="preserve"> ₪ </w:t>
            </w:r>
          </w:p>
        </w:tc>
      </w:tr>
      <w:tr w:rsidR="009C5D12" w:rsidTr="00F06BD4">
        <w:tc>
          <w:tcPr>
            <w:tcW w:w="8447" w:type="dxa"/>
          </w:tcPr>
          <w:p w:rsidR="005F4309" w:rsidRPr="00F06BD4" w:rsidRDefault="00821EE9" w:rsidP="005F4309">
            <w:pPr>
              <w:bidi/>
              <w:rPr>
                <w:rFonts w:cs="David"/>
                <w:sz w:val="24"/>
                <w:szCs w:val="24"/>
                <w:rtl/>
              </w:rPr>
            </w:pPr>
            <w:r w:rsidRPr="00F06BD4">
              <w:rPr>
                <w:rFonts w:cs="David" w:hint="cs"/>
                <w:sz w:val="24"/>
                <w:szCs w:val="24"/>
                <w:rtl/>
              </w:rPr>
              <w:t>היקף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התמורה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הכספית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הניתנת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לבית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החולים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ממשלת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ישראל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בעבור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השתתפות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בתכנית</w:t>
            </w:r>
          </w:p>
        </w:tc>
        <w:tc>
          <w:tcPr>
            <w:tcW w:w="2235" w:type="dxa"/>
          </w:tcPr>
          <w:p w:rsidR="005F4309" w:rsidRPr="00F06BD4" w:rsidRDefault="00821EE9" w:rsidP="00F06BD4">
            <w:pPr>
              <w:bidi/>
              <w:rPr>
                <w:rFonts w:cs="David"/>
                <w:sz w:val="24"/>
                <w:szCs w:val="24"/>
                <w:rtl/>
              </w:rPr>
            </w:pPr>
            <w:r w:rsidRPr="00F06BD4">
              <w:rPr>
                <w:rFonts w:cs="David"/>
                <w:sz w:val="24"/>
                <w:szCs w:val="24"/>
              </w:rPr>
              <w:t>0</w:t>
            </w:r>
            <w:r w:rsidRPr="00F06BD4">
              <w:rPr>
                <w:rFonts w:cs="David" w:hint="cs"/>
                <w:sz w:val="24"/>
                <w:szCs w:val="24"/>
                <w:rtl/>
              </w:rPr>
              <w:t xml:space="preserve"> ₪</w:t>
            </w:r>
          </w:p>
        </w:tc>
      </w:tr>
      <w:tr w:rsidR="009C5D12" w:rsidTr="00F06BD4">
        <w:tc>
          <w:tcPr>
            <w:tcW w:w="8447" w:type="dxa"/>
          </w:tcPr>
          <w:p w:rsidR="005F4309" w:rsidRPr="00F06BD4" w:rsidRDefault="00821EE9" w:rsidP="00F06BD4">
            <w:pPr>
              <w:bidi/>
              <w:rPr>
                <w:rFonts w:cs="David"/>
                <w:sz w:val="24"/>
                <w:szCs w:val="24"/>
                <w:rtl/>
              </w:rPr>
            </w:pPr>
            <w:r w:rsidRPr="00F06BD4">
              <w:rPr>
                <w:rFonts w:cs="David" w:hint="cs"/>
                <w:sz w:val="24"/>
                <w:szCs w:val="24"/>
                <w:rtl/>
              </w:rPr>
              <w:t>היקף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התמורה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הכספית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הניתנת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לבית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החולים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מ</w:t>
            </w:r>
            <w:r w:rsidRPr="00F06BD4">
              <w:rPr>
                <w:rFonts w:cs="David"/>
                <w:sz w:val="24"/>
                <w:szCs w:val="24"/>
              </w:rPr>
              <w:t xml:space="preserve"> EU peacebuilding initiative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בעבור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השתתפות</w:t>
            </w:r>
            <w:r w:rsidR="00F06BD4" w:rsidRPr="00F06BD4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בתכנית</w:t>
            </w:r>
          </w:p>
        </w:tc>
        <w:tc>
          <w:tcPr>
            <w:tcW w:w="2235" w:type="dxa"/>
          </w:tcPr>
          <w:p w:rsidR="005F4309" w:rsidRPr="00F06BD4" w:rsidRDefault="00821EE9" w:rsidP="00F06BD4">
            <w:pPr>
              <w:bidi/>
              <w:rPr>
                <w:rFonts w:cs="David"/>
                <w:sz w:val="24"/>
                <w:szCs w:val="24"/>
                <w:rtl/>
              </w:rPr>
            </w:pPr>
            <w:r w:rsidRPr="00F06BD4">
              <w:rPr>
                <w:rFonts w:cs="David"/>
                <w:sz w:val="24"/>
                <w:szCs w:val="24"/>
              </w:rPr>
              <w:t>0</w:t>
            </w:r>
            <w:r w:rsidRPr="00F06BD4">
              <w:rPr>
                <w:rFonts w:cs="David" w:hint="cs"/>
                <w:sz w:val="24"/>
                <w:szCs w:val="24"/>
                <w:rtl/>
              </w:rPr>
              <w:t xml:space="preserve"> ₪</w:t>
            </w:r>
          </w:p>
        </w:tc>
      </w:tr>
      <w:tr w:rsidR="009C5D12" w:rsidTr="00F06BD4">
        <w:tc>
          <w:tcPr>
            <w:tcW w:w="8447" w:type="dxa"/>
          </w:tcPr>
          <w:p w:rsidR="005F4309" w:rsidRPr="00F06BD4" w:rsidRDefault="00821EE9" w:rsidP="00F06BD4">
            <w:pPr>
              <w:bidi/>
              <w:rPr>
                <w:rFonts w:cs="David"/>
                <w:sz w:val="24"/>
                <w:szCs w:val="24"/>
                <w:rtl/>
              </w:rPr>
            </w:pPr>
            <w:r w:rsidRPr="00F06BD4">
              <w:rPr>
                <w:rFonts w:cs="David" w:hint="cs"/>
                <w:sz w:val="24"/>
                <w:szCs w:val="24"/>
                <w:rtl/>
              </w:rPr>
              <w:t>היקף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התמורה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הכספית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הניתנת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לבית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החולים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מ</w:t>
            </w:r>
            <w:r w:rsidRPr="00F06BD4">
              <w:rPr>
                <w:rFonts w:cs="David"/>
                <w:sz w:val="24"/>
                <w:szCs w:val="24"/>
              </w:rPr>
              <w:t xml:space="preserve"> ministry of foreign affairs of Denmark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בעבור השתתפות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בתכנית</w:t>
            </w:r>
          </w:p>
        </w:tc>
        <w:tc>
          <w:tcPr>
            <w:tcW w:w="2235" w:type="dxa"/>
          </w:tcPr>
          <w:p w:rsidR="005F4309" w:rsidRPr="00F06BD4" w:rsidRDefault="00821EE9" w:rsidP="00F06BD4">
            <w:pPr>
              <w:bidi/>
              <w:rPr>
                <w:rFonts w:cs="David"/>
                <w:sz w:val="24"/>
                <w:szCs w:val="24"/>
                <w:rtl/>
              </w:rPr>
            </w:pPr>
            <w:r w:rsidRPr="00F06BD4">
              <w:rPr>
                <w:rFonts w:cs="David"/>
                <w:sz w:val="24"/>
                <w:szCs w:val="24"/>
              </w:rPr>
              <w:t>0</w:t>
            </w:r>
            <w:r w:rsidRPr="00F06BD4">
              <w:rPr>
                <w:rFonts w:cs="David" w:hint="cs"/>
                <w:sz w:val="24"/>
                <w:szCs w:val="24"/>
                <w:rtl/>
              </w:rPr>
              <w:t xml:space="preserve"> ₪</w:t>
            </w:r>
          </w:p>
        </w:tc>
      </w:tr>
      <w:tr w:rsidR="009C5D12" w:rsidTr="00F06BD4">
        <w:tc>
          <w:tcPr>
            <w:tcW w:w="8447" w:type="dxa"/>
          </w:tcPr>
          <w:p w:rsidR="005F4309" w:rsidRPr="00F06BD4" w:rsidRDefault="00821EE9" w:rsidP="00F06BD4">
            <w:pPr>
              <w:bidi/>
              <w:rPr>
                <w:rFonts w:cs="David"/>
                <w:sz w:val="24"/>
                <w:szCs w:val="24"/>
                <w:rtl/>
              </w:rPr>
            </w:pPr>
            <w:r w:rsidRPr="00F06BD4">
              <w:rPr>
                <w:rFonts w:cs="David" w:hint="cs"/>
                <w:sz w:val="24"/>
                <w:szCs w:val="24"/>
                <w:rtl/>
              </w:rPr>
              <w:t>היקף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התמורה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הכספית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הניתנת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לבית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החולים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מגורמים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אחרים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בעבור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השתתפות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בתכנית</w:t>
            </w:r>
          </w:p>
        </w:tc>
        <w:tc>
          <w:tcPr>
            <w:tcW w:w="2235" w:type="dxa"/>
          </w:tcPr>
          <w:p w:rsidR="005F4309" w:rsidRPr="00F06BD4" w:rsidRDefault="00821EE9" w:rsidP="00F06BD4">
            <w:pPr>
              <w:bidi/>
              <w:rPr>
                <w:rFonts w:cs="David"/>
                <w:sz w:val="24"/>
                <w:szCs w:val="24"/>
                <w:rtl/>
              </w:rPr>
            </w:pPr>
            <w:r w:rsidRPr="00F06BD4">
              <w:rPr>
                <w:rFonts w:cs="David"/>
                <w:sz w:val="24"/>
                <w:szCs w:val="24"/>
              </w:rPr>
              <w:t>0</w:t>
            </w:r>
            <w:r w:rsidRPr="00F06BD4">
              <w:rPr>
                <w:rFonts w:cs="David" w:hint="cs"/>
                <w:sz w:val="24"/>
                <w:szCs w:val="24"/>
                <w:rtl/>
              </w:rPr>
              <w:t xml:space="preserve"> ₪</w:t>
            </w:r>
          </w:p>
        </w:tc>
      </w:tr>
      <w:tr w:rsidR="009C5D12" w:rsidTr="00F06BD4">
        <w:tc>
          <w:tcPr>
            <w:tcW w:w="8447" w:type="dxa"/>
          </w:tcPr>
          <w:p w:rsidR="005F4309" w:rsidRPr="00F06BD4" w:rsidRDefault="00821EE9" w:rsidP="00F06BD4">
            <w:pPr>
              <w:bidi/>
              <w:rPr>
                <w:rFonts w:cs="David"/>
                <w:sz w:val="24"/>
                <w:szCs w:val="24"/>
                <w:rtl/>
              </w:rPr>
            </w:pPr>
            <w:r w:rsidRPr="00F06BD4">
              <w:rPr>
                <w:rFonts w:cs="David" w:hint="cs"/>
                <w:sz w:val="24"/>
                <w:szCs w:val="24"/>
                <w:rtl/>
              </w:rPr>
              <w:t>היקף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הרופאים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הפלסטינים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שעבדו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ו</w:t>
            </w:r>
            <w:r w:rsidRPr="00F06BD4">
              <w:rPr>
                <w:rFonts w:cs="David"/>
                <w:sz w:val="24"/>
                <w:szCs w:val="24"/>
              </w:rPr>
              <w:t>/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או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הוכשרו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בבית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החולים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ו</w:t>
            </w:r>
            <w:r w:rsidRPr="00F06BD4">
              <w:rPr>
                <w:rFonts w:cs="David"/>
                <w:sz w:val="24"/>
                <w:szCs w:val="24"/>
              </w:rPr>
              <w:t>/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או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השתתפו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בתכנית</w:t>
            </w:r>
          </w:p>
        </w:tc>
        <w:tc>
          <w:tcPr>
            <w:tcW w:w="2235" w:type="dxa"/>
          </w:tcPr>
          <w:p w:rsidR="005F4309" w:rsidRPr="00F06BD4" w:rsidRDefault="00821EE9" w:rsidP="006D4B45">
            <w:pPr>
              <w:bidi/>
              <w:rPr>
                <w:rFonts w:cs="David"/>
                <w:sz w:val="24"/>
                <w:szCs w:val="24"/>
                <w:rtl/>
              </w:rPr>
            </w:pPr>
            <w:r w:rsidRPr="00F06BD4">
              <w:rPr>
                <w:rFonts w:cs="David" w:hint="cs"/>
                <w:sz w:val="24"/>
                <w:szCs w:val="24"/>
                <w:rtl/>
              </w:rPr>
              <w:t>8 רופאים</w:t>
            </w:r>
          </w:p>
        </w:tc>
      </w:tr>
      <w:tr w:rsidR="009C5D12" w:rsidTr="00F06BD4">
        <w:tc>
          <w:tcPr>
            <w:tcW w:w="8447" w:type="dxa"/>
          </w:tcPr>
          <w:p w:rsidR="005F4309" w:rsidRPr="00F06BD4" w:rsidRDefault="00821EE9" w:rsidP="00F06BD4">
            <w:pPr>
              <w:bidi/>
              <w:rPr>
                <w:rFonts w:cs="David"/>
                <w:sz w:val="24"/>
                <w:szCs w:val="24"/>
                <w:rtl/>
              </w:rPr>
            </w:pPr>
            <w:r w:rsidRPr="00F06BD4">
              <w:rPr>
                <w:rFonts w:cs="David" w:hint="cs"/>
                <w:sz w:val="24"/>
                <w:szCs w:val="24"/>
                <w:rtl/>
              </w:rPr>
              <w:t>היקף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צוותי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רפואה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פלסטינים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אחרים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שעבדו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ו</w:t>
            </w:r>
            <w:r w:rsidRPr="00F06BD4">
              <w:rPr>
                <w:rFonts w:cs="David"/>
                <w:sz w:val="24"/>
                <w:szCs w:val="24"/>
              </w:rPr>
              <w:t>/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או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הוכשרו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בבית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החולים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ו</w:t>
            </w:r>
            <w:r w:rsidRPr="00F06BD4">
              <w:rPr>
                <w:rFonts w:cs="David"/>
                <w:sz w:val="24"/>
                <w:szCs w:val="24"/>
              </w:rPr>
              <w:t>/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או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השתתפו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בתכנית</w:t>
            </w:r>
          </w:p>
        </w:tc>
        <w:tc>
          <w:tcPr>
            <w:tcW w:w="2235" w:type="dxa"/>
          </w:tcPr>
          <w:p w:rsidR="005F4309" w:rsidRPr="00F06BD4" w:rsidRDefault="00821EE9" w:rsidP="006D4B45">
            <w:pPr>
              <w:bidi/>
              <w:rPr>
                <w:rFonts w:cs="David"/>
                <w:sz w:val="24"/>
                <w:szCs w:val="24"/>
                <w:rtl/>
              </w:rPr>
            </w:pPr>
            <w:r w:rsidRPr="00F06BD4">
              <w:rPr>
                <w:rFonts w:cs="David" w:hint="cs"/>
                <w:sz w:val="24"/>
                <w:szCs w:val="24"/>
                <w:rtl/>
              </w:rPr>
              <w:t>אין</w:t>
            </w:r>
          </w:p>
        </w:tc>
      </w:tr>
      <w:tr w:rsidR="009C5D12" w:rsidTr="00F06BD4">
        <w:tc>
          <w:tcPr>
            <w:tcW w:w="8447" w:type="dxa"/>
          </w:tcPr>
          <w:p w:rsidR="005F4309" w:rsidRPr="00F06BD4" w:rsidRDefault="00821EE9" w:rsidP="00F06BD4">
            <w:pPr>
              <w:bidi/>
              <w:rPr>
                <w:rFonts w:cs="David"/>
                <w:sz w:val="24"/>
                <w:szCs w:val="24"/>
                <w:rtl/>
              </w:rPr>
            </w:pPr>
            <w:r w:rsidRPr="00F06BD4">
              <w:rPr>
                <w:rFonts w:cs="David" w:hint="cs"/>
                <w:sz w:val="24"/>
                <w:szCs w:val="24"/>
                <w:rtl/>
              </w:rPr>
              <w:t>העתק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ההסכם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בין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בית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החולים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ובין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מרכז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פרס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לשלום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ו</w:t>
            </w:r>
            <w:r w:rsidRPr="00F06BD4">
              <w:rPr>
                <w:rFonts w:cs="David"/>
                <w:sz w:val="24"/>
                <w:szCs w:val="24"/>
              </w:rPr>
              <w:t>/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או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גורם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אחר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בעניין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הפעלת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התכנית</w:t>
            </w:r>
          </w:p>
        </w:tc>
        <w:tc>
          <w:tcPr>
            <w:tcW w:w="2235" w:type="dxa"/>
          </w:tcPr>
          <w:p w:rsidR="005F4309" w:rsidRPr="00F06BD4" w:rsidRDefault="00821EE9" w:rsidP="006D4B45">
            <w:pPr>
              <w:bidi/>
              <w:rPr>
                <w:rFonts w:cs="David"/>
                <w:sz w:val="24"/>
                <w:szCs w:val="24"/>
                <w:rtl/>
              </w:rPr>
            </w:pPr>
            <w:r w:rsidRPr="00F06BD4">
              <w:rPr>
                <w:rFonts w:cs="David" w:hint="cs"/>
                <w:sz w:val="24"/>
                <w:szCs w:val="24"/>
                <w:rtl/>
              </w:rPr>
              <w:t>אין</w:t>
            </w:r>
          </w:p>
        </w:tc>
      </w:tr>
      <w:tr w:rsidR="009C5D12" w:rsidTr="00F06BD4">
        <w:tc>
          <w:tcPr>
            <w:tcW w:w="8447" w:type="dxa"/>
          </w:tcPr>
          <w:p w:rsidR="00F06BD4" w:rsidRPr="00F06BD4" w:rsidRDefault="00821EE9" w:rsidP="00F06BD4">
            <w:pPr>
              <w:bidi/>
              <w:rPr>
                <w:rFonts w:cs="David"/>
                <w:sz w:val="24"/>
                <w:szCs w:val="24"/>
                <w:rtl/>
              </w:rPr>
            </w:pPr>
            <w:r w:rsidRPr="00F06BD4">
              <w:rPr>
                <w:rFonts w:cs="David" w:hint="cs"/>
                <w:sz w:val="24"/>
                <w:szCs w:val="24"/>
                <w:rtl/>
              </w:rPr>
              <w:t>העתק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ההסכם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בין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בית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החולים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ובין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משרד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הבריאות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ו</w:t>
            </w:r>
            <w:r w:rsidRPr="00F06BD4">
              <w:rPr>
                <w:rFonts w:cs="David"/>
                <w:sz w:val="24"/>
                <w:szCs w:val="24"/>
              </w:rPr>
              <w:t>/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או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גורם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אחר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בעניין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הפעלת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התכנית</w:t>
            </w:r>
          </w:p>
        </w:tc>
        <w:tc>
          <w:tcPr>
            <w:tcW w:w="2235" w:type="dxa"/>
          </w:tcPr>
          <w:p w:rsidR="00F06BD4" w:rsidRPr="00F06BD4" w:rsidRDefault="00821EE9" w:rsidP="006D4B45">
            <w:pPr>
              <w:bidi/>
              <w:rPr>
                <w:rFonts w:cs="David"/>
                <w:sz w:val="24"/>
                <w:szCs w:val="24"/>
                <w:rtl/>
              </w:rPr>
            </w:pPr>
            <w:r w:rsidRPr="00F06BD4">
              <w:rPr>
                <w:rFonts w:cs="David" w:hint="cs"/>
                <w:sz w:val="24"/>
                <w:szCs w:val="24"/>
                <w:rtl/>
              </w:rPr>
              <w:t>אין</w:t>
            </w:r>
          </w:p>
        </w:tc>
      </w:tr>
      <w:tr w:rsidR="009C5D12" w:rsidTr="00F06BD4">
        <w:tc>
          <w:tcPr>
            <w:tcW w:w="8447" w:type="dxa"/>
          </w:tcPr>
          <w:p w:rsidR="00F06BD4" w:rsidRPr="00F06BD4" w:rsidRDefault="00821EE9" w:rsidP="00F06BD4">
            <w:pPr>
              <w:bidi/>
              <w:rPr>
                <w:rFonts w:cs="David"/>
                <w:sz w:val="24"/>
                <w:szCs w:val="24"/>
                <w:rtl/>
              </w:rPr>
            </w:pPr>
            <w:r w:rsidRPr="00F06BD4">
              <w:rPr>
                <w:rFonts w:cs="David" w:hint="cs"/>
                <w:sz w:val="24"/>
                <w:szCs w:val="24"/>
                <w:rtl/>
              </w:rPr>
              <w:t>כלל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המחלקות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בהן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עבדו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ו</w:t>
            </w:r>
            <w:r w:rsidRPr="00F06BD4">
              <w:rPr>
                <w:rFonts w:cs="David"/>
                <w:sz w:val="24"/>
                <w:szCs w:val="24"/>
              </w:rPr>
              <w:t>/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או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הוכשרו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רופאים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ו</w:t>
            </w:r>
            <w:r w:rsidRPr="00F06BD4">
              <w:rPr>
                <w:rFonts w:cs="David"/>
                <w:sz w:val="24"/>
                <w:szCs w:val="24"/>
              </w:rPr>
              <w:t>/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או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מתמחים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  <w:r w:rsidRPr="00F06BD4">
              <w:rPr>
                <w:rFonts w:cs="David" w:hint="cs"/>
                <w:sz w:val="24"/>
                <w:szCs w:val="24"/>
                <w:rtl/>
              </w:rPr>
              <w:t>פלסטיניים</w:t>
            </w:r>
            <w:r w:rsidRPr="00F06BD4">
              <w:rPr>
                <w:rFonts w:cs="David"/>
                <w:sz w:val="24"/>
                <w:szCs w:val="24"/>
              </w:rPr>
              <w:t xml:space="preserve"> </w:t>
            </w:r>
          </w:p>
        </w:tc>
        <w:tc>
          <w:tcPr>
            <w:tcW w:w="2235" w:type="dxa"/>
          </w:tcPr>
          <w:p w:rsidR="00F06BD4" w:rsidRPr="00F06BD4" w:rsidRDefault="00821EE9" w:rsidP="00F06BD4">
            <w:pPr>
              <w:bidi/>
              <w:rPr>
                <w:rFonts w:cs="David"/>
                <w:sz w:val="24"/>
                <w:szCs w:val="24"/>
                <w:rtl/>
              </w:rPr>
            </w:pPr>
            <w:r w:rsidRPr="00F06BD4">
              <w:rPr>
                <w:rFonts w:cs="David"/>
                <w:sz w:val="24"/>
                <w:szCs w:val="24"/>
                <w:rtl/>
              </w:rPr>
              <w:t xml:space="preserve">עיניים, הרדמה, כירורגיה, אורתופדיה, </w:t>
            </w:r>
            <w:r w:rsidRPr="00F06BD4">
              <w:rPr>
                <w:rFonts w:cs="David"/>
                <w:sz w:val="24"/>
                <w:szCs w:val="24"/>
                <w:rtl/>
              </w:rPr>
              <w:t>פגיה, קרדיולוגיה, גניקולוגיה</w:t>
            </w:r>
          </w:p>
        </w:tc>
      </w:tr>
    </w:tbl>
    <w:p w:rsidR="006D4B45" w:rsidRDefault="006D4B45" w:rsidP="006D4B45">
      <w:pPr>
        <w:bidi/>
        <w:rPr>
          <w:rFonts w:cs="David"/>
          <w:sz w:val="28"/>
          <w:szCs w:val="28"/>
          <w:rtl/>
        </w:rPr>
      </w:pPr>
    </w:p>
    <w:p w:rsidR="006D4B45" w:rsidRDefault="006D4B45" w:rsidP="006D4B45">
      <w:pPr>
        <w:bidi/>
        <w:rPr>
          <w:rFonts w:cs="David"/>
          <w:sz w:val="28"/>
          <w:szCs w:val="28"/>
          <w:rtl/>
        </w:rPr>
      </w:pPr>
    </w:p>
    <w:p w:rsidR="006D4B45" w:rsidRDefault="006D4B45" w:rsidP="006D4B45">
      <w:pPr>
        <w:bidi/>
        <w:rPr>
          <w:rFonts w:cs="David"/>
          <w:sz w:val="28"/>
          <w:szCs w:val="28"/>
          <w:rtl/>
        </w:rPr>
      </w:pPr>
    </w:p>
    <w:p w:rsidR="006D4B45" w:rsidRDefault="006D4B45" w:rsidP="006D4B45">
      <w:pPr>
        <w:bidi/>
        <w:rPr>
          <w:rFonts w:cs="David"/>
          <w:sz w:val="28"/>
          <w:szCs w:val="28"/>
          <w:rtl/>
        </w:rPr>
      </w:pPr>
    </w:p>
    <w:p w:rsidR="006D4B45" w:rsidRDefault="006D4B45" w:rsidP="006D4B45">
      <w:pPr>
        <w:bidi/>
        <w:rPr>
          <w:rFonts w:cs="David"/>
          <w:sz w:val="28"/>
          <w:szCs w:val="28"/>
          <w:rtl/>
        </w:rPr>
      </w:pPr>
    </w:p>
    <w:p w:rsidR="00CB58F8" w:rsidRDefault="00821EE9" w:rsidP="00CB58F8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בברכה,</w:t>
      </w:r>
    </w:p>
    <w:p w:rsidR="00CB58F8" w:rsidRDefault="00CB58F8" w:rsidP="00CB58F8">
      <w:pPr>
        <w:bidi/>
        <w:jc w:val="center"/>
        <w:rPr>
          <w:rFonts w:cs="David"/>
          <w:sz w:val="28"/>
          <w:szCs w:val="28"/>
          <w:rtl/>
        </w:rPr>
      </w:pPr>
    </w:p>
    <w:p w:rsidR="00CB58F8" w:rsidRDefault="00821EE9" w:rsidP="00CB58F8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כוכי שבי</w:t>
      </w:r>
    </w:p>
    <w:p w:rsidR="00CB58F8" w:rsidRDefault="00821EE9" w:rsidP="00CB58F8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הממונה על העמדת מידע לציבור</w:t>
      </w:r>
    </w:p>
    <w:p w:rsidR="003209DC" w:rsidRDefault="00821EE9" w:rsidP="00CB58F8">
      <w:pPr>
        <w:bidi/>
        <w:jc w:val="center"/>
        <w:rPr>
          <w:rFonts w:cs="David"/>
          <w:sz w:val="28"/>
          <w:szCs w:val="28"/>
        </w:rPr>
      </w:pPr>
      <w:r>
        <w:rPr>
          <w:rFonts w:cs="David"/>
          <w:sz w:val="28"/>
          <w:szCs w:val="28"/>
        </w:rPr>
        <w:t>cohis@bmc.gov.il</w:t>
      </w:r>
    </w:p>
    <w:p w:rsidR="00CB58F8" w:rsidRDefault="00821EE9" w:rsidP="003209DC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המרכז הרפואי ברזילי, אשקלון</w:t>
      </w:r>
    </w:p>
    <w:p w:rsidR="00CB58F8" w:rsidRDefault="00CB58F8" w:rsidP="00CB58F8">
      <w:pPr>
        <w:bidi/>
        <w:rPr>
          <w:rFonts w:cs="David"/>
          <w:sz w:val="28"/>
          <w:szCs w:val="28"/>
          <w:rtl/>
        </w:rPr>
      </w:pPr>
    </w:p>
    <w:p w:rsidR="00D70488" w:rsidRDefault="00D70488" w:rsidP="00D70488">
      <w:pPr>
        <w:bidi/>
        <w:rPr>
          <w:rFonts w:cs="David"/>
          <w:sz w:val="28"/>
          <w:szCs w:val="28"/>
          <w:rtl/>
        </w:rPr>
      </w:pPr>
    </w:p>
    <w:p w:rsidR="00D70488" w:rsidRPr="00D70488" w:rsidRDefault="00D70488" w:rsidP="00D70488">
      <w:pPr>
        <w:rPr>
          <w:rFonts w:cs="David"/>
          <w:sz w:val="28"/>
          <w:szCs w:val="28"/>
        </w:rPr>
      </w:pPr>
    </w:p>
    <w:sectPr w:rsidR="00D70488" w:rsidRPr="00D70488" w:rsidSect="00A24E3D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51C0C"/>
    <w:multiLevelType w:val="hybridMultilevel"/>
    <w:tmpl w:val="D1985574"/>
    <w:lvl w:ilvl="0" w:tplc="A7DE6A20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</w:rPr>
    </w:lvl>
    <w:lvl w:ilvl="1" w:tplc="B6D6DC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A059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B83B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0C08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A611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60CF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54DE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8A7B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309"/>
    <w:rsid w:val="001800E2"/>
    <w:rsid w:val="001B6181"/>
    <w:rsid w:val="003209DC"/>
    <w:rsid w:val="00362465"/>
    <w:rsid w:val="003F55F2"/>
    <w:rsid w:val="00582388"/>
    <w:rsid w:val="005F4309"/>
    <w:rsid w:val="006D4B45"/>
    <w:rsid w:val="00821EE9"/>
    <w:rsid w:val="009C5D12"/>
    <w:rsid w:val="009F398A"/>
    <w:rsid w:val="00A24E3D"/>
    <w:rsid w:val="00BD6D2C"/>
    <w:rsid w:val="00CB58F8"/>
    <w:rsid w:val="00D1260E"/>
    <w:rsid w:val="00D70488"/>
    <w:rsid w:val="00DB2FD2"/>
    <w:rsid w:val="00E56D15"/>
    <w:rsid w:val="00F06BD4"/>
    <w:rsid w:val="00FF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AFCE47-DDE8-45C7-B239-31AE81ADF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488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7048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24E3D"/>
    <w:pPr>
      <w:ind w:left="720"/>
      <w:contextualSpacing/>
    </w:pPr>
  </w:style>
  <w:style w:type="table" w:styleId="a6">
    <w:name w:val="Table Grid"/>
    <w:basedOn w:val="a1"/>
    <w:uiPriority w:val="59"/>
    <w:rsid w:val="005F43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his\Desktop\&#1502;&#1505;&#1502;&#1498;%20&#1502;&#1499;&#1514;&#1489;%20&#1502;&#1502;&#1493;&#1504;&#1492;%20&#1506;&#1500;%20&#1495;&#1493;&#1511;%20&#1495;&#1493;&#1508;&#1513;%20&#1492;&#1502;&#1497;&#1491;&#1506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מסמך מכתב ממונה על חוק חופש המידע</Template>
  <TotalTime>1</TotalTime>
  <Pages>1</Pages>
  <Words>190</Words>
  <Characters>953</Characters>
  <Application>Microsoft Office Word</Application>
  <DocSecurity>4</DocSecurity>
  <Lines>7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ATIAS</dc:creator>
  <cp:lastModifiedBy> </cp:lastModifiedBy>
  <cp:revision>2</cp:revision>
  <dcterms:created xsi:type="dcterms:W3CDTF">2022-10-27T08:39:00Z</dcterms:created>
  <dcterms:modified xsi:type="dcterms:W3CDTF">2022-10-27T08:39:00Z</dcterms:modified>
</cp:coreProperties>
</file>